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F6E69" w14:textId="77777777" w:rsidR="00634BC5" w:rsidRDefault="00634BC5"/>
    <w:p w14:paraId="01CB6207" w14:textId="77777777" w:rsidR="00634BC5" w:rsidRDefault="00914CCF">
      <w:r>
        <w:rPr>
          <w:noProof/>
        </w:rPr>
        <w:drawing>
          <wp:inline distT="114300" distB="114300" distL="114300" distR="114300" wp14:anchorId="4AE928C9" wp14:editId="6DCE7DC9">
            <wp:extent cx="5943600" cy="3124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124200"/>
                    </a:xfrm>
                    <a:prstGeom prst="rect">
                      <a:avLst/>
                    </a:prstGeom>
                    <a:ln/>
                  </pic:spPr>
                </pic:pic>
              </a:graphicData>
            </a:graphic>
          </wp:inline>
        </w:drawing>
      </w:r>
    </w:p>
    <w:p w14:paraId="727C5CA3" w14:textId="77777777" w:rsidR="00634BC5" w:rsidRDefault="00634BC5"/>
    <w:p w14:paraId="27FADEF7" w14:textId="77777777" w:rsidR="00634BC5" w:rsidRDefault="00634BC5"/>
    <w:p w14:paraId="5E487CF9" w14:textId="77777777" w:rsidR="00634BC5" w:rsidRDefault="00634BC5"/>
    <w:p w14:paraId="1DEF5518" w14:textId="77777777" w:rsidR="00634BC5" w:rsidRDefault="00914CCF">
      <w:pPr>
        <w:jc w:val="center"/>
        <w:rPr>
          <w:b/>
          <w:i/>
          <w:sz w:val="32"/>
          <w:szCs w:val="32"/>
        </w:rPr>
      </w:pPr>
      <w:r>
        <w:rPr>
          <w:b/>
          <w:sz w:val="32"/>
          <w:szCs w:val="32"/>
        </w:rPr>
        <w:t xml:space="preserve">BUILDING THE ENERGY GENERATION MIX </w:t>
      </w:r>
      <w:r>
        <w:rPr>
          <w:b/>
          <w:sz w:val="32"/>
          <w:szCs w:val="32"/>
        </w:rPr>
        <w:br/>
        <w:t>FOR THE CITY OF BRIGHTON</w:t>
      </w:r>
    </w:p>
    <w:p w14:paraId="01A03E22" w14:textId="77777777" w:rsidR="00634BC5" w:rsidRDefault="00634BC5"/>
    <w:p w14:paraId="7B7C4B9B" w14:textId="77777777" w:rsidR="00634BC5" w:rsidRDefault="00634BC5"/>
    <w:p w14:paraId="6A6D6E6C" w14:textId="77777777" w:rsidR="00634BC5" w:rsidRDefault="00634BC5"/>
    <w:p w14:paraId="03320705" w14:textId="77777777" w:rsidR="00634BC5" w:rsidRDefault="00914CCF">
      <w:pPr>
        <w:rPr>
          <w:sz w:val="32"/>
          <w:szCs w:val="32"/>
        </w:rPr>
      </w:pPr>
      <w:r>
        <w:rPr>
          <w:sz w:val="32"/>
          <w:szCs w:val="32"/>
        </w:rPr>
        <w:t>Engineering team:</w:t>
      </w:r>
    </w:p>
    <w:p w14:paraId="3143FFDE" w14:textId="77777777" w:rsidR="00634BC5" w:rsidRDefault="00C10E37">
      <w:pPr>
        <w:numPr>
          <w:ilvl w:val="0"/>
          <w:numId w:val="9"/>
        </w:numPr>
        <w:pBdr>
          <w:top w:val="nil"/>
          <w:left w:val="nil"/>
          <w:bottom w:val="nil"/>
          <w:right w:val="nil"/>
          <w:between w:val="nil"/>
        </w:pBdr>
        <w:spacing w:after="0"/>
        <w:rPr>
          <w:color w:val="000000"/>
          <w:sz w:val="32"/>
          <w:szCs w:val="32"/>
        </w:rPr>
      </w:pPr>
      <w:hyperlink r:id="rId9">
        <w:r w:rsidR="00914CCF">
          <w:rPr>
            <w:color w:val="0000EE"/>
            <w:u w:val="single"/>
          </w:rPr>
          <w:t xml:space="preserve">Javier Muñoz </w:t>
        </w:r>
        <w:proofErr w:type="spellStart"/>
        <w:r w:rsidR="00914CCF">
          <w:rPr>
            <w:color w:val="0000EE"/>
            <w:u w:val="single"/>
          </w:rPr>
          <w:t>Sáez</w:t>
        </w:r>
        <w:proofErr w:type="spellEnd"/>
      </w:hyperlink>
    </w:p>
    <w:p w14:paraId="18BBB235" w14:textId="77777777" w:rsidR="00634BC5" w:rsidRDefault="00C10E37">
      <w:pPr>
        <w:numPr>
          <w:ilvl w:val="0"/>
          <w:numId w:val="9"/>
        </w:numPr>
        <w:pBdr>
          <w:top w:val="nil"/>
          <w:left w:val="nil"/>
          <w:bottom w:val="nil"/>
          <w:right w:val="nil"/>
          <w:between w:val="nil"/>
        </w:pBdr>
        <w:spacing w:after="0"/>
        <w:rPr>
          <w:color w:val="000000"/>
          <w:sz w:val="32"/>
          <w:szCs w:val="32"/>
        </w:rPr>
      </w:pPr>
      <w:hyperlink r:id="rId10">
        <w:r w:rsidR="00914CCF">
          <w:rPr>
            <w:color w:val="0000EE"/>
            <w:u w:val="single"/>
          </w:rPr>
          <w:t xml:space="preserve">Anastasios </w:t>
        </w:r>
        <w:proofErr w:type="spellStart"/>
        <w:r w:rsidR="00914CCF">
          <w:rPr>
            <w:color w:val="0000EE"/>
            <w:u w:val="single"/>
          </w:rPr>
          <w:t>Tsavalos</w:t>
        </w:r>
        <w:proofErr w:type="spellEnd"/>
      </w:hyperlink>
    </w:p>
    <w:p w14:paraId="73B05B77" w14:textId="77777777" w:rsidR="00634BC5" w:rsidRDefault="00914CCF">
      <w:pPr>
        <w:numPr>
          <w:ilvl w:val="0"/>
          <w:numId w:val="9"/>
        </w:numPr>
        <w:pBdr>
          <w:top w:val="nil"/>
          <w:left w:val="nil"/>
          <w:bottom w:val="nil"/>
          <w:right w:val="nil"/>
          <w:between w:val="nil"/>
        </w:pBdr>
        <w:spacing w:after="0"/>
        <w:rPr>
          <w:color w:val="000000"/>
          <w:sz w:val="32"/>
          <w:szCs w:val="32"/>
        </w:rPr>
      </w:pPr>
      <w:r>
        <w:rPr>
          <w:color w:val="000000"/>
          <w:sz w:val="32"/>
          <w:szCs w:val="32"/>
        </w:rPr>
        <w:t xml:space="preserve">Hussein </w:t>
      </w:r>
      <w:proofErr w:type="spellStart"/>
      <w:r>
        <w:rPr>
          <w:color w:val="000000"/>
          <w:sz w:val="32"/>
          <w:szCs w:val="32"/>
        </w:rPr>
        <w:t>Mazeh</w:t>
      </w:r>
      <w:proofErr w:type="spellEnd"/>
    </w:p>
    <w:p w14:paraId="4FB1D79F" w14:textId="77777777" w:rsidR="00634BC5" w:rsidRDefault="00914CCF">
      <w:pPr>
        <w:numPr>
          <w:ilvl w:val="0"/>
          <w:numId w:val="9"/>
        </w:numPr>
        <w:pBdr>
          <w:top w:val="nil"/>
          <w:left w:val="nil"/>
          <w:bottom w:val="nil"/>
          <w:right w:val="nil"/>
          <w:between w:val="nil"/>
        </w:pBdr>
        <w:rPr>
          <w:color w:val="000000"/>
          <w:sz w:val="32"/>
          <w:szCs w:val="32"/>
        </w:rPr>
      </w:pPr>
      <w:r>
        <w:rPr>
          <w:color w:val="000000"/>
          <w:sz w:val="32"/>
          <w:szCs w:val="32"/>
        </w:rPr>
        <w:t xml:space="preserve">Francisco </w:t>
      </w:r>
      <w:r>
        <w:rPr>
          <w:sz w:val="32"/>
          <w:szCs w:val="32"/>
        </w:rPr>
        <w:t>Gaspar Martins</w:t>
      </w:r>
    </w:p>
    <w:p w14:paraId="74A9BE1C" w14:textId="77777777" w:rsidR="00634BC5" w:rsidRDefault="00634BC5"/>
    <w:p w14:paraId="2EEF1FB9" w14:textId="77777777" w:rsidR="00634BC5" w:rsidRDefault="00914CCF">
      <w:pPr>
        <w:rPr>
          <w:b/>
          <w:sz w:val="32"/>
          <w:szCs w:val="32"/>
        </w:rPr>
      </w:pPr>
      <w:r>
        <w:rPr>
          <w:b/>
          <w:sz w:val="32"/>
          <w:szCs w:val="32"/>
        </w:rPr>
        <w:t xml:space="preserve">Professor: Jordi </w:t>
      </w:r>
      <w:proofErr w:type="spellStart"/>
      <w:r>
        <w:rPr>
          <w:b/>
          <w:sz w:val="32"/>
          <w:szCs w:val="32"/>
        </w:rPr>
        <w:t>Freixa</w:t>
      </w:r>
      <w:proofErr w:type="spellEnd"/>
      <w:r>
        <w:rPr>
          <w:b/>
          <w:sz w:val="32"/>
          <w:szCs w:val="32"/>
        </w:rPr>
        <w:t xml:space="preserve"> </w:t>
      </w:r>
      <w:proofErr w:type="spellStart"/>
      <w:r>
        <w:rPr>
          <w:b/>
          <w:sz w:val="32"/>
          <w:szCs w:val="32"/>
        </w:rPr>
        <w:t>Terradas</w:t>
      </w:r>
      <w:proofErr w:type="spellEnd"/>
    </w:p>
    <w:p w14:paraId="26A0D73F" w14:textId="77777777" w:rsidR="00634BC5" w:rsidRDefault="00914CCF">
      <w:pPr>
        <w:keepNext/>
        <w:keepLines/>
        <w:pBdr>
          <w:top w:val="nil"/>
          <w:left w:val="nil"/>
          <w:bottom w:val="nil"/>
          <w:right w:val="nil"/>
          <w:between w:val="nil"/>
        </w:pBdr>
        <w:spacing w:before="240" w:after="0"/>
        <w:rPr>
          <w:color w:val="2F5496"/>
          <w:sz w:val="36"/>
          <w:szCs w:val="36"/>
        </w:rPr>
      </w:pPr>
      <w:r>
        <w:rPr>
          <w:color w:val="2F5496"/>
          <w:sz w:val="36"/>
          <w:szCs w:val="36"/>
        </w:rPr>
        <w:lastRenderedPageBreak/>
        <w:t>Contents</w:t>
      </w:r>
    </w:p>
    <w:sdt>
      <w:sdtPr>
        <w:id w:val="-73752530"/>
        <w:docPartObj>
          <w:docPartGallery w:val="Table of Contents"/>
          <w:docPartUnique/>
        </w:docPartObj>
      </w:sdtPr>
      <w:sdtEndPr/>
      <w:sdtContent>
        <w:p w14:paraId="5D661A03" w14:textId="243E0D8E" w:rsidR="008128DF" w:rsidRDefault="00914CCF">
          <w:pPr>
            <w:pStyle w:val="TOC1"/>
            <w:tabs>
              <w:tab w:val="right" w:leader="dot" w:pos="9350"/>
            </w:tabs>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54157981" w:history="1">
            <w:r w:rsidR="008128DF" w:rsidRPr="0072198E">
              <w:rPr>
                <w:rStyle w:val="Hyperlink"/>
                <w:noProof/>
              </w:rPr>
              <w:t>1. Introduction</w:t>
            </w:r>
            <w:r w:rsidR="008128DF">
              <w:rPr>
                <w:noProof/>
                <w:webHidden/>
              </w:rPr>
              <w:tab/>
            </w:r>
            <w:r w:rsidR="008128DF">
              <w:rPr>
                <w:noProof/>
                <w:webHidden/>
              </w:rPr>
              <w:fldChar w:fldCharType="begin"/>
            </w:r>
            <w:r w:rsidR="008128DF">
              <w:rPr>
                <w:noProof/>
                <w:webHidden/>
              </w:rPr>
              <w:instrText xml:space="preserve"> PAGEREF _Toc154157981 \h </w:instrText>
            </w:r>
            <w:r w:rsidR="008128DF">
              <w:rPr>
                <w:noProof/>
                <w:webHidden/>
              </w:rPr>
            </w:r>
            <w:r w:rsidR="008128DF">
              <w:rPr>
                <w:noProof/>
                <w:webHidden/>
              </w:rPr>
              <w:fldChar w:fldCharType="separate"/>
            </w:r>
            <w:r w:rsidR="008128DF">
              <w:rPr>
                <w:noProof/>
                <w:webHidden/>
              </w:rPr>
              <w:t>3</w:t>
            </w:r>
            <w:r w:rsidR="008128DF">
              <w:rPr>
                <w:noProof/>
                <w:webHidden/>
              </w:rPr>
              <w:fldChar w:fldCharType="end"/>
            </w:r>
          </w:hyperlink>
        </w:p>
        <w:p w14:paraId="3100C320" w14:textId="0A32EA66" w:rsidR="008128DF" w:rsidRDefault="008128DF">
          <w:pPr>
            <w:pStyle w:val="TOC2"/>
            <w:tabs>
              <w:tab w:val="right" w:leader="dot" w:pos="9350"/>
            </w:tabs>
            <w:rPr>
              <w:rFonts w:asciiTheme="minorHAnsi" w:eastAsiaTheme="minorEastAsia" w:hAnsiTheme="minorHAnsi" w:cstheme="minorBidi"/>
              <w:noProof/>
            </w:rPr>
          </w:pPr>
          <w:hyperlink w:anchor="_Toc154157982" w:history="1">
            <w:r w:rsidRPr="0072198E">
              <w:rPr>
                <w:rStyle w:val="Hyperlink"/>
                <w:noProof/>
              </w:rPr>
              <w:t>Key Objectives of the Project:</w:t>
            </w:r>
            <w:r>
              <w:rPr>
                <w:noProof/>
                <w:webHidden/>
              </w:rPr>
              <w:tab/>
            </w:r>
            <w:r>
              <w:rPr>
                <w:noProof/>
                <w:webHidden/>
              </w:rPr>
              <w:fldChar w:fldCharType="begin"/>
            </w:r>
            <w:r>
              <w:rPr>
                <w:noProof/>
                <w:webHidden/>
              </w:rPr>
              <w:instrText xml:space="preserve"> PAGEREF _Toc154157982 \h </w:instrText>
            </w:r>
            <w:r>
              <w:rPr>
                <w:noProof/>
                <w:webHidden/>
              </w:rPr>
            </w:r>
            <w:r>
              <w:rPr>
                <w:noProof/>
                <w:webHidden/>
              </w:rPr>
              <w:fldChar w:fldCharType="separate"/>
            </w:r>
            <w:r>
              <w:rPr>
                <w:noProof/>
                <w:webHidden/>
              </w:rPr>
              <w:t>3</w:t>
            </w:r>
            <w:r>
              <w:rPr>
                <w:noProof/>
                <w:webHidden/>
              </w:rPr>
              <w:fldChar w:fldCharType="end"/>
            </w:r>
          </w:hyperlink>
        </w:p>
        <w:p w14:paraId="054A7AE5" w14:textId="34CB2D77" w:rsidR="008128DF" w:rsidRDefault="008128DF">
          <w:pPr>
            <w:pStyle w:val="TOC1"/>
            <w:tabs>
              <w:tab w:val="right" w:leader="dot" w:pos="9350"/>
            </w:tabs>
            <w:rPr>
              <w:rFonts w:asciiTheme="minorHAnsi" w:eastAsiaTheme="minorEastAsia" w:hAnsiTheme="minorHAnsi" w:cstheme="minorBidi"/>
              <w:noProof/>
            </w:rPr>
          </w:pPr>
          <w:hyperlink w:anchor="_Toc154157983" w:history="1">
            <w:r w:rsidRPr="0072198E">
              <w:rPr>
                <w:rStyle w:val="Hyperlink"/>
                <w:noProof/>
              </w:rPr>
              <w:t>2. Country Overview</w:t>
            </w:r>
            <w:r>
              <w:rPr>
                <w:noProof/>
                <w:webHidden/>
              </w:rPr>
              <w:tab/>
            </w:r>
            <w:r>
              <w:rPr>
                <w:noProof/>
                <w:webHidden/>
              </w:rPr>
              <w:fldChar w:fldCharType="begin"/>
            </w:r>
            <w:r>
              <w:rPr>
                <w:noProof/>
                <w:webHidden/>
              </w:rPr>
              <w:instrText xml:space="preserve"> PAGEREF _Toc154157983 \h </w:instrText>
            </w:r>
            <w:r>
              <w:rPr>
                <w:noProof/>
                <w:webHidden/>
              </w:rPr>
            </w:r>
            <w:r>
              <w:rPr>
                <w:noProof/>
                <w:webHidden/>
              </w:rPr>
              <w:fldChar w:fldCharType="separate"/>
            </w:r>
            <w:r>
              <w:rPr>
                <w:noProof/>
                <w:webHidden/>
              </w:rPr>
              <w:t>4</w:t>
            </w:r>
            <w:r>
              <w:rPr>
                <w:noProof/>
                <w:webHidden/>
              </w:rPr>
              <w:fldChar w:fldCharType="end"/>
            </w:r>
          </w:hyperlink>
        </w:p>
        <w:p w14:paraId="1559559F" w14:textId="7DAE77DB" w:rsidR="008128DF" w:rsidRDefault="008128DF">
          <w:pPr>
            <w:pStyle w:val="TOC1"/>
            <w:tabs>
              <w:tab w:val="right" w:leader="dot" w:pos="9350"/>
            </w:tabs>
            <w:rPr>
              <w:rFonts w:asciiTheme="minorHAnsi" w:eastAsiaTheme="minorEastAsia" w:hAnsiTheme="minorHAnsi" w:cstheme="minorBidi"/>
              <w:noProof/>
            </w:rPr>
          </w:pPr>
          <w:hyperlink w:anchor="_Toc154157984" w:history="1">
            <w:r w:rsidRPr="0072198E">
              <w:rPr>
                <w:rStyle w:val="Hyperlink"/>
                <w:noProof/>
              </w:rPr>
              <w:t>3. Existing power mix</w:t>
            </w:r>
            <w:r>
              <w:rPr>
                <w:noProof/>
                <w:webHidden/>
              </w:rPr>
              <w:tab/>
            </w:r>
            <w:r>
              <w:rPr>
                <w:noProof/>
                <w:webHidden/>
              </w:rPr>
              <w:fldChar w:fldCharType="begin"/>
            </w:r>
            <w:r>
              <w:rPr>
                <w:noProof/>
                <w:webHidden/>
              </w:rPr>
              <w:instrText xml:space="preserve"> PAGEREF _Toc154157984 \h </w:instrText>
            </w:r>
            <w:r>
              <w:rPr>
                <w:noProof/>
                <w:webHidden/>
              </w:rPr>
            </w:r>
            <w:r>
              <w:rPr>
                <w:noProof/>
                <w:webHidden/>
              </w:rPr>
              <w:fldChar w:fldCharType="separate"/>
            </w:r>
            <w:r>
              <w:rPr>
                <w:noProof/>
                <w:webHidden/>
              </w:rPr>
              <w:t>4</w:t>
            </w:r>
            <w:r>
              <w:rPr>
                <w:noProof/>
                <w:webHidden/>
              </w:rPr>
              <w:fldChar w:fldCharType="end"/>
            </w:r>
          </w:hyperlink>
        </w:p>
        <w:p w14:paraId="1F36719B" w14:textId="5B7397D8" w:rsidR="008128DF" w:rsidRDefault="008128DF">
          <w:pPr>
            <w:pStyle w:val="TOC1"/>
            <w:tabs>
              <w:tab w:val="right" w:leader="dot" w:pos="9350"/>
            </w:tabs>
            <w:rPr>
              <w:rFonts w:asciiTheme="minorHAnsi" w:eastAsiaTheme="minorEastAsia" w:hAnsiTheme="minorHAnsi" w:cstheme="minorBidi"/>
              <w:noProof/>
            </w:rPr>
          </w:pPr>
          <w:hyperlink w:anchor="_Toc154157985" w:history="1">
            <w:r w:rsidRPr="0072198E">
              <w:rPr>
                <w:rStyle w:val="Hyperlink"/>
                <w:noProof/>
              </w:rPr>
              <w:t>4.Modeling &amp; Optimization</w:t>
            </w:r>
            <w:r>
              <w:rPr>
                <w:noProof/>
                <w:webHidden/>
              </w:rPr>
              <w:tab/>
            </w:r>
            <w:r>
              <w:rPr>
                <w:noProof/>
                <w:webHidden/>
              </w:rPr>
              <w:fldChar w:fldCharType="begin"/>
            </w:r>
            <w:r>
              <w:rPr>
                <w:noProof/>
                <w:webHidden/>
              </w:rPr>
              <w:instrText xml:space="preserve"> PAGEREF _Toc154157985 \h </w:instrText>
            </w:r>
            <w:r>
              <w:rPr>
                <w:noProof/>
                <w:webHidden/>
              </w:rPr>
            </w:r>
            <w:r>
              <w:rPr>
                <w:noProof/>
                <w:webHidden/>
              </w:rPr>
              <w:fldChar w:fldCharType="separate"/>
            </w:r>
            <w:r>
              <w:rPr>
                <w:noProof/>
                <w:webHidden/>
              </w:rPr>
              <w:t>5</w:t>
            </w:r>
            <w:r>
              <w:rPr>
                <w:noProof/>
                <w:webHidden/>
              </w:rPr>
              <w:fldChar w:fldCharType="end"/>
            </w:r>
          </w:hyperlink>
        </w:p>
        <w:p w14:paraId="06B10DAC" w14:textId="020B49A8" w:rsidR="008128DF" w:rsidRDefault="008128DF">
          <w:pPr>
            <w:pStyle w:val="TOC2"/>
            <w:tabs>
              <w:tab w:val="right" w:leader="dot" w:pos="9350"/>
            </w:tabs>
            <w:rPr>
              <w:rFonts w:asciiTheme="minorHAnsi" w:eastAsiaTheme="minorEastAsia" w:hAnsiTheme="minorHAnsi" w:cstheme="minorBidi"/>
              <w:noProof/>
            </w:rPr>
          </w:pPr>
          <w:hyperlink w:anchor="_Toc154157986" w:history="1">
            <w:r w:rsidRPr="0072198E">
              <w:rPr>
                <w:rStyle w:val="Hyperlink"/>
                <w:noProof/>
              </w:rPr>
              <w:t>Modeling</w:t>
            </w:r>
            <w:r>
              <w:rPr>
                <w:noProof/>
                <w:webHidden/>
              </w:rPr>
              <w:tab/>
            </w:r>
            <w:r>
              <w:rPr>
                <w:noProof/>
                <w:webHidden/>
              </w:rPr>
              <w:fldChar w:fldCharType="begin"/>
            </w:r>
            <w:r>
              <w:rPr>
                <w:noProof/>
                <w:webHidden/>
              </w:rPr>
              <w:instrText xml:space="preserve"> PAGEREF _Toc154157986 \h </w:instrText>
            </w:r>
            <w:r>
              <w:rPr>
                <w:noProof/>
                <w:webHidden/>
              </w:rPr>
            </w:r>
            <w:r>
              <w:rPr>
                <w:noProof/>
                <w:webHidden/>
              </w:rPr>
              <w:fldChar w:fldCharType="separate"/>
            </w:r>
            <w:r>
              <w:rPr>
                <w:noProof/>
                <w:webHidden/>
              </w:rPr>
              <w:t>5</w:t>
            </w:r>
            <w:r>
              <w:rPr>
                <w:noProof/>
                <w:webHidden/>
              </w:rPr>
              <w:fldChar w:fldCharType="end"/>
            </w:r>
          </w:hyperlink>
        </w:p>
        <w:p w14:paraId="5166221A" w14:textId="2F3B4D21" w:rsidR="008128DF" w:rsidRDefault="008128DF">
          <w:pPr>
            <w:pStyle w:val="TOC2"/>
            <w:tabs>
              <w:tab w:val="right" w:leader="dot" w:pos="9350"/>
            </w:tabs>
            <w:rPr>
              <w:rFonts w:asciiTheme="minorHAnsi" w:eastAsiaTheme="minorEastAsia" w:hAnsiTheme="minorHAnsi" w:cstheme="minorBidi"/>
              <w:noProof/>
            </w:rPr>
          </w:pPr>
          <w:hyperlink w:anchor="_Toc154157987" w:history="1">
            <w:r w:rsidRPr="0072198E">
              <w:rPr>
                <w:rStyle w:val="Hyperlink"/>
                <w:noProof/>
              </w:rPr>
              <w:t>Constraints</w:t>
            </w:r>
            <w:r>
              <w:rPr>
                <w:noProof/>
                <w:webHidden/>
              </w:rPr>
              <w:tab/>
            </w:r>
            <w:r>
              <w:rPr>
                <w:noProof/>
                <w:webHidden/>
              </w:rPr>
              <w:fldChar w:fldCharType="begin"/>
            </w:r>
            <w:r>
              <w:rPr>
                <w:noProof/>
                <w:webHidden/>
              </w:rPr>
              <w:instrText xml:space="preserve"> PAGEREF _Toc154157987 \h </w:instrText>
            </w:r>
            <w:r>
              <w:rPr>
                <w:noProof/>
                <w:webHidden/>
              </w:rPr>
            </w:r>
            <w:r>
              <w:rPr>
                <w:noProof/>
                <w:webHidden/>
              </w:rPr>
              <w:fldChar w:fldCharType="separate"/>
            </w:r>
            <w:r>
              <w:rPr>
                <w:noProof/>
                <w:webHidden/>
              </w:rPr>
              <w:t>6</w:t>
            </w:r>
            <w:r>
              <w:rPr>
                <w:noProof/>
                <w:webHidden/>
              </w:rPr>
              <w:fldChar w:fldCharType="end"/>
            </w:r>
          </w:hyperlink>
        </w:p>
        <w:p w14:paraId="56371623" w14:textId="48611F28" w:rsidR="008128DF" w:rsidRDefault="008128DF">
          <w:pPr>
            <w:pStyle w:val="TOC3"/>
            <w:tabs>
              <w:tab w:val="right" w:leader="dot" w:pos="9350"/>
            </w:tabs>
            <w:rPr>
              <w:rFonts w:asciiTheme="minorHAnsi" w:eastAsiaTheme="minorEastAsia" w:hAnsiTheme="minorHAnsi" w:cstheme="minorBidi"/>
              <w:noProof/>
            </w:rPr>
          </w:pPr>
          <w:hyperlink w:anchor="_Toc154157988" w:history="1">
            <w:r w:rsidRPr="0072198E">
              <w:rPr>
                <w:rStyle w:val="Hyperlink"/>
                <w:noProof/>
              </w:rPr>
              <w:t>Wind</w:t>
            </w:r>
            <w:r>
              <w:rPr>
                <w:noProof/>
                <w:webHidden/>
              </w:rPr>
              <w:tab/>
            </w:r>
            <w:r>
              <w:rPr>
                <w:noProof/>
                <w:webHidden/>
              </w:rPr>
              <w:fldChar w:fldCharType="begin"/>
            </w:r>
            <w:r>
              <w:rPr>
                <w:noProof/>
                <w:webHidden/>
              </w:rPr>
              <w:instrText xml:space="preserve"> PAGEREF _Toc154157988 \h </w:instrText>
            </w:r>
            <w:r>
              <w:rPr>
                <w:noProof/>
                <w:webHidden/>
              </w:rPr>
            </w:r>
            <w:r>
              <w:rPr>
                <w:noProof/>
                <w:webHidden/>
              </w:rPr>
              <w:fldChar w:fldCharType="separate"/>
            </w:r>
            <w:r>
              <w:rPr>
                <w:noProof/>
                <w:webHidden/>
              </w:rPr>
              <w:t>6</w:t>
            </w:r>
            <w:r>
              <w:rPr>
                <w:noProof/>
                <w:webHidden/>
              </w:rPr>
              <w:fldChar w:fldCharType="end"/>
            </w:r>
          </w:hyperlink>
        </w:p>
        <w:p w14:paraId="1A591CA0" w14:textId="6F0A77F2" w:rsidR="008128DF" w:rsidRDefault="008128DF">
          <w:pPr>
            <w:pStyle w:val="TOC3"/>
            <w:tabs>
              <w:tab w:val="right" w:leader="dot" w:pos="9350"/>
            </w:tabs>
            <w:rPr>
              <w:rFonts w:asciiTheme="minorHAnsi" w:eastAsiaTheme="minorEastAsia" w:hAnsiTheme="minorHAnsi" w:cstheme="minorBidi"/>
              <w:noProof/>
            </w:rPr>
          </w:pPr>
          <w:hyperlink w:anchor="_Toc154157989" w:history="1">
            <w:r w:rsidRPr="0072198E">
              <w:rPr>
                <w:rStyle w:val="Hyperlink"/>
                <w:noProof/>
              </w:rPr>
              <w:t>Solar</w:t>
            </w:r>
            <w:r>
              <w:rPr>
                <w:noProof/>
                <w:webHidden/>
              </w:rPr>
              <w:tab/>
            </w:r>
            <w:r>
              <w:rPr>
                <w:noProof/>
                <w:webHidden/>
              </w:rPr>
              <w:fldChar w:fldCharType="begin"/>
            </w:r>
            <w:r>
              <w:rPr>
                <w:noProof/>
                <w:webHidden/>
              </w:rPr>
              <w:instrText xml:space="preserve"> PAGEREF _Toc154157989 \h </w:instrText>
            </w:r>
            <w:r>
              <w:rPr>
                <w:noProof/>
                <w:webHidden/>
              </w:rPr>
            </w:r>
            <w:r>
              <w:rPr>
                <w:noProof/>
                <w:webHidden/>
              </w:rPr>
              <w:fldChar w:fldCharType="separate"/>
            </w:r>
            <w:r>
              <w:rPr>
                <w:noProof/>
                <w:webHidden/>
              </w:rPr>
              <w:t>7</w:t>
            </w:r>
            <w:r>
              <w:rPr>
                <w:noProof/>
                <w:webHidden/>
              </w:rPr>
              <w:fldChar w:fldCharType="end"/>
            </w:r>
          </w:hyperlink>
        </w:p>
        <w:p w14:paraId="67ABECC8" w14:textId="5C7ECA22" w:rsidR="008128DF" w:rsidRDefault="008128DF">
          <w:pPr>
            <w:pStyle w:val="TOC3"/>
            <w:tabs>
              <w:tab w:val="right" w:leader="dot" w:pos="9350"/>
            </w:tabs>
            <w:rPr>
              <w:rFonts w:asciiTheme="minorHAnsi" w:eastAsiaTheme="minorEastAsia" w:hAnsiTheme="minorHAnsi" w:cstheme="minorBidi"/>
              <w:noProof/>
            </w:rPr>
          </w:pPr>
          <w:hyperlink w:anchor="_Toc154157990" w:history="1">
            <w:r w:rsidRPr="0072198E">
              <w:rPr>
                <w:rStyle w:val="Hyperlink"/>
                <w:noProof/>
              </w:rPr>
              <w:t>Hydro Storage</w:t>
            </w:r>
            <w:r>
              <w:rPr>
                <w:noProof/>
                <w:webHidden/>
              </w:rPr>
              <w:tab/>
            </w:r>
            <w:r>
              <w:rPr>
                <w:noProof/>
                <w:webHidden/>
              </w:rPr>
              <w:fldChar w:fldCharType="begin"/>
            </w:r>
            <w:r>
              <w:rPr>
                <w:noProof/>
                <w:webHidden/>
              </w:rPr>
              <w:instrText xml:space="preserve"> PAGEREF _Toc154157990 \h </w:instrText>
            </w:r>
            <w:r>
              <w:rPr>
                <w:noProof/>
                <w:webHidden/>
              </w:rPr>
            </w:r>
            <w:r>
              <w:rPr>
                <w:noProof/>
                <w:webHidden/>
              </w:rPr>
              <w:fldChar w:fldCharType="separate"/>
            </w:r>
            <w:r>
              <w:rPr>
                <w:noProof/>
                <w:webHidden/>
              </w:rPr>
              <w:t>7</w:t>
            </w:r>
            <w:r>
              <w:rPr>
                <w:noProof/>
                <w:webHidden/>
              </w:rPr>
              <w:fldChar w:fldCharType="end"/>
            </w:r>
          </w:hyperlink>
        </w:p>
        <w:p w14:paraId="49A79982" w14:textId="15892F23" w:rsidR="008128DF" w:rsidRDefault="008128DF">
          <w:pPr>
            <w:pStyle w:val="TOC2"/>
            <w:tabs>
              <w:tab w:val="right" w:leader="dot" w:pos="9350"/>
            </w:tabs>
            <w:rPr>
              <w:rFonts w:asciiTheme="minorHAnsi" w:eastAsiaTheme="minorEastAsia" w:hAnsiTheme="minorHAnsi" w:cstheme="minorBidi"/>
              <w:noProof/>
            </w:rPr>
          </w:pPr>
          <w:hyperlink w:anchor="_Toc154157991" w:history="1">
            <w:r w:rsidRPr="0072198E">
              <w:rPr>
                <w:rStyle w:val="Hyperlink"/>
                <w:noProof/>
              </w:rPr>
              <w:t>Code layout</w:t>
            </w:r>
            <w:r>
              <w:rPr>
                <w:noProof/>
                <w:webHidden/>
              </w:rPr>
              <w:tab/>
            </w:r>
            <w:r>
              <w:rPr>
                <w:noProof/>
                <w:webHidden/>
              </w:rPr>
              <w:fldChar w:fldCharType="begin"/>
            </w:r>
            <w:r>
              <w:rPr>
                <w:noProof/>
                <w:webHidden/>
              </w:rPr>
              <w:instrText xml:space="preserve"> PAGEREF _Toc154157991 \h </w:instrText>
            </w:r>
            <w:r>
              <w:rPr>
                <w:noProof/>
                <w:webHidden/>
              </w:rPr>
            </w:r>
            <w:r>
              <w:rPr>
                <w:noProof/>
                <w:webHidden/>
              </w:rPr>
              <w:fldChar w:fldCharType="separate"/>
            </w:r>
            <w:r>
              <w:rPr>
                <w:noProof/>
                <w:webHidden/>
              </w:rPr>
              <w:t>8</w:t>
            </w:r>
            <w:r>
              <w:rPr>
                <w:noProof/>
                <w:webHidden/>
              </w:rPr>
              <w:fldChar w:fldCharType="end"/>
            </w:r>
          </w:hyperlink>
        </w:p>
        <w:p w14:paraId="3DB8FCCC" w14:textId="27770660" w:rsidR="008128DF" w:rsidRDefault="008128DF">
          <w:pPr>
            <w:pStyle w:val="TOC1"/>
            <w:tabs>
              <w:tab w:val="right" w:leader="dot" w:pos="9350"/>
            </w:tabs>
            <w:rPr>
              <w:rFonts w:asciiTheme="minorHAnsi" w:eastAsiaTheme="minorEastAsia" w:hAnsiTheme="minorHAnsi" w:cstheme="minorBidi"/>
              <w:noProof/>
            </w:rPr>
          </w:pPr>
          <w:hyperlink w:anchor="_Toc154157992" w:history="1">
            <w:r w:rsidRPr="0072198E">
              <w:rPr>
                <w:rStyle w:val="Hyperlink"/>
                <w:noProof/>
              </w:rPr>
              <w:t>Results:</w:t>
            </w:r>
            <w:r>
              <w:rPr>
                <w:noProof/>
                <w:webHidden/>
              </w:rPr>
              <w:tab/>
            </w:r>
            <w:r>
              <w:rPr>
                <w:noProof/>
                <w:webHidden/>
              </w:rPr>
              <w:fldChar w:fldCharType="begin"/>
            </w:r>
            <w:r>
              <w:rPr>
                <w:noProof/>
                <w:webHidden/>
              </w:rPr>
              <w:instrText xml:space="preserve"> PAGEREF _Toc154157992 \h </w:instrText>
            </w:r>
            <w:r>
              <w:rPr>
                <w:noProof/>
                <w:webHidden/>
              </w:rPr>
            </w:r>
            <w:r>
              <w:rPr>
                <w:noProof/>
                <w:webHidden/>
              </w:rPr>
              <w:fldChar w:fldCharType="separate"/>
            </w:r>
            <w:r>
              <w:rPr>
                <w:noProof/>
                <w:webHidden/>
              </w:rPr>
              <w:t>9</w:t>
            </w:r>
            <w:r>
              <w:rPr>
                <w:noProof/>
                <w:webHidden/>
              </w:rPr>
              <w:fldChar w:fldCharType="end"/>
            </w:r>
          </w:hyperlink>
        </w:p>
        <w:p w14:paraId="7CC6FF83" w14:textId="78327C40" w:rsidR="008128DF" w:rsidRDefault="008128DF">
          <w:pPr>
            <w:pStyle w:val="TOC2"/>
            <w:tabs>
              <w:tab w:val="right" w:leader="dot" w:pos="9350"/>
            </w:tabs>
            <w:rPr>
              <w:rFonts w:asciiTheme="minorHAnsi" w:eastAsiaTheme="minorEastAsia" w:hAnsiTheme="minorHAnsi" w:cstheme="minorBidi"/>
              <w:noProof/>
            </w:rPr>
          </w:pPr>
          <w:hyperlink w:anchor="_Toc154157993" w:history="1">
            <w:r w:rsidRPr="0072198E">
              <w:rPr>
                <w:rStyle w:val="Hyperlink"/>
                <w:noProof/>
              </w:rPr>
              <w:t>Optimization:</w:t>
            </w:r>
            <w:r>
              <w:rPr>
                <w:noProof/>
                <w:webHidden/>
              </w:rPr>
              <w:tab/>
            </w:r>
            <w:r>
              <w:rPr>
                <w:noProof/>
                <w:webHidden/>
              </w:rPr>
              <w:fldChar w:fldCharType="begin"/>
            </w:r>
            <w:r>
              <w:rPr>
                <w:noProof/>
                <w:webHidden/>
              </w:rPr>
              <w:instrText xml:space="preserve"> PAGEREF _Toc154157993 \h </w:instrText>
            </w:r>
            <w:r>
              <w:rPr>
                <w:noProof/>
                <w:webHidden/>
              </w:rPr>
            </w:r>
            <w:r>
              <w:rPr>
                <w:noProof/>
                <w:webHidden/>
              </w:rPr>
              <w:fldChar w:fldCharType="separate"/>
            </w:r>
            <w:r>
              <w:rPr>
                <w:noProof/>
                <w:webHidden/>
              </w:rPr>
              <w:t>9</w:t>
            </w:r>
            <w:r>
              <w:rPr>
                <w:noProof/>
                <w:webHidden/>
              </w:rPr>
              <w:fldChar w:fldCharType="end"/>
            </w:r>
          </w:hyperlink>
        </w:p>
        <w:p w14:paraId="794549E2" w14:textId="741B20E2" w:rsidR="008128DF" w:rsidRDefault="008128DF">
          <w:pPr>
            <w:pStyle w:val="TOC2"/>
            <w:tabs>
              <w:tab w:val="right" w:leader="dot" w:pos="9350"/>
            </w:tabs>
            <w:rPr>
              <w:rFonts w:asciiTheme="minorHAnsi" w:eastAsiaTheme="minorEastAsia" w:hAnsiTheme="minorHAnsi" w:cstheme="minorBidi"/>
              <w:noProof/>
            </w:rPr>
          </w:pPr>
          <w:hyperlink w:anchor="_Toc154157994" w:history="1">
            <w:r w:rsidRPr="0072198E">
              <w:rPr>
                <w:rStyle w:val="Hyperlink"/>
                <w:noProof/>
              </w:rPr>
              <w:t>Investment:</w:t>
            </w:r>
            <w:r>
              <w:rPr>
                <w:noProof/>
                <w:webHidden/>
              </w:rPr>
              <w:tab/>
            </w:r>
            <w:r>
              <w:rPr>
                <w:noProof/>
                <w:webHidden/>
              </w:rPr>
              <w:fldChar w:fldCharType="begin"/>
            </w:r>
            <w:r>
              <w:rPr>
                <w:noProof/>
                <w:webHidden/>
              </w:rPr>
              <w:instrText xml:space="preserve"> PAGEREF _Toc154157994 \h </w:instrText>
            </w:r>
            <w:r>
              <w:rPr>
                <w:noProof/>
                <w:webHidden/>
              </w:rPr>
            </w:r>
            <w:r>
              <w:rPr>
                <w:noProof/>
                <w:webHidden/>
              </w:rPr>
              <w:fldChar w:fldCharType="separate"/>
            </w:r>
            <w:r>
              <w:rPr>
                <w:noProof/>
                <w:webHidden/>
              </w:rPr>
              <w:t>10</w:t>
            </w:r>
            <w:r>
              <w:rPr>
                <w:noProof/>
                <w:webHidden/>
              </w:rPr>
              <w:fldChar w:fldCharType="end"/>
            </w:r>
          </w:hyperlink>
        </w:p>
        <w:p w14:paraId="723068B2" w14:textId="4FF53422" w:rsidR="008128DF" w:rsidRDefault="008128DF">
          <w:pPr>
            <w:pStyle w:val="TOC2"/>
            <w:tabs>
              <w:tab w:val="right" w:leader="dot" w:pos="9350"/>
            </w:tabs>
            <w:rPr>
              <w:rFonts w:asciiTheme="minorHAnsi" w:eastAsiaTheme="minorEastAsia" w:hAnsiTheme="minorHAnsi" w:cstheme="minorBidi"/>
              <w:noProof/>
            </w:rPr>
          </w:pPr>
          <w:hyperlink w:anchor="_Toc154157995" w:history="1">
            <w:r w:rsidRPr="0072198E">
              <w:rPr>
                <w:rStyle w:val="Hyperlink"/>
                <w:noProof/>
              </w:rPr>
              <w:t>Power mix:</w:t>
            </w:r>
            <w:r>
              <w:rPr>
                <w:noProof/>
                <w:webHidden/>
              </w:rPr>
              <w:tab/>
            </w:r>
            <w:r>
              <w:rPr>
                <w:noProof/>
                <w:webHidden/>
              </w:rPr>
              <w:fldChar w:fldCharType="begin"/>
            </w:r>
            <w:r>
              <w:rPr>
                <w:noProof/>
                <w:webHidden/>
              </w:rPr>
              <w:instrText xml:space="preserve"> PAGEREF _Toc154157995 \h </w:instrText>
            </w:r>
            <w:r>
              <w:rPr>
                <w:noProof/>
                <w:webHidden/>
              </w:rPr>
            </w:r>
            <w:r>
              <w:rPr>
                <w:noProof/>
                <w:webHidden/>
              </w:rPr>
              <w:fldChar w:fldCharType="separate"/>
            </w:r>
            <w:r>
              <w:rPr>
                <w:noProof/>
                <w:webHidden/>
              </w:rPr>
              <w:t>11</w:t>
            </w:r>
            <w:r>
              <w:rPr>
                <w:noProof/>
                <w:webHidden/>
              </w:rPr>
              <w:fldChar w:fldCharType="end"/>
            </w:r>
          </w:hyperlink>
        </w:p>
        <w:p w14:paraId="462D6FC5" w14:textId="11F3DB3C" w:rsidR="008128DF" w:rsidRDefault="008128DF">
          <w:pPr>
            <w:pStyle w:val="TOC2"/>
            <w:tabs>
              <w:tab w:val="right" w:leader="dot" w:pos="9350"/>
            </w:tabs>
            <w:rPr>
              <w:rFonts w:asciiTheme="minorHAnsi" w:eastAsiaTheme="minorEastAsia" w:hAnsiTheme="minorHAnsi" w:cstheme="minorBidi"/>
              <w:noProof/>
            </w:rPr>
          </w:pPr>
          <w:hyperlink w:anchor="_Toc154157996" w:history="1">
            <w:r w:rsidRPr="0072198E">
              <w:rPr>
                <w:rStyle w:val="Hyperlink"/>
                <w:noProof/>
              </w:rPr>
              <w:t>Gas Capacity Utilization:</w:t>
            </w:r>
            <w:r>
              <w:rPr>
                <w:noProof/>
                <w:webHidden/>
              </w:rPr>
              <w:tab/>
            </w:r>
            <w:r>
              <w:rPr>
                <w:noProof/>
                <w:webHidden/>
              </w:rPr>
              <w:fldChar w:fldCharType="begin"/>
            </w:r>
            <w:r>
              <w:rPr>
                <w:noProof/>
                <w:webHidden/>
              </w:rPr>
              <w:instrText xml:space="preserve"> PAGEREF _Toc154157996 \h </w:instrText>
            </w:r>
            <w:r>
              <w:rPr>
                <w:noProof/>
                <w:webHidden/>
              </w:rPr>
            </w:r>
            <w:r>
              <w:rPr>
                <w:noProof/>
                <w:webHidden/>
              </w:rPr>
              <w:fldChar w:fldCharType="separate"/>
            </w:r>
            <w:r>
              <w:rPr>
                <w:noProof/>
                <w:webHidden/>
              </w:rPr>
              <w:t>16</w:t>
            </w:r>
            <w:r>
              <w:rPr>
                <w:noProof/>
                <w:webHidden/>
              </w:rPr>
              <w:fldChar w:fldCharType="end"/>
            </w:r>
          </w:hyperlink>
        </w:p>
        <w:p w14:paraId="5825C330" w14:textId="1BE9B8C5" w:rsidR="008128DF" w:rsidRDefault="008128DF">
          <w:pPr>
            <w:pStyle w:val="TOC2"/>
            <w:tabs>
              <w:tab w:val="right" w:leader="dot" w:pos="9350"/>
            </w:tabs>
            <w:rPr>
              <w:rFonts w:asciiTheme="minorHAnsi" w:eastAsiaTheme="minorEastAsia" w:hAnsiTheme="minorHAnsi" w:cstheme="minorBidi"/>
              <w:noProof/>
            </w:rPr>
          </w:pPr>
          <w:hyperlink w:anchor="_Toc154157997" w:history="1">
            <w:r w:rsidRPr="0072198E">
              <w:rPr>
                <w:rStyle w:val="Hyperlink"/>
                <w:noProof/>
              </w:rPr>
              <w:t>CO2 Emissions Analysis:</w:t>
            </w:r>
            <w:r>
              <w:rPr>
                <w:noProof/>
                <w:webHidden/>
              </w:rPr>
              <w:tab/>
            </w:r>
            <w:r>
              <w:rPr>
                <w:noProof/>
                <w:webHidden/>
              </w:rPr>
              <w:fldChar w:fldCharType="begin"/>
            </w:r>
            <w:r>
              <w:rPr>
                <w:noProof/>
                <w:webHidden/>
              </w:rPr>
              <w:instrText xml:space="preserve"> PAGEREF _Toc154157997 \h </w:instrText>
            </w:r>
            <w:r>
              <w:rPr>
                <w:noProof/>
                <w:webHidden/>
              </w:rPr>
            </w:r>
            <w:r>
              <w:rPr>
                <w:noProof/>
                <w:webHidden/>
              </w:rPr>
              <w:fldChar w:fldCharType="separate"/>
            </w:r>
            <w:r>
              <w:rPr>
                <w:noProof/>
                <w:webHidden/>
              </w:rPr>
              <w:t>17</w:t>
            </w:r>
            <w:r>
              <w:rPr>
                <w:noProof/>
                <w:webHidden/>
              </w:rPr>
              <w:fldChar w:fldCharType="end"/>
            </w:r>
          </w:hyperlink>
        </w:p>
        <w:p w14:paraId="3BBDF47C" w14:textId="56B724C7" w:rsidR="008128DF" w:rsidRDefault="008128DF">
          <w:pPr>
            <w:pStyle w:val="TOC1"/>
            <w:tabs>
              <w:tab w:val="right" w:leader="dot" w:pos="9350"/>
            </w:tabs>
            <w:rPr>
              <w:rFonts w:asciiTheme="minorHAnsi" w:eastAsiaTheme="minorEastAsia" w:hAnsiTheme="minorHAnsi" w:cstheme="minorBidi"/>
              <w:noProof/>
            </w:rPr>
          </w:pPr>
          <w:hyperlink w:anchor="_Toc154157998" w:history="1">
            <w:r w:rsidRPr="0072198E">
              <w:rPr>
                <w:rStyle w:val="Hyperlink"/>
                <w:noProof/>
              </w:rPr>
              <w:t>Conclusion</w:t>
            </w:r>
            <w:r>
              <w:rPr>
                <w:noProof/>
                <w:webHidden/>
              </w:rPr>
              <w:tab/>
            </w:r>
            <w:r>
              <w:rPr>
                <w:noProof/>
                <w:webHidden/>
              </w:rPr>
              <w:fldChar w:fldCharType="begin"/>
            </w:r>
            <w:r>
              <w:rPr>
                <w:noProof/>
                <w:webHidden/>
              </w:rPr>
              <w:instrText xml:space="preserve"> PAGEREF _Toc154157998 \h </w:instrText>
            </w:r>
            <w:r>
              <w:rPr>
                <w:noProof/>
                <w:webHidden/>
              </w:rPr>
            </w:r>
            <w:r>
              <w:rPr>
                <w:noProof/>
                <w:webHidden/>
              </w:rPr>
              <w:fldChar w:fldCharType="separate"/>
            </w:r>
            <w:r>
              <w:rPr>
                <w:noProof/>
                <w:webHidden/>
              </w:rPr>
              <w:t>18</w:t>
            </w:r>
            <w:r>
              <w:rPr>
                <w:noProof/>
                <w:webHidden/>
              </w:rPr>
              <w:fldChar w:fldCharType="end"/>
            </w:r>
          </w:hyperlink>
        </w:p>
        <w:p w14:paraId="0159100B" w14:textId="5E791E46" w:rsidR="008128DF" w:rsidRDefault="008128DF">
          <w:pPr>
            <w:pStyle w:val="TOC1"/>
            <w:tabs>
              <w:tab w:val="right" w:leader="dot" w:pos="9350"/>
            </w:tabs>
            <w:rPr>
              <w:rFonts w:asciiTheme="minorHAnsi" w:eastAsiaTheme="minorEastAsia" w:hAnsiTheme="minorHAnsi" w:cstheme="minorBidi"/>
              <w:noProof/>
            </w:rPr>
          </w:pPr>
          <w:hyperlink w:anchor="_Toc154157999" w:history="1">
            <w:r w:rsidRPr="0072198E">
              <w:rPr>
                <w:rStyle w:val="Hyperlink"/>
                <w:noProof/>
              </w:rPr>
              <w:t>Hypothetical Scenario</w:t>
            </w:r>
            <w:r>
              <w:rPr>
                <w:noProof/>
                <w:webHidden/>
              </w:rPr>
              <w:tab/>
            </w:r>
            <w:r>
              <w:rPr>
                <w:noProof/>
                <w:webHidden/>
              </w:rPr>
              <w:fldChar w:fldCharType="begin"/>
            </w:r>
            <w:r>
              <w:rPr>
                <w:noProof/>
                <w:webHidden/>
              </w:rPr>
              <w:instrText xml:space="preserve"> PAGEREF _Toc154157999 \h </w:instrText>
            </w:r>
            <w:r>
              <w:rPr>
                <w:noProof/>
                <w:webHidden/>
              </w:rPr>
            </w:r>
            <w:r>
              <w:rPr>
                <w:noProof/>
                <w:webHidden/>
              </w:rPr>
              <w:fldChar w:fldCharType="separate"/>
            </w:r>
            <w:r>
              <w:rPr>
                <w:noProof/>
                <w:webHidden/>
              </w:rPr>
              <w:t>19</w:t>
            </w:r>
            <w:r>
              <w:rPr>
                <w:noProof/>
                <w:webHidden/>
              </w:rPr>
              <w:fldChar w:fldCharType="end"/>
            </w:r>
          </w:hyperlink>
        </w:p>
        <w:p w14:paraId="50C9250D" w14:textId="7F7A912B" w:rsidR="008128DF" w:rsidRDefault="008128DF">
          <w:pPr>
            <w:pStyle w:val="TOC2"/>
            <w:tabs>
              <w:tab w:val="right" w:leader="dot" w:pos="9350"/>
            </w:tabs>
            <w:rPr>
              <w:rFonts w:asciiTheme="minorHAnsi" w:eastAsiaTheme="minorEastAsia" w:hAnsiTheme="minorHAnsi" w:cstheme="minorBidi"/>
              <w:noProof/>
            </w:rPr>
          </w:pPr>
          <w:hyperlink w:anchor="_Toc154158000" w:history="1">
            <w:r w:rsidRPr="0072198E">
              <w:rPr>
                <w:rStyle w:val="Hyperlink"/>
                <w:noProof/>
              </w:rPr>
              <w:t>Results from hypotetical scenario:</w:t>
            </w:r>
            <w:r>
              <w:rPr>
                <w:noProof/>
                <w:webHidden/>
              </w:rPr>
              <w:tab/>
            </w:r>
            <w:r>
              <w:rPr>
                <w:noProof/>
                <w:webHidden/>
              </w:rPr>
              <w:fldChar w:fldCharType="begin"/>
            </w:r>
            <w:r>
              <w:rPr>
                <w:noProof/>
                <w:webHidden/>
              </w:rPr>
              <w:instrText xml:space="preserve"> PAGEREF _Toc154158000 \h </w:instrText>
            </w:r>
            <w:r>
              <w:rPr>
                <w:noProof/>
                <w:webHidden/>
              </w:rPr>
            </w:r>
            <w:r>
              <w:rPr>
                <w:noProof/>
                <w:webHidden/>
              </w:rPr>
              <w:fldChar w:fldCharType="separate"/>
            </w:r>
            <w:r>
              <w:rPr>
                <w:noProof/>
                <w:webHidden/>
              </w:rPr>
              <w:t>19</w:t>
            </w:r>
            <w:r>
              <w:rPr>
                <w:noProof/>
                <w:webHidden/>
              </w:rPr>
              <w:fldChar w:fldCharType="end"/>
            </w:r>
          </w:hyperlink>
        </w:p>
        <w:p w14:paraId="4F9F4042" w14:textId="4A4FC44C" w:rsidR="008128DF" w:rsidRDefault="008128DF">
          <w:pPr>
            <w:pStyle w:val="TOC1"/>
            <w:tabs>
              <w:tab w:val="right" w:leader="dot" w:pos="9350"/>
            </w:tabs>
            <w:rPr>
              <w:rFonts w:asciiTheme="minorHAnsi" w:eastAsiaTheme="minorEastAsia" w:hAnsiTheme="minorHAnsi" w:cstheme="minorBidi"/>
              <w:noProof/>
            </w:rPr>
          </w:pPr>
          <w:hyperlink w:anchor="_Toc154158001" w:history="1">
            <w:r w:rsidRPr="0072198E">
              <w:rPr>
                <w:rStyle w:val="Hyperlink"/>
                <w:noProof/>
              </w:rPr>
              <w:t>Anex I</w:t>
            </w:r>
            <w:r>
              <w:rPr>
                <w:noProof/>
                <w:webHidden/>
              </w:rPr>
              <w:tab/>
            </w:r>
            <w:r>
              <w:rPr>
                <w:noProof/>
                <w:webHidden/>
              </w:rPr>
              <w:fldChar w:fldCharType="begin"/>
            </w:r>
            <w:r>
              <w:rPr>
                <w:noProof/>
                <w:webHidden/>
              </w:rPr>
              <w:instrText xml:space="preserve"> PAGEREF _Toc154158001 \h </w:instrText>
            </w:r>
            <w:r>
              <w:rPr>
                <w:noProof/>
                <w:webHidden/>
              </w:rPr>
            </w:r>
            <w:r>
              <w:rPr>
                <w:noProof/>
                <w:webHidden/>
              </w:rPr>
              <w:fldChar w:fldCharType="separate"/>
            </w:r>
            <w:r>
              <w:rPr>
                <w:noProof/>
                <w:webHidden/>
              </w:rPr>
              <w:t>23</w:t>
            </w:r>
            <w:r>
              <w:rPr>
                <w:noProof/>
                <w:webHidden/>
              </w:rPr>
              <w:fldChar w:fldCharType="end"/>
            </w:r>
          </w:hyperlink>
        </w:p>
        <w:p w14:paraId="0697E9C9" w14:textId="2B7115CB" w:rsidR="00634BC5" w:rsidRDefault="00914CCF">
          <w:pPr>
            <w:pBdr>
              <w:top w:val="nil"/>
              <w:left w:val="nil"/>
              <w:bottom w:val="nil"/>
              <w:right w:val="nil"/>
              <w:between w:val="nil"/>
            </w:pBdr>
            <w:tabs>
              <w:tab w:val="right" w:leader="dot" w:pos="9350"/>
            </w:tabs>
            <w:spacing w:after="100"/>
            <w:ind w:left="440"/>
          </w:pPr>
          <w:r>
            <w:fldChar w:fldCharType="end"/>
          </w:r>
        </w:p>
      </w:sdtContent>
    </w:sdt>
    <w:p w14:paraId="0CF06F1B" w14:textId="77777777" w:rsidR="00634BC5" w:rsidRDefault="00634BC5"/>
    <w:p w14:paraId="7EE3234A" w14:textId="77777777" w:rsidR="00634BC5" w:rsidRDefault="00634BC5"/>
    <w:p w14:paraId="6ACDCED5" w14:textId="77777777" w:rsidR="00634BC5" w:rsidRDefault="00634BC5"/>
    <w:p w14:paraId="7484B271" w14:textId="77777777" w:rsidR="00634BC5" w:rsidRDefault="00634BC5"/>
    <w:p w14:paraId="21BE9D00" w14:textId="77777777" w:rsidR="00634BC5" w:rsidRDefault="00634BC5"/>
    <w:p w14:paraId="2899DDE5" w14:textId="77777777" w:rsidR="00634BC5" w:rsidRDefault="00634BC5"/>
    <w:p w14:paraId="2C058D1F" w14:textId="168B8A5B" w:rsidR="00634BC5" w:rsidRDefault="00634BC5"/>
    <w:p w14:paraId="024775D7" w14:textId="05ED6DF9" w:rsidR="00F9181B" w:rsidRDefault="00F9181B"/>
    <w:p w14:paraId="6C0396FB" w14:textId="77777777" w:rsidR="00634BC5" w:rsidRDefault="00634BC5"/>
    <w:p w14:paraId="60C40847" w14:textId="77777777" w:rsidR="00634BC5" w:rsidRDefault="00914CCF">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bookmarkStart w:id="0" w:name="_Toc154157981"/>
      <w:r>
        <w:lastRenderedPageBreak/>
        <w:t>1. Introduction</w:t>
      </w:r>
      <w:bookmarkEnd w:id="0"/>
    </w:p>
    <w:p w14:paraId="5B7E779D" w14:textId="77777777" w:rsidR="00634BC5" w:rsidRDefault="00914CCF">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bookmarkStart w:id="1" w:name="_Toc154157982"/>
      <w:r>
        <w:t>Key Objectives of the Project:</w:t>
      </w:r>
      <w:bookmarkEnd w:id="1"/>
    </w:p>
    <w:p w14:paraId="1DBFAA7D"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rPr>
          <w:color w:val="374151"/>
          <w:sz w:val="24"/>
          <w:szCs w:val="24"/>
        </w:rPr>
        <w:t xml:space="preserve">The project carried out is an investment distribution problem. Our city Brighton (control area) seems to be stuck in time, as its electrical power production is only based on a small amount of Run of River hydro power and nuclear power and all the rest is produced by gas power plants. For this reason, a big investment is going to be carried out so that more renewable energy is integrated in the power mix of Brighton to minimize the CO2 emissions that result from the gas power plants. </w:t>
      </w:r>
    </w:p>
    <w:p w14:paraId="5CFC38D4"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rPr>
          <w:color w:val="374151"/>
          <w:sz w:val="24"/>
          <w:szCs w:val="24"/>
        </w:rPr>
        <w:t>The ministry of energy of England decided to invest in the most prominent renewable sources used currently around the world. These technologies are:</w:t>
      </w:r>
    </w:p>
    <w:p w14:paraId="531CF86D" w14:textId="77777777" w:rsidR="00634BC5" w:rsidRDefault="00914CCF">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rPr>
          <w:color w:val="374151"/>
          <w:sz w:val="24"/>
          <w:szCs w:val="24"/>
        </w:rPr>
      </w:pPr>
      <w:r>
        <w:rPr>
          <w:color w:val="374151"/>
          <w:sz w:val="24"/>
          <w:szCs w:val="24"/>
        </w:rPr>
        <w:t>Solar PV energy panels</w:t>
      </w:r>
    </w:p>
    <w:p w14:paraId="19735E84" w14:textId="77777777" w:rsidR="00634BC5" w:rsidRDefault="00914CCF">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0"/>
        <w:rPr>
          <w:color w:val="374151"/>
          <w:sz w:val="24"/>
          <w:szCs w:val="24"/>
        </w:rPr>
      </w:pPr>
      <w:r>
        <w:rPr>
          <w:color w:val="374151"/>
          <w:sz w:val="24"/>
          <w:szCs w:val="24"/>
        </w:rPr>
        <w:t>Wind energy turbines</w:t>
      </w:r>
    </w:p>
    <w:p w14:paraId="79FDBD86" w14:textId="77777777" w:rsidR="00634BC5" w:rsidRDefault="00914CCF">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rPr>
          <w:color w:val="374151"/>
          <w:sz w:val="24"/>
          <w:szCs w:val="24"/>
        </w:rPr>
        <w:t xml:space="preserve">Nuclear energy SMR </w:t>
      </w:r>
    </w:p>
    <w:p w14:paraId="165CBA23"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rPr>
          <w:color w:val="374151"/>
          <w:sz w:val="24"/>
          <w:szCs w:val="24"/>
        </w:rPr>
        <w:t>In addition to the above investment, our city, Brighton, is equipped with a newly constructed hydro storage facility that will contribute to the better integration of the renewable energy produced.</w:t>
      </w:r>
    </w:p>
    <w:p w14:paraId="7E5D9F50"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before="240" w:after="240"/>
        <w:rPr>
          <w:color w:val="374151"/>
          <w:sz w:val="24"/>
          <w:szCs w:val="24"/>
        </w:rPr>
      </w:pPr>
      <w:r>
        <w:rPr>
          <w:color w:val="374151"/>
          <w:sz w:val="24"/>
          <w:szCs w:val="24"/>
        </w:rPr>
        <w:t xml:space="preserve">To achieve that and to come up with the most efficient solution we used optimization techniques to find the perfect distribution of the above-mentioned variables to </w:t>
      </w:r>
      <w:proofErr w:type="spellStart"/>
      <w:r>
        <w:rPr>
          <w:color w:val="374151"/>
          <w:sz w:val="24"/>
          <w:szCs w:val="24"/>
        </w:rPr>
        <w:t>minimice</w:t>
      </w:r>
      <w:proofErr w:type="spellEnd"/>
      <w:r>
        <w:rPr>
          <w:color w:val="374151"/>
          <w:sz w:val="24"/>
          <w:szCs w:val="24"/>
        </w:rPr>
        <w:t xml:space="preserve"> Gas reliance. Specifically, for optimizing and presenting data we used python (3.7) with a Bayesian Gaussian numerical approach.</w:t>
      </w:r>
    </w:p>
    <w:p w14:paraId="68B5AEA8"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rPr>
          <w:color w:val="374151"/>
          <w:sz w:val="24"/>
          <w:szCs w:val="24"/>
        </w:rPr>
        <w:t>In this report the optimal solution is represented as well as the most relevant graphs and results that can adequately justify our solution.</w:t>
      </w:r>
    </w:p>
    <w:p w14:paraId="1CFA40C5"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r>
        <w:rPr>
          <w:color w:val="374151"/>
          <w:sz w:val="24"/>
          <w:szCs w:val="24"/>
        </w:rPr>
        <w:t>The primary objective of the project is to determine the investment allocation among the three available technologies, aiming to achieve a sustainable energy mix and model the evolution of power. Additionally, the goals include reducing reliance on natural gas, optimizing investment distribution, minimizing CO2 emissions, evaluating economic viability, and providing recommendations for future action.</w:t>
      </w:r>
    </w:p>
    <w:p w14:paraId="479381F5" w14:textId="77777777" w:rsidR="00634BC5" w:rsidRDefault="00634BC5">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p w14:paraId="00ED7D48" w14:textId="77777777" w:rsidR="00634BC5" w:rsidRDefault="00634BC5">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p w14:paraId="31EBEE80" w14:textId="77777777" w:rsidR="00634BC5" w:rsidRDefault="00634BC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432978F2" w14:textId="77777777" w:rsidR="00634BC5" w:rsidRDefault="00914CCF">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bookmarkStart w:id="2" w:name="_Toc154157983"/>
      <w:r>
        <w:lastRenderedPageBreak/>
        <w:t>2. Country Overview</w:t>
      </w:r>
      <w:bookmarkEnd w:id="2"/>
    </w:p>
    <w:p w14:paraId="2911B618" w14:textId="77777777" w:rsidR="00634BC5" w:rsidRDefault="00914CCF">
      <w:r>
        <w:br/>
        <w:t xml:space="preserve">Brighton, located in the United Kingdom, serves as the control area for our investigation into an innovative electricity generation mix. The key details about </w:t>
      </w:r>
      <w:proofErr w:type="gramStart"/>
      <w:r>
        <w:t>Brighton  are</w:t>
      </w:r>
      <w:proofErr w:type="gramEnd"/>
      <w:r>
        <w:t xml:space="preserve"> as follows:</w:t>
      </w:r>
    </w:p>
    <w:p w14:paraId="27836E2B" w14:textId="77777777" w:rsidR="00634BC5" w:rsidRDefault="00914CCF">
      <w:pPr>
        <w:numPr>
          <w:ilvl w:val="0"/>
          <w:numId w:val="5"/>
        </w:numPr>
        <w:spacing w:after="0"/>
      </w:pPr>
      <w:r>
        <w:t>Geographical Location: Latitude: 50.81°N Longitude: 0.13°W</w:t>
      </w:r>
    </w:p>
    <w:p w14:paraId="78262AFB" w14:textId="77777777" w:rsidR="00634BC5" w:rsidRDefault="00914CCF">
      <w:pPr>
        <w:numPr>
          <w:ilvl w:val="0"/>
          <w:numId w:val="5"/>
        </w:numPr>
        <w:spacing w:after="0"/>
      </w:pPr>
      <w:r>
        <w:t>Population: 14.691 million</w:t>
      </w:r>
    </w:p>
    <w:p w14:paraId="6B4BC456" w14:textId="77777777" w:rsidR="00634BC5" w:rsidRDefault="00914CCF">
      <w:pPr>
        <w:numPr>
          <w:ilvl w:val="0"/>
          <w:numId w:val="5"/>
        </w:numPr>
      </w:pPr>
      <w:r>
        <w:t>Area: 19,161 km²</w:t>
      </w:r>
    </w:p>
    <w:p w14:paraId="54B7F979" w14:textId="77777777" w:rsidR="00634BC5" w:rsidRDefault="00914CCF">
      <w:r>
        <w:t>These geographic and demographic characteristics will play a crucial role in shaping our energy generation strategy. Brighton's specific location will influence the effectiveness of solar and wind technologies, while its population size and area will determine the overall energy demand.</w:t>
      </w:r>
    </w:p>
    <w:p w14:paraId="30EA75E4" w14:textId="77777777" w:rsidR="00634BC5" w:rsidRDefault="00634BC5"/>
    <w:p w14:paraId="2DB98AFD" w14:textId="77777777" w:rsidR="00634BC5" w:rsidRDefault="00634BC5"/>
    <w:p w14:paraId="4215D99C" w14:textId="77777777" w:rsidR="00634BC5" w:rsidRDefault="00914CCF">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bookmarkStart w:id="3" w:name="_Toc154157984"/>
      <w:r>
        <w:t>3. Existing power mix</w:t>
      </w:r>
      <w:bookmarkEnd w:id="3"/>
    </w:p>
    <w:p w14:paraId="5B4A1D5F"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before="300" w:after="300"/>
        <w:rPr>
          <w:color w:val="374151"/>
        </w:rPr>
      </w:pPr>
      <w:r>
        <w:rPr>
          <w:color w:val="374151"/>
        </w:rPr>
        <w:t>As stated, the existing power mix of Brighton consists of the following:</w:t>
      </w:r>
    </w:p>
    <w:p w14:paraId="4555AE56" w14:textId="77777777" w:rsidR="00634BC5" w:rsidRDefault="00914CCF">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after="0"/>
        <w:rPr>
          <w:color w:val="374151"/>
        </w:rPr>
      </w:pPr>
      <w:r>
        <w:rPr>
          <w:color w:val="374151"/>
        </w:rPr>
        <w:t xml:space="preserve">Run of </w:t>
      </w:r>
      <w:proofErr w:type="gramStart"/>
      <w:r>
        <w:rPr>
          <w:color w:val="374151"/>
        </w:rPr>
        <w:t>River :</w:t>
      </w:r>
      <w:proofErr w:type="gramEnd"/>
      <w:r>
        <w:rPr>
          <w:color w:val="374151"/>
        </w:rPr>
        <w:t xml:space="preserve"> 383.22 MW installed.</w:t>
      </w:r>
    </w:p>
    <w:p w14:paraId="030DF782" w14:textId="77777777" w:rsidR="00634BC5" w:rsidRDefault="00914CCF">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rPr>
          <w:color w:val="374151"/>
        </w:rPr>
      </w:pPr>
      <w:r>
        <w:rPr>
          <w:color w:val="374151"/>
        </w:rPr>
        <w:t xml:space="preserve">Nuclear </w:t>
      </w:r>
      <w:proofErr w:type="gramStart"/>
      <w:r>
        <w:rPr>
          <w:color w:val="374151"/>
        </w:rPr>
        <w:t>Plants :</w:t>
      </w:r>
      <w:proofErr w:type="gramEnd"/>
      <w:r>
        <w:rPr>
          <w:color w:val="374151"/>
        </w:rPr>
        <w:t xml:space="preserve">  2,203.65 MW installed.</w:t>
      </w:r>
    </w:p>
    <w:p w14:paraId="49DCD6AC" w14:textId="77777777" w:rsidR="00634BC5" w:rsidRDefault="00914CCF">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rPr>
          <w:color w:val="374151"/>
        </w:rPr>
      </w:pPr>
      <w:r>
        <w:rPr>
          <w:color w:val="374151"/>
        </w:rPr>
        <w:t xml:space="preserve">Gas </w:t>
      </w:r>
      <w:proofErr w:type="gramStart"/>
      <w:r>
        <w:rPr>
          <w:color w:val="374151"/>
        </w:rPr>
        <w:t>Plant :</w:t>
      </w:r>
      <w:proofErr w:type="gramEnd"/>
      <w:r>
        <w:rPr>
          <w:color w:val="374151"/>
        </w:rPr>
        <w:t xml:space="preserve"> An enough number of power plants that satisfies the power balance.</w:t>
      </w:r>
    </w:p>
    <w:p w14:paraId="382450EA" w14:textId="77777777" w:rsidR="00634BC5" w:rsidRDefault="00634BC5">
      <w:pPr>
        <w:pBdr>
          <w:top w:val="none" w:sz="0" w:space="0" w:color="D9D9E3"/>
          <w:left w:val="none" w:sz="0" w:space="0" w:color="D9D9E3"/>
          <w:bottom w:val="none" w:sz="0" w:space="0" w:color="D9D9E3"/>
          <w:right w:val="none" w:sz="0" w:space="0" w:color="D9D9E3"/>
          <w:between w:val="none" w:sz="0" w:space="0" w:color="D9D9E3"/>
        </w:pBdr>
        <w:spacing w:after="0"/>
        <w:rPr>
          <w:color w:val="374151"/>
        </w:rPr>
      </w:pPr>
    </w:p>
    <w:p w14:paraId="6440F5F9" w14:textId="77777777" w:rsidR="00634BC5" w:rsidRDefault="00914CCF" w:rsidP="00F9181B">
      <w:pPr>
        <w:rPr>
          <w:b/>
        </w:rPr>
      </w:pPr>
      <w:bookmarkStart w:id="4" w:name="_heading=h.oxlomjfyrx3h" w:colFirst="0" w:colLast="0"/>
      <w:bookmarkEnd w:id="4"/>
      <w:r>
        <w:t>In addition to the existing facilities mentioned above, Brighton TSO can leverage the newly constructed hydro storage dam, which possesses the following characteristics: The hydro storage system has a generation capacity of 201.9 MW and a pumping capacity of 226.95 MW. Furthermore, the hydro storage reservoir has a capacity of 13,000,000 m³.</w:t>
      </w:r>
    </w:p>
    <w:p w14:paraId="2B2950E9" w14:textId="77777777" w:rsidR="00634BC5" w:rsidRDefault="00634BC5"/>
    <w:p w14:paraId="6B11D35B" w14:textId="77777777" w:rsidR="00634BC5" w:rsidRDefault="00634BC5"/>
    <w:p w14:paraId="25E64CA9" w14:textId="77777777" w:rsidR="00634BC5" w:rsidRDefault="00634BC5"/>
    <w:p w14:paraId="0F17B9F4" w14:textId="77777777" w:rsidR="00634BC5" w:rsidRDefault="00634BC5"/>
    <w:p w14:paraId="1C456EDB" w14:textId="77777777" w:rsidR="00634BC5" w:rsidRDefault="00634BC5"/>
    <w:p w14:paraId="2EBA774A" w14:textId="66965C4D" w:rsidR="00634BC5" w:rsidRDefault="00634BC5"/>
    <w:p w14:paraId="315FE83D" w14:textId="77777777" w:rsidR="00F9181B" w:rsidRDefault="00F9181B"/>
    <w:p w14:paraId="427F2068" w14:textId="77777777" w:rsidR="00634BC5" w:rsidRDefault="00634BC5"/>
    <w:p w14:paraId="220B1D69" w14:textId="77777777" w:rsidR="00634BC5" w:rsidRDefault="00634BC5"/>
    <w:p w14:paraId="7359C83C" w14:textId="77777777" w:rsidR="00B36A48" w:rsidRPr="000229BD" w:rsidRDefault="00B36A48" w:rsidP="00B36A48">
      <w:pPr>
        <w:pStyle w:val="Heading1"/>
      </w:pPr>
      <w:bookmarkStart w:id="5" w:name="_Toc154157985"/>
      <w:r w:rsidRPr="000229BD">
        <w:lastRenderedPageBreak/>
        <w:t>4.Modeling &amp; Optimization</w:t>
      </w:r>
      <w:bookmarkEnd w:id="5"/>
    </w:p>
    <w:p w14:paraId="56639DE8" w14:textId="77777777" w:rsidR="00B36A48" w:rsidRDefault="00B36A48" w:rsidP="00B36A48">
      <w:pPr>
        <w:pStyle w:val="NormalWeb"/>
        <w:spacing w:before="0" w:beforeAutospacing="0" w:after="160" w:afterAutospacing="0"/>
      </w:pPr>
      <w:r>
        <w:rPr>
          <w:rFonts w:ascii="Calibri" w:hAnsi="Calibri" w:cs="Calibri"/>
          <w:color w:val="000000"/>
          <w:sz w:val="22"/>
          <w:szCs w:val="22"/>
        </w:rPr>
        <w:t xml:space="preserve">As stated before in our report our engineering team had the responsibility to carry out a study that will indicate how the total amount of investment will be divided into the available technologies </w:t>
      </w:r>
      <w:proofErr w:type="gramStart"/>
      <w:r>
        <w:rPr>
          <w:rFonts w:ascii="Calibri" w:hAnsi="Calibri" w:cs="Calibri"/>
          <w:color w:val="000000"/>
          <w:sz w:val="22"/>
          <w:szCs w:val="22"/>
        </w:rPr>
        <w:t>( SMRs</w:t>
      </w:r>
      <w:proofErr w:type="gramEnd"/>
      <w:r>
        <w:rPr>
          <w:rFonts w:ascii="Calibri" w:hAnsi="Calibri" w:cs="Calibri"/>
          <w:color w:val="000000"/>
          <w:sz w:val="22"/>
          <w:szCs w:val="22"/>
        </w:rPr>
        <w:t xml:space="preserve">, Wind Turbines, Solar PV panels). </w:t>
      </w:r>
      <w:proofErr w:type="gramStart"/>
      <w:r>
        <w:rPr>
          <w:rFonts w:ascii="Calibri" w:hAnsi="Calibri" w:cs="Calibri"/>
          <w:color w:val="000000"/>
          <w:sz w:val="22"/>
          <w:szCs w:val="22"/>
        </w:rPr>
        <w:t>Also</w:t>
      </w:r>
      <w:proofErr w:type="gramEnd"/>
      <w:r>
        <w:rPr>
          <w:rFonts w:ascii="Calibri" w:hAnsi="Calibri" w:cs="Calibri"/>
          <w:color w:val="000000"/>
          <w:sz w:val="22"/>
          <w:szCs w:val="22"/>
        </w:rPr>
        <w:t xml:space="preserve"> the main purpose of this was to minimize as possible the use of Natural Gas for the electricity generation as well as the resulting CO2 emissions happening from its use.</w:t>
      </w:r>
    </w:p>
    <w:p w14:paraId="46ADADB7" w14:textId="77777777" w:rsidR="00B36A48" w:rsidRDefault="00B36A48" w:rsidP="00B36A48">
      <w:pPr>
        <w:pStyle w:val="NormalWeb"/>
        <w:spacing w:before="0" w:beforeAutospacing="0" w:after="160" w:afterAutospacing="0"/>
      </w:pPr>
      <w:r>
        <w:rPr>
          <w:rFonts w:ascii="Calibri" w:hAnsi="Calibri" w:cs="Calibri"/>
          <w:color w:val="000000"/>
          <w:sz w:val="22"/>
          <w:szCs w:val="22"/>
        </w:rPr>
        <w:t xml:space="preserve">To achieve that our team formulated an optimization problem. First the raw data was preprocessed in </w:t>
      </w:r>
      <w:proofErr w:type="spellStart"/>
      <w:r>
        <w:rPr>
          <w:rFonts w:ascii="Calibri" w:hAnsi="Calibri" w:cs="Calibri"/>
          <w:color w:val="000000"/>
          <w:sz w:val="22"/>
          <w:szCs w:val="22"/>
        </w:rPr>
        <w:t>matlab</w:t>
      </w:r>
      <w:proofErr w:type="spellEnd"/>
      <w:r>
        <w:rPr>
          <w:rFonts w:ascii="Calibri" w:hAnsi="Calibri" w:cs="Calibri"/>
          <w:color w:val="000000"/>
          <w:sz w:val="22"/>
          <w:szCs w:val="22"/>
        </w:rPr>
        <w:t>, then the system was modeled and then a Bayesian Gaussian numerical optimization was run in with Python (</w:t>
      </w:r>
      <w:proofErr w:type="spellStart"/>
      <w:r>
        <w:rPr>
          <w:rFonts w:ascii="Calibri" w:hAnsi="Calibri" w:cs="Calibri"/>
          <w:color w:val="000000"/>
          <w:sz w:val="22"/>
          <w:szCs w:val="22"/>
        </w:rPr>
        <w:t>Jupyter</w:t>
      </w:r>
      <w:proofErr w:type="spellEnd"/>
      <w:r>
        <w:rPr>
          <w:rFonts w:ascii="Calibri" w:hAnsi="Calibri" w:cs="Calibri"/>
          <w:color w:val="000000"/>
          <w:sz w:val="22"/>
          <w:szCs w:val="22"/>
        </w:rPr>
        <w:t>), to solve the problem.</w:t>
      </w:r>
    </w:p>
    <w:p w14:paraId="58162FC2" w14:textId="77777777" w:rsidR="00B36A48" w:rsidRDefault="00B36A48" w:rsidP="00B36A48">
      <w:pPr>
        <w:pStyle w:val="NormalWeb"/>
        <w:keepNext/>
        <w:spacing w:before="0" w:beforeAutospacing="0" w:after="160" w:afterAutospacing="0"/>
      </w:pPr>
      <w:r>
        <w:rPr>
          <w:rFonts w:ascii="Calibri" w:hAnsi="Calibri" w:cs="Calibri"/>
          <w:noProof/>
          <w:color w:val="2F5496"/>
          <w:sz w:val="26"/>
          <w:szCs w:val="26"/>
          <w:bdr w:val="none" w:sz="0" w:space="0" w:color="auto" w:frame="1"/>
        </w:rPr>
        <w:drawing>
          <wp:inline distT="0" distB="0" distL="0" distR="0" wp14:anchorId="24064A70" wp14:editId="0A51AD8A">
            <wp:extent cx="5943600" cy="1937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37385"/>
                    </a:xfrm>
                    <a:prstGeom prst="rect">
                      <a:avLst/>
                    </a:prstGeom>
                    <a:noFill/>
                    <a:ln>
                      <a:noFill/>
                    </a:ln>
                  </pic:spPr>
                </pic:pic>
              </a:graphicData>
            </a:graphic>
          </wp:inline>
        </w:drawing>
      </w:r>
    </w:p>
    <w:p w14:paraId="0FEE168E" w14:textId="67827C9C" w:rsidR="00B36A48" w:rsidRDefault="00B36A48" w:rsidP="00B36A48">
      <w:pPr>
        <w:pStyle w:val="Caption"/>
        <w:jc w:val="center"/>
      </w:pPr>
      <w:r>
        <w:t xml:space="preserve">Figure </w:t>
      </w:r>
      <w:r w:rsidR="00C10E37">
        <w:fldChar w:fldCharType="begin"/>
      </w:r>
      <w:r w:rsidR="00C10E37">
        <w:instrText xml:space="preserve"> </w:instrText>
      </w:r>
      <w:r w:rsidR="00C10E37">
        <w:instrText xml:space="preserve">SEQ Figure \* ARABIC </w:instrText>
      </w:r>
      <w:r w:rsidR="00C10E37">
        <w:fldChar w:fldCharType="separate"/>
      </w:r>
      <w:r>
        <w:rPr>
          <w:noProof/>
        </w:rPr>
        <w:t>1</w:t>
      </w:r>
      <w:r w:rsidR="00C10E37">
        <w:rPr>
          <w:noProof/>
        </w:rPr>
        <w:fldChar w:fldCharType="end"/>
      </w:r>
      <w:r>
        <w:t xml:space="preserve">, data </w:t>
      </w:r>
      <w:proofErr w:type="spellStart"/>
      <w:r>
        <w:t>adquisition</w:t>
      </w:r>
      <w:proofErr w:type="spellEnd"/>
      <w:r>
        <w:t>, preprocessing, optimization and presentation flow</w:t>
      </w:r>
    </w:p>
    <w:p w14:paraId="3BE40D98" w14:textId="77777777" w:rsidR="00B36A48" w:rsidRDefault="00B36A48" w:rsidP="00B36A48"/>
    <w:p w14:paraId="009F8465" w14:textId="77777777" w:rsidR="00B36A48" w:rsidRDefault="00B36A48" w:rsidP="00B36A48">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In the following part we briefly present the way we formulated the optimization problem, the constraints, the tool itself and the primary results of the optimization.</w:t>
      </w:r>
    </w:p>
    <w:p w14:paraId="5501407A" w14:textId="6CA13C9F" w:rsidR="00B36A48" w:rsidRDefault="00B36A48" w:rsidP="00B36A48">
      <w:pPr>
        <w:pStyle w:val="NormalWeb"/>
        <w:spacing w:before="0" w:beforeAutospacing="0" w:after="160" w:afterAutospacing="0"/>
      </w:pPr>
      <w:r>
        <w:br/>
      </w:r>
    </w:p>
    <w:p w14:paraId="2C137079" w14:textId="77777777" w:rsidR="00B36A48" w:rsidRPr="000229BD" w:rsidRDefault="00B36A48" w:rsidP="00B36A48">
      <w:pPr>
        <w:pStyle w:val="Heading2"/>
      </w:pPr>
      <w:bookmarkStart w:id="6" w:name="_Toc154157986"/>
      <w:r w:rsidRPr="000229BD">
        <w:t>Modeling</w:t>
      </w:r>
      <w:bookmarkEnd w:id="6"/>
    </w:p>
    <w:p w14:paraId="00CE97DF" w14:textId="77777777" w:rsidR="00B36A48" w:rsidRDefault="00B36A48" w:rsidP="00B36A48">
      <w:pPr>
        <w:pStyle w:val="NormalWeb"/>
        <w:spacing w:before="0" w:beforeAutospacing="0" w:after="160" w:afterAutospacing="0"/>
      </w:pPr>
      <w:r>
        <w:rPr>
          <w:rFonts w:ascii="Calibri" w:hAnsi="Calibri" w:cs="Calibri"/>
          <w:color w:val="000000"/>
          <w:sz w:val="22"/>
          <w:szCs w:val="22"/>
        </w:rPr>
        <w:t>In this part we represent the way we formulated our problem. The main variables of our problem were as expected:</w:t>
      </w:r>
    </w:p>
    <w:p w14:paraId="10A4E52F" w14:textId="77777777" w:rsidR="00B36A48" w:rsidRDefault="00B36A48" w:rsidP="00B36A48">
      <w:pPr>
        <w:pStyle w:val="NormalWeb"/>
        <w:numPr>
          <w:ilvl w:val="0"/>
          <w:numId w:val="18"/>
        </w:numPr>
        <w:spacing w:before="0" w:beforeAutospacing="0" w:after="0" w:afterAutospacing="0"/>
        <w:textAlignment w:val="baseline"/>
        <w:rPr>
          <w:rFonts w:ascii="Calibri" w:hAnsi="Calibri" w:cs="Calibri"/>
          <w:b/>
          <w:bCs/>
          <w:i/>
          <w:iCs/>
          <w:color w:val="000000"/>
          <w:sz w:val="22"/>
          <w:szCs w:val="22"/>
        </w:rPr>
      </w:pPr>
      <w:proofErr w:type="spellStart"/>
      <w:r>
        <w:rPr>
          <w:rFonts w:ascii="Calibri" w:hAnsi="Calibri" w:cs="Calibri"/>
          <w:b/>
          <w:bCs/>
          <w:i/>
          <w:iCs/>
          <w:color w:val="000000"/>
          <w:sz w:val="22"/>
          <w:szCs w:val="22"/>
        </w:rPr>
        <w:t>Nsmr</w:t>
      </w:r>
      <w:proofErr w:type="spellEnd"/>
      <w:r>
        <w:rPr>
          <w:rFonts w:ascii="Calibri" w:hAnsi="Calibri" w:cs="Calibri"/>
          <w:color w:val="000000"/>
          <w:sz w:val="22"/>
          <w:szCs w:val="22"/>
        </w:rPr>
        <w:t>: Number of SMR power plants</w:t>
      </w:r>
    </w:p>
    <w:p w14:paraId="20F90522" w14:textId="77777777" w:rsidR="00B36A48" w:rsidRDefault="00B36A48" w:rsidP="00B36A48">
      <w:pPr>
        <w:pStyle w:val="NormalWeb"/>
        <w:numPr>
          <w:ilvl w:val="0"/>
          <w:numId w:val="18"/>
        </w:numPr>
        <w:spacing w:before="0" w:beforeAutospacing="0" w:after="0" w:afterAutospacing="0"/>
        <w:textAlignment w:val="baseline"/>
        <w:rPr>
          <w:rFonts w:ascii="Calibri" w:hAnsi="Calibri" w:cs="Calibri"/>
          <w:color w:val="000000"/>
          <w:sz w:val="22"/>
          <w:szCs w:val="22"/>
        </w:rPr>
      </w:pPr>
      <w:proofErr w:type="spellStart"/>
      <w:r>
        <w:rPr>
          <w:rFonts w:ascii="Calibri" w:hAnsi="Calibri" w:cs="Calibri"/>
          <w:b/>
          <w:bCs/>
          <w:i/>
          <w:iCs/>
          <w:color w:val="000000"/>
          <w:sz w:val="22"/>
          <w:szCs w:val="22"/>
        </w:rPr>
        <w:t>Nwt</w:t>
      </w:r>
      <w:proofErr w:type="spellEnd"/>
      <w:r>
        <w:rPr>
          <w:rFonts w:ascii="Calibri" w:hAnsi="Calibri" w:cs="Calibri"/>
          <w:color w:val="000000"/>
          <w:sz w:val="22"/>
          <w:szCs w:val="22"/>
        </w:rPr>
        <w:t>: Number of Wind Turbine</w:t>
      </w:r>
    </w:p>
    <w:p w14:paraId="0C46AC27" w14:textId="77777777" w:rsidR="00B36A48" w:rsidRDefault="00B36A48" w:rsidP="00B36A48">
      <w:pPr>
        <w:pStyle w:val="NormalWeb"/>
        <w:numPr>
          <w:ilvl w:val="0"/>
          <w:numId w:val="18"/>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i/>
          <w:iCs/>
          <w:color w:val="000000"/>
          <w:sz w:val="22"/>
          <w:szCs w:val="22"/>
        </w:rPr>
        <w:t>Npanels</w:t>
      </w:r>
      <w:proofErr w:type="spellEnd"/>
      <w:r>
        <w:rPr>
          <w:rFonts w:ascii="Calibri" w:hAnsi="Calibri" w:cs="Calibri"/>
          <w:color w:val="000000"/>
          <w:sz w:val="22"/>
          <w:szCs w:val="22"/>
        </w:rPr>
        <w:t>: Number of solar PV panels</w:t>
      </w:r>
    </w:p>
    <w:p w14:paraId="0E47183E" w14:textId="77777777" w:rsidR="00B36A48" w:rsidRDefault="00B36A48" w:rsidP="00B36A48">
      <w:pPr>
        <w:pStyle w:val="NormalWeb"/>
        <w:spacing w:before="0" w:beforeAutospacing="0" w:after="160" w:afterAutospacing="0"/>
      </w:pPr>
      <w:r>
        <w:rPr>
          <w:rFonts w:ascii="Calibri" w:hAnsi="Calibri" w:cs="Calibri"/>
          <w:color w:val="000000"/>
          <w:sz w:val="22"/>
          <w:szCs w:val="22"/>
        </w:rPr>
        <w:t> </w:t>
      </w:r>
    </w:p>
    <w:p w14:paraId="5879C9F7" w14:textId="77777777" w:rsidR="00B36A48" w:rsidRDefault="00B36A48" w:rsidP="00B36A48">
      <w:pPr>
        <w:pStyle w:val="NormalWeb"/>
        <w:spacing w:before="0" w:beforeAutospacing="0" w:after="160" w:afterAutospacing="0"/>
      </w:pPr>
      <w:r>
        <w:rPr>
          <w:rFonts w:ascii="Calibri" w:hAnsi="Calibri" w:cs="Calibri"/>
          <w:color w:val="000000"/>
          <w:sz w:val="22"/>
          <w:szCs w:val="22"/>
        </w:rPr>
        <w:t xml:space="preserve">Our main </w:t>
      </w:r>
      <w:r>
        <w:rPr>
          <w:rFonts w:ascii="Calibri" w:hAnsi="Calibri" w:cs="Calibri"/>
          <w:b/>
          <w:bCs/>
          <w:color w:val="000000"/>
          <w:sz w:val="22"/>
          <w:szCs w:val="22"/>
        </w:rPr>
        <w:t>objective function</w:t>
      </w:r>
      <w:r>
        <w:rPr>
          <w:rFonts w:ascii="Calibri" w:hAnsi="Calibri" w:cs="Calibri"/>
          <w:color w:val="000000"/>
          <w:sz w:val="22"/>
          <w:szCs w:val="22"/>
        </w:rPr>
        <w:t xml:space="preserve"> is the following:</w:t>
      </w:r>
    </w:p>
    <w:p w14:paraId="5345FD35" w14:textId="77777777" w:rsidR="00B36A48" w:rsidRDefault="00B36A48" w:rsidP="00B36A48">
      <w:pPr>
        <w:pStyle w:val="NormalWeb"/>
        <w:spacing w:before="0" w:beforeAutospacing="0" w:after="160" w:afterAutospacing="0"/>
        <w:jc w:val="center"/>
      </w:pPr>
      <w:r>
        <w:rPr>
          <w:rFonts w:ascii="Calibri" w:hAnsi="Calibri" w:cs="Calibri"/>
          <w:color w:val="000000"/>
          <w:sz w:val="22"/>
          <w:szCs w:val="22"/>
        </w:rPr>
        <w:t>min f(</w:t>
      </w:r>
      <w:proofErr w:type="spellStart"/>
      <w:proofErr w:type="gramStart"/>
      <w:r>
        <w:rPr>
          <w:rFonts w:ascii="Calibri" w:hAnsi="Calibri" w:cs="Calibri"/>
          <w:color w:val="000000"/>
          <w:sz w:val="22"/>
          <w:szCs w:val="22"/>
        </w:rPr>
        <w:t>Nsmr,Nwt</w:t>
      </w:r>
      <w:proofErr w:type="gramEnd"/>
      <w:r>
        <w:rPr>
          <w:rFonts w:ascii="Calibri" w:hAnsi="Calibri" w:cs="Calibri"/>
          <w:color w:val="000000"/>
          <w:sz w:val="22"/>
          <w:szCs w:val="22"/>
        </w:rPr>
        <w:t>,Npanels</w:t>
      </w:r>
      <w:proofErr w:type="spellEnd"/>
      <w:r>
        <w:rPr>
          <w:rFonts w:ascii="Calibri" w:hAnsi="Calibri" w:cs="Calibri"/>
          <w:color w:val="000000"/>
          <w:sz w:val="22"/>
          <w:szCs w:val="22"/>
        </w:rPr>
        <w:t>)=18760Pgas(h)</w:t>
      </w:r>
    </w:p>
    <w:p w14:paraId="3F0FAEC6" w14:textId="77777777" w:rsidR="00B36A48" w:rsidRDefault="00B36A48" w:rsidP="00B36A48">
      <w:pPr>
        <w:pStyle w:val="NormalWeb"/>
        <w:spacing w:before="0" w:beforeAutospacing="0" w:after="160" w:afterAutospacing="0"/>
      </w:pPr>
      <w:r>
        <w:rPr>
          <w:rFonts w:ascii="Calibri" w:hAnsi="Calibri" w:cs="Calibri"/>
          <w:color w:val="000000"/>
          <w:sz w:val="22"/>
          <w:szCs w:val="22"/>
        </w:rPr>
        <w:t xml:space="preserve">And the </w:t>
      </w:r>
      <w:r>
        <w:rPr>
          <w:rFonts w:ascii="Calibri" w:hAnsi="Calibri" w:cs="Calibri"/>
          <w:b/>
          <w:bCs/>
          <w:color w:val="000000"/>
          <w:sz w:val="22"/>
          <w:szCs w:val="22"/>
        </w:rPr>
        <w:t>main constraint</w:t>
      </w:r>
      <w:r>
        <w:rPr>
          <w:rFonts w:ascii="Calibri" w:hAnsi="Calibri" w:cs="Calibri"/>
          <w:color w:val="000000"/>
          <w:sz w:val="22"/>
          <w:szCs w:val="22"/>
        </w:rPr>
        <w:t xml:space="preserve"> binding our variables is:</w:t>
      </w:r>
    </w:p>
    <w:p w14:paraId="57B0B792" w14:textId="77777777" w:rsidR="00B36A48" w:rsidRDefault="00B36A48" w:rsidP="00B36A48">
      <w:pPr>
        <w:pStyle w:val="NormalWeb"/>
        <w:spacing w:before="0" w:beforeAutospacing="0" w:after="160" w:afterAutospacing="0"/>
        <w:jc w:val="center"/>
      </w:pPr>
      <w:proofErr w:type="spellStart"/>
      <w:r>
        <w:rPr>
          <w:rFonts w:ascii="Calibri" w:hAnsi="Calibri" w:cs="Calibri"/>
          <w:color w:val="000000"/>
          <w:sz w:val="22"/>
          <w:szCs w:val="22"/>
        </w:rPr>
        <w:t>Nsmr</w:t>
      </w:r>
      <w:proofErr w:type="spellEnd"/>
      <w:r>
        <w:rPr>
          <w:rFonts w:ascii="Calibri" w:hAnsi="Calibri" w:cs="Calibri"/>
          <w:color w:val="000000"/>
          <w:sz w:val="22"/>
          <w:szCs w:val="22"/>
        </w:rPr>
        <w:t>*</w:t>
      </w:r>
      <w:proofErr w:type="spellStart"/>
      <w:r>
        <w:rPr>
          <w:rFonts w:ascii="Calibri" w:hAnsi="Calibri" w:cs="Calibri"/>
          <w:color w:val="000000"/>
          <w:sz w:val="22"/>
          <w:szCs w:val="22"/>
        </w:rPr>
        <w:t>Csmr+Nwt</w:t>
      </w:r>
      <w:proofErr w:type="spellEnd"/>
      <w:r>
        <w:rPr>
          <w:rFonts w:ascii="Calibri" w:hAnsi="Calibri" w:cs="Calibri"/>
          <w:color w:val="000000"/>
          <w:sz w:val="22"/>
          <w:szCs w:val="22"/>
        </w:rPr>
        <w:t>*</w:t>
      </w:r>
      <w:proofErr w:type="spellStart"/>
      <w:r>
        <w:rPr>
          <w:rFonts w:ascii="Calibri" w:hAnsi="Calibri" w:cs="Calibri"/>
          <w:color w:val="000000"/>
          <w:sz w:val="22"/>
          <w:szCs w:val="22"/>
        </w:rPr>
        <w:t>Cwt+Npanels</w:t>
      </w:r>
      <w:proofErr w:type="spellEnd"/>
      <w:r>
        <w:rPr>
          <w:rFonts w:ascii="Calibri" w:hAnsi="Calibri" w:cs="Calibri"/>
          <w:color w:val="000000"/>
          <w:sz w:val="22"/>
          <w:szCs w:val="22"/>
        </w:rPr>
        <w:t>*</w:t>
      </w:r>
      <w:proofErr w:type="spellStart"/>
      <w:r>
        <w:rPr>
          <w:rFonts w:ascii="Calibri" w:hAnsi="Calibri" w:cs="Calibri"/>
          <w:color w:val="000000"/>
          <w:sz w:val="22"/>
          <w:szCs w:val="22"/>
        </w:rPr>
        <w:t>Cpanel</w:t>
      </w:r>
      <w:proofErr w:type="spellEnd"/>
      <w:r>
        <w:rPr>
          <w:rFonts w:ascii="Calibri" w:hAnsi="Calibri" w:cs="Calibri"/>
          <w:color w:val="000000"/>
          <w:sz w:val="22"/>
          <w:szCs w:val="22"/>
        </w:rPr>
        <w:t>=Total investment</w:t>
      </w:r>
    </w:p>
    <w:p w14:paraId="317F4D7B" w14:textId="77777777" w:rsidR="00B36A48" w:rsidRDefault="00B36A48" w:rsidP="00B36A48"/>
    <w:p w14:paraId="7BCC41AB" w14:textId="77777777" w:rsidR="00B36A48" w:rsidRDefault="00B36A48" w:rsidP="00B36A48">
      <w:pPr>
        <w:pStyle w:val="NormalWeb"/>
        <w:spacing w:before="0" w:beforeAutospacing="0" w:after="160" w:afterAutospacing="0"/>
      </w:pPr>
      <w:r>
        <w:rPr>
          <w:rFonts w:ascii="Calibri" w:hAnsi="Calibri" w:cs="Calibri"/>
          <w:color w:val="000000"/>
          <w:sz w:val="22"/>
          <w:szCs w:val="22"/>
        </w:rPr>
        <w:lastRenderedPageBreak/>
        <w:t xml:space="preserve">Eventually though due to the complexity of the above statement we </w:t>
      </w:r>
      <w:r>
        <w:rPr>
          <w:rFonts w:ascii="Calibri" w:hAnsi="Calibri" w:cs="Calibri"/>
          <w:b/>
          <w:bCs/>
          <w:color w:val="000000"/>
          <w:sz w:val="22"/>
          <w:szCs w:val="22"/>
        </w:rPr>
        <w:t>modified the constraint</w:t>
      </w:r>
      <w:r>
        <w:rPr>
          <w:rFonts w:ascii="Calibri" w:hAnsi="Calibri" w:cs="Calibri"/>
          <w:color w:val="000000"/>
          <w:sz w:val="22"/>
          <w:szCs w:val="22"/>
        </w:rPr>
        <w:t xml:space="preserve"> as follows:</w:t>
      </w:r>
    </w:p>
    <w:p w14:paraId="66004317" w14:textId="77777777" w:rsidR="00B36A48" w:rsidRDefault="00B36A48" w:rsidP="00B36A48">
      <w:pPr>
        <w:pStyle w:val="NormalWeb"/>
        <w:spacing w:before="0" w:beforeAutospacing="0" w:after="160" w:afterAutospacing="0"/>
        <w:jc w:val="center"/>
      </w:pPr>
      <w:proofErr w:type="spellStart"/>
      <w:r>
        <w:rPr>
          <w:rFonts w:ascii="Calibri" w:hAnsi="Calibri" w:cs="Calibri"/>
          <w:color w:val="000000"/>
          <w:sz w:val="22"/>
          <w:szCs w:val="22"/>
        </w:rPr>
        <w:t>Nsmr</w:t>
      </w:r>
      <w:proofErr w:type="spellEnd"/>
      <w:r>
        <w:rPr>
          <w:rFonts w:ascii="Calibri" w:hAnsi="Calibri" w:cs="Calibri"/>
          <w:color w:val="000000"/>
          <w:sz w:val="22"/>
          <w:szCs w:val="22"/>
        </w:rPr>
        <w:t>*</w:t>
      </w:r>
      <w:proofErr w:type="spellStart"/>
      <w:r>
        <w:rPr>
          <w:rFonts w:ascii="Calibri" w:hAnsi="Calibri" w:cs="Calibri"/>
          <w:color w:val="000000"/>
          <w:sz w:val="22"/>
          <w:szCs w:val="22"/>
        </w:rPr>
        <w:t>Csmr+Nwt</w:t>
      </w:r>
      <w:proofErr w:type="spellEnd"/>
      <w:r>
        <w:rPr>
          <w:rFonts w:ascii="Calibri" w:hAnsi="Calibri" w:cs="Calibri"/>
          <w:color w:val="000000"/>
          <w:sz w:val="22"/>
          <w:szCs w:val="22"/>
        </w:rPr>
        <w:t>*Cwt&lt;Total investment</w:t>
      </w:r>
    </w:p>
    <w:p w14:paraId="331AC0DE" w14:textId="77777777" w:rsidR="00B36A48" w:rsidRDefault="00B36A48" w:rsidP="00B36A48">
      <w:pPr>
        <w:pStyle w:val="NormalWeb"/>
        <w:spacing w:before="0" w:beforeAutospacing="0" w:after="160" w:afterAutospacing="0"/>
      </w:pPr>
      <w:r>
        <w:rPr>
          <w:rFonts w:ascii="Calibri" w:hAnsi="Calibri" w:cs="Calibri"/>
          <w:color w:val="000000"/>
          <w:sz w:val="22"/>
          <w:szCs w:val="22"/>
        </w:rPr>
        <w:t xml:space="preserve">And let the </w:t>
      </w:r>
      <w:proofErr w:type="spellStart"/>
      <w:r>
        <w:rPr>
          <w:rFonts w:ascii="Calibri" w:hAnsi="Calibri" w:cs="Calibri"/>
          <w:color w:val="000000"/>
          <w:sz w:val="22"/>
          <w:szCs w:val="22"/>
        </w:rPr>
        <w:t>Npanels</w:t>
      </w:r>
      <w:proofErr w:type="spellEnd"/>
      <w:r>
        <w:rPr>
          <w:rFonts w:ascii="Calibri" w:hAnsi="Calibri" w:cs="Calibri"/>
          <w:color w:val="000000"/>
          <w:sz w:val="22"/>
          <w:szCs w:val="22"/>
        </w:rPr>
        <w:t xml:space="preserve"> variable free to be decided by the other two variables.</w:t>
      </w:r>
    </w:p>
    <w:p w14:paraId="2465D3A0" w14:textId="4CC8758B" w:rsidR="00B36A48" w:rsidRDefault="00B36A48" w:rsidP="00B36A48">
      <w:pPr>
        <w:spacing w:after="240"/>
      </w:pPr>
    </w:p>
    <w:p w14:paraId="717465D5" w14:textId="77777777" w:rsidR="00B36A48" w:rsidRPr="000229BD" w:rsidRDefault="00B36A48" w:rsidP="00B36A48">
      <w:pPr>
        <w:pStyle w:val="Heading2"/>
      </w:pPr>
      <w:bookmarkStart w:id="7" w:name="_Toc154157987"/>
      <w:r w:rsidRPr="000229BD">
        <w:t>Constraints</w:t>
      </w:r>
      <w:bookmarkEnd w:id="7"/>
      <w:r w:rsidRPr="000229BD">
        <w:t>  </w:t>
      </w:r>
    </w:p>
    <w:p w14:paraId="535628EA" w14:textId="7D5C6493" w:rsidR="00B36A48" w:rsidRDefault="00B36A48" w:rsidP="00B36A48">
      <w:pPr>
        <w:pStyle w:val="Heading3"/>
        <w:rPr>
          <w:color w:val="000000"/>
        </w:rPr>
      </w:pPr>
      <w:bookmarkStart w:id="8" w:name="_Toc154157988"/>
      <w:r>
        <w:rPr>
          <w:noProof/>
          <w:bdr w:val="none" w:sz="0" w:space="0" w:color="auto" w:frame="1"/>
        </w:rPr>
        <w:drawing>
          <wp:anchor distT="0" distB="0" distL="114300" distR="114300" simplePos="0" relativeHeight="251658240" behindDoc="0" locked="0" layoutInCell="1" allowOverlap="1" wp14:anchorId="20625FAA" wp14:editId="05B0E753">
            <wp:simplePos x="0" y="0"/>
            <wp:positionH relativeFrom="column">
              <wp:posOffset>3308985</wp:posOffset>
            </wp:positionH>
            <wp:positionV relativeFrom="paragraph">
              <wp:posOffset>189230</wp:posOffset>
            </wp:positionV>
            <wp:extent cx="2688590" cy="17919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590" cy="1791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rPr>
        <w:t>Wind</w:t>
      </w:r>
      <w:bookmarkEnd w:id="8"/>
    </w:p>
    <w:p w14:paraId="19738BE0" w14:textId="5D268E0B" w:rsidR="00B36A48" w:rsidRDefault="00B36A48" w:rsidP="00B36A48">
      <w:pPr>
        <w:pStyle w:val="Heading3"/>
      </w:pPr>
    </w:p>
    <w:p w14:paraId="00C9CEA5" w14:textId="77777777" w:rsidR="00B36A48" w:rsidRDefault="00B36A48" w:rsidP="00B36A48">
      <w:pPr>
        <w:pStyle w:val="NormalWeb"/>
        <w:spacing w:before="0" w:beforeAutospacing="0" w:after="160" w:afterAutospacing="0"/>
      </w:pPr>
      <w:r>
        <w:rPr>
          <w:rFonts w:ascii="Calibri" w:hAnsi="Calibri" w:cs="Calibri"/>
          <w:color w:val="000000"/>
          <w:sz w:val="22"/>
          <w:szCs w:val="22"/>
        </w:rPr>
        <w:t xml:space="preserve">One of the constraints was the power generation </w:t>
      </w:r>
      <w:proofErr w:type="gramStart"/>
      <w:r>
        <w:rPr>
          <w:rFonts w:ascii="Calibri" w:hAnsi="Calibri" w:cs="Calibri"/>
          <w:color w:val="000000"/>
          <w:sz w:val="22"/>
          <w:szCs w:val="22"/>
        </w:rPr>
        <w:t>of  a</w:t>
      </w:r>
      <w:proofErr w:type="gramEnd"/>
      <w:r>
        <w:rPr>
          <w:rFonts w:ascii="Calibri" w:hAnsi="Calibri" w:cs="Calibri"/>
          <w:color w:val="000000"/>
          <w:sz w:val="22"/>
          <w:szCs w:val="22"/>
        </w:rPr>
        <w:t xml:space="preserve"> single WT in an hourly time step. </w:t>
      </w:r>
    </w:p>
    <w:p w14:paraId="5909413E" w14:textId="77777777" w:rsidR="00B36A48" w:rsidRDefault="00B36A48" w:rsidP="00B36A48">
      <w:pPr>
        <w:pStyle w:val="NormalWeb"/>
        <w:spacing w:before="0" w:beforeAutospacing="0" w:after="160" w:afterAutospacing="0"/>
        <w:jc w:val="center"/>
      </w:pPr>
      <w:r>
        <w:rPr>
          <w:rFonts w:ascii="Calibri" w:hAnsi="Calibri" w:cs="Calibri"/>
          <w:b/>
          <w:bCs/>
          <w:color w:val="000000"/>
          <w:sz w:val="22"/>
          <w:szCs w:val="22"/>
        </w:rPr>
        <w:t xml:space="preserve"> h </w:t>
      </w:r>
      <w:r>
        <w:rPr>
          <w:rFonts w:ascii="Cambria Math" w:hAnsi="Cambria Math" w:cs="Cambria Math"/>
          <w:b/>
          <w:bCs/>
          <w:color w:val="000000"/>
          <w:sz w:val="22"/>
          <w:szCs w:val="22"/>
        </w:rPr>
        <w:t>∈</w:t>
      </w:r>
      <w:r>
        <w:rPr>
          <w:rFonts w:ascii="Calibri" w:hAnsi="Calibri" w:cs="Calibri"/>
          <w:b/>
          <w:bCs/>
          <w:color w:val="000000"/>
          <w:sz w:val="22"/>
          <w:szCs w:val="22"/>
        </w:rPr>
        <w:t xml:space="preserve"> (1:8760</w:t>
      </w:r>
      <w:proofErr w:type="gramStart"/>
      <w:r>
        <w:rPr>
          <w:rFonts w:ascii="Calibri" w:hAnsi="Calibri" w:cs="Calibri"/>
          <w:b/>
          <w:bCs/>
          <w:color w:val="000000"/>
          <w:sz w:val="22"/>
          <w:szCs w:val="22"/>
        </w:rPr>
        <w:t>) :</w:t>
      </w:r>
      <w:proofErr w:type="spellStart"/>
      <w:r>
        <w:rPr>
          <w:rFonts w:ascii="Calibri" w:hAnsi="Calibri" w:cs="Calibri"/>
          <w:color w:val="000000"/>
          <w:sz w:val="22"/>
          <w:szCs w:val="22"/>
        </w:rPr>
        <w:t>PperWT</w:t>
      </w:r>
      <w:proofErr w:type="spellEnd"/>
      <w:proofErr w:type="gramEnd"/>
      <w:r>
        <w:rPr>
          <w:rFonts w:ascii="Calibri" w:hAnsi="Calibri" w:cs="Calibri"/>
          <w:color w:val="000000"/>
          <w:sz w:val="22"/>
          <w:szCs w:val="22"/>
        </w:rPr>
        <w:t>(h)</w:t>
      </w:r>
    </w:p>
    <w:p w14:paraId="5318D54B" w14:textId="77777777" w:rsidR="00B36A48" w:rsidRDefault="00B36A48" w:rsidP="00B36A48">
      <w:pPr>
        <w:pStyle w:val="NormalWeb"/>
        <w:spacing w:before="0" w:beforeAutospacing="0" w:after="160" w:afterAutospacing="0"/>
      </w:pPr>
      <w:r>
        <w:rPr>
          <w:rFonts w:ascii="Calibri" w:hAnsi="Calibri" w:cs="Calibri"/>
          <w:color w:val="000000"/>
          <w:sz w:val="22"/>
          <w:szCs w:val="22"/>
        </w:rPr>
        <w:t xml:space="preserve">For this </w:t>
      </w:r>
      <w:proofErr w:type="gramStart"/>
      <w:r>
        <w:rPr>
          <w:rFonts w:ascii="Calibri" w:hAnsi="Calibri" w:cs="Calibri"/>
          <w:color w:val="000000"/>
          <w:sz w:val="22"/>
          <w:szCs w:val="22"/>
        </w:rPr>
        <w:t>purpose</w:t>
      </w:r>
      <w:proofErr w:type="gramEnd"/>
      <w:r>
        <w:rPr>
          <w:rFonts w:ascii="Calibri" w:hAnsi="Calibri" w:cs="Calibri"/>
          <w:color w:val="000000"/>
          <w:sz w:val="22"/>
          <w:szCs w:val="22"/>
        </w:rPr>
        <w:t xml:space="preserve"> we selected Turbine is an on-shore or close range off-shore </w:t>
      </w:r>
      <w:hyperlink r:id="rId13" w:history="1">
        <w:r>
          <w:rPr>
            <w:rStyle w:val="Hyperlink"/>
            <w:rFonts w:ascii="Calibri" w:hAnsi="Calibri" w:cs="Calibri"/>
            <w:color w:val="1155CC"/>
            <w:sz w:val="22"/>
            <w:szCs w:val="22"/>
          </w:rPr>
          <w:t>Gamesa G132-5.0MW</w:t>
        </w:r>
      </w:hyperlink>
    </w:p>
    <w:p w14:paraId="042B8B7B" w14:textId="5C8B639F" w:rsidR="00B36A48" w:rsidRDefault="00B36A48" w:rsidP="00B36A48">
      <w:r>
        <w:rPr>
          <w:noProof/>
        </w:rPr>
        <mc:AlternateContent>
          <mc:Choice Requires="wps">
            <w:drawing>
              <wp:anchor distT="0" distB="0" distL="114300" distR="114300" simplePos="0" relativeHeight="251660288" behindDoc="0" locked="0" layoutInCell="1" allowOverlap="1" wp14:anchorId="0DEEBF15" wp14:editId="30C57E26">
                <wp:simplePos x="0" y="0"/>
                <wp:positionH relativeFrom="column">
                  <wp:posOffset>3265442</wp:posOffset>
                </wp:positionH>
                <wp:positionV relativeFrom="paragraph">
                  <wp:posOffset>20774</wp:posOffset>
                </wp:positionV>
                <wp:extent cx="29718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3B27881" w14:textId="77CA0D48" w:rsidR="00B36A48" w:rsidRPr="00AA2B91" w:rsidRDefault="00B36A48" w:rsidP="00B36A48">
                            <w:pPr>
                              <w:pStyle w:val="Caption"/>
                              <w:rPr>
                                <w:b/>
                                <w:noProof/>
                                <w:color w:val="auto"/>
                                <w:sz w:val="28"/>
                                <w:szCs w:val="28"/>
                                <w:bdr w:val="none" w:sz="0" w:space="0" w:color="auto" w:frame="1"/>
                              </w:rPr>
                            </w:pPr>
                            <w:r>
                              <w:t xml:space="preserve">Figure </w:t>
                            </w:r>
                            <w:r w:rsidR="00C10E37">
                              <w:fldChar w:fldCharType="begin"/>
                            </w:r>
                            <w:r w:rsidR="00C10E37">
                              <w:instrText xml:space="preserve"> SEQ Figure \* ARABIC </w:instrText>
                            </w:r>
                            <w:r w:rsidR="00C10E37">
                              <w:fldChar w:fldCharType="separate"/>
                            </w:r>
                            <w:r>
                              <w:rPr>
                                <w:noProof/>
                              </w:rPr>
                              <w:t>2</w:t>
                            </w:r>
                            <w:r w:rsidR="00C10E37">
                              <w:rPr>
                                <w:noProof/>
                              </w:rPr>
                              <w:fldChar w:fldCharType="end"/>
                            </w:r>
                            <w:r>
                              <w:t>, One close offshore Gamesa turbine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BF15" id="_x0000_t202" coordsize="21600,21600" o:spt="202" path="m,l,21600r21600,l21600,xe">
                <v:stroke joinstyle="miter"/>
                <v:path gradientshapeok="t" o:connecttype="rect"/>
              </v:shapetype>
              <v:shape id="Text Box 29" o:spid="_x0000_s1026" type="#_x0000_t202" style="position:absolute;margin-left:257.1pt;margin-top:1.65pt;width:23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" stroked="f">
                <v:textbox style="mso-fit-shape-to-text:t" inset="0,0,0,0">
                  <w:txbxContent>
                    <w:p w14:paraId="73B27881" w14:textId="77CA0D48" w:rsidR="00B36A48" w:rsidRPr="00AA2B91" w:rsidRDefault="00B36A48" w:rsidP="00B36A48">
                      <w:pPr>
                        <w:pStyle w:val="Caption"/>
                        <w:rPr>
                          <w:b/>
                          <w:noProof/>
                          <w:color w:val="auto"/>
                          <w:sz w:val="28"/>
                          <w:szCs w:val="28"/>
                          <w:bdr w:val="none" w:sz="0" w:space="0" w:color="auto" w:frame="1"/>
                        </w:rPr>
                      </w:pPr>
                      <w:r>
                        <w:t xml:space="preserve">Figure </w:t>
                      </w:r>
                      <w:r w:rsidR="00C10E37">
                        <w:fldChar w:fldCharType="begin"/>
                      </w:r>
                      <w:r w:rsidR="00C10E37">
                        <w:instrText xml:space="preserve"> SEQ Figure \* ARABIC </w:instrText>
                      </w:r>
                      <w:r w:rsidR="00C10E37">
                        <w:fldChar w:fldCharType="separate"/>
                      </w:r>
                      <w:r>
                        <w:rPr>
                          <w:noProof/>
                        </w:rPr>
                        <w:t>2</w:t>
                      </w:r>
                      <w:r w:rsidR="00C10E37">
                        <w:rPr>
                          <w:noProof/>
                        </w:rPr>
                        <w:fldChar w:fldCharType="end"/>
                      </w:r>
                      <w:r>
                        <w:t>, One close offshore Gamesa turbine</w:t>
                      </w:r>
                    </w:p>
                  </w:txbxContent>
                </v:textbox>
                <w10:wrap type="square"/>
              </v:shape>
            </w:pict>
          </mc:Fallback>
        </mc:AlternateContent>
      </w:r>
    </w:p>
    <w:p w14:paraId="074ADB07" w14:textId="77777777" w:rsidR="00B36A48" w:rsidRDefault="00B36A48" w:rsidP="00B36A48">
      <w:pPr>
        <w:pStyle w:val="NormalWeb"/>
        <w:spacing w:before="0" w:beforeAutospacing="0" w:after="160" w:afterAutospacing="0"/>
      </w:pPr>
      <w:r>
        <w:rPr>
          <w:rFonts w:ascii="Calibri" w:hAnsi="Calibri" w:cs="Calibri"/>
          <w:color w:val="000000"/>
          <w:sz w:val="22"/>
          <w:szCs w:val="22"/>
        </w:rPr>
        <w:t>The process we followed to extract these values is the following:</w:t>
      </w:r>
    </w:p>
    <w:p w14:paraId="5DC1499F" w14:textId="77777777" w:rsidR="00B36A48" w:rsidRDefault="00B36A48" w:rsidP="00B36A48">
      <w:pPr>
        <w:pStyle w:val="NormalWeb"/>
        <w:numPr>
          <w:ilvl w:val="0"/>
          <w:numId w:val="1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Data </w:t>
      </w:r>
      <w:proofErr w:type="spellStart"/>
      <w:r>
        <w:rPr>
          <w:rFonts w:ascii="Calibri" w:hAnsi="Calibri" w:cs="Calibri"/>
          <w:color w:val="000000"/>
          <w:sz w:val="22"/>
          <w:szCs w:val="22"/>
        </w:rPr>
        <w:t>Vw</w:t>
      </w:r>
      <w:proofErr w:type="spellEnd"/>
      <w:r>
        <w:rPr>
          <w:rFonts w:ascii="Calibri" w:hAnsi="Calibri" w:cs="Calibri"/>
          <w:color w:val="000000"/>
          <w:sz w:val="22"/>
          <w:szCs w:val="22"/>
        </w:rPr>
        <w:t>(h)were extracted from https://power.larc.nasa.gov/data-access-viewer/</w:t>
      </w:r>
    </w:p>
    <w:p w14:paraId="5B324DCC" w14:textId="77777777" w:rsidR="00B36A48" w:rsidRDefault="00B36A48" w:rsidP="00B36A48">
      <w:pPr>
        <w:pStyle w:val="NormalWeb"/>
        <w:numPr>
          <w:ilvl w:val="0"/>
          <w:numId w:val="1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Calculated the wind energy potential:</w:t>
      </w:r>
      <w:r>
        <w:rPr>
          <w:rFonts w:ascii="Calibri" w:hAnsi="Calibri" w:cs="Calibri"/>
          <w:color w:val="000000"/>
          <w:sz w:val="22"/>
          <w:szCs w:val="22"/>
        </w:rPr>
        <w:br/>
      </w:r>
      <w:proofErr w:type="spellStart"/>
      <w:r>
        <w:rPr>
          <w:rFonts w:ascii="Calibri" w:hAnsi="Calibri" w:cs="Calibri"/>
          <w:color w:val="000000"/>
          <w:sz w:val="22"/>
          <w:szCs w:val="22"/>
        </w:rPr>
        <w:t>Pwind</w:t>
      </w:r>
      <w:proofErr w:type="spellEnd"/>
      <w:r>
        <w:rPr>
          <w:rFonts w:ascii="Calibri" w:hAnsi="Calibri" w:cs="Calibri"/>
          <w:color w:val="000000"/>
          <w:sz w:val="22"/>
          <w:szCs w:val="22"/>
        </w:rPr>
        <w:t>(h)=0.5*ρ*</w:t>
      </w:r>
      <w:proofErr w:type="spellStart"/>
      <w:r>
        <w:rPr>
          <w:rFonts w:ascii="Calibri" w:hAnsi="Calibri" w:cs="Calibri"/>
          <w:color w:val="000000"/>
          <w:sz w:val="22"/>
          <w:szCs w:val="22"/>
        </w:rPr>
        <w:t>Awt</w:t>
      </w:r>
      <w:proofErr w:type="spellEnd"/>
      <w:r>
        <w:rPr>
          <w:rFonts w:ascii="Calibri" w:hAnsi="Calibri" w:cs="Calibri"/>
          <w:color w:val="000000"/>
          <w:sz w:val="22"/>
          <w:szCs w:val="22"/>
        </w:rPr>
        <w:t>*Vw3(h)</w:t>
      </w:r>
    </w:p>
    <w:p w14:paraId="33DF80AC" w14:textId="77777777" w:rsidR="00B36A48" w:rsidRDefault="00B36A48" w:rsidP="00B36A48">
      <w:pPr>
        <w:pStyle w:val="NormalWeb"/>
        <w:numPr>
          <w:ilvl w:val="0"/>
          <w:numId w:val="1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Using the given Power </w:t>
      </w:r>
      <w:proofErr w:type="gramStart"/>
      <w:r>
        <w:rPr>
          <w:rFonts w:ascii="Calibri" w:hAnsi="Calibri" w:cs="Calibri"/>
          <w:color w:val="000000"/>
          <w:sz w:val="22"/>
          <w:szCs w:val="22"/>
        </w:rPr>
        <w:t>curve</w:t>
      </w:r>
      <w:proofErr w:type="gramEnd"/>
      <w:r>
        <w:rPr>
          <w:rFonts w:ascii="Calibri" w:hAnsi="Calibri" w:cs="Calibri"/>
          <w:color w:val="000000"/>
          <w:sz w:val="22"/>
          <w:szCs w:val="22"/>
        </w:rPr>
        <w:t xml:space="preserve"> we extracted the Cps that correspond to each </w:t>
      </w:r>
      <w:proofErr w:type="spellStart"/>
      <w:r>
        <w:rPr>
          <w:rFonts w:ascii="Calibri" w:hAnsi="Calibri" w:cs="Calibri"/>
          <w:color w:val="000000"/>
          <w:sz w:val="22"/>
          <w:szCs w:val="22"/>
        </w:rPr>
        <w:t>Vw</w:t>
      </w:r>
      <w:proofErr w:type="spellEnd"/>
      <w:r>
        <w:rPr>
          <w:rFonts w:ascii="Calibri" w:hAnsi="Calibri" w:cs="Calibri"/>
          <w:color w:val="000000"/>
          <w:sz w:val="22"/>
          <w:szCs w:val="22"/>
        </w:rPr>
        <w:t> </w:t>
      </w:r>
    </w:p>
    <w:p w14:paraId="2058201A" w14:textId="77777777" w:rsidR="00B36A48" w:rsidRDefault="00B36A48" w:rsidP="00B36A48">
      <w:pPr>
        <w:pStyle w:val="NormalWeb"/>
        <w:numPr>
          <w:ilvl w:val="0"/>
          <w:numId w:val="19"/>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And evaluating the </w:t>
      </w:r>
      <w:proofErr w:type="spellStart"/>
      <w:r>
        <w:rPr>
          <w:rFonts w:ascii="Calibri" w:hAnsi="Calibri" w:cs="Calibri"/>
          <w:color w:val="000000"/>
          <w:sz w:val="22"/>
          <w:szCs w:val="22"/>
        </w:rPr>
        <w:t>Vwwe</w:t>
      </w:r>
      <w:proofErr w:type="spellEnd"/>
      <w:r>
        <w:rPr>
          <w:rFonts w:ascii="Calibri" w:hAnsi="Calibri" w:cs="Calibri"/>
          <w:color w:val="000000"/>
          <w:sz w:val="22"/>
          <w:szCs w:val="22"/>
        </w:rPr>
        <w:t xml:space="preserve"> created an array of 8760 Cp values: </w:t>
      </w:r>
      <w:r>
        <w:rPr>
          <w:rFonts w:ascii="Calibri" w:hAnsi="Calibri" w:cs="Calibri"/>
          <w:color w:val="000000"/>
          <w:sz w:val="22"/>
          <w:szCs w:val="22"/>
        </w:rPr>
        <w:br/>
        <w:t>Cp(h)</w:t>
      </w:r>
    </w:p>
    <w:p w14:paraId="6FD44236" w14:textId="77777777" w:rsidR="00B36A48" w:rsidRDefault="00B36A48" w:rsidP="00B36A48">
      <w:pPr>
        <w:pStyle w:val="NormalWeb"/>
        <w:numPr>
          <w:ilvl w:val="0"/>
          <w:numId w:val="19"/>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Finally we extracted the hourly power generation </w:t>
      </w:r>
      <w:proofErr w:type="gramStart"/>
      <w:r>
        <w:rPr>
          <w:rFonts w:ascii="Calibri" w:hAnsi="Calibri" w:cs="Calibri"/>
          <w:color w:val="000000"/>
          <w:sz w:val="22"/>
          <w:szCs w:val="22"/>
        </w:rPr>
        <w:t>of  a</w:t>
      </w:r>
      <w:proofErr w:type="gramEnd"/>
      <w:r>
        <w:rPr>
          <w:rFonts w:ascii="Calibri" w:hAnsi="Calibri" w:cs="Calibri"/>
          <w:color w:val="000000"/>
          <w:sz w:val="22"/>
          <w:szCs w:val="22"/>
        </w:rPr>
        <w:t xml:space="preserve"> single WT by </w:t>
      </w:r>
    </w:p>
    <w:p w14:paraId="3CFCF75F" w14:textId="77777777" w:rsidR="00B36A48" w:rsidRDefault="00B36A48" w:rsidP="00B36A48">
      <w:pPr>
        <w:pStyle w:val="NormalWeb"/>
        <w:spacing w:before="0" w:beforeAutospacing="0" w:after="160" w:afterAutospacing="0"/>
        <w:ind w:left="720"/>
      </w:pPr>
      <w:proofErr w:type="spellStart"/>
      <w:r>
        <w:rPr>
          <w:rFonts w:ascii="Calibri" w:hAnsi="Calibri" w:cs="Calibri"/>
          <w:color w:val="000000"/>
          <w:sz w:val="22"/>
          <w:szCs w:val="22"/>
        </w:rPr>
        <w:t>PperWT</w:t>
      </w:r>
      <w:proofErr w:type="spellEnd"/>
      <w:r>
        <w:rPr>
          <w:rFonts w:ascii="Calibri" w:hAnsi="Calibri" w:cs="Calibri"/>
          <w:color w:val="000000"/>
          <w:sz w:val="22"/>
          <w:szCs w:val="22"/>
        </w:rPr>
        <w:t>(h)=</w:t>
      </w:r>
      <w:proofErr w:type="spellStart"/>
      <w:r>
        <w:rPr>
          <w:rFonts w:ascii="Calibri" w:hAnsi="Calibri" w:cs="Calibri"/>
          <w:color w:val="000000"/>
          <w:sz w:val="22"/>
          <w:szCs w:val="22"/>
        </w:rPr>
        <w:t>Pwind</w:t>
      </w:r>
      <w:proofErr w:type="spellEnd"/>
      <w:r>
        <w:rPr>
          <w:rFonts w:ascii="Calibri" w:hAnsi="Calibri" w:cs="Calibri"/>
          <w:color w:val="000000"/>
          <w:sz w:val="22"/>
          <w:szCs w:val="22"/>
        </w:rPr>
        <w:t>(h)*Cp(h)</w:t>
      </w:r>
    </w:p>
    <w:p w14:paraId="337D043B" w14:textId="77777777" w:rsidR="00B36A48" w:rsidRDefault="00B36A48" w:rsidP="00B36A48">
      <w:pPr>
        <w:keepNext/>
        <w:jc w:val="center"/>
      </w:pPr>
      <w:r>
        <w:rPr>
          <w:noProof/>
          <w:color w:val="000000"/>
          <w:bdr w:val="none" w:sz="0" w:space="0" w:color="auto" w:frame="1"/>
        </w:rPr>
        <w:drawing>
          <wp:inline distT="0" distB="0" distL="0" distR="0" wp14:anchorId="04E9868D" wp14:editId="7275E4FD">
            <wp:extent cx="2688771" cy="21109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3863" cy="2130616"/>
                    </a:xfrm>
                    <a:prstGeom prst="rect">
                      <a:avLst/>
                    </a:prstGeom>
                    <a:noFill/>
                    <a:ln>
                      <a:noFill/>
                    </a:ln>
                  </pic:spPr>
                </pic:pic>
              </a:graphicData>
            </a:graphic>
          </wp:inline>
        </w:drawing>
      </w:r>
    </w:p>
    <w:p w14:paraId="1572E0E9" w14:textId="423D286D" w:rsidR="00B36A48" w:rsidRDefault="00B36A48" w:rsidP="00B36A48">
      <w:pPr>
        <w:pStyle w:val="Caption"/>
        <w:jc w:val="center"/>
      </w:pPr>
      <w:r>
        <w:t xml:space="preserve">Figure </w:t>
      </w:r>
      <w:r w:rsidR="00C10E37">
        <w:fldChar w:fldCharType="begin"/>
      </w:r>
      <w:r w:rsidR="00C10E37">
        <w:instrText xml:space="preserve"> SEQ Figure \* ARABIC </w:instrText>
      </w:r>
      <w:r w:rsidR="00C10E37">
        <w:fldChar w:fldCharType="separate"/>
      </w:r>
      <w:r>
        <w:rPr>
          <w:noProof/>
        </w:rPr>
        <w:t>3</w:t>
      </w:r>
      <w:r w:rsidR="00C10E37">
        <w:rPr>
          <w:noProof/>
        </w:rPr>
        <w:fldChar w:fldCharType="end"/>
      </w:r>
      <w:r>
        <w:t>, power generation for one of our turbines</w:t>
      </w:r>
    </w:p>
    <w:p w14:paraId="732B004A" w14:textId="77777777" w:rsidR="00B36A48" w:rsidRDefault="00B36A48" w:rsidP="00B36A48">
      <w:pPr>
        <w:pStyle w:val="Heading3"/>
      </w:pPr>
      <w:bookmarkStart w:id="9" w:name="_Toc154157989"/>
      <w:r>
        <w:rPr>
          <w:color w:val="000000"/>
        </w:rPr>
        <w:lastRenderedPageBreak/>
        <w:t>Solar</w:t>
      </w:r>
      <w:bookmarkEnd w:id="9"/>
    </w:p>
    <w:p w14:paraId="53B7192F" w14:textId="2F107AED" w:rsidR="00B36A48" w:rsidRDefault="00B36A48" w:rsidP="00B36A48">
      <w:pPr>
        <w:pStyle w:val="NormalWeb"/>
        <w:spacing w:before="0" w:beforeAutospacing="0" w:after="160" w:afterAutospacing="0"/>
      </w:pPr>
      <w:r>
        <w:rPr>
          <w:rFonts w:ascii="Calibri" w:hAnsi="Calibri" w:cs="Calibri"/>
          <w:color w:val="000000"/>
          <w:sz w:val="22"/>
          <w:szCs w:val="22"/>
        </w:rPr>
        <w:t>A similar process was used to calculate the hourly Solar PV panel generation that would constrain the total PV generation in our model.</w:t>
      </w:r>
    </w:p>
    <w:p w14:paraId="324DF51E" w14:textId="77777777" w:rsidR="00B36A48" w:rsidRDefault="00B36A48" w:rsidP="00B36A48">
      <w:pPr>
        <w:pStyle w:val="NormalWeb"/>
        <w:spacing w:before="0" w:beforeAutospacing="0" w:after="160" w:afterAutospacing="0"/>
        <w:jc w:val="center"/>
      </w:pPr>
      <w:r>
        <w:rPr>
          <w:rFonts w:ascii="Calibri" w:hAnsi="Calibri" w:cs="Calibri"/>
          <w:b/>
          <w:bCs/>
          <w:color w:val="000000"/>
          <w:sz w:val="22"/>
          <w:szCs w:val="22"/>
        </w:rPr>
        <w:t xml:space="preserve"> h </w:t>
      </w:r>
      <w:r>
        <w:rPr>
          <w:rFonts w:ascii="Cambria Math" w:hAnsi="Cambria Math" w:cs="Cambria Math"/>
          <w:b/>
          <w:bCs/>
          <w:color w:val="000000"/>
          <w:sz w:val="22"/>
          <w:szCs w:val="22"/>
        </w:rPr>
        <w:t>∈</w:t>
      </w:r>
      <w:r>
        <w:rPr>
          <w:rFonts w:ascii="Calibri" w:hAnsi="Calibri" w:cs="Calibri"/>
          <w:b/>
          <w:bCs/>
          <w:color w:val="000000"/>
          <w:sz w:val="22"/>
          <w:szCs w:val="22"/>
        </w:rPr>
        <w:t xml:space="preserve"> (1:8760</w:t>
      </w:r>
      <w:proofErr w:type="gramStart"/>
      <w:r>
        <w:rPr>
          <w:rFonts w:ascii="Calibri" w:hAnsi="Calibri" w:cs="Calibri"/>
          <w:b/>
          <w:bCs/>
          <w:color w:val="000000"/>
          <w:sz w:val="22"/>
          <w:szCs w:val="22"/>
        </w:rPr>
        <w:t>) :</w:t>
      </w:r>
      <w:proofErr w:type="spellStart"/>
      <w:r>
        <w:rPr>
          <w:rFonts w:ascii="Calibri" w:hAnsi="Calibri" w:cs="Calibri"/>
          <w:color w:val="000000"/>
          <w:sz w:val="22"/>
          <w:szCs w:val="22"/>
        </w:rPr>
        <w:t>PperPanel</w:t>
      </w:r>
      <w:proofErr w:type="spellEnd"/>
      <w:proofErr w:type="gramEnd"/>
      <w:r>
        <w:rPr>
          <w:rFonts w:ascii="Calibri" w:hAnsi="Calibri" w:cs="Calibri"/>
          <w:color w:val="000000"/>
          <w:sz w:val="22"/>
          <w:szCs w:val="22"/>
        </w:rPr>
        <w:t>(h)</w:t>
      </w:r>
    </w:p>
    <w:p w14:paraId="73C15FF4" w14:textId="77777777" w:rsidR="00B36A48" w:rsidRDefault="00B36A48" w:rsidP="00B36A48">
      <w:pPr>
        <w:pStyle w:val="NormalWeb"/>
        <w:spacing w:before="0" w:beforeAutospacing="0" w:after="160" w:afterAutospacing="0"/>
      </w:pPr>
      <w:r>
        <w:rPr>
          <w:rFonts w:ascii="Calibri" w:hAnsi="Calibri" w:cs="Calibri"/>
          <w:color w:val="000000"/>
          <w:sz w:val="22"/>
          <w:szCs w:val="22"/>
        </w:rPr>
        <w:t>The process we followed to extract these values is the following:</w:t>
      </w:r>
    </w:p>
    <w:p w14:paraId="5C8B0E99" w14:textId="77777777" w:rsidR="00B36A48" w:rsidRDefault="00B36A48" w:rsidP="00B36A48">
      <w:pPr>
        <w:pStyle w:val="NormalWeb"/>
        <w:numPr>
          <w:ilvl w:val="0"/>
          <w:numId w:val="20"/>
        </w:numPr>
        <w:spacing w:before="0" w:beforeAutospacing="0" w:after="0" w:afterAutospacing="0"/>
        <w:textAlignment w:val="baseline"/>
        <w:rPr>
          <w:rFonts w:ascii="Calibri" w:hAnsi="Calibri" w:cs="Calibri"/>
          <w:color w:val="000000"/>
          <w:sz w:val="22"/>
          <w:szCs w:val="22"/>
        </w:rPr>
      </w:pPr>
      <w:proofErr w:type="gramStart"/>
      <w:r>
        <w:rPr>
          <w:rFonts w:ascii="Calibri" w:hAnsi="Calibri" w:cs="Calibri"/>
          <w:color w:val="000000"/>
          <w:sz w:val="22"/>
          <w:szCs w:val="22"/>
        </w:rPr>
        <w:t>Data  I</w:t>
      </w:r>
      <w:proofErr w:type="gramEnd"/>
      <w:r>
        <w:rPr>
          <w:rFonts w:ascii="Calibri" w:hAnsi="Calibri" w:cs="Calibri"/>
          <w:color w:val="000000"/>
          <w:sz w:val="22"/>
          <w:szCs w:val="22"/>
        </w:rPr>
        <w:t xml:space="preserve">(h)were extracted from </w:t>
      </w:r>
      <w:hyperlink r:id="rId15" w:history="1">
        <w:r>
          <w:rPr>
            <w:rStyle w:val="Hyperlink"/>
            <w:rFonts w:ascii="Calibri" w:hAnsi="Calibri" w:cs="Calibri"/>
            <w:color w:val="1155CC"/>
            <w:sz w:val="22"/>
            <w:szCs w:val="22"/>
          </w:rPr>
          <w:t>https://power.larc.nasa.gov/data-access-viewer/</w:t>
        </w:r>
      </w:hyperlink>
      <w:r>
        <w:rPr>
          <w:rFonts w:ascii="Calibri" w:hAnsi="Calibri" w:cs="Calibri"/>
          <w:color w:val="000000"/>
          <w:sz w:val="22"/>
          <w:szCs w:val="22"/>
        </w:rPr>
        <w:t>. This irradiance data is the power potential of a m2 surface on ground’s level. </w:t>
      </w:r>
    </w:p>
    <w:p w14:paraId="5DBBE044" w14:textId="77777777" w:rsidR="00B36A48" w:rsidRDefault="00B36A48" w:rsidP="00B36A48">
      <w:pPr>
        <w:pStyle w:val="NormalWeb"/>
        <w:numPr>
          <w:ilvl w:val="0"/>
          <w:numId w:val="20"/>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We decided to use dual axis trackers to maximize production so</w:t>
      </w:r>
      <w:r>
        <w:rPr>
          <w:rFonts w:ascii="Calibri" w:hAnsi="Calibri" w:cs="Calibri"/>
          <w:color w:val="000000"/>
          <w:sz w:val="22"/>
          <w:szCs w:val="22"/>
        </w:rPr>
        <w:br/>
      </w:r>
      <w:proofErr w:type="spellStart"/>
      <w:r>
        <w:rPr>
          <w:rFonts w:ascii="Calibri" w:hAnsi="Calibri" w:cs="Calibri"/>
          <w:color w:val="000000"/>
          <w:sz w:val="22"/>
          <w:szCs w:val="22"/>
        </w:rPr>
        <w:t>Ipot</w:t>
      </w:r>
      <w:proofErr w:type="spellEnd"/>
      <w:r>
        <w:rPr>
          <w:rFonts w:ascii="Calibri" w:hAnsi="Calibri" w:cs="Calibri"/>
          <w:color w:val="000000"/>
          <w:sz w:val="22"/>
          <w:szCs w:val="22"/>
        </w:rPr>
        <w:t>(h)=I(h)/</w:t>
      </w:r>
      <w:proofErr w:type="gramStart"/>
      <w:r>
        <w:rPr>
          <w:rFonts w:ascii="Calibri" w:hAnsi="Calibri" w:cs="Calibri"/>
          <w:color w:val="000000"/>
          <w:sz w:val="22"/>
          <w:szCs w:val="22"/>
        </w:rPr>
        <w:t>cos(</w:t>
      </w:r>
      <w:proofErr w:type="gramEnd"/>
      <w:r>
        <w:rPr>
          <w:rFonts w:ascii="Calibri" w:hAnsi="Calibri" w:cs="Calibri"/>
          <w:color w:val="000000"/>
          <w:sz w:val="22"/>
          <w:szCs w:val="22"/>
        </w:rPr>
        <w:t>Solar zenith angle)</w:t>
      </w:r>
    </w:p>
    <w:p w14:paraId="0B9784FF" w14:textId="77777777" w:rsidR="00B36A48" w:rsidRDefault="00B36A48" w:rsidP="00B36A48">
      <w:pPr>
        <w:pStyle w:val="NormalWeb"/>
        <w:numPr>
          <w:ilvl w:val="0"/>
          <w:numId w:val="20"/>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Extracted the power of a single solar PV panel:</w:t>
      </w:r>
      <w:r>
        <w:rPr>
          <w:rFonts w:ascii="Calibri" w:hAnsi="Calibri" w:cs="Calibri"/>
          <w:color w:val="000000"/>
          <w:sz w:val="22"/>
          <w:szCs w:val="22"/>
        </w:rPr>
        <w:br/>
        <w:t xml:space="preserve"> </w:t>
      </w:r>
      <w:proofErr w:type="spellStart"/>
      <w:r>
        <w:rPr>
          <w:rFonts w:ascii="Calibri" w:hAnsi="Calibri" w:cs="Calibri"/>
          <w:color w:val="000000"/>
          <w:sz w:val="22"/>
          <w:szCs w:val="22"/>
        </w:rPr>
        <w:t>PperPanel</w:t>
      </w:r>
      <w:proofErr w:type="spellEnd"/>
      <w:r>
        <w:rPr>
          <w:rFonts w:ascii="Calibri" w:hAnsi="Calibri" w:cs="Calibri"/>
          <w:color w:val="000000"/>
          <w:sz w:val="22"/>
          <w:szCs w:val="22"/>
        </w:rPr>
        <w:t>(h)=</w:t>
      </w:r>
      <w:proofErr w:type="spellStart"/>
      <w:r>
        <w:rPr>
          <w:rFonts w:ascii="Calibri" w:hAnsi="Calibri" w:cs="Calibri"/>
          <w:color w:val="000000"/>
          <w:sz w:val="22"/>
          <w:szCs w:val="22"/>
        </w:rPr>
        <w:t>Ipot</w:t>
      </w:r>
      <w:proofErr w:type="spellEnd"/>
      <w:r>
        <w:rPr>
          <w:rFonts w:ascii="Calibri" w:hAnsi="Calibri" w:cs="Calibri"/>
          <w:color w:val="000000"/>
          <w:sz w:val="22"/>
          <w:szCs w:val="22"/>
        </w:rPr>
        <w:t>(h)*</w:t>
      </w:r>
      <w:proofErr w:type="spellStart"/>
      <w:r>
        <w:rPr>
          <w:rFonts w:ascii="Calibri" w:hAnsi="Calibri" w:cs="Calibri"/>
          <w:color w:val="000000"/>
          <w:sz w:val="22"/>
          <w:szCs w:val="22"/>
        </w:rPr>
        <w:t>npanel</w:t>
      </w:r>
      <w:proofErr w:type="spellEnd"/>
      <w:r>
        <w:rPr>
          <w:rFonts w:ascii="Calibri" w:hAnsi="Calibri" w:cs="Calibri"/>
          <w:color w:val="000000"/>
          <w:sz w:val="22"/>
          <w:szCs w:val="22"/>
        </w:rPr>
        <w:t>*</w:t>
      </w:r>
      <w:proofErr w:type="spellStart"/>
      <w:r>
        <w:rPr>
          <w:rFonts w:ascii="Calibri" w:hAnsi="Calibri" w:cs="Calibri"/>
          <w:color w:val="000000"/>
          <w:sz w:val="22"/>
          <w:szCs w:val="22"/>
        </w:rPr>
        <w:t>ninverter</w:t>
      </w:r>
      <w:proofErr w:type="spellEnd"/>
      <w:r>
        <w:rPr>
          <w:rFonts w:ascii="Calibri" w:hAnsi="Calibri" w:cs="Calibri"/>
          <w:color w:val="000000"/>
          <w:sz w:val="22"/>
          <w:szCs w:val="22"/>
        </w:rPr>
        <w:t>*</w:t>
      </w:r>
      <w:proofErr w:type="spellStart"/>
      <w:r>
        <w:rPr>
          <w:rFonts w:ascii="Calibri" w:hAnsi="Calibri" w:cs="Calibri"/>
          <w:color w:val="000000"/>
          <w:sz w:val="22"/>
          <w:szCs w:val="22"/>
        </w:rPr>
        <w:t>Apanel</w:t>
      </w:r>
      <w:proofErr w:type="spellEnd"/>
    </w:p>
    <w:p w14:paraId="4ED5DA84" w14:textId="77777777" w:rsidR="00B36A48" w:rsidRDefault="00B36A48" w:rsidP="00B36A48">
      <w:pPr>
        <w:rPr>
          <w:rFonts w:ascii="Times New Roman" w:hAnsi="Times New Roman" w:cs="Times New Roman"/>
          <w:sz w:val="24"/>
          <w:szCs w:val="24"/>
        </w:rPr>
      </w:pPr>
    </w:p>
    <w:p w14:paraId="2487D4CF" w14:textId="77777777" w:rsidR="00B36A48" w:rsidRDefault="00B36A48" w:rsidP="00B36A48">
      <w:pPr>
        <w:pStyle w:val="NormalWeb"/>
        <w:keepNext/>
        <w:spacing w:before="0" w:beforeAutospacing="0" w:after="160" w:afterAutospacing="0"/>
        <w:jc w:val="center"/>
      </w:pPr>
      <w:r>
        <w:rPr>
          <w:rFonts w:ascii="Calibri" w:hAnsi="Calibri" w:cs="Calibri"/>
          <w:noProof/>
          <w:color w:val="000000"/>
          <w:sz w:val="22"/>
          <w:szCs w:val="22"/>
          <w:bdr w:val="none" w:sz="0" w:space="0" w:color="auto" w:frame="1"/>
        </w:rPr>
        <w:drawing>
          <wp:inline distT="0" distB="0" distL="0" distR="0" wp14:anchorId="136BC3AB" wp14:editId="4E75F3FC">
            <wp:extent cx="2634615" cy="21120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4615" cy="2112010"/>
                    </a:xfrm>
                    <a:prstGeom prst="rect">
                      <a:avLst/>
                    </a:prstGeom>
                    <a:noFill/>
                    <a:ln>
                      <a:noFill/>
                    </a:ln>
                  </pic:spPr>
                </pic:pic>
              </a:graphicData>
            </a:graphic>
          </wp:inline>
        </w:drawing>
      </w:r>
    </w:p>
    <w:p w14:paraId="028C4C52" w14:textId="41080D78" w:rsidR="00B36A48" w:rsidRDefault="00B36A48" w:rsidP="00B36A48">
      <w:pPr>
        <w:pStyle w:val="Caption"/>
        <w:jc w:val="center"/>
      </w:pPr>
      <w:r>
        <w:t xml:space="preserve">Figure </w:t>
      </w:r>
      <w:r w:rsidR="00C10E37">
        <w:fldChar w:fldCharType="begin"/>
      </w:r>
      <w:r w:rsidR="00C10E37">
        <w:instrText xml:space="preserve"> SEQ Figure \* ARABIC </w:instrText>
      </w:r>
      <w:r w:rsidR="00C10E37">
        <w:fldChar w:fldCharType="separate"/>
      </w:r>
      <w:r>
        <w:rPr>
          <w:noProof/>
        </w:rPr>
        <w:t>4</w:t>
      </w:r>
      <w:r w:rsidR="00C10E37">
        <w:rPr>
          <w:noProof/>
        </w:rPr>
        <w:fldChar w:fldCharType="end"/>
      </w:r>
      <w:r>
        <w:t xml:space="preserve">, power generation for one of our </w:t>
      </w:r>
      <w:proofErr w:type="spellStart"/>
      <w:r>
        <w:t>pannels</w:t>
      </w:r>
      <w:proofErr w:type="spellEnd"/>
    </w:p>
    <w:p w14:paraId="45793082" w14:textId="6851134F" w:rsidR="00B36A48" w:rsidRDefault="00B36A48" w:rsidP="00B36A48">
      <w:pPr>
        <w:pStyle w:val="Heading3"/>
      </w:pPr>
      <w:bookmarkStart w:id="10" w:name="_Toc154157990"/>
      <w:r>
        <w:rPr>
          <w:color w:val="000000"/>
        </w:rPr>
        <w:t>Hydro Storage</w:t>
      </w:r>
      <w:bookmarkEnd w:id="10"/>
    </w:p>
    <w:p w14:paraId="2F9C3C22" w14:textId="68D3F754" w:rsidR="00B36A48" w:rsidRDefault="00B36A48" w:rsidP="00B36A48">
      <w:pPr>
        <w:pStyle w:val="NormalWeb"/>
        <w:spacing w:before="0" w:beforeAutospacing="0" w:after="160" w:afterAutospacing="0"/>
        <w:rPr>
          <w:rFonts w:ascii="Calibri" w:hAnsi="Calibri" w:cs="Calibri"/>
          <w:color w:val="000000"/>
          <w:sz w:val="22"/>
          <w:szCs w:val="22"/>
        </w:rPr>
      </w:pPr>
      <w:r>
        <w:rPr>
          <w:noProof/>
        </w:rPr>
        <mc:AlternateContent>
          <mc:Choice Requires="wps">
            <w:drawing>
              <wp:anchor distT="0" distB="0" distL="114300" distR="114300" simplePos="0" relativeHeight="251663360" behindDoc="0" locked="0" layoutInCell="1" allowOverlap="1" wp14:anchorId="26C44296" wp14:editId="5B921D61">
                <wp:simplePos x="0" y="0"/>
                <wp:positionH relativeFrom="column">
                  <wp:posOffset>3657600</wp:posOffset>
                </wp:positionH>
                <wp:positionV relativeFrom="paragraph">
                  <wp:posOffset>1538605</wp:posOffset>
                </wp:positionV>
                <wp:extent cx="2286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9783498" w14:textId="055DD165" w:rsidR="00B36A48" w:rsidRPr="00C3740E" w:rsidRDefault="00B36A48" w:rsidP="00B36A48">
                            <w:pPr>
                              <w:pStyle w:val="Caption"/>
                              <w:rPr>
                                <w:rFonts w:ascii="Times New Roman" w:eastAsia="Times New Roman" w:hAnsi="Times New Roman" w:cs="Times New Roman"/>
                                <w:noProof/>
                                <w:sz w:val="24"/>
                                <w:szCs w:val="24"/>
                                <w:bdr w:val="none" w:sz="0" w:space="0" w:color="auto" w:frame="1"/>
                              </w:rPr>
                            </w:pPr>
                            <w:r>
                              <w:t xml:space="preserve">Figure </w:t>
                            </w:r>
                            <w:r w:rsidR="00C10E37">
                              <w:fldChar w:fldCharType="begin"/>
                            </w:r>
                            <w:r w:rsidR="00C10E37">
                              <w:instrText xml:space="preserve"> SEQ Figure \* ARABIC </w:instrText>
                            </w:r>
                            <w:r w:rsidR="00C10E37">
                              <w:fldChar w:fldCharType="separate"/>
                            </w:r>
                            <w:r>
                              <w:rPr>
                                <w:noProof/>
                              </w:rPr>
                              <w:t>5</w:t>
                            </w:r>
                            <w:r w:rsidR="00C10E37">
                              <w:rPr>
                                <w:noProof/>
                              </w:rPr>
                              <w:fldChar w:fldCharType="end"/>
                            </w:r>
                            <w:r w:rsidR="000E0D61">
                              <w:t xml:space="preserve">, a Dam water </w:t>
                            </w:r>
                            <w:proofErr w:type="spellStart"/>
                            <w:r w:rsidR="000E0D61">
                              <w:t>torage</w:t>
                            </w:r>
                            <w:proofErr w:type="spellEnd"/>
                            <w:r w:rsidR="000E0D61">
                              <w:t xml:space="preserve"> in 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44296" id="Text Box 30" o:spid="_x0000_s1027" type="#_x0000_t202" style="position:absolute;margin-left:4in;margin-top:121.15pt;width:18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" stroked="f">
                <v:textbox style="mso-fit-shape-to-text:t" inset="0,0,0,0">
                  <w:txbxContent>
                    <w:p w14:paraId="39783498" w14:textId="055DD165" w:rsidR="00B36A48" w:rsidRPr="00C3740E" w:rsidRDefault="00B36A48" w:rsidP="00B36A48">
                      <w:pPr>
                        <w:pStyle w:val="Caption"/>
                        <w:rPr>
                          <w:rFonts w:ascii="Times New Roman" w:eastAsia="Times New Roman" w:hAnsi="Times New Roman" w:cs="Times New Roman"/>
                          <w:noProof/>
                          <w:sz w:val="24"/>
                          <w:szCs w:val="24"/>
                          <w:bdr w:val="none" w:sz="0" w:space="0" w:color="auto" w:frame="1"/>
                        </w:rPr>
                      </w:pPr>
                      <w:r>
                        <w:t xml:space="preserve">Figure </w:t>
                      </w:r>
                      <w:r w:rsidR="00C10E37">
                        <w:fldChar w:fldCharType="begin"/>
                      </w:r>
                      <w:r w:rsidR="00C10E37">
                        <w:instrText xml:space="preserve"> SEQ Figure \* ARABIC </w:instrText>
                      </w:r>
                      <w:r w:rsidR="00C10E37">
                        <w:fldChar w:fldCharType="separate"/>
                      </w:r>
                      <w:r>
                        <w:rPr>
                          <w:noProof/>
                        </w:rPr>
                        <w:t>5</w:t>
                      </w:r>
                      <w:r w:rsidR="00C10E37">
                        <w:rPr>
                          <w:noProof/>
                        </w:rPr>
                        <w:fldChar w:fldCharType="end"/>
                      </w:r>
                      <w:r w:rsidR="000E0D61">
                        <w:t xml:space="preserve">, a Dam water </w:t>
                      </w:r>
                      <w:proofErr w:type="spellStart"/>
                      <w:r w:rsidR="000E0D61">
                        <w:t>torage</w:t>
                      </w:r>
                      <w:proofErr w:type="spellEnd"/>
                      <w:r w:rsidR="000E0D61">
                        <w:t xml:space="preserve"> in UK</w:t>
                      </w:r>
                    </w:p>
                  </w:txbxContent>
                </v:textbox>
                <w10:wrap type="square"/>
              </v:shape>
            </w:pict>
          </mc:Fallback>
        </mc:AlternateContent>
      </w:r>
      <w:r>
        <w:rPr>
          <w:noProof/>
          <w:bdr w:val="none" w:sz="0" w:space="0" w:color="auto" w:frame="1"/>
        </w:rPr>
        <w:drawing>
          <wp:anchor distT="0" distB="0" distL="114300" distR="114300" simplePos="0" relativeHeight="251661312" behindDoc="0" locked="0" layoutInCell="1" allowOverlap="1" wp14:anchorId="6E270B89" wp14:editId="022F69F5">
            <wp:simplePos x="0" y="0"/>
            <wp:positionH relativeFrom="margin">
              <wp:align>right</wp:align>
            </wp:positionH>
            <wp:positionV relativeFrom="paragraph">
              <wp:posOffset>12428</wp:posOffset>
            </wp:positionV>
            <wp:extent cx="2286000" cy="14693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69390"/>
                    </a:xfrm>
                    <a:prstGeom prst="rect">
                      <a:avLst/>
                    </a:prstGeom>
                    <a:noFill/>
                    <a:ln>
                      <a:noFill/>
                    </a:ln>
                  </pic:spPr>
                </pic:pic>
              </a:graphicData>
            </a:graphic>
          </wp:anchor>
        </w:drawing>
      </w:r>
    </w:p>
    <w:p w14:paraId="5546CD88" w14:textId="3C72F972" w:rsidR="00B36A48" w:rsidRDefault="00B36A48" w:rsidP="00B36A48">
      <w:pPr>
        <w:pStyle w:val="NormalWeb"/>
        <w:spacing w:before="0" w:beforeAutospacing="0" w:after="160" w:afterAutospacing="0"/>
      </w:pPr>
      <w:r>
        <w:rPr>
          <w:rFonts w:ascii="Calibri" w:hAnsi="Calibri" w:cs="Calibri"/>
          <w:color w:val="000000"/>
          <w:sz w:val="22"/>
          <w:szCs w:val="22"/>
        </w:rPr>
        <w:t>Some useful numbers we used in our formulation bellow:</w:t>
      </w:r>
      <w:r w:rsidRPr="00B36A48">
        <w:rPr>
          <w:noProof/>
          <w:bdr w:val="none" w:sz="0" w:space="0" w:color="auto" w:frame="1"/>
        </w:rPr>
        <w:t xml:space="preserve"> </w:t>
      </w:r>
    </w:p>
    <w:p w14:paraId="1847C03D" w14:textId="77777777" w:rsidR="00B36A48" w:rsidRDefault="00B36A48" w:rsidP="00B36A48">
      <w:pPr>
        <w:pStyle w:val="NormalWeb"/>
        <w:spacing w:before="0" w:beforeAutospacing="0" w:after="160" w:afterAutospacing="0"/>
        <w:ind w:left="720"/>
      </w:pP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r>
        <w:rPr>
          <w:rFonts w:ascii="Calibri" w:hAnsi="Calibri" w:cs="Calibri"/>
          <w:b/>
          <w:bCs/>
          <w:color w:val="000000"/>
          <w:sz w:val="22"/>
          <w:szCs w:val="22"/>
        </w:rPr>
        <w:t>=226.95 MW</w:t>
      </w:r>
    </w:p>
    <w:p w14:paraId="13A691DF" w14:textId="08E21BC8" w:rsidR="00B36A48" w:rsidRDefault="00B36A48" w:rsidP="00B36A48">
      <w:pPr>
        <w:pStyle w:val="NormalWeb"/>
        <w:spacing w:before="0" w:beforeAutospacing="0" w:after="160" w:afterAutospacing="0"/>
        <w:ind w:left="720"/>
      </w:pP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r>
        <w:rPr>
          <w:rFonts w:ascii="Calibri" w:hAnsi="Calibri" w:cs="Calibri"/>
          <w:b/>
          <w:bCs/>
          <w:color w:val="000000"/>
          <w:sz w:val="22"/>
          <w:szCs w:val="22"/>
        </w:rPr>
        <w:t>=201.9 MW</w:t>
      </w:r>
      <w:r>
        <w:rPr>
          <w:rFonts w:ascii="Calibri" w:hAnsi="Calibri" w:cs="Calibri"/>
          <w:b/>
          <w:bCs/>
          <w:color w:val="000000"/>
          <w:sz w:val="22"/>
          <w:szCs w:val="22"/>
        </w:rPr>
        <w:br/>
      </w:r>
      <w:r>
        <w:rPr>
          <w:rFonts w:ascii="Calibri" w:hAnsi="Calibri" w:cs="Calibri"/>
          <w:b/>
          <w:bCs/>
          <w:color w:val="000000"/>
          <w:sz w:val="22"/>
          <w:szCs w:val="22"/>
        </w:rPr>
        <w:br/>
      </w:r>
    </w:p>
    <w:p w14:paraId="7836C3D7" w14:textId="569B462B" w:rsidR="00B36A48" w:rsidRDefault="00B36A48" w:rsidP="00B36A48">
      <w:pPr>
        <w:pStyle w:val="NormalWeb"/>
        <w:spacing w:before="0" w:beforeAutospacing="0" w:after="160" w:afterAutospacing="0"/>
        <w:ind w:left="720"/>
      </w:pP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w:t>
      </w:r>
      <w:proofErr w:type="gramStart"/>
      <w:r>
        <w:rPr>
          <w:rFonts w:ascii="Calibri" w:hAnsi="Calibri" w:cs="Calibri"/>
          <w:b/>
          <w:bCs/>
          <w:color w:val="000000"/>
          <w:sz w:val="22"/>
          <w:szCs w:val="22"/>
        </w:rPr>
        <w:t>=(</w:t>
      </w:r>
      <w:proofErr w:type="spellStart"/>
      <w:proofErr w:type="gramEnd"/>
      <w:r>
        <w:rPr>
          <w:rFonts w:ascii="Calibri" w:hAnsi="Calibri" w:cs="Calibri"/>
          <w:b/>
          <w:bCs/>
          <w:color w:val="000000"/>
          <w:sz w:val="22"/>
          <w:szCs w:val="22"/>
        </w:rPr>
        <w:t>Wpumpper</w:t>
      </w:r>
      <w:proofErr w:type="spellEnd"/>
      <w:r>
        <w:rPr>
          <w:rFonts w:ascii="Calibri" w:hAnsi="Calibri" w:cs="Calibri"/>
          <w:b/>
          <w:bCs/>
          <w:color w:val="000000"/>
          <w:sz w:val="22"/>
          <w:szCs w:val="22"/>
        </w:rPr>
        <w:t xml:space="preserve"> second*60*60)/</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p>
    <w:p w14:paraId="68041945" w14:textId="1F02113D" w:rsidR="00B36A48" w:rsidRDefault="00B36A48" w:rsidP="00B36A48">
      <w:pPr>
        <w:pStyle w:val="NormalWeb"/>
        <w:spacing w:before="0" w:beforeAutospacing="0" w:after="160" w:afterAutospacing="0"/>
        <w:ind w:left="720"/>
      </w:pP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proofErr w:type="gramStart"/>
      <w:r>
        <w:rPr>
          <w:rFonts w:ascii="Calibri" w:hAnsi="Calibri" w:cs="Calibri"/>
          <w:b/>
          <w:bCs/>
          <w:color w:val="000000"/>
          <w:sz w:val="22"/>
          <w:szCs w:val="22"/>
        </w:rPr>
        <w:t>=(</w:t>
      </w:r>
      <w:proofErr w:type="spellStart"/>
      <w:proofErr w:type="gramEnd"/>
      <w:r>
        <w:rPr>
          <w:rFonts w:ascii="Calibri" w:hAnsi="Calibri" w:cs="Calibri"/>
          <w:b/>
          <w:bCs/>
          <w:color w:val="000000"/>
          <w:sz w:val="22"/>
          <w:szCs w:val="22"/>
        </w:rPr>
        <w:t>Wlossper</w:t>
      </w:r>
      <w:proofErr w:type="spellEnd"/>
      <w:r>
        <w:rPr>
          <w:rFonts w:ascii="Calibri" w:hAnsi="Calibri" w:cs="Calibri"/>
          <w:b/>
          <w:bCs/>
          <w:color w:val="000000"/>
          <w:sz w:val="22"/>
          <w:szCs w:val="22"/>
        </w:rPr>
        <w:t xml:space="preserve"> second*60*60)/</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p>
    <w:p w14:paraId="004A6A2D" w14:textId="71B31DEA" w:rsidR="00B36A48" w:rsidRDefault="00B36A48" w:rsidP="00B36A48">
      <w:pPr>
        <w:spacing w:after="240"/>
      </w:pPr>
      <w:r>
        <w:br/>
      </w:r>
      <w:r>
        <w:br/>
      </w:r>
    </w:p>
    <w:p w14:paraId="41D7E85C" w14:textId="7AF21136" w:rsidR="00B36A48" w:rsidRPr="000229BD" w:rsidRDefault="00B36A48" w:rsidP="00B36A48">
      <w:pPr>
        <w:pStyle w:val="Heading2"/>
      </w:pPr>
      <w:bookmarkStart w:id="11" w:name="_Toc154157991"/>
      <w:r w:rsidRPr="000229BD">
        <w:lastRenderedPageBreak/>
        <w:t>Code layout</w:t>
      </w:r>
      <w:bookmarkEnd w:id="11"/>
    </w:p>
    <w:p w14:paraId="12F9EB1E" w14:textId="0D70A663" w:rsidR="00B36A48" w:rsidRDefault="00B36A48" w:rsidP="00B36A48">
      <w:pPr>
        <w:pStyle w:val="NormalWeb"/>
        <w:spacing w:before="0" w:beforeAutospacing="0" w:after="160" w:afterAutospacing="0"/>
      </w:pPr>
      <w:r>
        <w:rPr>
          <w:rFonts w:ascii="Calibri" w:hAnsi="Calibri" w:cs="Calibri"/>
          <w:color w:val="000000"/>
          <w:sz w:val="22"/>
          <w:szCs w:val="22"/>
        </w:rPr>
        <w:t xml:space="preserve">The basic idea of our script was, after assigning certain values </w:t>
      </w:r>
      <w:proofErr w:type="gramStart"/>
      <w:r>
        <w:rPr>
          <w:rFonts w:ascii="Calibri" w:hAnsi="Calibri" w:cs="Calibri"/>
          <w:color w:val="000000"/>
          <w:sz w:val="22"/>
          <w:szCs w:val="22"/>
        </w:rPr>
        <w:t xml:space="preserve">for  </w:t>
      </w:r>
      <w:proofErr w:type="spellStart"/>
      <w:r>
        <w:rPr>
          <w:rFonts w:ascii="Calibri" w:hAnsi="Calibri" w:cs="Calibri"/>
          <w:color w:val="000000"/>
          <w:sz w:val="22"/>
          <w:szCs w:val="22"/>
        </w:rPr>
        <w:t>Nsmr</w:t>
      </w:r>
      <w:proofErr w:type="gramEnd"/>
      <w:r>
        <w:rPr>
          <w:rFonts w:ascii="Calibri" w:hAnsi="Calibri" w:cs="Calibri"/>
          <w:color w:val="000000"/>
          <w:sz w:val="22"/>
          <w:szCs w:val="22"/>
        </w:rPr>
        <w:t>,Nwt,Npanels</w:t>
      </w:r>
      <w:proofErr w:type="spellEnd"/>
      <w:r>
        <w:rPr>
          <w:rFonts w:ascii="Calibri" w:hAnsi="Calibri" w:cs="Calibri"/>
          <w:color w:val="000000"/>
          <w:sz w:val="22"/>
          <w:szCs w:val="22"/>
        </w:rPr>
        <w:t>, to </w:t>
      </w:r>
    </w:p>
    <w:p w14:paraId="18BD89A9" w14:textId="66D16E5A" w:rsidR="00B36A48" w:rsidRDefault="00B36A48" w:rsidP="00B36A48">
      <w:pPr>
        <w:pStyle w:val="NormalWeb"/>
        <w:numPr>
          <w:ilvl w:val="0"/>
          <w:numId w:val="21"/>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Calculate the </w:t>
      </w:r>
      <w:r>
        <w:rPr>
          <w:rFonts w:ascii="Calibri" w:hAnsi="Calibri" w:cs="Calibri"/>
          <w:b/>
          <w:bCs/>
          <w:color w:val="000000"/>
          <w:sz w:val="22"/>
          <w:szCs w:val="22"/>
        </w:rPr>
        <w:t>available power</w:t>
      </w:r>
      <w:r>
        <w:rPr>
          <w:rFonts w:ascii="Calibri" w:hAnsi="Calibri" w:cs="Calibri"/>
          <w:color w:val="000000"/>
          <w:sz w:val="22"/>
          <w:szCs w:val="22"/>
        </w:rPr>
        <w:t xml:space="preserve"> that could be pumped or generated by the </w:t>
      </w:r>
      <w:r>
        <w:rPr>
          <w:rFonts w:ascii="Calibri" w:hAnsi="Calibri" w:cs="Calibri"/>
          <w:b/>
          <w:bCs/>
          <w:color w:val="000000"/>
          <w:sz w:val="22"/>
          <w:szCs w:val="22"/>
        </w:rPr>
        <w:t>Hydro storage</w:t>
      </w:r>
      <w:r>
        <w:rPr>
          <w:rFonts w:ascii="Calibri" w:hAnsi="Calibri" w:cs="Calibri"/>
          <w:color w:val="000000"/>
          <w:sz w:val="22"/>
          <w:szCs w:val="22"/>
        </w:rPr>
        <w:t xml:space="preserve"> facility depending on the difference between generation and demand  </w:t>
      </w:r>
    </w:p>
    <w:p w14:paraId="3A56CEDE" w14:textId="2DB1D1D2" w:rsidR="00B36A48" w:rsidRDefault="00B36A48" w:rsidP="00B36A48">
      <w:pPr>
        <w:pStyle w:val="NormalWeb"/>
        <w:numPr>
          <w:ilvl w:val="0"/>
          <w:numId w:val="21"/>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Decide the magnitude of the Gas power needed</w:t>
      </w:r>
    </w:p>
    <w:p w14:paraId="2F4AF683" w14:textId="26F8DB7A" w:rsidR="00B36A48" w:rsidRDefault="00B36A48" w:rsidP="00B36A48">
      <w:pPr>
        <w:pStyle w:val="NormalWeb"/>
        <w:spacing w:before="0" w:beforeAutospacing="0" w:after="160" w:afterAutospacing="0"/>
      </w:pPr>
      <w:r>
        <w:rPr>
          <w:rFonts w:ascii="Calibri" w:hAnsi="Calibri" w:cs="Calibri"/>
          <w:color w:val="000000"/>
          <w:sz w:val="22"/>
          <w:szCs w:val="22"/>
        </w:rPr>
        <w:t>You can find the Mathematical expressions of our model in ANEX I</w:t>
      </w:r>
    </w:p>
    <w:p w14:paraId="715AE807" w14:textId="1E9B26F0" w:rsidR="00F9181B" w:rsidRDefault="00F9181B"/>
    <w:p w14:paraId="3B43AEAB" w14:textId="43C8E55A" w:rsidR="00F9181B" w:rsidRDefault="00F9181B"/>
    <w:p w14:paraId="7E932F5B" w14:textId="3EAEBC38" w:rsidR="00F9181B" w:rsidRDefault="00F9181B"/>
    <w:p w14:paraId="7648233A" w14:textId="279E72FF" w:rsidR="009A1368" w:rsidRDefault="009A1368"/>
    <w:p w14:paraId="637D6801" w14:textId="5D0BE8CB" w:rsidR="009A1368" w:rsidRDefault="009A1368"/>
    <w:p w14:paraId="2CEEAC4F" w14:textId="5B551024" w:rsidR="009A1368" w:rsidRDefault="009A1368"/>
    <w:p w14:paraId="69590CD1" w14:textId="184DA2AB" w:rsidR="009A1368" w:rsidRDefault="009A1368"/>
    <w:p w14:paraId="75662D72" w14:textId="77777777" w:rsidR="009A1368" w:rsidRDefault="009A1368"/>
    <w:p w14:paraId="77CD38FB" w14:textId="69239861" w:rsidR="00634BC5" w:rsidRDefault="00634BC5">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599BC33" w14:textId="45D5A6C7"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306BE740" w14:textId="269ABB2B"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90B3179" w14:textId="448DF793"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55F8EC2" w14:textId="508D5450"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58E860E5" w14:textId="61F98A55"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3D3CC3CF" w14:textId="4072F534"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535A788" w14:textId="55FC151E"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42C30A39" w14:textId="7F73B0E6"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456522E" w14:textId="123F01E3"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6381804" w14:textId="77777777" w:rsidR="00B36A48" w:rsidRDefault="00B36A48">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170FE8BA" w14:textId="77777777" w:rsidR="00634BC5" w:rsidRDefault="00914CCF">
      <w:pPr>
        <w:pStyle w:val="Heading1"/>
      </w:pPr>
      <w:bookmarkStart w:id="12" w:name="_heading=h.vqaztu4mghyw" w:colFirst="0" w:colLast="0"/>
      <w:bookmarkStart w:id="13" w:name="_Toc154157992"/>
      <w:bookmarkEnd w:id="12"/>
      <w:r>
        <w:lastRenderedPageBreak/>
        <w:t>Results:</w:t>
      </w:r>
      <w:bookmarkEnd w:id="13"/>
    </w:p>
    <w:p w14:paraId="585FDEA4" w14:textId="77777777" w:rsidR="00634BC5" w:rsidRDefault="00634BC5"/>
    <w:p w14:paraId="70ED26D2" w14:textId="77777777" w:rsidR="00634BC5" w:rsidRDefault="00914CCF">
      <w:pPr>
        <w:pStyle w:val="Heading2"/>
      </w:pPr>
      <w:bookmarkStart w:id="14" w:name="_heading=h.ujx5bu2xf7hn" w:colFirst="0" w:colLast="0"/>
      <w:bookmarkStart w:id="15" w:name="_Toc154157993"/>
      <w:bookmarkEnd w:id="14"/>
      <w:r>
        <w:t>Optimization:</w:t>
      </w:r>
      <w:bookmarkEnd w:id="15"/>
    </w:p>
    <w:p w14:paraId="54F7400C" w14:textId="77777777" w:rsidR="00634BC5" w:rsidRDefault="00914CCF">
      <w:r>
        <w:t>After approximately 1250 interactions, the algorithm has converged to an optimized configuration with the aim of achieving the minimum gas usage throughout the entire year.</w:t>
      </w:r>
    </w:p>
    <w:p w14:paraId="5F7948BD" w14:textId="77777777" w:rsidR="009A1368" w:rsidRDefault="00914CCF" w:rsidP="009A1368">
      <w:pPr>
        <w:keepNext/>
        <w:jc w:val="center"/>
      </w:pPr>
      <w:r>
        <w:rPr>
          <w:noProof/>
        </w:rPr>
        <w:drawing>
          <wp:inline distT="114300" distB="114300" distL="114300" distR="114300" wp14:anchorId="4DFFA774" wp14:editId="63C7F211">
            <wp:extent cx="2684522" cy="2070917"/>
            <wp:effectExtent l="0" t="0" r="0" b="0"/>
            <wp:docPr id="14" name="image7.png"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graph with a line&#10;&#10;Description automatically generated"/>
                    <pic:cNvPicPr preferRelativeResize="0"/>
                  </pic:nvPicPr>
                  <pic:blipFill>
                    <a:blip r:embed="rId18"/>
                    <a:srcRect/>
                    <a:stretch>
                      <a:fillRect/>
                    </a:stretch>
                  </pic:blipFill>
                  <pic:spPr>
                    <a:xfrm>
                      <a:off x="0" y="0"/>
                      <a:ext cx="2684522" cy="2070917"/>
                    </a:xfrm>
                    <a:prstGeom prst="rect">
                      <a:avLst/>
                    </a:prstGeom>
                    <a:ln/>
                  </pic:spPr>
                </pic:pic>
              </a:graphicData>
            </a:graphic>
          </wp:inline>
        </w:drawing>
      </w:r>
    </w:p>
    <w:p w14:paraId="2C60ECA5" w14:textId="744F0486" w:rsidR="00634BC5" w:rsidRDefault="009A1368" w:rsidP="009A1368">
      <w:pPr>
        <w:pStyle w:val="Caption"/>
        <w:jc w:val="center"/>
      </w:pPr>
      <w:r>
        <w:t xml:space="preserve">Figure </w:t>
      </w:r>
      <w:fldSimple w:instr=" SEQ Figure \* ARABIC ">
        <w:r w:rsidR="00B36A48">
          <w:rPr>
            <w:noProof/>
          </w:rPr>
          <w:t>6</w:t>
        </w:r>
      </w:fldSimple>
      <w:r>
        <w:t>, optimization of gas converging</w:t>
      </w:r>
    </w:p>
    <w:p w14:paraId="02918485" w14:textId="27C49727" w:rsidR="00634BC5" w:rsidRDefault="00914CCF">
      <w:r>
        <w:t xml:space="preserve">The </w:t>
      </w:r>
      <w:proofErr w:type="spellStart"/>
      <w:r>
        <w:t>optimiced</w:t>
      </w:r>
      <w:proofErr w:type="spellEnd"/>
      <w:r>
        <w:t xml:space="preserve"> distribution (least gas) of energy plants is as follows:</w:t>
      </w:r>
    </w:p>
    <w:p w14:paraId="33F5CC9F" w14:textId="77777777" w:rsidR="009A1368" w:rsidRDefault="00914CCF" w:rsidP="009A1368">
      <w:pPr>
        <w:keepNext/>
        <w:jc w:val="center"/>
      </w:pPr>
      <w:r>
        <w:rPr>
          <w:noProof/>
        </w:rPr>
        <w:drawing>
          <wp:inline distT="114300" distB="114300" distL="114300" distR="114300" wp14:anchorId="089E69B8" wp14:editId="404A6EC4">
            <wp:extent cx="1748489" cy="248667"/>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748489" cy="248667"/>
                    </a:xfrm>
                    <a:prstGeom prst="rect">
                      <a:avLst/>
                    </a:prstGeom>
                    <a:ln/>
                  </pic:spPr>
                </pic:pic>
              </a:graphicData>
            </a:graphic>
          </wp:inline>
        </w:drawing>
      </w:r>
    </w:p>
    <w:p w14:paraId="23958409" w14:textId="28DF9AAF" w:rsidR="00634BC5" w:rsidRDefault="009A1368" w:rsidP="009A1368">
      <w:pPr>
        <w:pStyle w:val="Caption"/>
        <w:jc w:val="center"/>
      </w:pPr>
      <w:r>
        <w:t xml:space="preserve">Figure </w:t>
      </w:r>
      <w:fldSimple w:instr=" SEQ Figure \* ARABIC ">
        <w:r w:rsidR="00B36A48">
          <w:rPr>
            <w:noProof/>
          </w:rPr>
          <w:t>7</w:t>
        </w:r>
      </w:fldSimple>
      <w:r>
        <w:t xml:space="preserve">, our </w:t>
      </w:r>
      <w:proofErr w:type="spellStart"/>
      <w:r>
        <w:t>optimiced</w:t>
      </w:r>
      <w:proofErr w:type="spellEnd"/>
      <w:r>
        <w:t xml:space="preserve"> numbers</w:t>
      </w:r>
    </w:p>
    <w:p w14:paraId="39F71D12" w14:textId="77777777" w:rsidR="00634BC5" w:rsidRDefault="00914CCF">
      <w:pPr>
        <w:numPr>
          <w:ilvl w:val="0"/>
          <w:numId w:val="8"/>
        </w:numPr>
        <w:spacing w:after="0"/>
      </w:pPr>
      <w:r>
        <w:t>Number of Small Modular Reactors (SMRs):</w:t>
      </w:r>
    </w:p>
    <w:p w14:paraId="5823172D" w14:textId="77777777" w:rsidR="00634BC5" w:rsidRDefault="00914CCF">
      <w:pPr>
        <w:numPr>
          <w:ilvl w:val="1"/>
          <w:numId w:val="8"/>
        </w:numPr>
        <w:spacing w:after="0"/>
      </w:pPr>
      <w:r>
        <w:t>36 units.</w:t>
      </w:r>
    </w:p>
    <w:p w14:paraId="553CF8CE" w14:textId="77777777" w:rsidR="00634BC5" w:rsidRDefault="00914CCF">
      <w:pPr>
        <w:numPr>
          <w:ilvl w:val="0"/>
          <w:numId w:val="8"/>
        </w:numPr>
        <w:spacing w:after="0"/>
      </w:pPr>
      <w:r>
        <w:t>Number of Wind Power Plants:</w:t>
      </w:r>
    </w:p>
    <w:p w14:paraId="1F21E06A" w14:textId="77777777" w:rsidR="00634BC5" w:rsidRDefault="00914CCF">
      <w:pPr>
        <w:numPr>
          <w:ilvl w:val="1"/>
          <w:numId w:val="8"/>
        </w:numPr>
        <w:spacing w:after="0"/>
      </w:pPr>
      <w:r>
        <w:t>1,011 turbines.</w:t>
      </w:r>
    </w:p>
    <w:p w14:paraId="71AAF35C" w14:textId="77777777" w:rsidR="00634BC5" w:rsidRDefault="00914CCF">
      <w:pPr>
        <w:numPr>
          <w:ilvl w:val="0"/>
          <w:numId w:val="8"/>
        </w:numPr>
        <w:spacing w:after="0"/>
      </w:pPr>
      <w:r>
        <w:t>Number of Solar Power Plants:</w:t>
      </w:r>
    </w:p>
    <w:p w14:paraId="4646FABF" w14:textId="77777777" w:rsidR="00634BC5" w:rsidRDefault="00914CCF">
      <w:pPr>
        <w:numPr>
          <w:ilvl w:val="1"/>
          <w:numId w:val="8"/>
        </w:numPr>
      </w:pPr>
      <w:r>
        <w:t>8,017,500 panels.</w:t>
      </w:r>
    </w:p>
    <w:p w14:paraId="2C0E41A3" w14:textId="77777777" w:rsidR="00634BC5" w:rsidRDefault="00634BC5"/>
    <w:p w14:paraId="39F8D24C" w14:textId="2DDE7D98" w:rsidR="00634BC5" w:rsidRDefault="00914CCF">
      <w:r>
        <w:t>This optimized configuration, resulting in a projected gas usage of 10650 GWh annually, reflects a significant achievement in meeting our goals of reducing reliance on natural gas and minimizing carbon emissions.</w:t>
      </w:r>
    </w:p>
    <w:p w14:paraId="4B84F0BB" w14:textId="46141ED5" w:rsidR="009A1368" w:rsidRDefault="009A1368"/>
    <w:p w14:paraId="0CEFB69C" w14:textId="633D415B" w:rsidR="009A1368" w:rsidRDefault="009A1368"/>
    <w:p w14:paraId="40013339" w14:textId="0916F285" w:rsidR="009A1368" w:rsidRDefault="009A1368"/>
    <w:p w14:paraId="50627F81" w14:textId="77777777" w:rsidR="009A1368" w:rsidRDefault="009A1368"/>
    <w:p w14:paraId="19A87D69" w14:textId="77777777" w:rsidR="00634BC5" w:rsidRDefault="00634BC5"/>
    <w:p w14:paraId="6FDFE9C7" w14:textId="77777777" w:rsidR="00634BC5" w:rsidRDefault="00914CCF">
      <w:pPr>
        <w:pStyle w:val="Heading2"/>
      </w:pPr>
      <w:bookmarkStart w:id="16" w:name="_heading=h.x1ul2i5x9km7" w:colFirst="0" w:colLast="0"/>
      <w:bookmarkStart w:id="17" w:name="_Toc154157994"/>
      <w:bookmarkEnd w:id="16"/>
      <w:r>
        <w:lastRenderedPageBreak/>
        <w:t>Investment:</w:t>
      </w:r>
      <w:bookmarkEnd w:id="17"/>
    </w:p>
    <w:p w14:paraId="7C185FD1" w14:textId="120CD559" w:rsidR="00634BC5" w:rsidRDefault="00914CCF">
      <w:r>
        <w:t xml:space="preserve">Our budget was numerically optimized to heavily invest in Nuclear SMR reactors as seen in the figure </w:t>
      </w:r>
      <w:r w:rsidR="009A1368">
        <w:t xml:space="preserve">4 </w:t>
      </w:r>
      <w:r>
        <w:t>below.</w:t>
      </w:r>
    </w:p>
    <w:p w14:paraId="0EE003C9" w14:textId="77777777" w:rsidR="009A1368" w:rsidRDefault="00914CCF" w:rsidP="009A1368">
      <w:pPr>
        <w:keepNext/>
        <w:jc w:val="center"/>
      </w:pPr>
      <w:r>
        <w:rPr>
          <w:noProof/>
        </w:rPr>
        <w:drawing>
          <wp:inline distT="114300" distB="114300" distL="114300" distR="114300" wp14:anchorId="02883484" wp14:editId="3E53613A">
            <wp:extent cx="4367213" cy="3136258"/>
            <wp:effectExtent l="0" t="0" r="0" b="0"/>
            <wp:docPr id="2" name="image18.png" descr="A pie chart with numbers and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pie chart with numbers and a diagram&#10;&#10;Description automatically generated"/>
                    <pic:cNvPicPr preferRelativeResize="0"/>
                  </pic:nvPicPr>
                  <pic:blipFill>
                    <a:blip r:embed="rId20"/>
                    <a:srcRect/>
                    <a:stretch>
                      <a:fillRect/>
                    </a:stretch>
                  </pic:blipFill>
                  <pic:spPr>
                    <a:xfrm>
                      <a:off x="0" y="0"/>
                      <a:ext cx="4367213" cy="3136258"/>
                    </a:xfrm>
                    <a:prstGeom prst="rect">
                      <a:avLst/>
                    </a:prstGeom>
                    <a:ln/>
                  </pic:spPr>
                </pic:pic>
              </a:graphicData>
            </a:graphic>
          </wp:inline>
        </w:drawing>
      </w:r>
    </w:p>
    <w:p w14:paraId="4E20BDC0" w14:textId="73F2CFE7" w:rsidR="00634BC5" w:rsidRDefault="009A1368" w:rsidP="009A1368">
      <w:pPr>
        <w:pStyle w:val="Caption"/>
        <w:jc w:val="center"/>
      </w:pPr>
      <w:r>
        <w:t xml:space="preserve">Figure </w:t>
      </w:r>
      <w:fldSimple w:instr=" SEQ Figure \* ARABIC ">
        <w:r w:rsidR="00B36A48">
          <w:rPr>
            <w:noProof/>
          </w:rPr>
          <w:t>8</w:t>
        </w:r>
      </w:fldSimple>
      <w:r>
        <w:t>, % of the budget spent in each clean source</w:t>
      </w:r>
    </w:p>
    <w:p w14:paraId="591C4D15" w14:textId="77777777" w:rsidR="00634BC5" w:rsidRDefault="00914CCF">
      <w:r>
        <w:t>It all makes sense when we calculate how much money is each resulting KW per source, Nuclear is a clear winner, each KW produced by nuclear is half the price than the one produced by wind.</w:t>
      </w:r>
    </w:p>
    <w:p w14:paraId="716B2862" w14:textId="77777777" w:rsidR="009A1368" w:rsidRDefault="00914CCF" w:rsidP="009A1368">
      <w:pPr>
        <w:keepNext/>
        <w:jc w:val="center"/>
      </w:pPr>
      <w:r>
        <w:rPr>
          <w:noProof/>
        </w:rPr>
        <w:drawing>
          <wp:inline distT="114300" distB="114300" distL="114300" distR="114300" wp14:anchorId="1FC5CD89" wp14:editId="026AB4A0">
            <wp:extent cx="3652838" cy="2872078"/>
            <wp:effectExtent l="0" t="0" r="0" b="0"/>
            <wp:docPr id="1" name="image8.png" descr="A graph of a number of blue rectangular object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A graph of a number of blue rectangular objects&#10;&#10;Description automatically generated with medium confidence"/>
                    <pic:cNvPicPr preferRelativeResize="0"/>
                  </pic:nvPicPr>
                  <pic:blipFill>
                    <a:blip r:embed="rId21"/>
                    <a:srcRect/>
                    <a:stretch>
                      <a:fillRect/>
                    </a:stretch>
                  </pic:blipFill>
                  <pic:spPr>
                    <a:xfrm>
                      <a:off x="0" y="0"/>
                      <a:ext cx="3652838" cy="2872078"/>
                    </a:xfrm>
                    <a:prstGeom prst="rect">
                      <a:avLst/>
                    </a:prstGeom>
                    <a:ln/>
                  </pic:spPr>
                </pic:pic>
              </a:graphicData>
            </a:graphic>
          </wp:inline>
        </w:drawing>
      </w:r>
    </w:p>
    <w:p w14:paraId="2DC612C5" w14:textId="42E06AB8" w:rsidR="00634BC5" w:rsidRDefault="009A1368" w:rsidP="009A1368">
      <w:pPr>
        <w:pStyle w:val="Caption"/>
        <w:jc w:val="center"/>
      </w:pPr>
      <w:r>
        <w:t xml:space="preserve">Figure </w:t>
      </w:r>
      <w:fldSimple w:instr=" SEQ Figure \* ARABIC ">
        <w:r w:rsidR="00B36A48">
          <w:rPr>
            <w:noProof/>
          </w:rPr>
          <w:t>9</w:t>
        </w:r>
      </w:fldSimple>
      <w:r>
        <w:t>, price of KW per source</w:t>
      </w:r>
    </w:p>
    <w:p w14:paraId="22CAD7E0" w14:textId="77777777" w:rsidR="00634BC5" w:rsidRDefault="00634BC5"/>
    <w:p w14:paraId="5AC86AB7" w14:textId="77777777" w:rsidR="00634BC5" w:rsidRDefault="00914CCF">
      <w:pPr>
        <w:pStyle w:val="Heading2"/>
        <w:pBdr>
          <w:top w:val="none" w:sz="0" w:space="0" w:color="D9D9E3"/>
          <w:left w:val="none" w:sz="0" w:space="0" w:color="D9D9E3"/>
          <w:bottom w:val="none" w:sz="0" w:space="0" w:color="D9D9E3"/>
          <w:right w:val="none" w:sz="0" w:space="0" w:color="D9D9E3"/>
          <w:between w:val="none" w:sz="0" w:space="0" w:color="D9D9E3"/>
        </w:pBdr>
        <w:spacing w:after="300"/>
      </w:pPr>
      <w:bookmarkStart w:id="18" w:name="_heading=h.2a4ugwdqck42" w:colFirst="0" w:colLast="0"/>
      <w:bookmarkStart w:id="19" w:name="_Toc154157995"/>
      <w:bookmarkEnd w:id="18"/>
      <w:r>
        <w:lastRenderedPageBreak/>
        <w:t>Power mix:</w:t>
      </w:r>
      <w:bookmarkEnd w:id="19"/>
    </w:p>
    <w:p w14:paraId="55B2CD1D" w14:textId="77777777" w:rsidR="00634BC5" w:rsidRDefault="00914CCF">
      <w:r>
        <w:t>These visual aids serve as powerful tools to communicate the success and efficacy of our chosen generation strategy for Brighton.</w:t>
      </w:r>
    </w:p>
    <w:p w14:paraId="4773BB2F" w14:textId="77777777" w:rsidR="00634BC5" w:rsidRDefault="00634BC5"/>
    <w:p w14:paraId="3DE0D842" w14:textId="77777777" w:rsidR="00634BC5" w:rsidRDefault="00914CCF">
      <w:r>
        <w:t>At this macro scale we get a general feeling of the importance and reliability of each generation source.</w:t>
      </w:r>
    </w:p>
    <w:p w14:paraId="0E115105" w14:textId="77777777" w:rsidR="009A1368" w:rsidRDefault="00914CCF" w:rsidP="009A1368">
      <w:pPr>
        <w:keepNext/>
        <w:jc w:val="center"/>
      </w:pPr>
      <w:r>
        <w:rPr>
          <w:noProof/>
        </w:rPr>
        <w:drawing>
          <wp:inline distT="114300" distB="114300" distL="114300" distR="114300" wp14:anchorId="52A005E9" wp14:editId="600FA6CB">
            <wp:extent cx="6081713" cy="3081401"/>
            <wp:effectExtent l="0" t="0" r="0" b="0"/>
            <wp:docPr id="3" name="image6.png" descr="A graph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graph of a diagram&#10;&#10;Description automatically generated with medium confidence"/>
                    <pic:cNvPicPr preferRelativeResize="0"/>
                  </pic:nvPicPr>
                  <pic:blipFill>
                    <a:blip r:embed="rId22"/>
                    <a:srcRect/>
                    <a:stretch>
                      <a:fillRect/>
                    </a:stretch>
                  </pic:blipFill>
                  <pic:spPr>
                    <a:xfrm>
                      <a:off x="0" y="0"/>
                      <a:ext cx="6081713" cy="3081401"/>
                    </a:xfrm>
                    <a:prstGeom prst="rect">
                      <a:avLst/>
                    </a:prstGeom>
                    <a:ln/>
                  </pic:spPr>
                </pic:pic>
              </a:graphicData>
            </a:graphic>
          </wp:inline>
        </w:drawing>
      </w:r>
    </w:p>
    <w:p w14:paraId="12485B02" w14:textId="77503E40" w:rsidR="00634BC5" w:rsidRDefault="009A1368" w:rsidP="009A1368">
      <w:pPr>
        <w:pStyle w:val="Caption"/>
        <w:jc w:val="center"/>
      </w:pPr>
      <w:r>
        <w:t xml:space="preserve">Figure </w:t>
      </w:r>
      <w:fldSimple w:instr=" SEQ Figure \* ARABIC ">
        <w:r w:rsidR="00B36A48">
          <w:rPr>
            <w:noProof/>
          </w:rPr>
          <w:t>10</w:t>
        </w:r>
      </w:fldSimple>
      <w:r>
        <w:t>, whole year power mix</w:t>
      </w:r>
    </w:p>
    <w:p w14:paraId="7CD82202" w14:textId="77777777" w:rsidR="00634BC5" w:rsidRDefault="00634BC5"/>
    <w:p w14:paraId="0A9D8F1B" w14:textId="77777777" w:rsidR="00634BC5" w:rsidRDefault="00634BC5"/>
    <w:p w14:paraId="5987B355" w14:textId="77777777" w:rsidR="00634BC5" w:rsidRDefault="00634BC5"/>
    <w:p w14:paraId="45F7AA61" w14:textId="77777777" w:rsidR="00634BC5" w:rsidRDefault="00634BC5"/>
    <w:p w14:paraId="495037A9" w14:textId="77777777" w:rsidR="00634BC5" w:rsidRDefault="00634BC5"/>
    <w:p w14:paraId="257421DE" w14:textId="77777777" w:rsidR="00634BC5" w:rsidRDefault="00634BC5"/>
    <w:p w14:paraId="73440275" w14:textId="77777777" w:rsidR="00634BC5" w:rsidRDefault="00634BC5"/>
    <w:p w14:paraId="131F4748" w14:textId="77777777" w:rsidR="00634BC5" w:rsidRDefault="00634BC5"/>
    <w:p w14:paraId="31FE438A" w14:textId="77777777" w:rsidR="00634BC5" w:rsidRDefault="00634BC5"/>
    <w:p w14:paraId="0271C952" w14:textId="77777777" w:rsidR="00634BC5" w:rsidRDefault="00634BC5"/>
    <w:p w14:paraId="62450D81" w14:textId="77777777" w:rsidR="00634BC5" w:rsidRDefault="00634BC5"/>
    <w:p w14:paraId="0E23E8FB" w14:textId="77777777" w:rsidR="00634BC5" w:rsidRDefault="00634BC5"/>
    <w:p w14:paraId="09C3B200" w14:textId="6E93F1F1" w:rsidR="00634BC5" w:rsidRDefault="009A1368">
      <w:r>
        <w:lastRenderedPageBreak/>
        <w:t>B</w:t>
      </w:r>
      <w:r w:rsidR="00914CCF">
        <w:t>y zooming in the strongest renewables week (</w:t>
      </w:r>
      <w:proofErr w:type="spellStart"/>
      <w:r w:rsidR="00914CCF">
        <w:t>mid april</w:t>
      </w:r>
      <w:proofErr w:type="spellEnd"/>
      <w:r w:rsidR="00914CCF">
        <w:t xml:space="preserve">) we notice an abundance </w:t>
      </w:r>
      <w:r w:rsidR="00BB5984">
        <w:t>of both</w:t>
      </w:r>
      <w:r w:rsidR="00914CCF">
        <w:t xml:space="preserve"> wind and solar generation.</w:t>
      </w:r>
      <w:r w:rsidR="00914CCF">
        <w:br/>
        <w:t>Our Gas combined cycle plants are working at very low load during this week</w:t>
      </w:r>
    </w:p>
    <w:p w14:paraId="324ABAD7" w14:textId="77777777" w:rsidR="009A1368" w:rsidRDefault="00914CCF" w:rsidP="009A1368">
      <w:pPr>
        <w:keepNext/>
      </w:pPr>
      <w:r>
        <w:rPr>
          <w:noProof/>
        </w:rPr>
        <w:drawing>
          <wp:inline distT="114300" distB="114300" distL="114300" distR="114300" wp14:anchorId="537EA0D9" wp14:editId="3BED7C46">
            <wp:extent cx="6824663" cy="3771296"/>
            <wp:effectExtent l="0" t="0" r="0" b="0"/>
            <wp:docPr id="23" name="image23.png" descr="A graph showing different colored sha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graph showing different colored shapes&#10;&#10;Description automatically generated with medium confidence"/>
                    <pic:cNvPicPr preferRelativeResize="0"/>
                  </pic:nvPicPr>
                  <pic:blipFill>
                    <a:blip r:embed="rId23"/>
                    <a:srcRect/>
                    <a:stretch>
                      <a:fillRect/>
                    </a:stretch>
                  </pic:blipFill>
                  <pic:spPr>
                    <a:xfrm>
                      <a:off x="0" y="0"/>
                      <a:ext cx="6824663" cy="3771296"/>
                    </a:xfrm>
                    <a:prstGeom prst="rect">
                      <a:avLst/>
                    </a:prstGeom>
                    <a:ln/>
                  </pic:spPr>
                </pic:pic>
              </a:graphicData>
            </a:graphic>
          </wp:inline>
        </w:drawing>
      </w:r>
    </w:p>
    <w:p w14:paraId="3390602D" w14:textId="1B122D61" w:rsidR="00634BC5" w:rsidRDefault="009A1368" w:rsidP="009A1368">
      <w:pPr>
        <w:pStyle w:val="Caption"/>
      </w:pPr>
      <w:r>
        <w:t xml:space="preserve">Figure </w:t>
      </w:r>
      <w:fldSimple w:instr=" SEQ Figure \* ARABIC ">
        <w:r w:rsidR="00B36A48">
          <w:rPr>
            <w:noProof/>
          </w:rPr>
          <w:t>11</w:t>
        </w:r>
      </w:fldSimple>
      <w:r>
        <w:t>,</w:t>
      </w:r>
      <w:r w:rsidRPr="009A1368">
        <w:t xml:space="preserve"> </w:t>
      </w:r>
      <w:r>
        <w:t>shows the week (mid-April) with the highest energy generated from renewable resources.</w:t>
      </w:r>
    </w:p>
    <w:p w14:paraId="1C1A7745" w14:textId="77777777" w:rsidR="009A1368" w:rsidRDefault="009A1368"/>
    <w:p w14:paraId="091DE7BB" w14:textId="43004743" w:rsidR="00634BC5" w:rsidRDefault="00914CCF">
      <w:r>
        <w:t xml:space="preserve">There is just one day from that week in </w:t>
      </w:r>
      <w:r w:rsidR="009A1368">
        <w:t>which</w:t>
      </w:r>
      <w:r>
        <w:t xml:space="preserve"> the water storage was drained due to demand being high. (brown)</w:t>
      </w:r>
    </w:p>
    <w:p w14:paraId="5B4FA648" w14:textId="77777777" w:rsidR="00634BC5" w:rsidRDefault="00634BC5">
      <w:pPr>
        <w:ind w:left="720"/>
      </w:pPr>
    </w:p>
    <w:p w14:paraId="19AAFE96" w14:textId="77777777" w:rsidR="00634BC5" w:rsidRDefault="00634BC5">
      <w:pPr>
        <w:ind w:left="720"/>
      </w:pPr>
    </w:p>
    <w:p w14:paraId="4FF57F95" w14:textId="77777777" w:rsidR="00634BC5" w:rsidRDefault="00634BC5">
      <w:pPr>
        <w:ind w:left="720"/>
      </w:pPr>
    </w:p>
    <w:p w14:paraId="182C4EB9" w14:textId="77777777" w:rsidR="00634BC5" w:rsidRDefault="00634BC5">
      <w:pPr>
        <w:ind w:left="720"/>
      </w:pPr>
    </w:p>
    <w:p w14:paraId="76D4CFA4" w14:textId="77777777" w:rsidR="00634BC5" w:rsidRDefault="00634BC5">
      <w:pPr>
        <w:ind w:left="720"/>
      </w:pPr>
    </w:p>
    <w:p w14:paraId="5D2ECEDF" w14:textId="77777777" w:rsidR="00634BC5" w:rsidRDefault="00634BC5">
      <w:pPr>
        <w:ind w:left="720"/>
      </w:pPr>
    </w:p>
    <w:p w14:paraId="67C32A6F" w14:textId="77777777" w:rsidR="00634BC5" w:rsidRDefault="00634BC5">
      <w:pPr>
        <w:ind w:left="720"/>
      </w:pPr>
    </w:p>
    <w:p w14:paraId="453FD3F8" w14:textId="77777777" w:rsidR="00634BC5" w:rsidRDefault="00634BC5">
      <w:pPr>
        <w:ind w:left="720"/>
      </w:pPr>
    </w:p>
    <w:p w14:paraId="3CB39D4C" w14:textId="77777777" w:rsidR="00634BC5" w:rsidRDefault="00634BC5">
      <w:pPr>
        <w:ind w:left="720"/>
      </w:pPr>
    </w:p>
    <w:p w14:paraId="21F6455E" w14:textId="36AB52EE" w:rsidR="00634BC5" w:rsidRDefault="00914CCF">
      <w:r>
        <w:lastRenderedPageBreak/>
        <w:t>By zooming</w:t>
      </w:r>
      <w:r w:rsidR="009A1368">
        <w:t xml:space="preserve"> again</w:t>
      </w:r>
      <w:r>
        <w:t xml:space="preserve"> in the weakest renewables week (early </w:t>
      </w:r>
      <w:r w:rsidR="009A1368">
        <w:t>January</w:t>
      </w:r>
      <w:r>
        <w:t>) we notice an almost complete lack of wind and only small solar production during the central hours of some days</w:t>
      </w:r>
      <w:r>
        <w:br/>
        <w:t>Our Gas combined cycle plants are working at nearly 100% load during this week</w:t>
      </w:r>
    </w:p>
    <w:p w14:paraId="7FCFE7CF" w14:textId="1F000FE6" w:rsidR="00634BC5" w:rsidRDefault="00914CCF">
      <w:r>
        <w:t xml:space="preserve">There is no generation coming from the water reservoir </w:t>
      </w:r>
      <w:r w:rsidR="009A1368">
        <w:t>dam,</w:t>
      </w:r>
      <w:r>
        <w:t xml:space="preserve"> previous weeks have demanded a lot of power generation from the </w:t>
      </w:r>
      <w:r w:rsidR="00BB5984">
        <w:t>dam,</w:t>
      </w:r>
      <w:r>
        <w:t xml:space="preserve"> so it's by now mostly empty</w:t>
      </w:r>
    </w:p>
    <w:p w14:paraId="1A62B8C5" w14:textId="77777777" w:rsidR="009A1368" w:rsidRDefault="00914CCF" w:rsidP="009A1368">
      <w:pPr>
        <w:keepNext/>
      </w:pPr>
      <w:r>
        <w:rPr>
          <w:noProof/>
        </w:rPr>
        <w:drawing>
          <wp:inline distT="114300" distB="114300" distL="114300" distR="114300" wp14:anchorId="20C5624C" wp14:editId="4F58C16B">
            <wp:extent cx="5548313" cy="2958486"/>
            <wp:effectExtent l="0" t="0" r="0" b="0"/>
            <wp:docPr id="20" name="image12.png" descr="A graph showing gas produc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graph showing gas production&#10;&#10;Description automatically generated"/>
                    <pic:cNvPicPr preferRelativeResize="0"/>
                  </pic:nvPicPr>
                  <pic:blipFill>
                    <a:blip r:embed="rId24"/>
                    <a:srcRect/>
                    <a:stretch>
                      <a:fillRect/>
                    </a:stretch>
                  </pic:blipFill>
                  <pic:spPr>
                    <a:xfrm>
                      <a:off x="0" y="0"/>
                      <a:ext cx="5548313" cy="2958486"/>
                    </a:xfrm>
                    <a:prstGeom prst="rect">
                      <a:avLst/>
                    </a:prstGeom>
                    <a:ln/>
                  </pic:spPr>
                </pic:pic>
              </a:graphicData>
            </a:graphic>
          </wp:inline>
        </w:drawing>
      </w:r>
    </w:p>
    <w:p w14:paraId="2E666428" w14:textId="303C4E5A" w:rsidR="00634BC5" w:rsidRDefault="009A1368" w:rsidP="009A1368">
      <w:pPr>
        <w:pStyle w:val="Caption"/>
      </w:pPr>
      <w:r>
        <w:t xml:space="preserve">Figure </w:t>
      </w:r>
      <w:fldSimple w:instr=" SEQ Figure \* ARABIC ">
        <w:r w:rsidR="00B36A48">
          <w:rPr>
            <w:noProof/>
          </w:rPr>
          <w:t>12</w:t>
        </w:r>
      </w:fldSimple>
      <w:r>
        <w:t>, shows the week (early-January) with the highest energy generated from gas power plants.</w:t>
      </w:r>
    </w:p>
    <w:p w14:paraId="291D100D" w14:textId="77777777" w:rsidR="00634BC5" w:rsidRDefault="00634BC5"/>
    <w:p w14:paraId="5AFD7B11" w14:textId="77777777" w:rsidR="00634BC5" w:rsidRDefault="00634BC5"/>
    <w:p w14:paraId="7805BDB0" w14:textId="77777777" w:rsidR="009A1368" w:rsidRDefault="00914CCF" w:rsidP="009A1368">
      <w:pPr>
        <w:keepNext/>
      </w:pPr>
      <w:r>
        <w:rPr>
          <w:noProof/>
        </w:rPr>
        <w:drawing>
          <wp:inline distT="114300" distB="114300" distL="114300" distR="114300" wp14:anchorId="1B010E79" wp14:editId="12950151">
            <wp:extent cx="5432386" cy="2900342"/>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432386" cy="2900342"/>
                    </a:xfrm>
                    <a:prstGeom prst="rect">
                      <a:avLst/>
                    </a:prstGeom>
                    <a:ln/>
                  </pic:spPr>
                </pic:pic>
              </a:graphicData>
            </a:graphic>
          </wp:inline>
        </w:drawing>
      </w:r>
    </w:p>
    <w:p w14:paraId="0F4B070C" w14:textId="665C5BB6" w:rsidR="009A1368" w:rsidRDefault="009A1368" w:rsidP="009A1368">
      <w:pPr>
        <w:pStyle w:val="Caption"/>
      </w:pPr>
      <w:r>
        <w:t xml:space="preserve">Figure </w:t>
      </w:r>
      <w:fldSimple w:instr=" SEQ Figure \* ARABIC ">
        <w:r w:rsidR="00B36A48">
          <w:rPr>
            <w:noProof/>
          </w:rPr>
          <w:t>13</w:t>
        </w:r>
      </w:fldSimple>
      <w:r>
        <w:t>,</w:t>
      </w:r>
      <w:r w:rsidRPr="009A1368">
        <w:t xml:space="preserve"> </w:t>
      </w:r>
      <w:r>
        <w:t xml:space="preserve">shows the first week of the year, notice the reservoir </w:t>
      </w:r>
      <w:r w:rsidR="00BB5984">
        <w:t>is</w:t>
      </w:r>
      <w:r>
        <w:t xml:space="preserve"> being drained, (brown)</w:t>
      </w:r>
    </w:p>
    <w:p w14:paraId="47E1BFC7" w14:textId="77777777" w:rsidR="00634BC5" w:rsidRDefault="00914CCF">
      <w:r>
        <w:lastRenderedPageBreak/>
        <w:t xml:space="preserve">The water storage level for the whole year, it empties very rapidly due to the lack of renewables during the first month of the year but by the end of </w:t>
      </w:r>
      <w:proofErr w:type="spellStart"/>
      <w:r>
        <w:t>february</w:t>
      </w:r>
      <w:proofErr w:type="spellEnd"/>
      <w:r>
        <w:t xml:space="preserve"> it starts to fill </w:t>
      </w:r>
      <w:proofErr w:type="gramStart"/>
      <w:r>
        <w:t>again .</w:t>
      </w:r>
      <w:proofErr w:type="gramEnd"/>
    </w:p>
    <w:p w14:paraId="02C76B53" w14:textId="77777777" w:rsidR="009A1368" w:rsidRDefault="00914CCF" w:rsidP="009A1368">
      <w:pPr>
        <w:keepNext/>
      </w:pPr>
      <w:r>
        <w:rPr>
          <w:noProof/>
        </w:rPr>
        <w:drawing>
          <wp:inline distT="114300" distB="114300" distL="114300" distR="114300" wp14:anchorId="79602D3B" wp14:editId="79B42219">
            <wp:extent cx="4234133" cy="3261629"/>
            <wp:effectExtent l="0" t="0" r="0" b="0"/>
            <wp:docPr id="4" name="image10.png" descr="A graph of water stor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of water storage&#10;&#10;Description automatically generated"/>
                    <pic:cNvPicPr preferRelativeResize="0"/>
                  </pic:nvPicPr>
                  <pic:blipFill>
                    <a:blip r:embed="rId26"/>
                    <a:srcRect/>
                    <a:stretch>
                      <a:fillRect/>
                    </a:stretch>
                  </pic:blipFill>
                  <pic:spPr>
                    <a:xfrm>
                      <a:off x="0" y="0"/>
                      <a:ext cx="4234133" cy="3261629"/>
                    </a:xfrm>
                    <a:prstGeom prst="rect">
                      <a:avLst/>
                    </a:prstGeom>
                    <a:ln/>
                  </pic:spPr>
                </pic:pic>
              </a:graphicData>
            </a:graphic>
          </wp:inline>
        </w:drawing>
      </w:r>
    </w:p>
    <w:p w14:paraId="4B60CD44" w14:textId="0A86F83F" w:rsidR="00634BC5" w:rsidRDefault="009A1368" w:rsidP="009A1368">
      <w:pPr>
        <w:pStyle w:val="Caption"/>
      </w:pPr>
      <w:r>
        <w:t xml:space="preserve">Figure </w:t>
      </w:r>
      <w:fldSimple w:instr=" SEQ Figure \* ARABIC ">
        <w:r w:rsidR="00B36A48">
          <w:rPr>
            <w:noProof/>
          </w:rPr>
          <w:t>14</w:t>
        </w:r>
      </w:fldSimple>
      <w:r>
        <w:t>,</w:t>
      </w:r>
      <w:r w:rsidRPr="009A1368">
        <w:t xml:space="preserve"> </w:t>
      </w:r>
      <w:r>
        <w:t>shows the variation of the water storage level throughout the entire year. (</w:t>
      </w:r>
      <w:proofErr w:type="gramStart"/>
      <w:r>
        <w:t>grid</w:t>
      </w:r>
      <w:proofErr w:type="gramEnd"/>
      <w:r>
        <w:t xml:space="preserve"> marks down months)</w:t>
      </w:r>
    </w:p>
    <w:p w14:paraId="5BAF8497" w14:textId="77777777" w:rsidR="00634BC5" w:rsidRDefault="00634BC5"/>
    <w:p w14:paraId="777E7B5B" w14:textId="77777777" w:rsidR="00634BC5" w:rsidRDefault="00914CCF">
      <w:r>
        <w:t>Our average KW generation contribution for each source results as follows:</w:t>
      </w:r>
    </w:p>
    <w:p w14:paraId="4A4F3E7B" w14:textId="77777777" w:rsidR="00634BC5" w:rsidRDefault="00634BC5"/>
    <w:p w14:paraId="43ECA227" w14:textId="77777777" w:rsidR="009A1368" w:rsidRDefault="00914CCF" w:rsidP="009A1368">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rFonts w:ascii="Roboto" w:eastAsia="Roboto" w:hAnsi="Roboto" w:cs="Roboto"/>
          <w:noProof/>
          <w:color w:val="374151"/>
          <w:sz w:val="24"/>
          <w:szCs w:val="24"/>
        </w:rPr>
        <w:drawing>
          <wp:inline distT="114300" distB="114300" distL="114300" distR="114300" wp14:anchorId="0E8D080E" wp14:editId="5F755584">
            <wp:extent cx="3324225" cy="2628900"/>
            <wp:effectExtent l="0" t="0" r="9525" b="0"/>
            <wp:docPr id="15" name="image19.png" descr="A pie chart with different colore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pie chart with different colored circles&#10;&#10;Description automatically generated"/>
                    <pic:cNvPicPr preferRelativeResize="0"/>
                  </pic:nvPicPr>
                  <pic:blipFill>
                    <a:blip r:embed="rId27"/>
                    <a:srcRect/>
                    <a:stretch>
                      <a:fillRect/>
                    </a:stretch>
                  </pic:blipFill>
                  <pic:spPr>
                    <a:xfrm>
                      <a:off x="0" y="0"/>
                      <a:ext cx="3324543" cy="2629151"/>
                    </a:xfrm>
                    <a:prstGeom prst="rect">
                      <a:avLst/>
                    </a:prstGeom>
                    <a:ln/>
                  </pic:spPr>
                </pic:pic>
              </a:graphicData>
            </a:graphic>
          </wp:inline>
        </w:drawing>
      </w:r>
    </w:p>
    <w:p w14:paraId="5D1CC83A" w14:textId="216D5D8C" w:rsidR="00634BC5" w:rsidRDefault="009A1368" w:rsidP="009A1368">
      <w:pPr>
        <w:pStyle w:val="Caption"/>
        <w:jc w:val="center"/>
        <w:rPr>
          <w:rFonts w:ascii="Roboto" w:eastAsia="Roboto" w:hAnsi="Roboto" w:cs="Roboto"/>
          <w:color w:val="374151"/>
          <w:sz w:val="24"/>
          <w:szCs w:val="24"/>
        </w:rPr>
      </w:pPr>
      <w:r>
        <w:t xml:space="preserve">Figure </w:t>
      </w:r>
      <w:fldSimple w:instr=" SEQ Figure \* ARABIC ">
        <w:r w:rsidR="00B36A48">
          <w:rPr>
            <w:noProof/>
          </w:rPr>
          <w:t>15</w:t>
        </w:r>
      </w:fldSimple>
      <w:r>
        <w:t>, pie chart of % generation for each source in the power mix (whole year averaged)</w:t>
      </w:r>
    </w:p>
    <w:p w14:paraId="343A4737" w14:textId="77777777" w:rsidR="00634BC5" w:rsidRDefault="00914CCF">
      <w:r>
        <w:lastRenderedPageBreak/>
        <w:t>More than half of the mix comes from renewables, and more than 80% comes from “clean sources” (including nuclear)</w:t>
      </w:r>
    </w:p>
    <w:p w14:paraId="3ACAE345" w14:textId="77777777" w:rsidR="00634BC5" w:rsidRDefault="00914CCF">
      <w:r>
        <w:t xml:space="preserve">At some hours of the year we will have excess of renewable generation, this would mean we would </w:t>
      </w:r>
      <w:proofErr w:type="gramStart"/>
      <w:r>
        <w:t>need  to</w:t>
      </w:r>
      <w:proofErr w:type="gramEnd"/>
      <w:r>
        <w:t xml:space="preserve"> turn off turbines and solar plants or export excess energy.</w:t>
      </w:r>
      <w:r>
        <w:br/>
        <w:t>We have excess energy of 872GW/year</w:t>
      </w:r>
    </w:p>
    <w:p w14:paraId="18E7E331" w14:textId="77777777" w:rsidR="00881B0A" w:rsidRDefault="00914CCF" w:rsidP="00881B0A">
      <w:pPr>
        <w:keepNext/>
        <w:jc w:val="center"/>
      </w:pPr>
      <w:r>
        <w:br/>
      </w:r>
      <w:r>
        <w:rPr>
          <w:noProof/>
        </w:rPr>
        <w:drawing>
          <wp:inline distT="114300" distB="114300" distL="114300" distR="114300" wp14:anchorId="257F0936" wp14:editId="56FB2C81">
            <wp:extent cx="5543550" cy="40767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544714" cy="4077556"/>
                    </a:xfrm>
                    <a:prstGeom prst="rect">
                      <a:avLst/>
                    </a:prstGeom>
                    <a:ln/>
                  </pic:spPr>
                </pic:pic>
              </a:graphicData>
            </a:graphic>
          </wp:inline>
        </w:drawing>
      </w:r>
    </w:p>
    <w:p w14:paraId="147DA330" w14:textId="779BA191" w:rsidR="00634BC5" w:rsidRDefault="00881B0A" w:rsidP="00881B0A">
      <w:pPr>
        <w:pStyle w:val="Caption"/>
        <w:jc w:val="center"/>
      </w:pPr>
      <w:r>
        <w:t xml:space="preserve">Figure </w:t>
      </w:r>
      <w:fldSimple w:instr=" SEQ Figure \* ARABIC ">
        <w:r w:rsidR="00B36A48">
          <w:rPr>
            <w:noProof/>
          </w:rPr>
          <w:t>16</w:t>
        </w:r>
      </w:fldSimple>
      <w:r>
        <w:t>, excess energy in the power mix in KW</w:t>
      </w:r>
    </w:p>
    <w:p w14:paraId="44700E1A" w14:textId="19D9CA7F" w:rsidR="00881B0A" w:rsidRDefault="00881B0A" w:rsidP="00881B0A"/>
    <w:p w14:paraId="533A35D0" w14:textId="7B2F57EE" w:rsidR="00881B0A" w:rsidRDefault="00881B0A" w:rsidP="00881B0A"/>
    <w:p w14:paraId="624D50D3" w14:textId="4B22A929" w:rsidR="00881B0A" w:rsidRDefault="00881B0A" w:rsidP="00881B0A"/>
    <w:p w14:paraId="0BC06310" w14:textId="6EA51621" w:rsidR="00881B0A" w:rsidRDefault="00881B0A" w:rsidP="00881B0A"/>
    <w:p w14:paraId="4E4EEE77" w14:textId="451F3C72" w:rsidR="00881B0A" w:rsidRDefault="00881B0A" w:rsidP="00881B0A"/>
    <w:p w14:paraId="5A5ECCDC" w14:textId="01E5FFE6" w:rsidR="00881B0A" w:rsidRDefault="00881B0A" w:rsidP="00881B0A"/>
    <w:p w14:paraId="6F96C436" w14:textId="05F24B87" w:rsidR="00881B0A" w:rsidRDefault="00881B0A" w:rsidP="00881B0A"/>
    <w:p w14:paraId="3B48207B" w14:textId="5912EF7D" w:rsidR="00881B0A" w:rsidRDefault="00881B0A" w:rsidP="00881B0A"/>
    <w:p w14:paraId="7BF06C3E" w14:textId="77777777" w:rsidR="00881B0A" w:rsidRPr="00881B0A" w:rsidRDefault="00881B0A" w:rsidP="00881B0A"/>
    <w:p w14:paraId="32EA291A" w14:textId="77777777" w:rsidR="00634BC5" w:rsidRDefault="00914CCF">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60" w:lineRule="auto"/>
      </w:pPr>
      <w:bookmarkStart w:id="20" w:name="_heading=h.q3fipqf4066t" w:colFirst="0" w:colLast="0"/>
      <w:bookmarkStart w:id="21" w:name="_Toc154157996"/>
      <w:bookmarkEnd w:id="20"/>
      <w:r>
        <w:lastRenderedPageBreak/>
        <w:t>Gas Capacity Utilization:</w:t>
      </w:r>
      <w:bookmarkEnd w:id="21"/>
    </w:p>
    <w:p w14:paraId="5C379AEB" w14:textId="77777777" w:rsidR="00634BC5" w:rsidRDefault="00914CCF">
      <w:r>
        <w:t xml:space="preserve">With an installed gas capacity of </w:t>
      </w:r>
      <w:r>
        <w:rPr>
          <w:b/>
        </w:rPr>
        <w:t>8,074 MW,</w:t>
      </w:r>
      <w:r>
        <w:t xml:space="preserve"> the optimization process ensures that the gas plants are utilized judiciously. The average annual usage of gas plant capacity at </w:t>
      </w:r>
      <w:r>
        <w:rPr>
          <w:b/>
        </w:rPr>
        <w:t>22.3%</w:t>
      </w:r>
      <w:r>
        <w:t xml:space="preserve"> reflects a strategic balance, utilizing gas resources when necessary while maximizing the contribution of renewable energy sources.</w:t>
      </w:r>
    </w:p>
    <w:p w14:paraId="6599CB39" w14:textId="77777777" w:rsidR="00881B0A" w:rsidRDefault="00914CCF" w:rsidP="00881B0A">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rFonts w:ascii="Roboto" w:eastAsia="Roboto" w:hAnsi="Roboto" w:cs="Roboto"/>
          <w:noProof/>
          <w:color w:val="374151"/>
          <w:sz w:val="24"/>
          <w:szCs w:val="24"/>
        </w:rPr>
        <w:drawing>
          <wp:inline distT="114300" distB="114300" distL="114300" distR="114300" wp14:anchorId="7B1D23A0" wp14:editId="27ECB47A">
            <wp:extent cx="5284350" cy="462513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284350" cy="4625135"/>
                    </a:xfrm>
                    <a:prstGeom prst="rect">
                      <a:avLst/>
                    </a:prstGeom>
                    <a:ln/>
                  </pic:spPr>
                </pic:pic>
              </a:graphicData>
            </a:graphic>
          </wp:inline>
        </w:drawing>
      </w:r>
    </w:p>
    <w:p w14:paraId="15F1A440" w14:textId="62BD6C97" w:rsidR="00634BC5" w:rsidRDefault="00881B0A" w:rsidP="00881B0A">
      <w:pPr>
        <w:pStyle w:val="Caption"/>
        <w:jc w:val="center"/>
      </w:pPr>
      <w:r>
        <w:t xml:space="preserve">Figure </w:t>
      </w:r>
      <w:fldSimple w:instr=" SEQ Figure \* ARABIC ">
        <w:r w:rsidR="00B36A48">
          <w:rPr>
            <w:noProof/>
          </w:rPr>
          <w:t>17</w:t>
        </w:r>
      </w:fldSimple>
      <w:r>
        <w:t>, shows the percentage of usage of gas capacity throughout the year.</w:t>
      </w:r>
      <w:bookmarkStart w:id="22" w:name="_heading=h.1wpt6dfi2nl3" w:colFirst="0" w:colLast="0"/>
      <w:bookmarkStart w:id="23" w:name="_heading=h.j41f7jlrmgol" w:colFirst="0" w:colLast="0"/>
      <w:bookmarkEnd w:id="22"/>
      <w:bookmarkEnd w:id="23"/>
    </w:p>
    <w:p w14:paraId="0DE07723" w14:textId="65AF5E8D" w:rsidR="00881B0A" w:rsidRDefault="00881B0A" w:rsidP="00881B0A"/>
    <w:p w14:paraId="13CB3BB4" w14:textId="77777777" w:rsidR="00881B0A" w:rsidRPr="00881B0A" w:rsidRDefault="00881B0A" w:rsidP="00881B0A"/>
    <w:p w14:paraId="7573CE80" w14:textId="77777777" w:rsidR="00881B0A" w:rsidRDefault="00881B0A">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bookmarkStart w:id="24" w:name="_heading=h.y7i6yb7yhqht" w:colFirst="0" w:colLast="0"/>
      <w:bookmarkEnd w:id="24"/>
    </w:p>
    <w:p w14:paraId="237BD87D" w14:textId="77777777" w:rsidR="00881B0A" w:rsidRDefault="00881B0A">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p>
    <w:p w14:paraId="13EFD523" w14:textId="77777777" w:rsidR="00881B0A" w:rsidRDefault="00881B0A">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p>
    <w:p w14:paraId="401C6D8E" w14:textId="77777777" w:rsidR="00881B0A" w:rsidRDefault="00881B0A">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p>
    <w:p w14:paraId="2D1CBA4E" w14:textId="77777777" w:rsidR="00881B0A" w:rsidRDefault="00881B0A">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p>
    <w:p w14:paraId="48580F49" w14:textId="1DA3B9D4" w:rsidR="00634BC5" w:rsidRDefault="00914CCF">
      <w:pPr>
        <w:pStyle w:val="Heading2"/>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bookmarkStart w:id="25" w:name="_Toc154157997"/>
      <w:r>
        <w:lastRenderedPageBreak/>
        <w:t>CO2 Emissions Analysis:</w:t>
      </w:r>
      <w:bookmarkEnd w:id="25"/>
    </w:p>
    <w:p w14:paraId="754F30D8"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line="384" w:lineRule="auto"/>
      </w:pPr>
      <w:r>
        <w:t>Looking at real UK data (2020), we have a very similar CO2 emission by source proportions.</w:t>
      </w:r>
    </w:p>
    <w:p w14:paraId="3E3302DE" w14:textId="77777777" w:rsidR="00881B0A" w:rsidRDefault="00914CCF" w:rsidP="00881B0A">
      <w:pPr>
        <w:keepNext/>
        <w:pBdr>
          <w:top w:val="none" w:sz="0" w:space="0" w:color="D9D9E3"/>
          <w:left w:val="none" w:sz="0" w:space="0" w:color="D9D9E3"/>
          <w:bottom w:val="none" w:sz="0" w:space="0" w:color="D9D9E3"/>
          <w:right w:val="none" w:sz="0" w:space="0" w:color="D9D9E3"/>
          <w:between w:val="none" w:sz="0" w:space="0" w:color="D9D9E3"/>
        </w:pBdr>
        <w:spacing w:line="384" w:lineRule="auto"/>
        <w:jc w:val="center"/>
      </w:pPr>
      <w:r>
        <w:br/>
      </w:r>
      <w:r>
        <w:rPr>
          <w:noProof/>
        </w:rPr>
        <w:drawing>
          <wp:inline distT="114300" distB="114300" distL="114300" distR="114300" wp14:anchorId="3ED46FD5" wp14:editId="76D30B1A">
            <wp:extent cx="4167188" cy="292933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167188" cy="2929333"/>
                    </a:xfrm>
                    <a:prstGeom prst="rect">
                      <a:avLst/>
                    </a:prstGeom>
                    <a:ln/>
                  </pic:spPr>
                </pic:pic>
              </a:graphicData>
            </a:graphic>
          </wp:inline>
        </w:drawing>
      </w:r>
    </w:p>
    <w:p w14:paraId="7A11B9B0" w14:textId="66159D18" w:rsidR="00634BC5" w:rsidRDefault="00881B0A" w:rsidP="00881B0A">
      <w:pPr>
        <w:pStyle w:val="Caption"/>
        <w:jc w:val="center"/>
      </w:pPr>
      <w:r>
        <w:t xml:space="preserve">Figure </w:t>
      </w:r>
      <w:fldSimple w:instr=" SEQ Figure \* ARABIC ">
        <w:r w:rsidR="00B36A48">
          <w:rPr>
            <w:noProof/>
          </w:rPr>
          <w:t>18</w:t>
        </w:r>
      </w:fldSimple>
      <w:r>
        <w:t xml:space="preserve">, snap of </w:t>
      </w:r>
      <w:r w:rsidR="00B90EE6">
        <w:t>real UK CO2 emissions</w:t>
      </w:r>
    </w:p>
    <w:p w14:paraId="150D9272" w14:textId="475CD44F" w:rsidR="00634BC5" w:rsidRDefault="00914CCF">
      <w:pPr>
        <w:pBdr>
          <w:top w:val="none" w:sz="0" w:space="0" w:color="D9D9E3"/>
          <w:left w:val="none" w:sz="0" w:space="0" w:color="D9D9E3"/>
          <w:bottom w:val="none" w:sz="0" w:space="0" w:color="D9D9E3"/>
          <w:right w:val="none" w:sz="0" w:space="0" w:color="D9D9E3"/>
          <w:between w:val="none" w:sz="0" w:space="0" w:color="D9D9E3"/>
        </w:pBdr>
        <w:spacing w:line="384" w:lineRule="auto"/>
      </w:pPr>
      <w:r>
        <w:t xml:space="preserve">With our </w:t>
      </w:r>
      <w:proofErr w:type="spellStart"/>
      <w:r w:rsidR="00881B0A">
        <w:t>optimiced</w:t>
      </w:r>
      <w:proofErr w:type="spellEnd"/>
      <w:r w:rsidR="00881B0A">
        <w:t xml:space="preserve"> clean-</w:t>
      </w:r>
      <w:r>
        <w:t xml:space="preserve">energy </w:t>
      </w:r>
      <w:r w:rsidR="00881B0A">
        <w:t>power mix</w:t>
      </w:r>
      <w:r>
        <w:t xml:space="preserve"> we would be cutting the current Brighton real CO2 emissions down to only a mere 33%</w:t>
      </w:r>
    </w:p>
    <w:p w14:paraId="3B658569"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before="300" w:after="300"/>
        <w:jc w:val="center"/>
      </w:pPr>
      <w:r>
        <w:rPr>
          <w:rFonts w:ascii="Roboto" w:eastAsia="Roboto" w:hAnsi="Roboto" w:cs="Roboto"/>
          <w:noProof/>
          <w:color w:val="374151"/>
          <w:sz w:val="24"/>
          <w:szCs w:val="24"/>
        </w:rPr>
        <w:drawing>
          <wp:inline distT="114300" distB="114300" distL="114300" distR="114300" wp14:anchorId="195DE4A6" wp14:editId="2971D772">
            <wp:extent cx="3524250" cy="2571750"/>
            <wp:effectExtent l="0" t="0" r="0" b="0"/>
            <wp:docPr id="17" name="image4.png" descr="A graph of a graph showing the amount of carbon dioxide emiss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graph showing the amount of carbon dioxide emission&#10;&#10;Description automatically generated with medium confidence"/>
                    <pic:cNvPicPr preferRelativeResize="0"/>
                  </pic:nvPicPr>
                  <pic:blipFill>
                    <a:blip r:embed="rId31"/>
                    <a:srcRect/>
                    <a:stretch>
                      <a:fillRect/>
                    </a:stretch>
                  </pic:blipFill>
                  <pic:spPr>
                    <a:xfrm>
                      <a:off x="0" y="0"/>
                      <a:ext cx="3524656" cy="2572046"/>
                    </a:xfrm>
                    <a:prstGeom prst="rect">
                      <a:avLst/>
                    </a:prstGeom>
                    <a:ln/>
                  </pic:spPr>
                </pic:pic>
              </a:graphicData>
            </a:graphic>
          </wp:inline>
        </w:drawing>
      </w:r>
    </w:p>
    <w:p w14:paraId="5C9235F2" w14:textId="03CD74F0" w:rsidR="00634BC5" w:rsidRDefault="00F9181B" w:rsidP="00F9181B">
      <w:pPr>
        <w:pStyle w:val="Caption"/>
        <w:jc w:val="center"/>
      </w:pPr>
      <w:r>
        <w:t xml:space="preserve">Figure </w:t>
      </w:r>
      <w:fldSimple w:instr=" SEQ Figure \* ARABIC ">
        <w:r w:rsidR="00B36A48">
          <w:rPr>
            <w:noProof/>
          </w:rPr>
          <w:t>19</w:t>
        </w:r>
      </w:fldSimple>
      <w:r>
        <w:t>, Pie chart of our optimized CO2 emissions by source</w:t>
      </w:r>
      <w:bookmarkStart w:id="26" w:name="_heading=h.5n6ki1ezi6ii" w:colFirst="0" w:colLast="0"/>
      <w:bookmarkEnd w:id="26"/>
    </w:p>
    <w:p w14:paraId="702C67E4" w14:textId="77777777" w:rsidR="00634BC5" w:rsidRDefault="00914CCF">
      <w:pPr>
        <w:pStyle w:val="Heading1"/>
        <w:keepNext w:val="0"/>
        <w:keepLines w:val="0"/>
        <w:pBdr>
          <w:top w:val="none" w:sz="0" w:space="0" w:color="D9D9E3"/>
          <w:left w:val="none" w:sz="0" w:space="0" w:color="D9D9E3"/>
          <w:bottom w:val="none" w:sz="0" w:space="0" w:color="D9D9E3"/>
          <w:right w:val="none" w:sz="0" w:space="0" w:color="D9D9E3"/>
          <w:between w:val="none" w:sz="0" w:space="0" w:color="D9D9E3"/>
        </w:pBdr>
        <w:spacing w:line="384" w:lineRule="auto"/>
      </w:pPr>
      <w:bookmarkStart w:id="27" w:name="_heading=h.vree3un8ved1" w:colFirst="0" w:colLast="0"/>
      <w:bookmarkStart w:id="28" w:name="_Toc154157998"/>
      <w:bookmarkEnd w:id="27"/>
      <w:r>
        <w:lastRenderedPageBreak/>
        <w:t>Conclusion</w:t>
      </w:r>
      <w:bookmarkEnd w:id="28"/>
    </w:p>
    <w:p w14:paraId="729A9401" w14:textId="77777777" w:rsidR="00634BC5" w:rsidRDefault="00914CCF">
      <w:pPr>
        <w:spacing w:before="240" w:after="240"/>
      </w:pPr>
      <w:r>
        <w:t xml:space="preserve">In conclusion, the culmination of our efforts has yielded a diverse and sustainable energy mix for Brighton, effectively addressing the constraints outlined at the inception of this project. </w:t>
      </w:r>
      <w:r>
        <w:br/>
        <w:t>With 50% reliance on nuclear power, 21% from wind energy, 10% from solar energy, 14% from natural gas, and the remainder from hydropower, we have successfully crafted a well-balanced and resilient energy portfolio.</w:t>
      </w:r>
    </w:p>
    <w:p w14:paraId="2F2CE612" w14:textId="77777777" w:rsidR="00634BC5" w:rsidRDefault="00914CCF">
      <w:pPr>
        <w:spacing w:before="240" w:after="240"/>
      </w:pPr>
      <w:r>
        <w:t>Our overall success is evident in achieving a harmonious blend of reliability, sustainability, and environmental responsibility. The 14% reliance on natural gas is a pragmatic compromise, striking a balance between stability in energy supply and the commitment to minimizing carbon emissions.</w:t>
      </w:r>
    </w:p>
    <w:p w14:paraId="6883162E" w14:textId="77777777" w:rsidR="00634BC5" w:rsidRDefault="00914CCF">
      <w:r>
        <w:t>Recommendations for Future Improvements:</w:t>
      </w:r>
    </w:p>
    <w:p w14:paraId="07F6D428" w14:textId="77777777" w:rsidR="00634BC5" w:rsidRDefault="00914CCF">
      <w:pPr>
        <w:spacing w:before="240" w:after="240"/>
        <w:ind w:left="360"/>
      </w:pPr>
      <w:r>
        <w:rPr>
          <w:sz w:val="14"/>
          <w:szCs w:val="14"/>
        </w:rPr>
        <w:t xml:space="preserve">          </w:t>
      </w:r>
      <w:r>
        <w:t>Technological Advancements:</w:t>
      </w:r>
      <w:r>
        <w:br/>
        <w:t>Stay abreast of technological advancements in renewable energy and storage solutions. As innovation progresses, incorporating cutting-edge technologies can further enhance the efficiency and sustainability of the energy mix.</w:t>
      </w:r>
      <w:r>
        <w:br/>
        <w:t>Maybe installation of offshore wind turbines would be in order.</w:t>
      </w:r>
    </w:p>
    <w:p w14:paraId="2335B629" w14:textId="61391323" w:rsidR="00634BC5" w:rsidRDefault="00914CCF">
      <w:pPr>
        <w:spacing w:before="240" w:after="240"/>
        <w:ind w:left="360"/>
      </w:pPr>
      <w:r>
        <w:rPr>
          <w:sz w:val="14"/>
          <w:szCs w:val="14"/>
        </w:rPr>
        <w:t xml:space="preserve">          </w:t>
      </w:r>
      <w:r>
        <w:t>Policy and Regulatory Framework:</w:t>
      </w:r>
      <w:r>
        <w:br/>
        <w:t xml:space="preserve">Advocate for supportive policies and regulatory frameworks that incentivize renewable energy adoption. </w:t>
      </w:r>
      <w:r>
        <w:br/>
        <w:t>Demonstrate that clean energy investment pays off.</w:t>
      </w:r>
    </w:p>
    <w:p w14:paraId="5E99FC23" w14:textId="77777777" w:rsidR="00634BC5" w:rsidRDefault="00914CCF">
      <w:pPr>
        <w:spacing w:before="240" w:after="240"/>
      </w:pPr>
      <w:r>
        <w:t>In essence, our endeavor to minimize CO2 emissions, diversify the energy mix, and respect constraints has proven successful. The journey toward a greener and more sustainable future continues, and these recommendations serve as guideposts for ongoing improvement and innovation.</w:t>
      </w:r>
    </w:p>
    <w:p w14:paraId="546AC239" w14:textId="77777777" w:rsidR="00634BC5" w:rsidRDefault="00634BC5"/>
    <w:p w14:paraId="1EA9FA0C" w14:textId="77777777" w:rsidR="00634BC5" w:rsidRDefault="00634BC5"/>
    <w:p w14:paraId="79EA6311" w14:textId="77777777" w:rsidR="00634BC5" w:rsidRDefault="00634BC5"/>
    <w:p w14:paraId="2FE772AC" w14:textId="77777777" w:rsidR="00634BC5" w:rsidRDefault="00634BC5"/>
    <w:p w14:paraId="5D26EEC0" w14:textId="77777777" w:rsidR="00634BC5" w:rsidRDefault="00634BC5"/>
    <w:p w14:paraId="39A2136B" w14:textId="77777777" w:rsidR="00634BC5" w:rsidRDefault="00634BC5"/>
    <w:p w14:paraId="19CFB748" w14:textId="77777777" w:rsidR="00634BC5" w:rsidRDefault="00634BC5"/>
    <w:p w14:paraId="50B6FC9A" w14:textId="77777777" w:rsidR="00634BC5" w:rsidRDefault="00634BC5"/>
    <w:p w14:paraId="170589AC" w14:textId="77777777" w:rsidR="00634BC5" w:rsidRDefault="00914CCF">
      <w:pPr>
        <w:pStyle w:val="Heading1"/>
        <w:pBdr>
          <w:top w:val="none" w:sz="0" w:space="0" w:color="D9D9E3"/>
          <w:left w:val="none" w:sz="0" w:space="0" w:color="D9D9E3"/>
          <w:bottom w:val="none" w:sz="0" w:space="0" w:color="D9D9E3"/>
          <w:right w:val="none" w:sz="0" w:space="0" w:color="D9D9E3"/>
          <w:between w:val="none" w:sz="0" w:space="0" w:color="D9D9E3"/>
        </w:pBdr>
        <w:spacing w:line="384" w:lineRule="auto"/>
      </w:pPr>
      <w:bookmarkStart w:id="29" w:name="_heading=h.3pnefpi8kcvh" w:colFirst="0" w:colLast="0"/>
      <w:bookmarkStart w:id="30" w:name="_Toc154157999"/>
      <w:bookmarkEnd w:id="29"/>
      <w:r>
        <w:lastRenderedPageBreak/>
        <w:t>Hypothetical Scenario</w:t>
      </w:r>
      <w:bookmarkEnd w:id="30"/>
    </w:p>
    <w:p w14:paraId="4A7F4A46" w14:textId="77777777" w:rsidR="00634BC5" w:rsidRDefault="00914CCF">
      <w:pPr>
        <w:pBdr>
          <w:top w:val="none" w:sz="0" w:space="0" w:color="D9D9E3"/>
          <w:left w:val="none" w:sz="0" w:space="0" w:color="D9D9E3"/>
          <w:bottom w:val="none" w:sz="0" w:space="0" w:color="D9D9E3"/>
          <w:right w:val="none" w:sz="0" w:space="0" w:color="D9D9E3"/>
          <w:between w:val="none" w:sz="0" w:space="0" w:color="D9D9E3"/>
        </w:pBdr>
        <w:spacing w:line="384" w:lineRule="auto"/>
      </w:pPr>
      <w:r>
        <w:t>In response to the political agenda and electoral promises from the Environment Ministry and the Green</w:t>
      </w:r>
      <w:r>
        <w:br/>
        <w:t>Party, a hypothetical scenario unfolds where all small modular reactors (SMRs) are excluded from the energy mix budget for Brighton.</w:t>
      </w:r>
      <w:r>
        <w:br/>
        <w:t xml:space="preserve"> Instead, the budget initially allocated for SMRs is redirected towards bolstering the solar photovoltaic (PV) energy infrastructure.</w:t>
      </w:r>
      <w:r>
        <w:br/>
        <w:t xml:space="preserve">This strategic shift in the energy landscape is underpinned by local residents “NIMBY” movement, and public fear caused by poorly informed individuals about nuclear energy safety standards.  </w:t>
      </w:r>
    </w:p>
    <w:p w14:paraId="10514184" w14:textId="77777777" w:rsidR="00634BC5" w:rsidRDefault="00634BC5">
      <w:pPr>
        <w:pBdr>
          <w:top w:val="none" w:sz="0" w:space="0" w:color="D9D9E3"/>
          <w:left w:val="none" w:sz="0" w:space="0" w:color="D9D9E3"/>
          <w:bottom w:val="none" w:sz="0" w:space="0" w:color="D9D9E3"/>
          <w:right w:val="none" w:sz="0" w:space="0" w:color="D9D9E3"/>
          <w:between w:val="none" w:sz="0" w:space="0" w:color="D9D9E3"/>
        </w:pBdr>
        <w:spacing w:line="384" w:lineRule="auto"/>
      </w:pPr>
    </w:p>
    <w:p w14:paraId="184B0F84" w14:textId="77777777" w:rsidR="00634BC5" w:rsidRDefault="00914CCF">
      <w:pPr>
        <w:pStyle w:val="Heading2"/>
        <w:pBdr>
          <w:top w:val="none" w:sz="0" w:space="0" w:color="D9D9E3"/>
          <w:left w:val="none" w:sz="0" w:space="0" w:color="D9D9E3"/>
          <w:bottom w:val="none" w:sz="0" w:space="0" w:color="D9D9E3"/>
          <w:right w:val="none" w:sz="0" w:space="0" w:color="D9D9E3"/>
          <w:between w:val="none" w:sz="0" w:space="0" w:color="D9D9E3"/>
        </w:pBdr>
        <w:spacing w:line="384" w:lineRule="auto"/>
      </w:pPr>
      <w:bookmarkStart w:id="31" w:name="_heading=h.odbgcgj87xlc" w:colFirst="0" w:colLast="0"/>
      <w:bookmarkStart w:id="32" w:name="_Toc154158000"/>
      <w:bookmarkEnd w:id="31"/>
      <w:r>
        <w:t xml:space="preserve">Results from </w:t>
      </w:r>
      <w:proofErr w:type="spellStart"/>
      <w:r>
        <w:t>hypotetical</w:t>
      </w:r>
      <w:proofErr w:type="spellEnd"/>
      <w:r>
        <w:t xml:space="preserve"> scenario:</w:t>
      </w:r>
      <w:bookmarkEnd w:id="32"/>
    </w:p>
    <w:p w14:paraId="129EF507" w14:textId="77777777" w:rsidR="00634BC5" w:rsidRDefault="00914CCF">
      <w:pPr>
        <w:rPr>
          <w:rFonts w:ascii="Roboto" w:eastAsia="Roboto" w:hAnsi="Roboto" w:cs="Roboto"/>
          <w:color w:val="374151"/>
          <w:sz w:val="24"/>
          <w:szCs w:val="24"/>
        </w:rPr>
      </w:pPr>
      <w:r>
        <w:t xml:space="preserve">By diverting all the budget from SMR back to PV panels, we get a staggering number of 38 million </w:t>
      </w:r>
      <w:proofErr w:type="spellStart"/>
      <w:r>
        <w:t>pannels</w:t>
      </w:r>
      <w:proofErr w:type="spellEnd"/>
      <w:r>
        <w:t xml:space="preserve"> and the same number of turbines, nonetheless to say this mix won't be very optimized.</w:t>
      </w:r>
      <w:r>
        <w:br/>
      </w:r>
      <w:r>
        <w:br/>
        <w:t>Gas increases a lot defeating the purpose of clean energy the UK Green party had in their agenda.</w:t>
      </w:r>
    </w:p>
    <w:p w14:paraId="13A139CE"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rFonts w:ascii="Roboto" w:eastAsia="Roboto" w:hAnsi="Roboto" w:cs="Roboto"/>
          <w:noProof/>
          <w:color w:val="374151"/>
          <w:sz w:val="24"/>
          <w:szCs w:val="24"/>
        </w:rPr>
        <w:drawing>
          <wp:inline distT="114300" distB="114300" distL="114300" distR="114300" wp14:anchorId="68388114" wp14:editId="5ABCCCBB">
            <wp:extent cx="2996861" cy="2510578"/>
            <wp:effectExtent l="0" t="0" r="0" b="0"/>
            <wp:docPr id="22" name="image22.png" descr="A pie chart with different colored circ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pie chart with different colored circles&#10;&#10;Description automatically generated"/>
                    <pic:cNvPicPr preferRelativeResize="0"/>
                  </pic:nvPicPr>
                  <pic:blipFill>
                    <a:blip r:embed="rId32"/>
                    <a:srcRect/>
                    <a:stretch>
                      <a:fillRect/>
                    </a:stretch>
                  </pic:blipFill>
                  <pic:spPr>
                    <a:xfrm>
                      <a:off x="0" y="0"/>
                      <a:ext cx="2996861" cy="2510578"/>
                    </a:xfrm>
                    <a:prstGeom prst="rect">
                      <a:avLst/>
                    </a:prstGeom>
                    <a:ln/>
                  </pic:spPr>
                </pic:pic>
              </a:graphicData>
            </a:graphic>
          </wp:inline>
        </w:drawing>
      </w:r>
    </w:p>
    <w:p w14:paraId="772AB840" w14:textId="06270904" w:rsidR="00634BC5" w:rsidRDefault="00F9181B" w:rsidP="00F9181B">
      <w:pPr>
        <w:pStyle w:val="Caption"/>
        <w:jc w:val="center"/>
        <w:rPr>
          <w:rFonts w:ascii="Roboto" w:eastAsia="Roboto" w:hAnsi="Roboto" w:cs="Roboto"/>
          <w:color w:val="374151"/>
          <w:sz w:val="24"/>
          <w:szCs w:val="24"/>
        </w:rPr>
      </w:pPr>
      <w:r>
        <w:t xml:space="preserve">Figure </w:t>
      </w:r>
      <w:fldSimple w:instr=" SEQ Figure \* ARABIC ">
        <w:r w:rsidR="00B36A48">
          <w:rPr>
            <w:noProof/>
          </w:rPr>
          <w:t>20</w:t>
        </w:r>
      </w:fldSimple>
      <w:r>
        <w:t xml:space="preserve">, our </w:t>
      </w:r>
      <w:proofErr w:type="spellStart"/>
      <w:r>
        <w:t>hypoteticall</w:t>
      </w:r>
      <w:proofErr w:type="spellEnd"/>
      <w:r>
        <w:t xml:space="preserve"> power mix source</w:t>
      </w:r>
    </w:p>
    <w:p w14:paraId="3CEB5D9F" w14:textId="77777777" w:rsidR="00634BC5" w:rsidRDefault="00914CCF">
      <w:r>
        <w:t>The generation mix results as follows, huge spikes of solar and gas.</w:t>
      </w:r>
    </w:p>
    <w:p w14:paraId="227ABBDA"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rFonts w:ascii="Roboto" w:eastAsia="Roboto" w:hAnsi="Roboto" w:cs="Roboto"/>
          <w:noProof/>
          <w:color w:val="374151"/>
          <w:sz w:val="24"/>
          <w:szCs w:val="24"/>
        </w:rPr>
        <w:lastRenderedPageBreak/>
        <w:drawing>
          <wp:inline distT="114300" distB="114300" distL="114300" distR="114300" wp14:anchorId="1807146D" wp14:editId="62A7620D">
            <wp:extent cx="3438527" cy="2728682"/>
            <wp:effectExtent l="0" t="0" r="0" b="0"/>
            <wp:docPr id="10" name="image11.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A graph of a graph&#10;&#10;Description automatically generated with medium confidence"/>
                    <pic:cNvPicPr preferRelativeResize="0"/>
                  </pic:nvPicPr>
                  <pic:blipFill>
                    <a:blip r:embed="rId33"/>
                    <a:srcRect/>
                    <a:stretch>
                      <a:fillRect/>
                    </a:stretch>
                  </pic:blipFill>
                  <pic:spPr>
                    <a:xfrm>
                      <a:off x="0" y="0"/>
                      <a:ext cx="3438527" cy="2728682"/>
                    </a:xfrm>
                    <a:prstGeom prst="rect">
                      <a:avLst/>
                    </a:prstGeom>
                    <a:ln/>
                  </pic:spPr>
                </pic:pic>
              </a:graphicData>
            </a:graphic>
          </wp:inline>
        </w:drawing>
      </w:r>
    </w:p>
    <w:p w14:paraId="032DD534" w14:textId="57B14FCB" w:rsidR="00F9181B" w:rsidRDefault="00F9181B" w:rsidP="00F9181B">
      <w:pPr>
        <w:pStyle w:val="Caption"/>
        <w:jc w:val="center"/>
      </w:pPr>
      <w:r>
        <w:t xml:space="preserve">Figure </w:t>
      </w:r>
      <w:fldSimple w:instr=" SEQ Figure \* ARABIC ">
        <w:r w:rsidR="00B36A48">
          <w:rPr>
            <w:noProof/>
          </w:rPr>
          <w:t>21</w:t>
        </w:r>
      </w:fldSimple>
      <w:r>
        <w:t>,</w:t>
      </w:r>
      <w:r w:rsidRPr="006166B9">
        <w:t>shows the amount of energy generated from each technology throughout the entire year.</w:t>
      </w:r>
    </w:p>
    <w:p w14:paraId="50952A21" w14:textId="6CA1C3A0" w:rsidR="00F9181B" w:rsidRDefault="00F9181B" w:rsidP="00F9181B">
      <w:pPr>
        <w:pStyle w:val="Caption"/>
        <w:jc w:val="center"/>
      </w:pPr>
    </w:p>
    <w:p w14:paraId="1FC8E280" w14:textId="77777777" w:rsidR="00634BC5" w:rsidRDefault="00914CCF" w:rsidP="00F9181B">
      <w:r>
        <w:t xml:space="preserve">The best week for renewables looks </w:t>
      </w:r>
    </w:p>
    <w:p w14:paraId="647479A5"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rFonts w:ascii="Roboto" w:eastAsia="Roboto" w:hAnsi="Roboto" w:cs="Roboto"/>
          <w:noProof/>
          <w:color w:val="374151"/>
          <w:sz w:val="24"/>
          <w:szCs w:val="24"/>
        </w:rPr>
        <w:drawing>
          <wp:inline distT="114300" distB="114300" distL="114300" distR="114300" wp14:anchorId="4A697F5D" wp14:editId="4C47E92D">
            <wp:extent cx="3814335" cy="2842683"/>
            <wp:effectExtent l="0" t="0" r="0" b="0"/>
            <wp:docPr id="5" name="image15.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graph of different colored lines&#10;&#10;Description automatically generated"/>
                    <pic:cNvPicPr preferRelativeResize="0"/>
                  </pic:nvPicPr>
                  <pic:blipFill>
                    <a:blip r:embed="rId34"/>
                    <a:srcRect/>
                    <a:stretch>
                      <a:fillRect/>
                    </a:stretch>
                  </pic:blipFill>
                  <pic:spPr>
                    <a:xfrm>
                      <a:off x="0" y="0"/>
                      <a:ext cx="3814335" cy="2842683"/>
                    </a:xfrm>
                    <a:prstGeom prst="rect">
                      <a:avLst/>
                    </a:prstGeom>
                    <a:ln/>
                  </pic:spPr>
                </pic:pic>
              </a:graphicData>
            </a:graphic>
          </wp:inline>
        </w:drawing>
      </w:r>
    </w:p>
    <w:p w14:paraId="5BA2D718" w14:textId="7018B7EE" w:rsidR="00F9181B" w:rsidRDefault="00F9181B" w:rsidP="00F9181B">
      <w:pPr>
        <w:pStyle w:val="Caption"/>
        <w:jc w:val="center"/>
      </w:pPr>
      <w:r>
        <w:t xml:space="preserve">Figure </w:t>
      </w:r>
      <w:fldSimple w:instr=" SEQ Figure \* ARABIC ">
        <w:r w:rsidR="00B36A48">
          <w:rPr>
            <w:noProof/>
          </w:rPr>
          <w:t>22</w:t>
        </w:r>
      </w:fldSimple>
      <w:r>
        <w:t>,</w:t>
      </w:r>
      <w:r w:rsidRPr="006B139B">
        <w:t>shows the week (mid-April) with the highest energy generated from renewable resources.</w:t>
      </w:r>
    </w:p>
    <w:p w14:paraId="3DA33D8E"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noProof/>
        </w:rPr>
        <w:lastRenderedPageBreak/>
        <w:drawing>
          <wp:inline distT="114300" distB="114300" distL="114300" distR="114300" wp14:anchorId="7DC94DBE" wp14:editId="2EB86F88">
            <wp:extent cx="3798539" cy="3048408"/>
            <wp:effectExtent l="0" t="0" r="0" b="0"/>
            <wp:docPr id="7" name="image13.png" descr="A graph of gas produc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graph of gas production&#10;&#10;Description automatically generated"/>
                    <pic:cNvPicPr preferRelativeResize="0"/>
                  </pic:nvPicPr>
                  <pic:blipFill>
                    <a:blip r:embed="rId35"/>
                    <a:srcRect/>
                    <a:stretch>
                      <a:fillRect/>
                    </a:stretch>
                  </pic:blipFill>
                  <pic:spPr>
                    <a:xfrm>
                      <a:off x="0" y="0"/>
                      <a:ext cx="3798539" cy="3048408"/>
                    </a:xfrm>
                    <a:prstGeom prst="rect">
                      <a:avLst/>
                    </a:prstGeom>
                    <a:ln/>
                  </pic:spPr>
                </pic:pic>
              </a:graphicData>
            </a:graphic>
          </wp:inline>
        </w:drawing>
      </w:r>
    </w:p>
    <w:p w14:paraId="0FF0D780" w14:textId="4A018315" w:rsidR="00F9181B" w:rsidRDefault="00F9181B" w:rsidP="00F9181B">
      <w:pPr>
        <w:pStyle w:val="Caption"/>
        <w:jc w:val="center"/>
      </w:pPr>
      <w:r>
        <w:t xml:space="preserve">Figure </w:t>
      </w:r>
      <w:fldSimple w:instr=" SEQ Figure \* ARABIC ">
        <w:r w:rsidR="00B36A48">
          <w:rPr>
            <w:noProof/>
          </w:rPr>
          <w:t>23</w:t>
        </w:r>
      </w:fldSimple>
      <w:r>
        <w:t>,</w:t>
      </w:r>
      <w:r w:rsidRPr="00174ABF">
        <w:t>shows the week (mid-January) with the highest energy generated from gas power plants.</w:t>
      </w:r>
    </w:p>
    <w:p w14:paraId="51455387" w14:textId="77777777" w:rsidR="00F9181B" w:rsidRDefault="00F9181B">
      <w:pPr>
        <w:pBdr>
          <w:top w:val="none" w:sz="0" w:space="0" w:color="D9D9E3"/>
          <w:left w:val="none" w:sz="0" w:space="0" w:color="D9D9E3"/>
          <w:bottom w:val="none" w:sz="0" w:space="0" w:color="D9D9E3"/>
          <w:right w:val="none" w:sz="0" w:space="0" w:color="D9D9E3"/>
          <w:between w:val="none" w:sz="0" w:space="0" w:color="D9D9E3"/>
        </w:pBdr>
        <w:spacing w:after="300"/>
        <w:ind w:left="360"/>
        <w:rPr>
          <w:rFonts w:ascii="Roboto" w:eastAsia="Roboto" w:hAnsi="Roboto" w:cs="Roboto"/>
          <w:i/>
          <w:color w:val="374151"/>
          <w:sz w:val="24"/>
          <w:szCs w:val="24"/>
        </w:rPr>
      </w:pPr>
    </w:p>
    <w:p w14:paraId="42722F4F" w14:textId="11C10D36" w:rsidR="00634BC5" w:rsidRDefault="00914CCF" w:rsidP="00F9181B">
      <w:r>
        <w:t xml:space="preserve">As we </w:t>
      </w:r>
      <w:r w:rsidR="00F9181B">
        <w:t>won’t</w:t>
      </w:r>
      <w:r>
        <w:t xml:space="preserve"> have the luxury of continuous nuclear generation our power mix would sling between having too much energy and too little.</w:t>
      </w:r>
      <w:r>
        <w:br/>
        <w:t xml:space="preserve">This would result in more combined cycle capacity installed and more excess energy in total, </w:t>
      </w:r>
    </w:p>
    <w:p w14:paraId="3A486594"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noProof/>
        </w:rPr>
        <w:drawing>
          <wp:inline distT="114300" distB="114300" distL="114300" distR="114300" wp14:anchorId="749B7178" wp14:editId="0A5D0A39">
            <wp:extent cx="3169304" cy="2705113"/>
            <wp:effectExtent l="0" t="0" r="0" b="0"/>
            <wp:docPr id="19" name="image20.png" descr="A graph of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graph of blue lines&#10;&#10;Description automatically generated"/>
                    <pic:cNvPicPr preferRelativeResize="0"/>
                  </pic:nvPicPr>
                  <pic:blipFill>
                    <a:blip r:embed="rId36"/>
                    <a:srcRect/>
                    <a:stretch>
                      <a:fillRect/>
                    </a:stretch>
                  </pic:blipFill>
                  <pic:spPr>
                    <a:xfrm>
                      <a:off x="0" y="0"/>
                      <a:ext cx="3169304" cy="2705113"/>
                    </a:xfrm>
                    <a:prstGeom prst="rect">
                      <a:avLst/>
                    </a:prstGeom>
                    <a:ln/>
                  </pic:spPr>
                </pic:pic>
              </a:graphicData>
            </a:graphic>
          </wp:inline>
        </w:drawing>
      </w:r>
    </w:p>
    <w:p w14:paraId="259F0D43" w14:textId="2B31CED2" w:rsidR="00634BC5" w:rsidRPr="00F9181B" w:rsidRDefault="00F9181B" w:rsidP="00F9181B">
      <w:pPr>
        <w:pStyle w:val="Caption"/>
        <w:jc w:val="center"/>
        <w:rPr>
          <w:rFonts w:ascii="Roboto" w:eastAsia="Roboto" w:hAnsi="Roboto" w:cs="Roboto"/>
          <w:color w:val="374151"/>
          <w:sz w:val="24"/>
          <w:szCs w:val="24"/>
        </w:rPr>
      </w:pPr>
      <w:r>
        <w:t xml:space="preserve">Figure </w:t>
      </w:r>
      <w:fldSimple w:instr=" SEQ Figure \* ARABIC ">
        <w:r w:rsidR="00B36A48">
          <w:rPr>
            <w:noProof/>
          </w:rPr>
          <w:t>24</w:t>
        </w:r>
      </w:fldSimple>
      <w:r>
        <w:t xml:space="preserve">, spared electricity </w:t>
      </w:r>
      <w:proofErr w:type="spellStart"/>
      <w:r>
        <w:t>trough</w:t>
      </w:r>
      <w:proofErr w:type="spellEnd"/>
      <w:r>
        <w:t xml:space="preserve"> the year</w:t>
      </w:r>
    </w:p>
    <w:p w14:paraId="61CC99BB" w14:textId="5231CDD4" w:rsidR="00634BC5" w:rsidRDefault="00914CCF" w:rsidP="00F9181B">
      <w:r>
        <w:t xml:space="preserve">Our energy mix is lacking except in summer when there </w:t>
      </w:r>
      <w:proofErr w:type="gramStart"/>
      <w:r>
        <w:t>is</w:t>
      </w:r>
      <w:proofErr w:type="gramEnd"/>
      <w:r>
        <w:t xml:space="preserve"> enough </w:t>
      </w:r>
      <w:r w:rsidR="00F9181B">
        <w:t>renewables,</w:t>
      </w:r>
      <w:r>
        <w:t xml:space="preserve"> this effect can be seen in the water storage fill level</w:t>
      </w:r>
      <w:r w:rsidR="00F9181B">
        <w:t xml:space="preserve"> figure 21.</w:t>
      </w:r>
    </w:p>
    <w:p w14:paraId="2A92428B"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rFonts w:ascii="Roboto" w:eastAsia="Roboto" w:hAnsi="Roboto" w:cs="Roboto"/>
          <w:noProof/>
          <w:color w:val="374151"/>
          <w:sz w:val="24"/>
          <w:szCs w:val="24"/>
        </w:rPr>
        <w:lastRenderedPageBreak/>
        <w:drawing>
          <wp:inline distT="114300" distB="114300" distL="114300" distR="114300" wp14:anchorId="2E5DE97A" wp14:editId="63D2ACB5">
            <wp:extent cx="3113842" cy="2562931"/>
            <wp:effectExtent l="0" t="0" r="0" b="0"/>
            <wp:docPr id="6" name="image1.png" descr="A diagram of water storage lev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water storage level&#10;&#10;Description automatically generated"/>
                    <pic:cNvPicPr preferRelativeResize="0"/>
                  </pic:nvPicPr>
                  <pic:blipFill>
                    <a:blip r:embed="rId37"/>
                    <a:srcRect/>
                    <a:stretch>
                      <a:fillRect/>
                    </a:stretch>
                  </pic:blipFill>
                  <pic:spPr>
                    <a:xfrm>
                      <a:off x="0" y="0"/>
                      <a:ext cx="3113842" cy="2562931"/>
                    </a:xfrm>
                    <a:prstGeom prst="rect">
                      <a:avLst/>
                    </a:prstGeom>
                    <a:ln/>
                  </pic:spPr>
                </pic:pic>
              </a:graphicData>
            </a:graphic>
          </wp:inline>
        </w:drawing>
      </w:r>
    </w:p>
    <w:p w14:paraId="014D216A" w14:textId="4119BC19" w:rsidR="00F9181B" w:rsidRDefault="00F9181B" w:rsidP="00F9181B">
      <w:pPr>
        <w:pStyle w:val="Caption"/>
        <w:jc w:val="center"/>
      </w:pPr>
      <w:r>
        <w:t xml:space="preserve">Figure </w:t>
      </w:r>
      <w:fldSimple w:instr=" SEQ Figure \* ARABIC ">
        <w:r w:rsidR="00B36A48">
          <w:rPr>
            <w:noProof/>
          </w:rPr>
          <w:t>25</w:t>
        </w:r>
      </w:fldSimple>
      <w:r>
        <w:t>,</w:t>
      </w:r>
      <w:r w:rsidRPr="000F2027">
        <w:t>shows the variation of the water storage level throughout the entire year.</w:t>
      </w:r>
    </w:p>
    <w:p w14:paraId="372BD42C" w14:textId="06DFE8D5" w:rsidR="00634BC5" w:rsidRPr="00F9181B" w:rsidRDefault="00914CCF" w:rsidP="00F9181B">
      <w:pPr>
        <w:rPr>
          <w:color w:val="1F497D" w:themeColor="text2"/>
          <w:sz w:val="18"/>
          <w:szCs w:val="18"/>
        </w:rPr>
      </w:pPr>
      <w:r>
        <w:t xml:space="preserve">The Combined cycle plants capacity needs to be much higher now but its load </w:t>
      </w:r>
      <w:r w:rsidR="00F9181B">
        <w:t>through</w:t>
      </w:r>
      <w:r>
        <w:t xml:space="preserve"> the year is going to be lower than our </w:t>
      </w:r>
      <w:proofErr w:type="spellStart"/>
      <w:r>
        <w:t>optimiced</w:t>
      </w:r>
      <w:proofErr w:type="spellEnd"/>
      <w:r>
        <w:t xml:space="preserve"> mix.</w:t>
      </w:r>
    </w:p>
    <w:p w14:paraId="4CB8CA3E" w14:textId="77777777" w:rsidR="00F9181B" w:rsidRDefault="00914CCF" w:rsidP="00F9181B">
      <w:pPr>
        <w:keepNext/>
        <w:pBdr>
          <w:top w:val="none" w:sz="0" w:space="0" w:color="D9D9E3"/>
          <w:left w:val="none" w:sz="0" w:space="0" w:color="D9D9E3"/>
          <w:bottom w:val="none" w:sz="0" w:space="0" w:color="D9D9E3"/>
          <w:right w:val="none" w:sz="0" w:space="0" w:color="D9D9E3"/>
          <w:between w:val="none" w:sz="0" w:space="0" w:color="D9D9E3"/>
        </w:pBdr>
        <w:spacing w:after="300"/>
        <w:jc w:val="center"/>
      </w:pPr>
      <w:r>
        <w:rPr>
          <w:rFonts w:ascii="Roboto" w:eastAsia="Roboto" w:hAnsi="Roboto" w:cs="Roboto"/>
          <w:noProof/>
          <w:color w:val="374151"/>
          <w:sz w:val="24"/>
          <w:szCs w:val="24"/>
        </w:rPr>
        <w:drawing>
          <wp:inline distT="114300" distB="114300" distL="114300" distR="114300" wp14:anchorId="24388F38" wp14:editId="28DB2DAA">
            <wp:extent cx="3059603" cy="215741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059603" cy="2157413"/>
                    </a:xfrm>
                    <a:prstGeom prst="rect">
                      <a:avLst/>
                    </a:prstGeom>
                    <a:ln/>
                  </pic:spPr>
                </pic:pic>
              </a:graphicData>
            </a:graphic>
          </wp:inline>
        </w:drawing>
      </w:r>
    </w:p>
    <w:p w14:paraId="18A81DB1" w14:textId="7B4874A1" w:rsidR="00F9181B" w:rsidRDefault="00F9181B" w:rsidP="00F9181B">
      <w:pPr>
        <w:pStyle w:val="Caption"/>
        <w:jc w:val="center"/>
      </w:pPr>
      <w:r>
        <w:t xml:space="preserve">Figure </w:t>
      </w:r>
      <w:fldSimple w:instr=" SEQ Figure \* ARABIC ">
        <w:r w:rsidR="00B36A48">
          <w:rPr>
            <w:noProof/>
          </w:rPr>
          <w:t>26</w:t>
        </w:r>
      </w:fldSimple>
      <w:r>
        <w:t>,</w:t>
      </w:r>
      <w:r w:rsidRPr="00BA3C5A">
        <w:t>shows the percentage of usage of gas capacity throughout the year.</w:t>
      </w:r>
    </w:p>
    <w:p w14:paraId="2DD47715" w14:textId="7360A1CA" w:rsidR="00634BC5" w:rsidRDefault="00634BC5" w:rsidP="00F9181B">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p w14:paraId="5D2BB9F8" w14:textId="4667315D" w:rsidR="008128DF" w:rsidRDefault="008128DF" w:rsidP="00F9181B">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p w14:paraId="7FDD8576" w14:textId="70560769" w:rsidR="008128DF" w:rsidRDefault="008128DF" w:rsidP="00F9181B">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p w14:paraId="2F67379D" w14:textId="25CD4E3D" w:rsidR="008128DF" w:rsidRDefault="008128DF" w:rsidP="00F9181B">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p w14:paraId="503F4995" w14:textId="26F6C7A6" w:rsidR="008128DF" w:rsidRDefault="008128DF" w:rsidP="00F9181B">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p w14:paraId="13F7EEA7" w14:textId="77777777" w:rsidR="008128DF" w:rsidRPr="008128DF" w:rsidRDefault="008128DF" w:rsidP="008128DF">
      <w:pPr>
        <w:pStyle w:val="Heading1"/>
      </w:pPr>
      <w:bookmarkStart w:id="33" w:name="_Toc154158001"/>
      <w:proofErr w:type="spellStart"/>
      <w:r w:rsidRPr="008128DF">
        <w:lastRenderedPageBreak/>
        <w:t>Anex</w:t>
      </w:r>
      <w:proofErr w:type="spellEnd"/>
      <w:r w:rsidRPr="008128DF">
        <w:t xml:space="preserve"> I</w:t>
      </w:r>
      <w:bookmarkEnd w:id="33"/>
    </w:p>
    <w:p w14:paraId="298B3251" w14:textId="77777777" w:rsidR="008128DF" w:rsidRDefault="008128DF" w:rsidP="008128DF">
      <w:pPr>
        <w:pStyle w:val="NormalWeb"/>
        <w:spacing w:before="0" w:beforeAutospacing="0" w:after="160" w:afterAutospacing="0"/>
      </w:pPr>
      <w:r>
        <w:rPr>
          <w:rFonts w:ascii="Calibri" w:hAnsi="Calibri" w:cs="Calibri"/>
          <w:b/>
          <w:bCs/>
          <w:color w:val="000000"/>
          <w:sz w:val="28"/>
          <w:szCs w:val="28"/>
        </w:rPr>
        <w:t>Step 1:</w:t>
      </w:r>
      <w:r>
        <w:rPr>
          <w:rFonts w:ascii="Calibri" w:hAnsi="Calibri" w:cs="Calibri"/>
          <w:b/>
          <w:bCs/>
          <w:color w:val="000000"/>
          <w:sz w:val="22"/>
          <w:szCs w:val="22"/>
        </w:rPr>
        <w:t xml:space="preserve"> </w:t>
      </w:r>
      <w:r>
        <w:rPr>
          <w:rFonts w:ascii="Calibri" w:hAnsi="Calibri" w:cs="Calibri"/>
          <w:color w:val="000000"/>
          <w:sz w:val="22"/>
          <w:szCs w:val="22"/>
        </w:rPr>
        <w:t xml:space="preserve">First we calculated the </w:t>
      </w:r>
      <w:r>
        <w:rPr>
          <w:rFonts w:ascii="Calibri" w:hAnsi="Calibri" w:cs="Calibri"/>
          <w:b/>
          <w:bCs/>
          <w:color w:val="000000"/>
          <w:sz w:val="22"/>
          <w:szCs w:val="22"/>
        </w:rPr>
        <w:t>total generation</w:t>
      </w:r>
      <w:r>
        <w:rPr>
          <w:rFonts w:ascii="Calibri" w:hAnsi="Calibri" w:cs="Calibri"/>
          <w:color w:val="000000"/>
          <w:sz w:val="22"/>
          <w:szCs w:val="22"/>
        </w:rPr>
        <w:t xml:space="preserve"> (</w:t>
      </w:r>
      <w:r>
        <w:rPr>
          <w:rFonts w:ascii="Calibri" w:hAnsi="Calibri" w:cs="Calibri"/>
          <w:b/>
          <w:bCs/>
          <w:color w:val="000000"/>
          <w:sz w:val="22"/>
          <w:szCs w:val="22"/>
        </w:rPr>
        <w:t>Gen(h)</w:t>
      </w:r>
      <w:r>
        <w:rPr>
          <w:rFonts w:ascii="Calibri" w:hAnsi="Calibri" w:cs="Calibri"/>
          <w:color w:val="000000"/>
          <w:sz w:val="22"/>
          <w:szCs w:val="22"/>
        </w:rPr>
        <w:t xml:space="preserve">) in an hourly time step without taking into consideration the </w:t>
      </w:r>
      <w:r>
        <w:rPr>
          <w:rFonts w:ascii="Calibri" w:hAnsi="Calibri" w:cs="Calibri"/>
          <w:b/>
          <w:bCs/>
          <w:color w:val="000000"/>
          <w:sz w:val="22"/>
          <w:szCs w:val="22"/>
        </w:rPr>
        <w:t>Power produced or pumped</w:t>
      </w:r>
      <w:r>
        <w:rPr>
          <w:rFonts w:ascii="Calibri" w:hAnsi="Calibri" w:cs="Calibri"/>
          <w:color w:val="000000"/>
          <w:sz w:val="22"/>
          <w:szCs w:val="22"/>
        </w:rPr>
        <w:t xml:space="preserve"> from the </w:t>
      </w:r>
      <w:proofErr w:type="spellStart"/>
      <w:r>
        <w:rPr>
          <w:rFonts w:ascii="Calibri" w:hAnsi="Calibri" w:cs="Calibri"/>
          <w:color w:val="000000"/>
          <w:sz w:val="22"/>
          <w:szCs w:val="22"/>
        </w:rPr>
        <w:t>the</w:t>
      </w:r>
      <w:proofErr w:type="spellEnd"/>
      <w:r>
        <w:rPr>
          <w:rFonts w:ascii="Calibri" w:hAnsi="Calibri" w:cs="Calibri"/>
          <w:color w:val="000000"/>
          <w:sz w:val="22"/>
          <w:szCs w:val="22"/>
        </w:rPr>
        <w:t xml:space="preserve"> Hydro storage facility (</w:t>
      </w:r>
      <w:proofErr w:type="spellStart"/>
      <w:r>
        <w:rPr>
          <w:rFonts w:ascii="Calibri" w:hAnsi="Calibri" w:cs="Calibri"/>
          <w:b/>
          <w:bCs/>
          <w:color w:val="000000"/>
          <w:sz w:val="22"/>
          <w:szCs w:val="22"/>
        </w:rPr>
        <w:t>Pstore</w:t>
      </w:r>
      <w:proofErr w:type="spellEnd"/>
      <w:r>
        <w:rPr>
          <w:rFonts w:ascii="Calibri" w:hAnsi="Calibri" w:cs="Calibri"/>
          <w:color w:val="000000"/>
          <w:sz w:val="22"/>
          <w:szCs w:val="22"/>
        </w:rPr>
        <w:t>).</w:t>
      </w:r>
    </w:p>
    <w:p w14:paraId="5C16295D" w14:textId="77777777" w:rsidR="008128DF" w:rsidRDefault="008128DF" w:rsidP="008128DF"/>
    <w:p w14:paraId="593DA9C1" w14:textId="77777777" w:rsidR="008128DF" w:rsidRDefault="008128DF" w:rsidP="008128DF">
      <w:pPr>
        <w:pStyle w:val="NormalWeb"/>
        <w:spacing w:before="0" w:beforeAutospacing="0" w:after="160" w:afterAutospacing="0"/>
        <w:jc w:val="center"/>
      </w:pPr>
      <w:r>
        <w:rPr>
          <w:rFonts w:ascii="Calibri" w:hAnsi="Calibri" w:cs="Calibri"/>
          <w:b/>
          <w:bCs/>
          <w:color w:val="000000"/>
          <w:sz w:val="22"/>
          <w:szCs w:val="22"/>
        </w:rPr>
        <w:t xml:space="preserve"> h </w:t>
      </w:r>
      <w:r>
        <w:rPr>
          <w:rFonts w:ascii="Cambria Math" w:hAnsi="Cambria Math" w:cs="Cambria Math"/>
          <w:b/>
          <w:bCs/>
          <w:color w:val="000000"/>
          <w:sz w:val="22"/>
          <w:szCs w:val="22"/>
        </w:rPr>
        <w:t>∈</w:t>
      </w:r>
      <w:r>
        <w:rPr>
          <w:rFonts w:ascii="Calibri" w:hAnsi="Calibri" w:cs="Calibri"/>
          <w:b/>
          <w:bCs/>
          <w:color w:val="000000"/>
          <w:sz w:val="22"/>
          <w:szCs w:val="22"/>
        </w:rPr>
        <w:t xml:space="preserve"> (1:8760</w:t>
      </w:r>
      <w:proofErr w:type="gramStart"/>
      <w:r>
        <w:rPr>
          <w:rFonts w:ascii="Calibri" w:hAnsi="Calibri" w:cs="Calibri"/>
          <w:b/>
          <w:bCs/>
          <w:color w:val="000000"/>
          <w:sz w:val="22"/>
          <w:szCs w:val="22"/>
        </w:rPr>
        <w:t>) :</w:t>
      </w:r>
      <w:proofErr w:type="gramEnd"/>
      <w:r>
        <w:rPr>
          <w:rFonts w:ascii="Calibri" w:hAnsi="Calibri" w:cs="Calibri"/>
          <w:b/>
          <w:bCs/>
          <w:color w:val="000000"/>
          <w:sz w:val="22"/>
          <w:szCs w:val="22"/>
        </w:rPr>
        <w:t xml:space="preserve"> Gen(h)= </w:t>
      </w:r>
      <w:proofErr w:type="spellStart"/>
      <w:r>
        <w:rPr>
          <w:rFonts w:ascii="Calibri" w:hAnsi="Calibri" w:cs="Calibri"/>
          <w:b/>
          <w:bCs/>
          <w:color w:val="000000"/>
          <w:sz w:val="22"/>
          <w:szCs w:val="22"/>
        </w:rPr>
        <w:t>Pnucexist</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PRoRexist</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Pwind</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Psmr</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Ppv</w:t>
      </w:r>
      <w:proofErr w:type="spellEnd"/>
      <w:r>
        <w:rPr>
          <w:rFonts w:ascii="Calibri" w:hAnsi="Calibri" w:cs="Calibri"/>
          <w:b/>
          <w:bCs/>
          <w:color w:val="000000"/>
          <w:sz w:val="22"/>
          <w:szCs w:val="22"/>
        </w:rPr>
        <w:t xml:space="preserve">(h) </w:t>
      </w:r>
    </w:p>
    <w:p w14:paraId="2DA62A34" w14:textId="77777777" w:rsidR="008128DF" w:rsidRDefault="008128DF" w:rsidP="008128DF">
      <w:pPr>
        <w:pStyle w:val="NormalWeb"/>
        <w:spacing w:before="0" w:beforeAutospacing="0" w:after="160" w:afterAutospacing="0"/>
        <w:jc w:val="center"/>
      </w:pPr>
      <w:r>
        <w:rPr>
          <w:rFonts w:ascii="Calibri" w:hAnsi="Calibri" w:cs="Calibri"/>
          <w:b/>
          <w:bCs/>
          <w:color w:val="000000"/>
          <w:sz w:val="22"/>
          <w:szCs w:val="22"/>
        </w:rPr>
        <w:t xml:space="preserve"> </w:t>
      </w:r>
      <w:proofErr w:type="spellStart"/>
      <w:r>
        <w:rPr>
          <w:rFonts w:ascii="Calibri" w:hAnsi="Calibri" w:cs="Calibri"/>
          <w:b/>
          <w:bCs/>
          <w:color w:val="000000"/>
          <w:sz w:val="22"/>
          <w:szCs w:val="22"/>
        </w:rPr>
        <w:t>Pnucexist</w:t>
      </w:r>
      <w:proofErr w:type="spellEnd"/>
      <w:r>
        <w:rPr>
          <w:rFonts w:ascii="Calibri" w:hAnsi="Calibri" w:cs="Calibri"/>
          <w:b/>
          <w:bCs/>
          <w:color w:val="000000"/>
          <w:sz w:val="22"/>
          <w:szCs w:val="22"/>
        </w:rPr>
        <w:t xml:space="preserve">(h), </w:t>
      </w:r>
      <w:proofErr w:type="spellStart"/>
      <w:r>
        <w:rPr>
          <w:rFonts w:ascii="Calibri" w:hAnsi="Calibri" w:cs="Calibri"/>
          <w:b/>
          <w:bCs/>
          <w:color w:val="000000"/>
          <w:sz w:val="22"/>
          <w:szCs w:val="22"/>
        </w:rPr>
        <w:t>PRoRexist</w:t>
      </w:r>
      <w:proofErr w:type="spellEnd"/>
      <w:r>
        <w:rPr>
          <w:rFonts w:ascii="Calibri" w:hAnsi="Calibri" w:cs="Calibri"/>
          <w:b/>
          <w:bCs/>
          <w:color w:val="000000"/>
          <w:sz w:val="22"/>
          <w:szCs w:val="22"/>
        </w:rPr>
        <w:t>(</w:t>
      </w:r>
      <w:proofErr w:type="gramStart"/>
      <w:r>
        <w:rPr>
          <w:rFonts w:ascii="Calibri" w:hAnsi="Calibri" w:cs="Calibri"/>
          <w:b/>
          <w:bCs/>
          <w:color w:val="000000"/>
          <w:sz w:val="22"/>
          <w:szCs w:val="22"/>
        </w:rPr>
        <w:t>h)</w:t>
      </w:r>
      <w:r>
        <w:rPr>
          <w:rFonts w:ascii="Calibri" w:hAnsi="Calibri" w:cs="Calibri"/>
          <w:color w:val="000000"/>
          <w:sz w:val="22"/>
          <w:szCs w:val="22"/>
        </w:rPr>
        <w:t xml:space="preserve">   </w:t>
      </w:r>
      <w:proofErr w:type="gramEnd"/>
      <w:r>
        <w:rPr>
          <w:rFonts w:ascii="Calibri" w:hAnsi="Calibri" w:cs="Calibri"/>
          <w:color w:val="000000"/>
          <w:sz w:val="22"/>
          <w:szCs w:val="22"/>
        </w:rPr>
        <w:t>                                                                    are both constant through the year</w:t>
      </w:r>
    </w:p>
    <w:p w14:paraId="5AADE59B" w14:textId="77777777" w:rsidR="008128DF" w:rsidRDefault="008128DF" w:rsidP="008128DF">
      <w:pPr>
        <w:pStyle w:val="NormalWeb"/>
        <w:spacing w:before="0" w:beforeAutospacing="0" w:after="160" w:afterAutospacing="0"/>
        <w:jc w:val="center"/>
      </w:pPr>
      <w:proofErr w:type="spellStart"/>
      <w:r>
        <w:rPr>
          <w:rFonts w:ascii="Calibri" w:hAnsi="Calibri" w:cs="Calibri"/>
          <w:b/>
          <w:bCs/>
          <w:color w:val="000000"/>
          <w:sz w:val="22"/>
          <w:szCs w:val="22"/>
        </w:rPr>
        <w:t>Pwind</w:t>
      </w:r>
      <w:proofErr w:type="spellEnd"/>
      <w:r>
        <w:rPr>
          <w:rFonts w:ascii="Calibri" w:hAnsi="Calibri" w:cs="Calibri"/>
          <w:b/>
          <w:bCs/>
          <w:color w:val="000000"/>
          <w:sz w:val="22"/>
          <w:szCs w:val="22"/>
        </w:rPr>
        <w:t>(h)=</w:t>
      </w:r>
      <w:proofErr w:type="spellStart"/>
      <w:r>
        <w:rPr>
          <w:rFonts w:ascii="Calibri" w:hAnsi="Calibri" w:cs="Calibri"/>
          <w:color w:val="000000"/>
          <w:sz w:val="22"/>
          <w:szCs w:val="22"/>
        </w:rPr>
        <w:t>Nwt</w:t>
      </w:r>
      <w:proofErr w:type="spellEnd"/>
      <w:r>
        <w:rPr>
          <w:rFonts w:ascii="Calibri" w:hAnsi="Calibri" w:cs="Calibri"/>
          <w:color w:val="000000"/>
          <w:sz w:val="22"/>
          <w:szCs w:val="22"/>
        </w:rPr>
        <w:t>*</w:t>
      </w:r>
      <w:proofErr w:type="spellStart"/>
      <w:r>
        <w:rPr>
          <w:rFonts w:ascii="Calibri" w:hAnsi="Calibri" w:cs="Calibri"/>
          <w:color w:val="000000"/>
          <w:sz w:val="22"/>
          <w:szCs w:val="22"/>
        </w:rPr>
        <w:t>PperWT</w:t>
      </w:r>
      <w:proofErr w:type="spellEnd"/>
      <w:r>
        <w:rPr>
          <w:rFonts w:ascii="Calibri" w:hAnsi="Calibri" w:cs="Calibri"/>
          <w:color w:val="000000"/>
          <w:sz w:val="22"/>
          <w:szCs w:val="22"/>
        </w:rPr>
        <w:t>(</w:t>
      </w:r>
      <w:proofErr w:type="gramStart"/>
      <w:r>
        <w:rPr>
          <w:rFonts w:ascii="Calibri" w:hAnsi="Calibri" w:cs="Calibri"/>
          <w:color w:val="000000"/>
          <w:sz w:val="22"/>
          <w:szCs w:val="22"/>
        </w:rPr>
        <w:t>h)</w:t>
      </w:r>
      <w:r>
        <w:rPr>
          <w:rFonts w:ascii="Calibri" w:hAnsi="Calibri" w:cs="Calibri"/>
          <w:b/>
          <w:bCs/>
          <w:color w:val="000000"/>
          <w:sz w:val="22"/>
          <w:szCs w:val="22"/>
        </w:rPr>
        <w:t xml:space="preserve">   </w:t>
      </w:r>
      <w:proofErr w:type="gramEnd"/>
      <w:r>
        <w:rPr>
          <w:rFonts w:ascii="Calibri" w:hAnsi="Calibri" w:cs="Calibri"/>
          <w:b/>
          <w:bCs/>
          <w:color w:val="000000"/>
          <w:sz w:val="22"/>
          <w:szCs w:val="22"/>
        </w:rPr>
        <w:t xml:space="preserve">                  </w:t>
      </w:r>
      <w:r>
        <w:rPr>
          <w:rFonts w:ascii="Calibri" w:hAnsi="Calibri" w:cs="Calibri"/>
          <w:color w:val="000000"/>
          <w:sz w:val="22"/>
          <w:szCs w:val="22"/>
        </w:rPr>
        <w:t xml:space="preserve">were </w:t>
      </w:r>
      <w:proofErr w:type="spellStart"/>
      <w:r>
        <w:rPr>
          <w:rFonts w:ascii="Calibri" w:hAnsi="Calibri" w:cs="Calibri"/>
          <w:color w:val="000000"/>
          <w:sz w:val="22"/>
          <w:szCs w:val="22"/>
        </w:rPr>
        <w:t>PperWT</w:t>
      </w:r>
      <w:proofErr w:type="spellEnd"/>
      <w:r>
        <w:rPr>
          <w:rFonts w:ascii="Calibri" w:hAnsi="Calibri" w:cs="Calibri"/>
          <w:color w:val="000000"/>
          <w:sz w:val="22"/>
          <w:szCs w:val="22"/>
        </w:rPr>
        <w:t>(h)</w:t>
      </w:r>
      <w:r>
        <w:rPr>
          <w:rFonts w:ascii="Calibri" w:hAnsi="Calibri" w:cs="Calibri"/>
          <w:b/>
          <w:bCs/>
          <w:color w:val="000000"/>
          <w:sz w:val="22"/>
          <w:szCs w:val="22"/>
        </w:rPr>
        <w:t xml:space="preserve"> </w:t>
      </w:r>
      <w:r>
        <w:rPr>
          <w:rFonts w:ascii="Calibri" w:hAnsi="Calibri" w:cs="Calibri"/>
          <w:color w:val="000000"/>
          <w:sz w:val="22"/>
          <w:szCs w:val="22"/>
        </w:rPr>
        <w:t>is the hourly generation of a single WT</w:t>
      </w:r>
    </w:p>
    <w:p w14:paraId="5C4E478B" w14:textId="77777777" w:rsidR="008128DF" w:rsidRDefault="008128DF" w:rsidP="008128DF">
      <w:pPr>
        <w:pStyle w:val="NormalWeb"/>
        <w:spacing w:before="0" w:beforeAutospacing="0" w:after="160" w:afterAutospacing="0"/>
        <w:jc w:val="center"/>
      </w:pPr>
      <w:proofErr w:type="spellStart"/>
      <w:r>
        <w:rPr>
          <w:rFonts w:ascii="Calibri" w:hAnsi="Calibri" w:cs="Calibri"/>
          <w:b/>
          <w:bCs/>
          <w:color w:val="000000"/>
          <w:sz w:val="22"/>
          <w:szCs w:val="22"/>
        </w:rPr>
        <w:t>Psmr</w:t>
      </w:r>
      <w:proofErr w:type="spellEnd"/>
      <w:r>
        <w:rPr>
          <w:rFonts w:ascii="Calibri" w:hAnsi="Calibri" w:cs="Calibri"/>
          <w:b/>
          <w:bCs/>
          <w:color w:val="000000"/>
          <w:sz w:val="22"/>
          <w:szCs w:val="22"/>
        </w:rPr>
        <w:t>(h)=</w:t>
      </w:r>
      <w:proofErr w:type="spellStart"/>
      <w:r>
        <w:rPr>
          <w:rFonts w:ascii="Calibri" w:hAnsi="Calibri" w:cs="Calibri"/>
          <w:color w:val="000000"/>
          <w:sz w:val="22"/>
          <w:szCs w:val="22"/>
        </w:rPr>
        <w:t>Nwt</w:t>
      </w:r>
      <w:proofErr w:type="spellEnd"/>
      <w:r>
        <w:rPr>
          <w:rFonts w:ascii="Calibri" w:hAnsi="Calibri" w:cs="Calibri"/>
          <w:color w:val="000000"/>
          <w:sz w:val="22"/>
          <w:szCs w:val="22"/>
        </w:rPr>
        <w:t>*</w:t>
      </w:r>
      <w:proofErr w:type="spellStart"/>
      <w:r>
        <w:rPr>
          <w:rFonts w:ascii="Calibri" w:hAnsi="Calibri" w:cs="Calibri"/>
          <w:color w:val="000000"/>
          <w:sz w:val="22"/>
          <w:szCs w:val="22"/>
        </w:rPr>
        <w:t>PperSMR</w:t>
      </w:r>
      <w:proofErr w:type="spellEnd"/>
      <w:r>
        <w:rPr>
          <w:rFonts w:ascii="Calibri" w:hAnsi="Calibri" w:cs="Calibri"/>
          <w:color w:val="000000"/>
          <w:sz w:val="22"/>
          <w:szCs w:val="22"/>
        </w:rPr>
        <w:t>(</w:t>
      </w:r>
      <w:proofErr w:type="gramStart"/>
      <w:r>
        <w:rPr>
          <w:rFonts w:ascii="Calibri" w:hAnsi="Calibri" w:cs="Calibri"/>
          <w:color w:val="000000"/>
          <w:sz w:val="22"/>
          <w:szCs w:val="22"/>
        </w:rPr>
        <w:t>h)</w:t>
      </w:r>
      <w:r>
        <w:rPr>
          <w:rFonts w:ascii="Calibri" w:hAnsi="Calibri" w:cs="Calibri"/>
          <w:b/>
          <w:bCs/>
          <w:color w:val="000000"/>
          <w:sz w:val="22"/>
          <w:szCs w:val="22"/>
        </w:rPr>
        <w:t xml:space="preserve">   </w:t>
      </w:r>
      <w:proofErr w:type="gramEnd"/>
      <w:r>
        <w:rPr>
          <w:rFonts w:ascii="Calibri" w:hAnsi="Calibri" w:cs="Calibri"/>
          <w:b/>
          <w:bCs/>
          <w:color w:val="000000"/>
          <w:sz w:val="22"/>
          <w:szCs w:val="22"/>
        </w:rPr>
        <w:t xml:space="preserve">                                              </w:t>
      </w:r>
      <w:r>
        <w:rPr>
          <w:rFonts w:ascii="Calibri" w:hAnsi="Calibri" w:cs="Calibri"/>
          <w:color w:val="000000"/>
          <w:sz w:val="22"/>
          <w:szCs w:val="22"/>
        </w:rPr>
        <w:t xml:space="preserve">were </w:t>
      </w:r>
      <w:proofErr w:type="spellStart"/>
      <w:r>
        <w:rPr>
          <w:rFonts w:ascii="Calibri" w:hAnsi="Calibri" w:cs="Calibri"/>
          <w:color w:val="000000"/>
          <w:sz w:val="22"/>
          <w:szCs w:val="22"/>
        </w:rPr>
        <w:t>PperSMR</w:t>
      </w:r>
      <w:proofErr w:type="spellEnd"/>
      <w:r>
        <w:rPr>
          <w:rFonts w:ascii="Calibri" w:hAnsi="Calibri" w:cs="Calibri"/>
          <w:color w:val="000000"/>
          <w:sz w:val="22"/>
          <w:szCs w:val="22"/>
        </w:rPr>
        <w:t>(h)</w:t>
      </w:r>
      <w:r>
        <w:rPr>
          <w:rFonts w:ascii="Calibri" w:hAnsi="Calibri" w:cs="Calibri"/>
          <w:b/>
          <w:bCs/>
          <w:color w:val="000000"/>
          <w:sz w:val="22"/>
          <w:szCs w:val="22"/>
        </w:rPr>
        <w:t xml:space="preserve"> </w:t>
      </w:r>
      <w:r>
        <w:rPr>
          <w:rFonts w:ascii="Calibri" w:hAnsi="Calibri" w:cs="Calibri"/>
          <w:color w:val="000000"/>
          <w:sz w:val="22"/>
          <w:szCs w:val="22"/>
        </w:rPr>
        <w:t>is constant of 100 MW</w:t>
      </w:r>
    </w:p>
    <w:p w14:paraId="421B9057" w14:textId="77777777" w:rsidR="008128DF" w:rsidRDefault="008128DF" w:rsidP="008128DF">
      <w:pPr>
        <w:pStyle w:val="NormalWeb"/>
        <w:spacing w:before="0" w:beforeAutospacing="0" w:after="160" w:afterAutospacing="0"/>
        <w:jc w:val="center"/>
      </w:pPr>
      <w:proofErr w:type="spellStart"/>
      <w:r>
        <w:rPr>
          <w:rFonts w:ascii="Calibri" w:hAnsi="Calibri" w:cs="Calibri"/>
          <w:b/>
          <w:bCs/>
          <w:color w:val="000000"/>
          <w:sz w:val="22"/>
          <w:szCs w:val="22"/>
        </w:rPr>
        <w:t>Ppv</w:t>
      </w:r>
      <w:proofErr w:type="spellEnd"/>
      <w:r>
        <w:rPr>
          <w:rFonts w:ascii="Calibri" w:hAnsi="Calibri" w:cs="Calibri"/>
          <w:b/>
          <w:bCs/>
          <w:color w:val="000000"/>
          <w:sz w:val="22"/>
          <w:szCs w:val="22"/>
        </w:rPr>
        <w:t>(h)=</w:t>
      </w:r>
      <w:proofErr w:type="spellStart"/>
      <w:r>
        <w:rPr>
          <w:rFonts w:ascii="Calibri" w:hAnsi="Calibri" w:cs="Calibri"/>
          <w:color w:val="000000"/>
          <w:sz w:val="22"/>
          <w:szCs w:val="22"/>
        </w:rPr>
        <w:t>Nwt</w:t>
      </w:r>
      <w:proofErr w:type="spellEnd"/>
      <w:r>
        <w:rPr>
          <w:rFonts w:ascii="Calibri" w:hAnsi="Calibri" w:cs="Calibri"/>
          <w:color w:val="000000"/>
          <w:sz w:val="22"/>
          <w:szCs w:val="22"/>
        </w:rPr>
        <w:t>*</w:t>
      </w:r>
      <w:proofErr w:type="spellStart"/>
      <w:r>
        <w:rPr>
          <w:rFonts w:ascii="Calibri" w:hAnsi="Calibri" w:cs="Calibri"/>
          <w:color w:val="000000"/>
          <w:sz w:val="22"/>
          <w:szCs w:val="22"/>
        </w:rPr>
        <w:t>PperPanel</w:t>
      </w:r>
      <w:proofErr w:type="spellEnd"/>
      <w:r>
        <w:rPr>
          <w:rFonts w:ascii="Calibri" w:hAnsi="Calibri" w:cs="Calibri"/>
          <w:color w:val="000000"/>
          <w:sz w:val="22"/>
          <w:szCs w:val="22"/>
        </w:rPr>
        <w:t>(</w:t>
      </w:r>
      <w:proofErr w:type="gramStart"/>
      <w:r>
        <w:rPr>
          <w:rFonts w:ascii="Calibri" w:hAnsi="Calibri" w:cs="Calibri"/>
          <w:color w:val="000000"/>
          <w:sz w:val="22"/>
          <w:szCs w:val="22"/>
        </w:rPr>
        <w:t>h)</w:t>
      </w:r>
      <w:r>
        <w:rPr>
          <w:rFonts w:ascii="Calibri" w:hAnsi="Calibri" w:cs="Calibri"/>
          <w:b/>
          <w:bCs/>
          <w:color w:val="000000"/>
          <w:sz w:val="22"/>
          <w:szCs w:val="22"/>
        </w:rPr>
        <w:t xml:space="preserve">   </w:t>
      </w:r>
      <w:proofErr w:type="gramEnd"/>
      <w:r>
        <w:rPr>
          <w:rFonts w:ascii="Calibri" w:hAnsi="Calibri" w:cs="Calibri"/>
          <w:b/>
          <w:bCs/>
          <w:color w:val="000000"/>
          <w:sz w:val="22"/>
          <w:szCs w:val="22"/>
        </w:rPr>
        <w:t xml:space="preserve">                  </w:t>
      </w:r>
      <w:r>
        <w:rPr>
          <w:rFonts w:ascii="Calibri" w:hAnsi="Calibri" w:cs="Calibri"/>
          <w:color w:val="000000"/>
          <w:sz w:val="22"/>
          <w:szCs w:val="22"/>
        </w:rPr>
        <w:t xml:space="preserve">were </w:t>
      </w:r>
      <w:proofErr w:type="spellStart"/>
      <w:r>
        <w:rPr>
          <w:rFonts w:ascii="Calibri" w:hAnsi="Calibri" w:cs="Calibri"/>
          <w:color w:val="000000"/>
          <w:sz w:val="22"/>
          <w:szCs w:val="22"/>
        </w:rPr>
        <w:t>PperPanel</w:t>
      </w:r>
      <w:proofErr w:type="spellEnd"/>
      <w:r>
        <w:rPr>
          <w:rFonts w:ascii="Calibri" w:hAnsi="Calibri" w:cs="Calibri"/>
          <w:color w:val="000000"/>
          <w:sz w:val="22"/>
          <w:szCs w:val="22"/>
        </w:rPr>
        <w:t>(h)</w:t>
      </w:r>
      <w:r>
        <w:rPr>
          <w:rFonts w:ascii="Calibri" w:hAnsi="Calibri" w:cs="Calibri"/>
          <w:b/>
          <w:bCs/>
          <w:color w:val="000000"/>
          <w:sz w:val="22"/>
          <w:szCs w:val="22"/>
        </w:rPr>
        <w:t xml:space="preserve"> </w:t>
      </w:r>
      <w:r>
        <w:rPr>
          <w:rFonts w:ascii="Calibri" w:hAnsi="Calibri" w:cs="Calibri"/>
          <w:color w:val="000000"/>
          <w:sz w:val="22"/>
          <w:szCs w:val="22"/>
        </w:rPr>
        <w:t>is the hourly generation of a single PV Panel</w:t>
      </w:r>
      <w:r>
        <w:rPr>
          <w:rFonts w:ascii="Calibri" w:hAnsi="Calibri" w:cs="Calibri"/>
          <w:b/>
          <w:bCs/>
          <w:color w:val="000000"/>
          <w:sz w:val="22"/>
          <w:szCs w:val="22"/>
        </w:rPr>
        <w:t xml:space="preserve"> </w:t>
      </w:r>
      <w:r>
        <w:rPr>
          <w:rFonts w:ascii="Calibri" w:hAnsi="Calibri" w:cs="Calibri"/>
          <w:color w:val="000000"/>
          <w:sz w:val="22"/>
          <w:szCs w:val="22"/>
        </w:rPr>
        <w:t> </w:t>
      </w:r>
    </w:p>
    <w:p w14:paraId="367D2236" w14:textId="77777777" w:rsidR="008128DF" w:rsidRDefault="008128DF" w:rsidP="008128DF">
      <w:pPr>
        <w:spacing w:after="240"/>
      </w:pPr>
    </w:p>
    <w:p w14:paraId="79964BD4" w14:textId="77777777" w:rsidR="008128DF" w:rsidRDefault="008128DF" w:rsidP="008128DF">
      <w:pPr>
        <w:pStyle w:val="NormalWeb"/>
        <w:spacing w:before="0" w:beforeAutospacing="0" w:after="160" w:afterAutospacing="0"/>
      </w:pPr>
      <w:r>
        <w:rPr>
          <w:rFonts w:ascii="Calibri" w:hAnsi="Calibri" w:cs="Calibri"/>
          <w:b/>
          <w:bCs/>
          <w:color w:val="000000"/>
          <w:sz w:val="28"/>
          <w:szCs w:val="28"/>
        </w:rPr>
        <w:t>Step 2:</w:t>
      </w:r>
      <w:r>
        <w:rPr>
          <w:rFonts w:ascii="Calibri" w:hAnsi="Calibri" w:cs="Calibri"/>
          <w:b/>
          <w:bCs/>
          <w:color w:val="000000"/>
          <w:sz w:val="22"/>
          <w:szCs w:val="22"/>
        </w:rPr>
        <w:t xml:space="preserve"> </w:t>
      </w:r>
      <w:r>
        <w:rPr>
          <w:rFonts w:ascii="Calibri" w:hAnsi="Calibri" w:cs="Calibri"/>
          <w:color w:val="000000"/>
          <w:sz w:val="22"/>
          <w:szCs w:val="22"/>
        </w:rPr>
        <w:t xml:space="preserve">Then we calculated the </w:t>
      </w:r>
      <w:r>
        <w:rPr>
          <w:rFonts w:ascii="Calibri" w:hAnsi="Calibri" w:cs="Calibri"/>
          <w:b/>
          <w:bCs/>
          <w:color w:val="000000"/>
          <w:sz w:val="22"/>
          <w:szCs w:val="22"/>
        </w:rPr>
        <w:t>difference between Generation and Demand</w:t>
      </w:r>
    </w:p>
    <w:p w14:paraId="15E7F888" w14:textId="77777777" w:rsidR="008128DF" w:rsidRDefault="008128DF" w:rsidP="008128DF">
      <w:pPr>
        <w:pStyle w:val="NormalWeb"/>
        <w:spacing w:before="0" w:beforeAutospacing="0" w:after="160" w:afterAutospacing="0"/>
        <w:jc w:val="center"/>
      </w:pPr>
      <w:r>
        <w:rPr>
          <w:rFonts w:ascii="Calibri" w:hAnsi="Calibri" w:cs="Calibri"/>
          <w:b/>
          <w:bCs/>
          <w:color w:val="000000"/>
          <w:sz w:val="22"/>
          <w:szCs w:val="22"/>
        </w:rPr>
        <w:t xml:space="preserve"> h </w:t>
      </w:r>
      <w:r>
        <w:rPr>
          <w:rFonts w:ascii="Cambria Math" w:hAnsi="Cambria Math" w:cs="Cambria Math"/>
          <w:b/>
          <w:bCs/>
          <w:color w:val="000000"/>
          <w:sz w:val="22"/>
          <w:szCs w:val="22"/>
        </w:rPr>
        <w:t>∈</w:t>
      </w:r>
      <w:r>
        <w:rPr>
          <w:rFonts w:ascii="Calibri" w:hAnsi="Calibri" w:cs="Calibri"/>
          <w:b/>
          <w:bCs/>
          <w:color w:val="000000"/>
          <w:sz w:val="22"/>
          <w:szCs w:val="22"/>
        </w:rPr>
        <w:t xml:space="preserve"> (1:8760</w:t>
      </w:r>
      <w:proofErr w:type="gramStart"/>
      <w:r>
        <w:rPr>
          <w:rFonts w:ascii="Calibri" w:hAnsi="Calibri" w:cs="Calibri"/>
          <w:b/>
          <w:bCs/>
          <w:color w:val="000000"/>
          <w:sz w:val="22"/>
          <w:szCs w:val="22"/>
        </w:rPr>
        <w:t>) :</w:t>
      </w:r>
      <w:proofErr w:type="gramEnd"/>
      <w:r>
        <w:rPr>
          <w:rFonts w:ascii="Calibri" w:hAnsi="Calibri" w:cs="Calibri"/>
          <w:b/>
          <w:bCs/>
          <w:color w:val="000000"/>
          <w:sz w:val="22"/>
          <w:szCs w:val="22"/>
        </w:rPr>
        <w:t xml:space="preserve"> </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(h)=Gen(h)-Demand(h) </w:t>
      </w:r>
    </w:p>
    <w:p w14:paraId="7F363E43" w14:textId="77777777" w:rsidR="008128DF" w:rsidRDefault="008128DF" w:rsidP="008128DF"/>
    <w:p w14:paraId="5EFF8DC5" w14:textId="77777777" w:rsidR="008128DF" w:rsidRDefault="008128DF" w:rsidP="008128DF">
      <w:pPr>
        <w:pStyle w:val="NormalWeb"/>
        <w:spacing w:before="0" w:beforeAutospacing="0" w:after="160" w:afterAutospacing="0"/>
      </w:pPr>
      <w:r>
        <w:rPr>
          <w:rFonts w:ascii="Calibri" w:hAnsi="Calibri" w:cs="Calibri"/>
          <w:b/>
          <w:bCs/>
          <w:color w:val="000000"/>
          <w:sz w:val="28"/>
          <w:szCs w:val="28"/>
        </w:rPr>
        <w:t>Step 3:</w:t>
      </w:r>
      <w:r>
        <w:rPr>
          <w:rFonts w:ascii="Calibri" w:hAnsi="Calibri" w:cs="Calibri"/>
          <w:b/>
          <w:bCs/>
          <w:color w:val="000000"/>
          <w:sz w:val="22"/>
          <w:szCs w:val="22"/>
        </w:rPr>
        <w:t xml:space="preserve"> </w:t>
      </w:r>
      <w:r>
        <w:rPr>
          <w:rFonts w:ascii="Calibri" w:hAnsi="Calibri" w:cs="Calibri"/>
          <w:color w:val="000000"/>
          <w:sz w:val="22"/>
          <w:szCs w:val="22"/>
        </w:rPr>
        <w:t xml:space="preserve">By Calculating the difference we could start working on the conditions on how to use </w:t>
      </w:r>
      <w:proofErr w:type="gramStart"/>
      <w:r>
        <w:rPr>
          <w:rFonts w:ascii="Calibri" w:hAnsi="Calibri" w:cs="Calibri"/>
          <w:color w:val="000000"/>
          <w:sz w:val="22"/>
          <w:szCs w:val="22"/>
        </w:rPr>
        <w:t xml:space="preserve">the  </w:t>
      </w:r>
      <w:r>
        <w:rPr>
          <w:rFonts w:ascii="Calibri" w:hAnsi="Calibri" w:cs="Calibri"/>
          <w:b/>
          <w:bCs/>
          <w:color w:val="000000"/>
          <w:sz w:val="22"/>
          <w:szCs w:val="22"/>
        </w:rPr>
        <w:t>Hydro</w:t>
      </w:r>
      <w:proofErr w:type="gramEnd"/>
      <w:r>
        <w:rPr>
          <w:rFonts w:ascii="Calibri" w:hAnsi="Calibri" w:cs="Calibri"/>
          <w:b/>
          <w:bCs/>
          <w:color w:val="000000"/>
          <w:sz w:val="22"/>
          <w:szCs w:val="22"/>
        </w:rPr>
        <w:t xml:space="preserve"> storage </w:t>
      </w:r>
      <w:proofErr w:type="spellStart"/>
      <w:r>
        <w:rPr>
          <w:rFonts w:ascii="Calibri" w:hAnsi="Calibri" w:cs="Calibri"/>
          <w:b/>
          <w:bCs/>
          <w:color w:val="000000"/>
          <w:sz w:val="22"/>
          <w:szCs w:val="22"/>
        </w:rPr>
        <w:t>plant</w:t>
      </w:r>
      <w:r>
        <w:rPr>
          <w:rFonts w:ascii="Calibri" w:hAnsi="Calibri" w:cs="Calibri"/>
          <w:color w:val="000000"/>
          <w:sz w:val="22"/>
          <w:szCs w:val="22"/>
        </w:rPr>
        <w:t>.In</w:t>
      </w:r>
      <w:proofErr w:type="spellEnd"/>
      <w:r>
        <w:rPr>
          <w:rFonts w:ascii="Calibri" w:hAnsi="Calibri" w:cs="Calibri"/>
          <w:color w:val="000000"/>
          <w:sz w:val="22"/>
          <w:szCs w:val="22"/>
        </w:rPr>
        <w:t xml:space="preserve"> this part the </w:t>
      </w:r>
      <w:r>
        <w:rPr>
          <w:rFonts w:ascii="Calibri" w:hAnsi="Calibri" w:cs="Calibri"/>
          <w:b/>
          <w:bCs/>
          <w:color w:val="000000"/>
          <w:sz w:val="22"/>
          <w:szCs w:val="22"/>
        </w:rPr>
        <w:t>hydro plant</w:t>
      </w:r>
      <w:r>
        <w:rPr>
          <w:rFonts w:ascii="Calibri" w:hAnsi="Calibri" w:cs="Calibri"/>
          <w:color w:val="000000"/>
          <w:sz w:val="22"/>
          <w:szCs w:val="22"/>
        </w:rPr>
        <w:t xml:space="preserve"> was </w:t>
      </w:r>
      <w:r>
        <w:rPr>
          <w:rFonts w:ascii="Calibri" w:hAnsi="Calibri" w:cs="Calibri"/>
          <w:b/>
          <w:bCs/>
          <w:color w:val="000000"/>
          <w:sz w:val="22"/>
          <w:szCs w:val="22"/>
        </w:rPr>
        <w:t>considered a load</w:t>
      </w:r>
      <w:r>
        <w:rPr>
          <w:rFonts w:ascii="Calibri" w:hAnsi="Calibri" w:cs="Calibri"/>
          <w:color w:val="000000"/>
          <w:sz w:val="22"/>
          <w:szCs w:val="22"/>
        </w:rPr>
        <w:t xml:space="preserve"> therefore if the </w:t>
      </w:r>
    </w:p>
    <w:p w14:paraId="0CEE9B1B" w14:textId="77777777" w:rsidR="008128DF" w:rsidRDefault="008128DF" w:rsidP="008128DF">
      <w:pPr>
        <w:pStyle w:val="NormalWeb"/>
        <w:numPr>
          <w:ilvl w:val="0"/>
          <w:numId w:val="22"/>
        </w:numPr>
        <w:spacing w:before="0" w:beforeAutospacing="0" w:after="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(h)&gt;0 </w:t>
      </w:r>
      <w:r>
        <w:rPr>
          <w:rFonts w:ascii="Calibri" w:hAnsi="Calibri" w:cs="Calibri"/>
          <w:color w:val="000000"/>
          <w:sz w:val="22"/>
          <w:szCs w:val="22"/>
        </w:rPr>
        <w:t xml:space="preserve">we pump and the </w:t>
      </w: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(h)&gt;0</w:t>
      </w:r>
    </w:p>
    <w:p w14:paraId="38C11ACC" w14:textId="77777777" w:rsidR="008128DF" w:rsidRDefault="008128DF" w:rsidP="008128DF">
      <w:pPr>
        <w:pStyle w:val="NormalWeb"/>
        <w:numPr>
          <w:ilvl w:val="0"/>
          <w:numId w:val="22"/>
        </w:numPr>
        <w:spacing w:before="0" w:beforeAutospacing="0" w:after="160" w:afterAutospacing="0"/>
        <w:textAlignment w:val="baseline"/>
        <w:rPr>
          <w:rFonts w:ascii="Calibri" w:hAnsi="Calibri" w:cs="Calibri"/>
          <w:b/>
          <w:bCs/>
          <w:color w:val="000000"/>
          <w:sz w:val="22"/>
          <w:szCs w:val="22"/>
        </w:rPr>
      </w:pP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(h)&lt;0 </w:t>
      </w:r>
      <w:r>
        <w:rPr>
          <w:rFonts w:ascii="Calibri" w:hAnsi="Calibri" w:cs="Calibri"/>
          <w:color w:val="000000"/>
          <w:sz w:val="22"/>
          <w:szCs w:val="22"/>
        </w:rPr>
        <w:t xml:space="preserve">we generate and the </w:t>
      </w: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(h)&lt;0</w:t>
      </w:r>
    </w:p>
    <w:p w14:paraId="632DE298" w14:textId="77777777" w:rsidR="008128DF" w:rsidRDefault="008128DF" w:rsidP="008128DF">
      <w:pPr>
        <w:rPr>
          <w:rFonts w:ascii="Times New Roman" w:hAnsi="Times New Roman" w:cs="Times New Roman"/>
          <w:sz w:val="24"/>
          <w:szCs w:val="24"/>
        </w:rPr>
      </w:pPr>
    </w:p>
    <w:p w14:paraId="725ABCEE" w14:textId="77777777" w:rsidR="008128DF" w:rsidRDefault="008128DF" w:rsidP="008128DF">
      <w:pPr>
        <w:pStyle w:val="NormalWeb"/>
        <w:spacing w:before="0" w:beforeAutospacing="0" w:after="160" w:afterAutospacing="0"/>
        <w:jc w:val="center"/>
      </w:pPr>
      <w:r>
        <w:rPr>
          <w:rFonts w:ascii="Calibri" w:hAnsi="Calibri" w:cs="Calibri"/>
          <w:b/>
          <w:bCs/>
          <w:color w:val="000000"/>
          <w:sz w:val="22"/>
          <w:szCs w:val="22"/>
        </w:rPr>
        <w:t xml:space="preserve"> h </w:t>
      </w:r>
      <w:r>
        <w:rPr>
          <w:rFonts w:ascii="Cambria Math" w:hAnsi="Cambria Math" w:cs="Cambria Math"/>
          <w:b/>
          <w:bCs/>
          <w:color w:val="000000"/>
          <w:sz w:val="22"/>
          <w:szCs w:val="22"/>
        </w:rPr>
        <w:t>∈</w:t>
      </w:r>
      <w:r>
        <w:rPr>
          <w:rFonts w:ascii="Calibri" w:hAnsi="Calibri" w:cs="Calibri"/>
          <w:b/>
          <w:bCs/>
          <w:color w:val="000000"/>
          <w:sz w:val="22"/>
          <w:szCs w:val="22"/>
        </w:rPr>
        <w:t xml:space="preserve"> (1:8760</w:t>
      </w:r>
      <w:proofErr w:type="gramStart"/>
      <w:r>
        <w:rPr>
          <w:rFonts w:ascii="Calibri" w:hAnsi="Calibri" w:cs="Calibri"/>
          <w:b/>
          <w:bCs/>
          <w:color w:val="000000"/>
          <w:sz w:val="22"/>
          <w:szCs w:val="22"/>
        </w:rPr>
        <w:t>) :</w:t>
      </w:r>
      <w:proofErr w:type="gramEnd"/>
      <w:r>
        <w:rPr>
          <w:rFonts w:ascii="Calibri" w:hAnsi="Calibri" w:cs="Calibri"/>
          <w:b/>
          <w:bCs/>
          <w:color w:val="000000"/>
          <w:sz w:val="22"/>
          <w:szCs w:val="22"/>
        </w:rPr>
        <w:t xml:space="preserve"> </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(h)=Gen(h)-Demand(h) </w:t>
      </w:r>
    </w:p>
    <w:p w14:paraId="1E0EDCE4" w14:textId="77777777" w:rsidR="008128DF" w:rsidRDefault="008128DF" w:rsidP="008128DF">
      <w:pPr>
        <w:pStyle w:val="NormalWeb"/>
        <w:numPr>
          <w:ilvl w:val="0"/>
          <w:numId w:val="23"/>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In case </w:t>
      </w:r>
      <w:r>
        <w:rPr>
          <w:rFonts w:ascii="Calibri" w:hAnsi="Calibri" w:cs="Calibri"/>
          <w:b/>
          <w:bCs/>
          <w:color w:val="000000"/>
          <w:sz w:val="22"/>
          <w:szCs w:val="22"/>
        </w:rPr>
        <w:t>generation meets demand</w:t>
      </w:r>
      <w:r>
        <w:rPr>
          <w:rFonts w:ascii="Calibri" w:hAnsi="Calibri" w:cs="Calibri"/>
          <w:color w:val="000000"/>
          <w:sz w:val="22"/>
          <w:szCs w:val="22"/>
        </w:rPr>
        <w:t xml:space="preserve">, which translated </w:t>
      </w:r>
      <w:proofErr w:type="spellStart"/>
      <w:r>
        <w:rPr>
          <w:rFonts w:ascii="Calibri" w:hAnsi="Calibri" w:cs="Calibri"/>
          <w:color w:val="000000"/>
          <w:sz w:val="22"/>
          <w:szCs w:val="22"/>
        </w:rPr>
        <w:t>into</w:t>
      </w:r>
      <w:r>
        <w:rPr>
          <w:rFonts w:ascii="Calibri" w:hAnsi="Calibri" w:cs="Calibri"/>
          <w:b/>
          <w:bCs/>
          <w:color w:val="000000"/>
          <w:sz w:val="22"/>
          <w:szCs w:val="22"/>
        </w:rPr>
        <w:t>Dif</w:t>
      </w:r>
      <w:proofErr w:type="spellEnd"/>
      <w:r>
        <w:rPr>
          <w:rFonts w:ascii="Calibri" w:hAnsi="Calibri" w:cs="Calibri"/>
          <w:b/>
          <w:bCs/>
          <w:color w:val="000000"/>
          <w:sz w:val="22"/>
          <w:szCs w:val="22"/>
        </w:rPr>
        <w:t xml:space="preserve">(h)=0 </w:t>
      </w:r>
      <w:r>
        <w:rPr>
          <w:rFonts w:ascii="Calibri" w:hAnsi="Calibri" w:cs="Calibri"/>
          <w:b/>
          <w:bCs/>
          <w:color w:val="000000"/>
          <w:sz w:val="22"/>
          <w:szCs w:val="22"/>
        </w:rPr>
        <w:br/>
      </w:r>
      <w:r>
        <w:rPr>
          <w:rFonts w:ascii="Calibri" w:hAnsi="Calibri" w:cs="Calibri"/>
          <w:color w:val="000000"/>
          <w:sz w:val="22"/>
          <w:szCs w:val="22"/>
        </w:rPr>
        <w:t>Then:</w:t>
      </w:r>
    </w:p>
    <w:p w14:paraId="3B3CD5FE" w14:textId="77777777" w:rsidR="008128DF" w:rsidRDefault="008128DF" w:rsidP="008128DF">
      <w:pPr>
        <w:pStyle w:val="NormalWeb"/>
        <w:numPr>
          <w:ilvl w:val="1"/>
          <w:numId w:val="23"/>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(h-1)</w:t>
      </w:r>
    </w:p>
    <w:p w14:paraId="27EA4FD6" w14:textId="77777777" w:rsidR="008128DF" w:rsidRDefault="008128DF" w:rsidP="008128DF">
      <w:pPr>
        <w:pStyle w:val="NormalWeb"/>
        <w:numPr>
          <w:ilvl w:val="1"/>
          <w:numId w:val="23"/>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(h)=0</w:t>
      </w:r>
    </w:p>
    <w:p w14:paraId="6305810F" w14:textId="77777777" w:rsidR="008128DF" w:rsidRDefault="008128DF" w:rsidP="008128DF">
      <w:pPr>
        <w:pStyle w:val="NormalWeb"/>
        <w:numPr>
          <w:ilvl w:val="1"/>
          <w:numId w:val="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Surplus(h)=0</w:t>
      </w:r>
    </w:p>
    <w:p w14:paraId="6534FEC1" w14:textId="77777777" w:rsidR="008128DF" w:rsidRDefault="008128DF" w:rsidP="008128DF">
      <w:pPr>
        <w:pStyle w:val="NormalWeb"/>
        <w:numPr>
          <w:ilvl w:val="1"/>
          <w:numId w:val="23"/>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(h)=0</w:t>
      </w:r>
    </w:p>
    <w:p w14:paraId="3D1E17F1" w14:textId="77777777" w:rsidR="008128DF" w:rsidRDefault="008128DF" w:rsidP="008128DF">
      <w:pPr>
        <w:rPr>
          <w:rFonts w:ascii="Times New Roman" w:hAnsi="Times New Roman" w:cs="Times New Roman"/>
          <w:sz w:val="24"/>
          <w:szCs w:val="24"/>
        </w:rPr>
      </w:pPr>
      <w:r>
        <w:br/>
      </w:r>
    </w:p>
    <w:p w14:paraId="46894C9F" w14:textId="77777777" w:rsidR="008128DF" w:rsidRDefault="008128DF" w:rsidP="008128DF">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In case </w:t>
      </w:r>
      <w:r>
        <w:rPr>
          <w:rFonts w:ascii="Calibri" w:hAnsi="Calibri" w:cs="Calibri"/>
          <w:b/>
          <w:bCs/>
          <w:color w:val="000000"/>
          <w:sz w:val="22"/>
          <w:szCs w:val="22"/>
        </w:rPr>
        <w:t xml:space="preserve">generation exceeds </w:t>
      </w:r>
      <w:proofErr w:type="gramStart"/>
      <w:r>
        <w:rPr>
          <w:rFonts w:ascii="Calibri" w:hAnsi="Calibri" w:cs="Calibri"/>
          <w:b/>
          <w:bCs/>
          <w:color w:val="000000"/>
          <w:sz w:val="22"/>
          <w:szCs w:val="22"/>
        </w:rPr>
        <w:t xml:space="preserve">demand  </w:t>
      </w:r>
      <w:r>
        <w:rPr>
          <w:rFonts w:ascii="Calibri" w:hAnsi="Calibri" w:cs="Calibri"/>
          <w:color w:val="000000"/>
          <w:sz w:val="22"/>
          <w:szCs w:val="22"/>
        </w:rPr>
        <w:t>&amp;</w:t>
      </w:r>
      <w:proofErr w:type="gramEnd"/>
      <w:r>
        <w:rPr>
          <w:rFonts w:ascii="Calibri" w:hAnsi="Calibri" w:cs="Calibri"/>
          <w:b/>
          <w:bCs/>
          <w:color w:val="000000"/>
          <w:sz w:val="22"/>
          <w:szCs w:val="22"/>
        </w:rPr>
        <w:t xml:space="preserve"> difference is less than the hydro can pump</w:t>
      </w:r>
      <w:r>
        <w:rPr>
          <w:rFonts w:ascii="Calibri" w:hAnsi="Calibri" w:cs="Calibri"/>
          <w:color w:val="000000"/>
          <w:sz w:val="22"/>
          <w:szCs w:val="22"/>
        </w:rPr>
        <w:t xml:space="preserve"> </w:t>
      </w:r>
      <w:r>
        <w:rPr>
          <w:rFonts w:ascii="Calibri" w:hAnsi="Calibri" w:cs="Calibri"/>
          <w:color w:val="000000"/>
          <w:sz w:val="22"/>
          <w:szCs w:val="22"/>
        </w:rPr>
        <w:br/>
      </w:r>
      <w:r>
        <w:rPr>
          <w:rFonts w:ascii="Calibri" w:hAnsi="Calibri" w:cs="Calibri"/>
          <w:b/>
          <w:bCs/>
          <w:color w:val="000000"/>
          <w:sz w:val="22"/>
          <w:szCs w:val="22"/>
        </w:rPr>
        <w:t xml:space="preserve"> </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(h)&gt;0         </w:t>
      </w:r>
      <w:r>
        <w:rPr>
          <w:rFonts w:ascii="Calibri" w:hAnsi="Calibri" w:cs="Calibri"/>
          <w:color w:val="000000"/>
          <w:sz w:val="22"/>
          <w:szCs w:val="22"/>
        </w:rPr>
        <w:t xml:space="preserve">&amp;        </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(h)&lt;=</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r>
        <w:rPr>
          <w:rFonts w:ascii="Calibri" w:hAnsi="Calibri" w:cs="Calibri"/>
          <w:b/>
          <w:bCs/>
          <w:color w:val="000000"/>
          <w:sz w:val="22"/>
          <w:szCs w:val="22"/>
        </w:rPr>
        <w:br/>
      </w:r>
      <w:r>
        <w:rPr>
          <w:rFonts w:ascii="Calibri" w:hAnsi="Calibri" w:cs="Calibri"/>
          <w:color w:val="000000"/>
          <w:sz w:val="22"/>
          <w:szCs w:val="22"/>
        </w:rPr>
        <w:t>we have the following scenarios:</w:t>
      </w:r>
      <w:r>
        <w:rPr>
          <w:rFonts w:ascii="Calibri" w:hAnsi="Calibri" w:cs="Calibri"/>
          <w:b/>
          <w:bCs/>
          <w:color w:val="000000"/>
          <w:sz w:val="22"/>
          <w:szCs w:val="22"/>
        </w:rPr>
        <w:br/>
      </w:r>
      <w:r>
        <w:rPr>
          <w:rFonts w:ascii="Calibri" w:hAnsi="Calibri" w:cs="Calibri"/>
          <w:b/>
          <w:bCs/>
          <w:color w:val="000000"/>
          <w:sz w:val="22"/>
          <w:szCs w:val="22"/>
        </w:rPr>
        <w:br/>
      </w:r>
    </w:p>
    <w:p w14:paraId="1C4D41F6" w14:textId="77777777" w:rsidR="008128DF" w:rsidRDefault="008128DF" w:rsidP="008128DF">
      <w:pPr>
        <w:pStyle w:val="NormalWeb"/>
        <w:numPr>
          <w:ilvl w:val="1"/>
          <w:numId w:val="24"/>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lastRenderedPageBreak/>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MW)&lt;=</w:t>
      </w:r>
      <w:proofErr w:type="spellStart"/>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
    <w:p w14:paraId="5AE837CF"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w:t>
      </w:r>
    </w:p>
    <w:p w14:paraId="19B1D7F1"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
    <w:p w14:paraId="56B606ED"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Surplus(h)=0</w:t>
      </w:r>
    </w:p>
    <w:p w14:paraId="20348BCA"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(h)=0</w:t>
      </w:r>
    </w:p>
    <w:p w14:paraId="1AE3881F" w14:textId="77777777" w:rsidR="008128DF" w:rsidRDefault="008128DF" w:rsidP="008128DF">
      <w:pPr>
        <w:pStyle w:val="NormalWeb"/>
        <w:numPr>
          <w:ilvl w:val="1"/>
          <w:numId w:val="24"/>
        </w:numPr>
        <w:spacing w:before="0" w:beforeAutospacing="0" w:after="160" w:afterAutospacing="0"/>
        <w:textAlignment w:val="baseline"/>
        <w:rPr>
          <w:rFonts w:ascii="Calibri" w:hAnsi="Calibri" w:cs="Calibri"/>
          <w:b/>
          <w:bCs/>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MW)&gt;</w:t>
      </w:r>
      <w:proofErr w:type="spellStart"/>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
    <w:p w14:paraId="25E9C888"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
    <w:p w14:paraId="14BED6E3"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w:t>
      </w:r>
      <w:proofErr w:type="spellStart"/>
      <w:proofErr w:type="gramEnd"/>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(h-1)]/</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w:t>
      </w:r>
    </w:p>
    <w:p w14:paraId="78466EE5"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
    <w:p w14:paraId="41193C61" w14:textId="77777777" w:rsidR="008128DF" w:rsidRDefault="008128DF" w:rsidP="008128DF">
      <w:pPr>
        <w:pStyle w:val="NormalWeb"/>
        <w:numPr>
          <w:ilvl w:val="2"/>
          <w:numId w:val="24"/>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and </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(h)=0</w:t>
      </w:r>
    </w:p>
    <w:p w14:paraId="002E3261" w14:textId="77777777" w:rsidR="008128DF" w:rsidRDefault="008128DF" w:rsidP="008128DF">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In case </w:t>
      </w:r>
      <w:r>
        <w:rPr>
          <w:rFonts w:ascii="Calibri" w:hAnsi="Calibri" w:cs="Calibri"/>
          <w:b/>
          <w:bCs/>
          <w:color w:val="000000"/>
          <w:sz w:val="22"/>
          <w:szCs w:val="22"/>
        </w:rPr>
        <w:t xml:space="preserve">generation exceeds </w:t>
      </w:r>
      <w:proofErr w:type="gramStart"/>
      <w:r>
        <w:rPr>
          <w:rFonts w:ascii="Calibri" w:hAnsi="Calibri" w:cs="Calibri"/>
          <w:b/>
          <w:bCs/>
          <w:color w:val="000000"/>
          <w:sz w:val="22"/>
          <w:szCs w:val="22"/>
        </w:rPr>
        <w:t xml:space="preserve">demand  </w:t>
      </w:r>
      <w:r>
        <w:rPr>
          <w:rFonts w:ascii="Calibri" w:hAnsi="Calibri" w:cs="Calibri"/>
          <w:color w:val="000000"/>
          <w:sz w:val="22"/>
          <w:szCs w:val="22"/>
        </w:rPr>
        <w:t>&amp;</w:t>
      </w:r>
      <w:proofErr w:type="gramEnd"/>
      <w:r>
        <w:rPr>
          <w:rFonts w:ascii="Calibri" w:hAnsi="Calibri" w:cs="Calibri"/>
          <w:b/>
          <w:bCs/>
          <w:color w:val="000000"/>
          <w:sz w:val="22"/>
          <w:szCs w:val="22"/>
        </w:rPr>
        <w:t xml:space="preserve"> </w:t>
      </w:r>
      <w:r>
        <w:rPr>
          <w:rFonts w:ascii="Calibri" w:hAnsi="Calibri" w:cs="Calibri"/>
          <w:color w:val="000000"/>
          <w:sz w:val="22"/>
          <w:szCs w:val="22"/>
        </w:rPr>
        <w:t xml:space="preserve">if the </w:t>
      </w:r>
      <w:r>
        <w:rPr>
          <w:rFonts w:ascii="Calibri" w:hAnsi="Calibri" w:cs="Calibri"/>
          <w:b/>
          <w:bCs/>
          <w:color w:val="000000"/>
          <w:sz w:val="22"/>
          <w:szCs w:val="22"/>
        </w:rPr>
        <w:t>difference is more than the hydro can pump</w:t>
      </w:r>
      <w:r>
        <w:rPr>
          <w:rFonts w:ascii="Calibri" w:hAnsi="Calibri" w:cs="Calibri"/>
          <w:color w:val="000000"/>
          <w:sz w:val="22"/>
          <w:szCs w:val="22"/>
        </w:rPr>
        <w:t xml:space="preserve"> </w:t>
      </w:r>
      <w:r>
        <w:rPr>
          <w:rFonts w:ascii="Calibri" w:hAnsi="Calibri" w:cs="Calibri"/>
          <w:b/>
          <w:bCs/>
          <w:color w:val="000000"/>
          <w:sz w:val="22"/>
          <w:szCs w:val="22"/>
        </w:rPr>
        <w:t xml:space="preserve"> </w:t>
      </w:r>
      <w:r>
        <w:rPr>
          <w:rFonts w:ascii="Calibri" w:hAnsi="Calibri" w:cs="Calibri"/>
          <w:b/>
          <w:bCs/>
          <w:color w:val="000000"/>
          <w:sz w:val="22"/>
          <w:szCs w:val="22"/>
        </w:rPr>
        <w:br/>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(h)&gt;0       </w:t>
      </w:r>
      <w:r>
        <w:rPr>
          <w:rFonts w:ascii="Calibri" w:hAnsi="Calibri" w:cs="Calibri"/>
          <w:color w:val="000000"/>
          <w:sz w:val="22"/>
          <w:szCs w:val="22"/>
        </w:rPr>
        <w:t xml:space="preserve">&amp;      </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(h)&gt;</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r>
        <w:rPr>
          <w:rFonts w:ascii="Calibri" w:hAnsi="Calibri" w:cs="Calibri"/>
          <w:b/>
          <w:bCs/>
          <w:color w:val="000000"/>
          <w:sz w:val="22"/>
          <w:szCs w:val="22"/>
        </w:rPr>
        <w:br/>
      </w:r>
      <w:r>
        <w:rPr>
          <w:rFonts w:ascii="Calibri" w:hAnsi="Calibri" w:cs="Calibri"/>
          <w:color w:val="000000"/>
          <w:sz w:val="22"/>
          <w:szCs w:val="22"/>
        </w:rPr>
        <w:t>we have the following scenarios:</w:t>
      </w:r>
    </w:p>
    <w:p w14:paraId="074F5E40" w14:textId="77777777" w:rsidR="008128DF" w:rsidRDefault="008128DF" w:rsidP="008128DF">
      <w:pPr>
        <w:pStyle w:val="NormalWeb"/>
        <w:numPr>
          <w:ilvl w:val="1"/>
          <w:numId w:val="25"/>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MW)&lt;=</w:t>
      </w:r>
      <w:proofErr w:type="spellStart"/>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
    <w:p w14:paraId="0ADF7AC5"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w:t>
      </w:r>
    </w:p>
    <w:p w14:paraId="3A759E4A"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p>
    <w:p w14:paraId="4D465972"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p>
    <w:p w14:paraId="1EE25830"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and </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(h)=0</w:t>
      </w:r>
    </w:p>
    <w:p w14:paraId="6C5DE0E2" w14:textId="77777777" w:rsidR="008128DF" w:rsidRDefault="008128DF" w:rsidP="008128DF">
      <w:pPr>
        <w:pStyle w:val="NormalWeb"/>
        <w:numPr>
          <w:ilvl w:val="1"/>
          <w:numId w:val="25"/>
        </w:numPr>
        <w:spacing w:before="0" w:beforeAutospacing="0" w:after="160" w:afterAutospacing="0"/>
        <w:textAlignment w:val="baseline"/>
        <w:rPr>
          <w:rFonts w:ascii="Calibri" w:hAnsi="Calibri" w:cs="Calibri"/>
          <w:b/>
          <w:bCs/>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pumpMW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MW)&gt;</w:t>
      </w:r>
      <w:proofErr w:type="spellStart"/>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
    <w:p w14:paraId="688927D3"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
    <w:p w14:paraId="70C9AEE1"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w:t>
      </w:r>
      <w:proofErr w:type="spellStart"/>
      <w:proofErr w:type="gramEnd"/>
      <w:r>
        <w:rPr>
          <w:rFonts w:ascii="Calibri" w:hAnsi="Calibri" w:cs="Calibri"/>
          <w:b/>
          <w:bCs/>
          <w:color w:val="000000"/>
          <w:sz w:val="22"/>
          <w:szCs w:val="22"/>
        </w:rPr>
        <w:t>Resupper</w:t>
      </w:r>
      <w:proofErr w:type="spellEnd"/>
      <w:r>
        <w:rPr>
          <w:rFonts w:ascii="Calibri" w:hAnsi="Calibri" w:cs="Calibri"/>
          <w:b/>
          <w:bCs/>
          <w:color w:val="000000"/>
          <w:sz w:val="22"/>
          <w:szCs w:val="22"/>
        </w:rPr>
        <w:t xml:space="preserve"> limit-</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(h-1)]/</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pumpper</w:t>
      </w:r>
      <w:proofErr w:type="spellEnd"/>
      <w:r>
        <w:rPr>
          <w:rFonts w:ascii="Calibri" w:hAnsi="Calibri" w:cs="Calibri"/>
          <w:b/>
          <w:bCs/>
          <w:color w:val="000000"/>
          <w:sz w:val="22"/>
          <w:szCs w:val="22"/>
        </w:rPr>
        <w:t xml:space="preserve"> MW</w:t>
      </w:r>
    </w:p>
    <w:p w14:paraId="0446D6CB"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
    <w:p w14:paraId="2CAAD056" w14:textId="77777777" w:rsidR="008128DF" w:rsidRDefault="008128DF" w:rsidP="008128DF">
      <w:pPr>
        <w:pStyle w:val="NormalWeb"/>
        <w:numPr>
          <w:ilvl w:val="2"/>
          <w:numId w:val="25"/>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and </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(h)=0</w:t>
      </w:r>
    </w:p>
    <w:p w14:paraId="30073BA0" w14:textId="77777777" w:rsidR="008128DF" w:rsidRDefault="008128DF" w:rsidP="008128DF">
      <w:pPr>
        <w:pStyle w:val="NormalWeb"/>
        <w:numPr>
          <w:ilvl w:val="0"/>
          <w:numId w:val="26"/>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In case </w:t>
      </w:r>
      <w:r>
        <w:rPr>
          <w:rFonts w:ascii="Calibri" w:hAnsi="Calibri" w:cs="Calibri"/>
          <w:b/>
          <w:bCs/>
          <w:color w:val="000000"/>
          <w:sz w:val="22"/>
          <w:szCs w:val="22"/>
        </w:rPr>
        <w:t xml:space="preserve">demand is greater than </w:t>
      </w:r>
      <w:proofErr w:type="gramStart"/>
      <w:r>
        <w:rPr>
          <w:rFonts w:ascii="Calibri" w:hAnsi="Calibri" w:cs="Calibri"/>
          <w:b/>
          <w:bCs/>
          <w:color w:val="000000"/>
          <w:sz w:val="22"/>
          <w:szCs w:val="22"/>
        </w:rPr>
        <w:t xml:space="preserve">generation  </w:t>
      </w:r>
      <w:r>
        <w:rPr>
          <w:rFonts w:ascii="Calibri" w:hAnsi="Calibri" w:cs="Calibri"/>
          <w:color w:val="000000"/>
          <w:sz w:val="22"/>
          <w:szCs w:val="22"/>
        </w:rPr>
        <w:t>&amp;</w:t>
      </w:r>
      <w:proofErr w:type="gramEnd"/>
      <w:r>
        <w:rPr>
          <w:rFonts w:ascii="Calibri" w:hAnsi="Calibri" w:cs="Calibri"/>
          <w:b/>
          <w:bCs/>
          <w:color w:val="000000"/>
          <w:sz w:val="22"/>
          <w:szCs w:val="22"/>
        </w:rPr>
        <w:t xml:space="preserve"> </w:t>
      </w:r>
      <w:r>
        <w:rPr>
          <w:rFonts w:ascii="Calibri" w:hAnsi="Calibri" w:cs="Calibri"/>
          <w:color w:val="000000"/>
          <w:sz w:val="22"/>
          <w:szCs w:val="22"/>
        </w:rPr>
        <w:t xml:space="preserve">if the </w:t>
      </w:r>
      <w:r>
        <w:rPr>
          <w:rFonts w:ascii="Calibri" w:hAnsi="Calibri" w:cs="Calibri"/>
          <w:b/>
          <w:bCs/>
          <w:color w:val="000000"/>
          <w:sz w:val="22"/>
          <w:szCs w:val="22"/>
        </w:rPr>
        <w:t xml:space="preserve"> absolute values of difference is less than the hydro can generate </w:t>
      </w:r>
      <w:r>
        <w:rPr>
          <w:rFonts w:ascii="Calibri" w:hAnsi="Calibri" w:cs="Calibri"/>
          <w:b/>
          <w:bCs/>
          <w:color w:val="000000"/>
          <w:sz w:val="22"/>
          <w:szCs w:val="22"/>
        </w:rPr>
        <w:br/>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(h)&lt;0       </w:t>
      </w:r>
      <w:r>
        <w:rPr>
          <w:rFonts w:ascii="Calibri" w:hAnsi="Calibri" w:cs="Calibri"/>
          <w:color w:val="000000"/>
          <w:sz w:val="22"/>
          <w:szCs w:val="22"/>
        </w:rPr>
        <w:t>&amp;</w:t>
      </w:r>
      <w:r>
        <w:rPr>
          <w:rFonts w:ascii="Calibri" w:hAnsi="Calibri" w:cs="Calibri"/>
          <w:b/>
          <w:bCs/>
          <w:color w:val="000000"/>
          <w:sz w:val="22"/>
          <w:szCs w:val="22"/>
        </w:rPr>
        <w:t xml:space="preserve">    </w:t>
      </w:r>
      <w:r>
        <w:rPr>
          <w:rFonts w:ascii="Calibri" w:hAnsi="Calibri" w:cs="Calibri"/>
          <w:color w:val="000000"/>
          <w:sz w:val="22"/>
          <w:szCs w:val="22"/>
        </w:rPr>
        <w:t> </w:t>
      </w:r>
      <w:r>
        <w:rPr>
          <w:rFonts w:ascii="Calibri" w:hAnsi="Calibri" w:cs="Calibri"/>
          <w:b/>
          <w:bCs/>
          <w:color w:val="000000"/>
          <w:sz w:val="22"/>
          <w:szCs w:val="22"/>
        </w:rPr>
        <w:t>abs[</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(h)]&lt;=</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r>
        <w:rPr>
          <w:rFonts w:ascii="Calibri" w:hAnsi="Calibri" w:cs="Calibri"/>
          <w:b/>
          <w:bCs/>
          <w:color w:val="000000"/>
          <w:sz w:val="22"/>
          <w:szCs w:val="22"/>
        </w:rPr>
        <w:t xml:space="preserve"> </w:t>
      </w:r>
      <w:r>
        <w:rPr>
          <w:rFonts w:ascii="Calibri" w:hAnsi="Calibri" w:cs="Calibri"/>
          <w:b/>
          <w:bCs/>
          <w:color w:val="000000"/>
          <w:sz w:val="22"/>
          <w:szCs w:val="22"/>
        </w:rPr>
        <w:br/>
      </w:r>
      <w:r>
        <w:rPr>
          <w:rFonts w:ascii="Calibri" w:hAnsi="Calibri" w:cs="Calibri"/>
          <w:color w:val="000000"/>
          <w:sz w:val="22"/>
          <w:szCs w:val="22"/>
        </w:rPr>
        <w:t>we have the following scenarios:</w:t>
      </w:r>
    </w:p>
    <w:p w14:paraId="20872E70" w14:textId="77777777" w:rsidR="008128DF" w:rsidRDefault="008128DF" w:rsidP="008128DF">
      <w:pPr>
        <w:pStyle w:val="NormalWeb"/>
        <w:numPr>
          <w:ilvl w:val="1"/>
          <w:numId w:val="26"/>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abs[</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r>
        <w:rPr>
          <w:rFonts w:ascii="Calibri" w:hAnsi="Calibri" w:cs="Calibri"/>
          <w:b/>
          <w:bCs/>
          <w:color w:val="000000"/>
          <w:sz w:val="22"/>
          <w:szCs w:val="22"/>
        </w:rPr>
        <w:t>)&gt;0</w:t>
      </w:r>
    </w:p>
    <w:p w14:paraId="7D0D32D6"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(h-1)-(</w:t>
      </w:r>
      <w:proofErr w:type="gramStart"/>
      <w:r>
        <w:rPr>
          <w:rFonts w:ascii="Calibri" w:hAnsi="Calibri" w:cs="Calibri"/>
          <w:b/>
          <w:bCs/>
          <w:color w:val="000000"/>
          <w:sz w:val="22"/>
          <w:szCs w:val="22"/>
        </w:rPr>
        <w:t>abs[</w:t>
      </w:r>
      <w:proofErr w:type="spellStart"/>
      <w:proofErr w:type="gramEnd"/>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r>
        <w:rPr>
          <w:rFonts w:ascii="Calibri" w:hAnsi="Calibri" w:cs="Calibri"/>
          <w:b/>
          <w:bCs/>
          <w:color w:val="000000"/>
          <w:sz w:val="22"/>
          <w:szCs w:val="22"/>
        </w:rPr>
        <w:t>)</w:t>
      </w:r>
    </w:p>
    <w:p w14:paraId="7E6425C3"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
    <w:p w14:paraId="6309AAF1"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Surplus(h)=0</w:t>
      </w:r>
    </w:p>
    <w:p w14:paraId="04EFB832"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(h)=0</w:t>
      </w:r>
    </w:p>
    <w:p w14:paraId="7B7A0511" w14:textId="77777777" w:rsidR="008128DF" w:rsidRDefault="008128DF" w:rsidP="008128DF">
      <w:pPr>
        <w:pStyle w:val="NormalWeb"/>
        <w:numPr>
          <w:ilvl w:val="1"/>
          <w:numId w:val="26"/>
        </w:numPr>
        <w:spacing w:before="0" w:beforeAutospacing="0" w:after="160" w:afterAutospacing="0"/>
        <w:textAlignment w:val="baseline"/>
        <w:rPr>
          <w:rFonts w:ascii="Calibri" w:hAnsi="Calibri" w:cs="Calibri"/>
          <w:b/>
          <w:bCs/>
          <w:color w:val="000000"/>
          <w:sz w:val="22"/>
          <w:szCs w:val="22"/>
        </w:rPr>
      </w:pPr>
      <w:proofErr w:type="spellStart"/>
      <w:r>
        <w:rPr>
          <w:rFonts w:ascii="Calibri" w:hAnsi="Calibri" w:cs="Calibri"/>
          <w:b/>
          <w:bCs/>
          <w:color w:val="000000"/>
          <w:sz w:val="22"/>
          <w:szCs w:val="22"/>
        </w:rPr>
        <w:lastRenderedPageBreak/>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gramEnd"/>
      <w:r>
        <w:rPr>
          <w:rFonts w:ascii="Calibri" w:hAnsi="Calibri" w:cs="Calibri"/>
          <w:b/>
          <w:bCs/>
          <w:color w:val="000000"/>
          <w:sz w:val="22"/>
          <w:szCs w:val="22"/>
        </w:rPr>
        <w:t>abs[</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r>
        <w:rPr>
          <w:rFonts w:ascii="Calibri" w:hAnsi="Calibri" w:cs="Calibri"/>
          <w:b/>
          <w:bCs/>
          <w:color w:val="000000"/>
          <w:sz w:val="22"/>
          <w:szCs w:val="22"/>
        </w:rPr>
        <w:t>)&lt;=0</w:t>
      </w:r>
    </w:p>
    <w:p w14:paraId="13215224"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(h)=0</w:t>
      </w:r>
    </w:p>
    <w:p w14:paraId="0058F763"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w:t>
      </w:r>
      <w:proofErr w:type="gramEnd"/>
      <w:r>
        <w:rPr>
          <w:rFonts w:ascii="Calibri" w:hAnsi="Calibri" w:cs="Calibri"/>
          <w:b/>
          <w:bCs/>
          <w:color w:val="000000"/>
          <w:sz w:val="22"/>
          <w:szCs w:val="22"/>
        </w:rPr>
        <w:t>-1 *</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(h-1)]/</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p>
    <w:p w14:paraId="70174F4D"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
    <w:p w14:paraId="494A41F9" w14:textId="77777777" w:rsidR="008128DF" w:rsidRDefault="008128DF" w:rsidP="008128DF">
      <w:pPr>
        <w:pStyle w:val="NormalWeb"/>
        <w:numPr>
          <w:ilvl w:val="2"/>
          <w:numId w:val="26"/>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and </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abs[</w:t>
      </w:r>
      <w:proofErr w:type="spellStart"/>
      <w:proofErr w:type="gramEnd"/>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
    <w:p w14:paraId="40D1BF34" w14:textId="77777777" w:rsidR="008128DF" w:rsidRDefault="008128DF" w:rsidP="008128DF">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In case </w:t>
      </w:r>
      <w:r>
        <w:rPr>
          <w:rFonts w:ascii="Calibri" w:hAnsi="Calibri" w:cs="Calibri"/>
          <w:b/>
          <w:bCs/>
          <w:color w:val="000000"/>
          <w:sz w:val="22"/>
          <w:szCs w:val="22"/>
        </w:rPr>
        <w:t xml:space="preserve">demand is greater than </w:t>
      </w:r>
      <w:proofErr w:type="gramStart"/>
      <w:r>
        <w:rPr>
          <w:rFonts w:ascii="Calibri" w:hAnsi="Calibri" w:cs="Calibri"/>
          <w:b/>
          <w:bCs/>
          <w:color w:val="000000"/>
          <w:sz w:val="22"/>
          <w:szCs w:val="22"/>
        </w:rPr>
        <w:t xml:space="preserve">generation  </w:t>
      </w:r>
      <w:r>
        <w:rPr>
          <w:rFonts w:ascii="Calibri" w:hAnsi="Calibri" w:cs="Calibri"/>
          <w:color w:val="000000"/>
          <w:sz w:val="22"/>
          <w:szCs w:val="22"/>
        </w:rPr>
        <w:t>&amp;</w:t>
      </w:r>
      <w:proofErr w:type="gramEnd"/>
      <w:r>
        <w:rPr>
          <w:rFonts w:ascii="Calibri" w:hAnsi="Calibri" w:cs="Calibri"/>
          <w:b/>
          <w:bCs/>
          <w:color w:val="000000"/>
          <w:sz w:val="22"/>
          <w:szCs w:val="22"/>
        </w:rPr>
        <w:t xml:space="preserve"> </w:t>
      </w:r>
      <w:r>
        <w:rPr>
          <w:rFonts w:ascii="Calibri" w:hAnsi="Calibri" w:cs="Calibri"/>
          <w:color w:val="000000"/>
          <w:sz w:val="22"/>
          <w:szCs w:val="22"/>
        </w:rPr>
        <w:t xml:space="preserve">if the </w:t>
      </w:r>
      <w:r>
        <w:rPr>
          <w:rFonts w:ascii="Calibri" w:hAnsi="Calibri" w:cs="Calibri"/>
          <w:b/>
          <w:bCs/>
          <w:color w:val="000000"/>
          <w:sz w:val="22"/>
          <w:szCs w:val="22"/>
        </w:rPr>
        <w:t xml:space="preserve"> absolute values of difference is greater than the hydro can generate </w:t>
      </w:r>
      <w:r>
        <w:rPr>
          <w:rFonts w:ascii="Calibri" w:hAnsi="Calibri" w:cs="Calibri"/>
          <w:b/>
          <w:bCs/>
          <w:color w:val="000000"/>
          <w:sz w:val="22"/>
          <w:szCs w:val="22"/>
        </w:rPr>
        <w:br/>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 xml:space="preserve">(h)&lt;0       </w:t>
      </w:r>
      <w:r>
        <w:rPr>
          <w:rFonts w:ascii="Calibri" w:hAnsi="Calibri" w:cs="Calibri"/>
          <w:color w:val="000000"/>
          <w:sz w:val="22"/>
          <w:szCs w:val="22"/>
        </w:rPr>
        <w:t>&amp;</w:t>
      </w:r>
      <w:r>
        <w:rPr>
          <w:rFonts w:ascii="Calibri" w:hAnsi="Calibri" w:cs="Calibri"/>
          <w:b/>
          <w:bCs/>
          <w:color w:val="000000"/>
          <w:sz w:val="22"/>
          <w:szCs w:val="22"/>
        </w:rPr>
        <w:t xml:space="preserve">    </w:t>
      </w:r>
      <w:r>
        <w:rPr>
          <w:rFonts w:ascii="Calibri" w:hAnsi="Calibri" w:cs="Calibri"/>
          <w:color w:val="000000"/>
          <w:sz w:val="22"/>
          <w:szCs w:val="22"/>
        </w:rPr>
        <w:t> </w:t>
      </w:r>
      <w:r>
        <w:rPr>
          <w:rFonts w:ascii="Calibri" w:hAnsi="Calibri" w:cs="Calibri"/>
          <w:b/>
          <w:bCs/>
          <w:color w:val="000000"/>
          <w:sz w:val="22"/>
          <w:szCs w:val="22"/>
        </w:rPr>
        <w:t>abs[</w:t>
      </w:r>
      <w:proofErr w:type="spellStart"/>
      <w:r>
        <w:rPr>
          <w:rFonts w:ascii="Calibri" w:hAnsi="Calibri" w:cs="Calibri"/>
          <w:b/>
          <w:bCs/>
          <w:color w:val="000000"/>
          <w:sz w:val="22"/>
          <w:szCs w:val="22"/>
        </w:rPr>
        <w:t>Dif</w:t>
      </w:r>
      <w:proofErr w:type="spellEnd"/>
      <w:r>
        <w:rPr>
          <w:rFonts w:ascii="Calibri" w:hAnsi="Calibri" w:cs="Calibri"/>
          <w:b/>
          <w:bCs/>
          <w:color w:val="000000"/>
          <w:sz w:val="22"/>
          <w:szCs w:val="22"/>
        </w:rPr>
        <w:t>(h)]&gt;</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r>
        <w:rPr>
          <w:rFonts w:ascii="Calibri" w:hAnsi="Calibri" w:cs="Calibri"/>
          <w:b/>
          <w:bCs/>
          <w:color w:val="000000"/>
          <w:sz w:val="22"/>
          <w:szCs w:val="22"/>
        </w:rPr>
        <w:t xml:space="preserve"> </w:t>
      </w:r>
      <w:r>
        <w:rPr>
          <w:rFonts w:ascii="Calibri" w:hAnsi="Calibri" w:cs="Calibri"/>
          <w:b/>
          <w:bCs/>
          <w:color w:val="000000"/>
          <w:sz w:val="22"/>
          <w:szCs w:val="22"/>
        </w:rPr>
        <w:br/>
      </w:r>
      <w:r>
        <w:rPr>
          <w:rFonts w:ascii="Calibri" w:hAnsi="Calibri" w:cs="Calibri"/>
          <w:color w:val="000000"/>
          <w:sz w:val="22"/>
          <w:szCs w:val="22"/>
        </w:rPr>
        <w:t>we have the following scenarios:</w:t>
      </w:r>
    </w:p>
    <w:p w14:paraId="49A10E40" w14:textId="77777777" w:rsidR="008128DF" w:rsidRDefault="008128DF" w:rsidP="008128DF">
      <w:pPr>
        <w:pStyle w:val="NormalWeb"/>
        <w:numPr>
          <w:ilvl w:val="1"/>
          <w:numId w:val="27"/>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spellStart"/>
      <w:proofErr w:type="gramEnd"/>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r>
        <w:rPr>
          <w:rFonts w:ascii="Calibri" w:hAnsi="Calibri" w:cs="Calibri"/>
          <w:b/>
          <w:bCs/>
          <w:color w:val="000000"/>
          <w:sz w:val="22"/>
          <w:szCs w:val="22"/>
        </w:rPr>
        <w:t>)&gt;0</w:t>
      </w:r>
    </w:p>
    <w:p w14:paraId="42AC775B"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(h-1)</w:t>
      </w:r>
      <w:proofErr w:type="gramStart"/>
      <w:r>
        <w:rPr>
          <w:rFonts w:ascii="Calibri" w:hAnsi="Calibri" w:cs="Calibri"/>
          <w:b/>
          <w:bCs/>
          <w:color w:val="000000"/>
          <w:sz w:val="22"/>
          <w:szCs w:val="22"/>
        </w:rPr>
        <w:t>-(</w:t>
      </w:r>
      <w:proofErr w:type="spellStart"/>
      <w:proofErr w:type="gramEnd"/>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r>
        <w:rPr>
          <w:rFonts w:ascii="Calibri" w:hAnsi="Calibri" w:cs="Calibri"/>
          <w:b/>
          <w:bCs/>
          <w:color w:val="000000"/>
          <w:sz w:val="22"/>
          <w:szCs w:val="22"/>
        </w:rPr>
        <w:t>)</w:t>
      </w:r>
    </w:p>
    <w:p w14:paraId="6D6BAA2F"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p>
    <w:p w14:paraId="566CBBE4"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Surplus(h)=0</w:t>
      </w:r>
    </w:p>
    <w:p w14:paraId="24710C8C"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abs[</w:t>
      </w:r>
      <w:proofErr w:type="spellStart"/>
      <w:proofErr w:type="gramEnd"/>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p>
    <w:p w14:paraId="1FFB0DDC" w14:textId="77777777" w:rsidR="008128DF" w:rsidRDefault="008128DF" w:rsidP="008128DF">
      <w:pPr>
        <w:pStyle w:val="NormalWeb"/>
        <w:numPr>
          <w:ilvl w:val="1"/>
          <w:numId w:val="27"/>
        </w:numPr>
        <w:spacing w:before="0" w:beforeAutospacing="0" w:after="160" w:afterAutospacing="0"/>
        <w:textAlignment w:val="baseline"/>
        <w:rPr>
          <w:rFonts w:ascii="Calibri" w:hAnsi="Calibri" w:cs="Calibri"/>
          <w:b/>
          <w:bCs/>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1)-(</w:t>
      </w:r>
      <w:proofErr w:type="spellStart"/>
      <w:proofErr w:type="gramEnd"/>
      <w:r>
        <w:rPr>
          <w:rFonts w:ascii="Calibri" w:hAnsi="Calibri" w:cs="Calibri"/>
          <w:b/>
          <w:bCs/>
          <w:color w:val="000000"/>
          <w:sz w:val="22"/>
          <w:szCs w:val="22"/>
        </w:rPr>
        <w:t>Hydromax</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genMW</w:t>
      </w:r>
      <w:proofErr w:type="spellEnd"/>
      <w:r>
        <w:rPr>
          <w:rFonts w:ascii="Calibri" w:hAnsi="Calibri" w:cs="Calibri"/>
          <w:b/>
          <w:bCs/>
          <w:color w:val="000000"/>
          <w:sz w:val="22"/>
          <w:szCs w:val="22"/>
        </w:rPr>
        <w:t>*</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r>
        <w:rPr>
          <w:rFonts w:ascii="Calibri" w:hAnsi="Calibri" w:cs="Calibri"/>
          <w:b/>
          <w:bCs/>
          <w:color w:val="000000"/>
          <w:sz w:val="22"/>
          <w:szCs w:val="22"/>
        </w:rPr>
        <w:t>)&lt;=0</w:t>
      </w:r>
    </w:p>
    <w:p w14:paraId="7D4F70D5"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(h)=0</w:t>
      </w:r>
    </w:p>
    <w:p w14:paraId="6BA89942"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w:t>
      </w:r>
      <w:proofErr w:type="gramEnd"/>
      <w:r>
        <w:rPr>
          <w:rFonts w:ascii="Calibri" w:hAnsi="Calibri" w:cs="Calibri"/>
          <w:b/>
          <w:bCs/>
          <w:color w:val="000000"/>
          <w:sz w:val="22"/>
          <w:szCs w:val="22"/>
        </w:rPr>
        <w:t>-1 *</w:t>
      </w:r>
      <w:proofErr w:type="spellStart"/>
      <w:r>
        <w:rPr>
          <w:rFonts w:ascii="Calibri" w:hAnsi="Calibri" w:cs="Calibri"/>
          <w:b/>
          <w:bCs/>
          <w:color w:val="000000"/>
          <w:sz w:val="22"/>
          <w:szCs w:val="22"/>
        </w:rPr>
        <w:t>Reslevel</w:t>
      </w:r>
      <w:proofErr w:type="spellEnd"/>
      <w:r>
        <w:rPr>
          <w:rFonts w:ascii="Calibri" w:hAnsi="Calibri" w:cs="Calibri"/>
          <w:b/>
          <w:bCs/>
          <w:color w:val="000000"/>
          <w:sz w:val="22"/>
          <w:szCs w:val="22"/>
        </w:rPr>
        <w:t>(h-1)]/</w:t>
      </w:r>
      <w:proofErr w:type="spellStart"/>
      <w:r>
        <w:rPr>
          <w:rFonts w:ascii="Calibri" w:hAnsi="Calibri" w:cs="Calibri"/>
          <w:b/>
          <w:bCs/>
          <w:color w:val="000000"/>
          <w:sz w:val="22"/>
          <w:szCs w:val="22"/>
        </w:rPr>
        <w:t>Vw</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lossperMW</w:t>
      </w:r>
      <w:proofErr w:type="spellEnd"/>
    </w:p>
    <w:p w14:paraId="3E0C58CF"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Surplus(h)=0</w:t>
      </w:r>
    </w:p>
    <w:p w14:paraId="7AB7E353" w14:textId="77777777" w:rsidR="008128DF" w:rsidRDefault="008128DF" w:rsidP="008128DF">
      <w:pPr>
        <w:pStyle w:val="NormalWeb"/>
        <w:numPr>
          <w:ilvl w:val="2"/>
          <w:numId w:val="27"/>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 xml:space="preserve">and </w:t>
      </w:r>
      <w:r>
        <w:rPr>
          <w:rFonts w:ascii="Calibri" w:hAnsi="Calibri" w:cs="Calibri"/>
          <w:b/>
          <w:bCs/>
          <w:color w:val="000000"/>
          <w:sz w:val="22"/>
          <w:szCs w:val="22"/>
        </w:rPr>
        <w:t xml:space="preserve">  </w:t>
      </w:r>
      <w:proofErr w:type="spellStart"/>
      <w:r>
        <w:rPr>
          <w:rFonts w:ascii="Calibri" w:hAnsi="Calibri" w:cs="Calibri"/>
          <w:b/>
          <w:bCs/>
          <w:color w:val="000000"/>
          <w:sz w:val="22"/>
          <w:szCs w:val="22"/>
        </w:rPr>
        <w:t>Pgas</w:t>
      </w:r>
      <w:proofErr w:type="spellEnd"/>
      <w:r>
        <w:rPr>
          <w:rFonts w:ascii="Calibri" w:hAnsi="Calibri" w:cs="Calibri"/>
          <w:b/>
          <w:bCs/>
          <w:color w:val="000000"/>
          <w:sz w:val="22"/>
          <w:szCs w:val="22"/>
        </w:rPr>
        <w:t>(h)=</w:t>
      </w:r>
      <w:proofErr w:type="gramStart"/>
      <w:r>
        <w:rPr>
          <w:rFonts w:ascii="Calibri" w:hAnsi="Calibri" w:cs="Calibri"/>
          <w:b/>
          <w:bCs/>
          <w:color w:val="000000"/>
          <w:sz w:val="22"/>
          <w:szCs w:val="22"/>
        </w:rPr>
        <w:t>abs[</w:t>
      </w:r>
      <w:proofErr w:type="spellStart"/>
      <w:proofErr w:type="gramEnd"/>
      <w:r>
        <w:rPr>
          <w:rFonts w:ascii="Calibri" w:hAnsi="Calibri" w:cs="Calibri"/>
          <w:b/>
          <w:bCs/>
          <w:color w:val="000000"/>
          <w:sz w:val="22"/>
          <w:szCs w:val="22"/>
        </w:rPr>
        <w:t>Dif</w:t>
      </w:r>
      <w:proofErr w:type="spellEnd"/>
      <w:r>
        <w:rPr>
          <w:rFonts w:ascii="Calibri" w:hAnsi="Calibri" w:cs="Calibri"/>
          <w:b/>
          <w:bCs/>
          <w:color w:val="000000"/>
          <w:sz w:val="22"/>
          <w:szCs w:val="22"/>
        </w:rPr>
        <w:t>(h)]-</w:t>
      </w:r>
      <w:proofErr w:type="spellStart"/>
      <w:r>
        <w:rPr>
          <w:rFonts w:ascii="Calibri" w:hAnsi="Calibri" w:cs="Calibri"/>
          <w:b/>
          <w:bCs/>
          <w:color w:val="000000"/>
          <w:sz w:val="22"/>
          <w:szCs w:val="22"/>
        </w:rPr>
        <w:t>Pstore</w:t>
      </w:r>
      <w:proofErr w:type="spellEnd"/>
      <w:r>
        <w:rPr>
          <w:rFonts w:ascii="Calibri" w:hAnsi="Calibri" w:cs="Calibri"/>
          <w:b/>
          <w:bCs/>
          <w:color w:val="000000"/>
          <w:sz w:val="22"/>
          <w:szCs w:val="22"/>
        </w:rPr>
        <w:t>(h)</w:t>
      </w:r>
    </w:p>
    <w:p w14:paraId="7B98D718" w14:textId="77777777" w:rsidR="008128DF" w:rsidRDefault="008128DF" w:rsidP="008128DF">
      <w:pPr>
        <w:pStyle w:val="NormalWeb"/>
        <w:spacing w:before="0" w:beforeAutospacing="0" w:after="160" w:afterAutospacing="0"/>
      </w:pPr>
      <w:r>
        <w:rPr>
          <w:rFonts w:ascii="Calibri" w:hAnsi="Calibri" w:cs="Calibri"/>
          <w:b/>
          <w:bCs/>
          <w:color w:val="000000"/>
          <w:sz w:val="28"/>
          <w:szCs w:val="28"/>
        </w:rPr>
        <w:t xml:space="preserve">Step 4: </w:t>
      </w:r>
      <w:r>
        <w:rPr>
          <w:rFonts w:ascii="Calibri" w:hAnsi="Calibri" w:cs="Calibri"/>
          <w:color w:val="000000"/>
          <w:sz w:val="22"/>
          <w:szCs w:val="22"/>
        </w:rPr>
        <w:t>Now exiting the conditional loop we sum the total energy generated by gas. This parameter is the value our solver minimized.</w:t>
      </w:r>
    </w:p>
    <w:p w14:paraId="31809BF2" w14:textId="77777777" w:rsidR="008128DF" w:rsidRDefault="008128DF" w:rsidP="008128DF">
      <w:pPr>
        <w:pStyle w:val="NormalWeb"/>
        <w:spacing w:before="0" w:beforeAutospacing="0" w:after="160" w:afterAutospacing="0"/>
        <w:jc w:val="center"/>
      </w:pPr>
      <w:proofErr w:type="spellStart"/>
      <w:r>
        <w:rPr>
          <w:rFonts w:ascii="Calibri" w:hAnsi="Calibri" w:cs="Calibri"/>
          <w:b/>
          <w:bCs/>
          <w:color w:val="000000"/>
          <w:sz w:val="22"/>
          <w:szCs w:val="22"/>
        </w:rPr>
        <w:t>Egastotal</w:t>
      </w:r>
      <w:proofErr w:type="spellEnd"/>
      <w:r>
        <w:rPr>
          <w:rFonts w:ascii="Calibri" w:hAnsi="Calibri" w:cs="Calibri"/>
          <w:b/>
          <w:bCs/>
          <w:color w:val="000000"/>
          <w:sz w:val="22"/>
          <w:szCs w:val="22"/>
        </w:rPr>
        <w:t>=</w:t>
      </w:r>
      <w:proofErr w:type="gramStart"/>
      <w:r>
        <w:rPr>
          <w:rFonts w:ascii="Calibri" w:hAnsi="Calibri" w:cs="Calibri"/>
          <w:b/>
          <w:bCs/>
          <w:color w:val="000000"/>
          <w:sz w:val="22"/>
          <w:szCs w:val="22"/>
        </w:rPr>
        <w:t xml:space="preserve">18760  </w:t>
      </w:r>
      <w:proofErr w:type="spellStart"/>
      <w:r>
        <w:rPr>
          <w:rFonts w:ascii="Calibri" w:hAnsi="Calibri" w:cs="Calibri"/>
          <w:b/>
          <w:bCs/>
          <w:color w:val="000000"/>
          <w:sz w:val="22"/>
          <w:szCs w:val="22"/>
        </w:rPr>
        <w:t>Pgas</w:t>
      </w:r>
      <w:proofErr w:type="spellEnd"/>
      <w:proofErr w:type="gramEnd"/>
      <w:r>
        <w:rPr>
          <w:rFonts w:ascii="Calibri" w:hAnsi="Calibri" w:cs="Calibri"/>
          <w:b/>
          <w:bCs/>
          <w:color w:val="000000"/>
          <w:sz w:val="22"/>
          <w:szCs w:val="22"/>
        </w:rPr>
        <w:t>(h)</w:t>
      </w:r>
    </w:p>
    <w:p w14:paraId="64560212" w14:textId="77777777" w:rsidR="008128DF" w:rsidRDefault="008128DF" w:rsidP="00F9181B">
      <w:pPr>
        <w:pBdr>
          <w:top w:val="none" w:sz="0" w:space="0" w:color="D9D9E3"/>
          <w:left w:val="none" w:sz="0" w:space="0" w:color="D9D9E3"/>
          <w:bottom w:val="none" w:sz="0" w:space="0" w:color="D9D9E3"/>
          <w:right w:val="none" w:sz="0" w:space="0" w:color="D9D9E3"/>
          <w:between w:val="none" w:sz="0" w:space="0" w:color="D9D9E3"/>
        </w:pBdr>
        <w:spacing w:after="300"/>
        <w:rPr>
          <w:color w:val="374151"/>
          <w:sz w:val="24"/>
          <w:szCs w:val="24"/>
        </w:rPr>
      </w:pPr>
    </w:p>
    <w:sectPr w:rsidR="008128DF">
      <w:head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12535" w14:textId="77777777" w:rsidR="00C10E37" w:rsidRDefault="00C10E37">
      <w:pPr>
        <w:spacing w:after="0" w:line="240" w:lineRule="auto"/>
      </w:pPr>
      <w:r>
        <w:separator/>
      </w:r>
    </w:p>
  </w:endnote>
  <w:endnote w:type="continuationSeparator" w:id="0">
    <w:p w14:paraId="0D405263" w14:textId="77777777" w:rsidR="00C10E37" w:rsidRDefault="00C10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79723" w14:textId="77777777" w:rsidR="00C10E37" w:rsidRDefault="00C10E37">
      <w:pPr>
        <w:spacing w:after="0" w:line="240" w:lineRule="auto"/>
      </w:pPr>
      <w:r>
        <w:separator/>
      </w:r>
    </w:p>
  </w:footnote>
  <w:footnote w:type="continuationSeparator" w:id="0">
    <w:p w14:paraId="7D692414" w14:textId="77777777" w:rsidR="00C10E37" w:rsidRDefault="00C10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3698" w14:textId="77777777" w:rsidR="00634BC5" w:rsidRDefault="00914CCF">
    <w:pPr>
      <w:pBdr>
        <w:top w:val="nil"/>
        <w:left w:val="nil"/>
        <w:bottom w:val="nil"/>
        <w:right w:val="nil"/>
        <w:between w:val="nil"/>
      </w:pBdr>
      <w:tabs>
        <w:tab w:val="center" w:pos="4680"/>
        <w:tab w:val="right" w:pos="9360"/>
      </w:tabs>
      <w:spacing w:after="0" w:line="240" w:lineRule="auto"/>
      <w:rPr>
        <w:color w:val="000000"/>
      </w:rPr>
    </w:pPr>
    <w:r>
      <w:rPr>
        <w:color w:val="000000"/>
      </w:rPr>
      <w:t xml:space="preserve">The </w:t>
    </w:r>
    <w:r>
      <w:t>P</w:t>
    </w:r>
    <w:r>
      <w:rPr>
        <w:color w:val="000000"/>
      </w:rPr>
      <w:t xml:space="preserve">ower </w:t>
    </w:r>
    <w:r>
      <w:t>S</w:t>
    </w:r>
    <w:r>
      <w:rPr>
        <w:color w:val="000000"/>
      </w:rPr>
      <w:t xml:space="preserve">ystem </w:t>
    </w:r>
    <w:r>
      <w:rPr>
        <w:color w:val="000000"/>
      </w:rPr>
      <w:tab/>
    </w:r>
    <w:r>
      <w:rPr>
        <w:color w:val="000000"/>
      </w:rPr>
      <w:tab/>
    </w:r>
    <w:r>
      <w:t>B</w:t>
    </w:r>
    <w:r>
      <w:rPr>
        <w:color w:val="000000"/>
      </w:rPr>
      <w:t xml:space="preserve">uilding </w:t>
    </w:r>
    <w:proofErr w:type="gramStart"/>
    <w:r>
      <w:t>An</w:t>
    </w:r>
    <w:proofErr w:type="gramEnd"/>
    <w:r>
      <w:rPr>
        <w:color w:val="000000"/>
      </w:rPr>
      <w:t xml:space="preserve"> </w:t>
    </w:r>
    <w:r>
      <w:t>E</w:t>
    </w:r>
    <w:r>
      <w:rPr>
        <w:color w:val="000000"/>
      </w:rPr>
      <w:t xml:space="preserve">nergy </w:t>
    </w:r>
    <w:r>
      <w:t>G</w:t>
    </w:r>
    <w:r>
      <w:rPr>
        <w:color w:val="000000"/>
      </w:rPr>
      <w:t xml:space="preserve">eneration </w:t>
    </w:r>
    <w:r>
      <w:t>M</w:t>
    </w:r>
    <w:r>
      <w:rPr>
        <w:color w:val="000000"/>
      </w:rPr>
      <w:t>ix (Group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E92"/>
    <w:multiLevelType w:val="multilevel"/>
    <w:tmpl w:val="BE544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033AC"/>
    <w:multiLevelType w:val="multilevel"/>
    <w:tmpl w:val="1610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F3A28"/>
    <w:multiLevelType w:val="multilevel"/>
    <w:tmpl w:val="9C3E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643BA"/>
    <w:multiLevelType w:val="multilevel"/>
    <w:tmpl w:val="E1C038A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80E15"/>
    <w:multiLevelType w:val="multilevel"/>
    <w:tmpl w:val="F71C766A"/>
    <w:lvl w:ilvl="0">
      <w:start w:val="7"/>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122895"/>
    <w:multiLevelType w:val="multilevel"/>
    <w:tmpl w:val="407AD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B65B28"/>
    <w:multiLevelType w:val="multilevel"/>
    <w:tmpl w:val="B4C20C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8A4E52"/>
    <w:multiLevelType w:val="multilevel"/>
    <w:tmpl w:val="EE3C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36B6E"/>
    <w:multiLevelType w:val="multilevel"/>
    <w:tmpl w:val="3FD2E914"/>
    <w:lvl w:ilvl="0">
      <w:start w:val="1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AF32B62"/>
    <w:multiLevelType w:val="multilevel"/>
    <w:tmpl w:val="2C54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B10D12"/>
    <w:multiLevelType w:val="multilevel"/>
    <w:tmpl w:val="20744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C048CB"/>
    <w:multiLevelType w:val="multilevel"/>
    <w:tmpl w:val="CF242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285D0E"/>
    <w:multiLevelType w:val="multilevel"/>
    <w:tmpl w:val="5CAA64D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480D66"/>
    <w:multiLevelType w:val="multilevel"/>
    <w:tmpl w:val="45B6D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2A39B9"/>
    <w:multiLevelType w:val="multilevel"/>
    <w:tmpl w:val="58564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D56913"/>
    <w:multiLevelType w:val="multilevel"/>
    <w:tmpl w:val="9CE68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07557"/>
    <w:multiLevelType w:val="multilevel"/>
    <w:tmpl w:val="D4BE1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5D45E3"/>
    <w:multiLevelType w:val="multilevel"/>
    <w:tmpl w:val="D708F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980DEA"/>
    <w:multiLevelType w:val="multilevel"/>
    <w:tmpl w:val="FDB4A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A27B34"/>
    <w:multiLevelType w:val="multilevel"/>
    <w:tmpl w:val="8552259A"/>
    <w:lvl w:ilvl="0">
      <w:start w:val="7"/>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C12D01"/>
    <w:multiLevelType w:val="multilevel"/>
    <w:tmpl w:val="78803A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13"/>
  </w:num>
  <w:num w:numId="4">
    <w:abstractNumId w:val="4"/>
  </w:num>
  <w:num w:numId="5">
    <w:abstractNumId w:val="3"/>
  </w:num>
  <w:num w:numId="6">
    <w:abstractNumId w:val="19"/>
  </w:num>
  <w:num w:numId="7">
    <w:abstractNumId w:val="18"/>
  </w:num>
  <w:num w:numId="8">
    <w:abstractNumId w:val="10"/>
  </w:num>
  <w:num w:numId="9">
    <w:abstractNumId w:val="8"/>
  </w:num>
  <w:num w:numId="10">
    <w:abstractNumId w:val="6"/>
  </w:num>
  <w:num w:numId="11">
    <w:abstractNumId w:val="9"/>
  </w:num>
  <w:num w:numId="12">
    <w:abstractNumId w:val="2"/>
  </w:num>
  <w:num w:numId="13">
    <w:abstractNumId w:val="17"/>
  </w:num>
  <w:num w:numId="14">
    <w:abstractNumId w:val="20"/>
    <w:lvlOverride w:ilvl="0">
      <w:lvl w:ilvl="0">
        <w:numFmt w:val="decimal"/>
        <w:lvlText w:val="%1."/>
        <w:lvlJc w:val="left"/>
      </w:lvl>
    </w:lvlOverride>
  </w:num>
  <w:num w:numId="15">
    <w:abstractNumId w:val="20"/>
    <w:lvlOverride w:ilvl="0">
      <w:lvl w:ilvl="0">
        <w:numFmt w:val="decimal"/>
        <w:lvlText w:val="%1."/>
        <w:lvlJc w:val="left"/>
      </w:lvl>
    </w:lvlOverride>
  </w:num>
  <w:num w:numId="16">
    <w:abstractNumId w:val="20"/>
    <w:lvlOverride w:ilvl="0">
      <w:lvl w:ilvl="0">
        <w:numFmt w:val="decimal"/>
        <w:lvlText w:val="%1."/>
        <w:lvlJc w:val="left"/>
      </w:lvl>
    </w:lvlOverride>
  </w:num>
  <w:num w:numId="17">
    <w:abstractNumId w:val="20"/>
    <w:lvlOverride w:ilvl="0">
      <w:lvl w:ilvl="0">
        <w:numFmt w:val="decimal"/>
        <w:lvlText w:val="%1."/>
        <w:lvlJc w:val="left"/>
      </w:lvl>
    </w:lvlOverride>
  </w:num>
  <w:num w:numId="18">
    <w:abstractNumId w:val="1"/>
  </w:num>
  <w:num w:numId="19">
    <w:abstractNumId w:val="14"/>
  </w:num>
  <w:num w:numId="20">
    <w:abstractNumId w:val="15"/>
  </w:num>
  <w:num w:numId="21">
    <w:abstractNumId w:val="11"/>
  </w:num>
  <w:num w:numId="22">
    <w:abstractNumId w:val="7"/>
  </w:num>
  <w:num w:numId="23">
    <w:abstractNumId w:val="16"/>
  </w:num>
  <w:num w:numId="24">
    <w:abstractNumId w:val="12"/>
    <w:lvlOverride w:ilvl="0">
      <w:lvl w:ilvl="0">
        <w:numFmt w:val="decimal"/>
        <w:lvlText w:val="%1."/>
        <w:lvlJc w:val="left"/>
      </w:lvl>
    </w:lvlOverride>
  </w:num>
  <w:num w:numId="25">
    <w:abstractNumId w:val="12"/>
    <w:lvlOverride w:ilvl="0">
      <w:lvl w:ilvl="0">
        <w:numFmt w:val="decimal"/>
        <w:lvlText w:val="%1."/>
        <w:lvlJc w:val="left"/>
      </w:lvl>
    </w:lvlOverride>
  </w:num>
  <w:num w:numId="26">
    <w:abstractNumId w:val="12"/>
    <w:lvlOverride w:ilvl="0">
      <w:lvl w:ilvl="0">
        <w:numFmt w:val="decimal"/>
        <w:lvlText w:val="%1."/>
        <w:lvlJc w:val="left"/>
      </w:lvl>
    </w:lvlOverride>
  </w:num>
  <w:num w:numId="27">
    <w:abstractNumId w:val="1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BC5"/>
    <w:rsid w:val="000229BD"/>
    <w:rsid w:val="000E0D61"/>
    <w:rsid w:val="001B1708"/>
    <w:rsid w:val="004D699E"/>
    <w:rsid w:val="00634BC5"/>
    <w:rsid w:val="008128DF"/>
    <w:rsid w:val="00881B0A"/>
    <w:rsid w:val="00914CCF"/>
    <w:rsid w:val="009A1368"/>
    <w:rsid w:val="00B126B7"/>
    <w:rsid w:val="00B36A48"/>
    <w:rsid w:val="00B90EE6"/>
    <w:rsid w:val="00BB5984"/>
    <w:rsid w:val="00C10E37"/>
    <w:rsid w:val="00F91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A1CE"/>
  <w15:docId w15:val="{DDB00B0A-0EE4-470C-ACB4-BA6518702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9A1368"/>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F9181B"/>
    <w:pPr>
      <w:spacing w:after="100"/>
    </w:pPr>
  </w:style>
  <w:style w:type="paragraph" w:styleId="TOC2">
    <w:name w:val="toc 2"/>
    <w:basedOn w:val="Normal"/>
    <w:next w:val="Normal"/>
    <w:autoRedefine/>
    <w:uiPriority w:val="39"/>
    <w:unhideWhenUsed/>
    <w:rsid w:val="00F9181B"/>
    <w:pPr>
      <w:spacing w:after="100"/>
      <w:ind w:left="220"/>
    </w:pPr>
  </w:style>
  <w:style w:type="paragraph" w:styleId="TOC3">
    <w:name w:val="toc 3"/>
    <w:basedOn w:val="Normal"/>
    <w:next w:val="Normal"/>
    <w:autoRedefine/>
    <w:uiPriority w:val="39"/>
    <w:unhideWhenUsed/>
    <w:rsid w:val="00F9181B"/>
    <w:pPr>
      <w:spacing w:after="100"/>
      <w:ind w:left="440"/>
    </w:pPr>
  </w:style>
  <w:style w:type="character" w:styleId="Hyperlink">
    <w:name w:val="Hyperlink"/>
    <w:basedOn w:val="DefaultParagraphFont"/>
    <w:uiPriority w:val="99"/>
    <w:unhideWhenUsed/>
    <w:rsid w:val="00F9181B"/>
    <w:rPr>
      <w:color w:val="0000FF" w:themeColor="hyperlink"/>
      <w:u w:val="single"/>
    </w:rPr>
  </w:style>
  <w:style w:type="paragraph" w:styleId="NormalWeb">
    <w:name w:val="Normal (Web)"/>
    <w:basedOn w:val="Normal"/>
    <w:uiPriority w:val="99"/>
    <w:unhideWhenUsed/>
    <w:rsid w:val="00F9181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22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9BD"/>
  </w:style>
  <w:style w:type="paragraph" w:styleId="Footer">
    <w:name w:val="footer"/>
    <w:basedOn w:val="Normal"/>
    <w:link w:val="FooterChar"/>
    <w:uiPriority w:val="99"/>
    <w:unhideWhenUsed/>
    <w:rsid w:val="00022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074">
      <w:bodyDiv w:val="1"/>
      <w:marLeft w:val="0"/>
      <w:marRight w:val="0"/>
      <w:marTop w:val="0"/>
      <w:marBottom w:val="0"/>
      <w:divBdr>
        <w:top w:val="none" w:sz="0" w:space="0" w:color="auto"/>
        <w:left w:val="none" w:sz="0" w:space="0" w:color="auto"/>
        <w:bottom w:val="none" w:sz="0" w:space="0" w:color="auto"/>
        <w:right w:val="none" w:sz="0" w:space="0" w:color="auto"/>
      </w:divBdr>
    </w:div>
    <w:div w:id="34086375">
      <w:bodyDiv w:val="1"/>
      <w:marLeft w:val="0"/>
      <w:marRight w:val="0"/>
      <w:marTop w:val="0"/>
      <w:marBottom w:val="0"/>
      <w:divBdr>
        <w:top w:val="none" w:sz="0" w:space="0" w:color="auto"/>
        <w:left w:val="none" w:sz="0" w:space="0" w:color="auto"/>
        <w:bottom w:val="none" w:sz="0" w:space="0" w:color="auto"/>
        <w:right w:val="none" w:sz="0" w:space="0" w:color="auto"/>
      </w:divBdr>
    </w:div>
    <w:div w:id="1383362221">
      <w:bodyDiv w:val="1"/>
      <w:marLeft w:val="0"/>
      <w:marRight w:val="0"/>
      <w:marTop w:val="0"/>
      <w:marBottom w:val="0"/>
      <w:divBdr>
        <w:top w:val="none" w:sz="0" w:space="0" w:color="auto"/>
        <w:left w:val="none" w:sz="0" w:space="0" w:color="auto"/>
        <w:bottom w:val="none" w:sz="0" w:space="0" w:color="auto"/>
        <w:right w:val="none" w:sz="0" w:space="0" w:color="auto"/>
      </w:divBdr>
    </w:div>
    <w:div w:id="1515874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nd-turbine-models.com/turbines/768-gamesa-g132-5.0mw"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ower.larc.nasa.gov/data-access-viewe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anastasios.tsavalos@estudiantat.upc.edu"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avier.munoz.saez@upc.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uiY6nL+vMJuW+wNSTKzDcObIJg==">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25</Pages>
  <Words>3080</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UPC</Company>
  <LinksUpToDate>false</LinksUpToDate>
  <CharactersWithSpaces>20601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citcea</dc:creator>
  <cp:lastModifiedBy>Javier Muñoz</cp:lastModifiedBy>
  <cp:revision>7</cp:revision>
  <dcterms:created xsi:type="dcterms:W3CDTF">2023-12-22T13:46:00Z</dcterms:created>
  <dcterms:modified xsi:type="dcterms:W3CDTF">2023-12-22T16:19:00Z</dcterms:modified>
</cp:coreProperties>
</file>