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BF" w:rsidRPr="006672BF" w:rsidRDefault="00A23806" w:rsidP="006672BF">
      <w:pPr>
        <w:pBdr>
          <w:bottom w:val="single" w:sz="4" w:space="1" w:color="auto"/>
        </w:pBdr>
        <w:rPr>
          <w:rFonts w:ascii="Arial" w:hAnsi="Arial" w:cs="Arial"/>
          <w:b/>
        </w:rPr>
      </w:pPr>
      <w:sdt>
        <w:sdtPr>
          <w:rPr>
            <w:rFonts w:ascii="Arial" w:hAnsi="Arial" w:cs="Arial"/>
            <w:b/>
          </w:rPr>
          <w:id w:val="-745642059"/>
          <w:docPartObj>
            <w:docPartGallery w:val="Cover Pages"/>
            <w:docPartUnique/>
          </w:docPartObj>
        </w:sdtPr>
        <w:sdtEndPr/>
        <w:sdtContent>
          <w:r w:rsidR="006672BF" w:rsidRPr="006672BF">
            <w:rPr>
              <w:rFonts w:ascii="Arial" w:hAnsi="Arial" w:cs="Arial"/>
              <w:b/>
              <w:noProof/>
              <w:lang w:eastAsia="es-ES"/>
            </w:rPr>
            <mc:AlternateContent>
              <mc:Choice Requires="wpg">
                <w:drawing>
                  <wp:anchor distT="0" distB="0" distL="114300" distR="114300" simplePos="0" relativeHeight="251659264" behindDoc="0" locked="0" layoutInCell="0" allowOverlap="1" wp14:anchorId="3F42623A" wp14:editId="70BF1C24">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v:textbox>
                    </v:rect>
                    <w10:wrap anchorx="page" anchory="margin"/>
                  </v:group>
                </w:pict>
              </mc:Fallback>
            </mc:AlternateContent>
          </w:r>
          <w:r w:rsidR="006672BF" w:rsidRPr="006672BF">
            <w:rPr>
              <w:rFonts w:ascii="Arial" w:hAnsi="Arial" w:cs="Arial"/>
              <w:b/>
            </w:rPr>
            <w:br w:type="page"/>
          </w:r>
        </w:sdtContent>
      </w:sdt>
      <w:r w:rsidR="006672BF" w:rsidRPr="006672BF">
        <w:rPr>
          <w:rFonts w:ascii="Arial" w:hAnsi="Arial" w:cs="Arial"/>
          <w:b/>
        </w:rPr>
        <w:t>Parte I</w:t>
      </w:r>
      <w:r w:rsidR="009F4C40">
        <w:rPr>
          <w:rFonts w:ascii="Arial" w:hAnsi="Arial" w:cs="Arial"/>
          <w:b/>
        </w:rPr>
        <w:t>: Extracción de información</w:t>
      </w:r>
    </w:p>
    <w:p w:rsidR="00106DA0" w:rsidRDefault="009F4C40" w:rsidP="009F4C40">
      <w:pPr>
        <w:rPr>
          <w:rFonts w:ascii="Arial" w:hAnsi="Arial" w:cs="Arial"/>
        </w:rPr>
      </w:pPr>
      <w:r>
        <w:rPr>
          <w:rFonts w:ascii="Arial" w:hAnsi="Arial" w:cs="Arial"/>
        </w:rPr>
        <w:t>En esta primera parte de la práctica, mediante herramientas de líneas de comandos, se va a obtener información de red de las 4 máquinas virtuales proporcionadas. Para ello, en primer lugar, se localizó los ficheros de interfaces, que al ser máquinas Debian y OpenBSD, se encontraban en distintos lugares:</w:t>
      </w:r>
    </w:p>
    <w:p w:rsidR="009F4C40" w:rsidRPr="009F4C40" w:rsidRDefault="009F4C40" w:rsidP="009F4C40">
      <w:pPr>
        <w:pStyle w:val="Prrafodelista"/>
        <w:numPr>
          <w:ilvl w:val="0"/>
          <w:numId w:val="2"/>
        </w:numPr>
        <w:rPr>
          <w:rFonts w:ascii="Arial" w:hAnsi="Arial" w:cs="Arial"/>
        </w:rPr>
      </w:pPr>
      <w:r w:rsidRPr="009F4C40">
        <w:rPr>
          <w:rFonts w:ascii="Arial" w:hAnsi="Arial" w:cs="Arial"/>
        </w:rPr>
        <w:t>Debian: /etc/network/interfaces</w:t>
      </w:r>
    </w:p>
    <w:p w:rsidR="009F4C40" w:rsidRPr="009F4C40" w:rsidRDefault="009F4C40" w:rsidP="009F4C40">
      <w:pPr>
        <w:pStyle w:val="Prrafodelista"/>
        <w:numPr>
          <w:ilvl w:val="0"/>
          <w:numId w:val="2"/>
        </w:numPr>
        <w:rPr>
          <w:rFonts w:ascii="Arial" w:hAnsi="Arial" w:cs="Arial"/>
        </w:rPr>
      </w:pPr>
      <w:r w:rsidRPr="009F4C40">
        <w:rPr>
          <w:rFonts w:ascii="Arial" w:hAnsi="Arial" w:cs="Arial"/>
        </w:rPr>
        <w:t>OpenBSD: /etc/hostname.em0 y /etc/hostname.em1</w:t>
      </w:r>
    </w:p>
    <w:p w:rsidR="009F4C40" w:rsidRDefault="009F4C40" w:rsidP="009F4C40">
      <w:pPr>
        <w:rPr>
          <w:rFonts w:ascii="Arial" w:hAnsi="Arial" w:cs="Arial"/>
        </w:rPr>
      </w:pPr>
      <w:r>
        <w:rPr>
          <w:rFonts w:ascii="Arial" w:hAnsi="Arial" w:cs="Arial"/>
        </w:rPr>
        <w:t xml:space="preserve">Posteriormente, </w:t>
      </w:r>
      <w:r w:rsidR="00995621">
        <w:rPr>
          <w:rFonts w:ascii="Arial" w:hAnsi="Arial" w:cs="Arial"/>
        </w:rPr>
        <w:t>abriendo los distintos ficheros de los interfaces, se obtuvo la información de la ip de cada uno:</w:t>
      </w:r>
    </w:p>
    <w:p w:rsidR="00995621" w:rsidRPr="00C4648B" w:rsidRDefault="00995621" w:rsidP="00995621">
      <w:pPr>
        <w:pStyle w:val="Prrafodelista"/>
        <w:numPr>
          <w:ilvl w:val="0"/>
          <w:numId w:val="3"/>
        </w:numPr>
        <w:rPr>
          <w:rFonts w:ascii="Arial" w:hAnsi="Arial" w:cs="Arial"/>
          <w:u w:val="single"/>
        </w:rPr>
      </w:pPr>
      <w:r w:rsidRPr="00C4648B">
        <w:rPr>
          <w:rFonts w:ascii="Arial" w:hAnsi="Arial" w:cs="Arial"/>
          <w:u w:val="single"/>
        </w:rPr>
        <w:t>debian1</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 192.168.200.2</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192.168.200.1</w:t>
      </w:r>
    </w:p>
    <w:p w:rsidR="00995621" w:rsidRPr="00C4648B" w:rsidRDefault="00995621" w:rsidP="00995621">
      <w:pPr>
        <w:pStyle w:val="Prrafodelista"/>
        <w:numPr>
          <w:ilvl w:val="0"/>
          <w:numId w:val="3"/>
        </w:numPr>
        <w:rPr>
          <w:rFonts w:ascii="Arial" w:hAnsi="Arial" w:cs="Arial"/>
          <w:u w:val="single"/>
        </w:rPr>
      </w:pPr>
      <w:r w:rsidRPr="00C4648B">
        <w:rPr>
          <w:rFonts w:ascii="Arial" w:hAnsi="Arial" w:cs="Arial"/>
          <w:u w:val="single"/>
        </w:rPr>
        <w:t>debian2</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 192.168.201.2</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192.168.201.1</w:t>
      </w:r>
    </w:p>
    <w:p w:rsidR="00995621" w:rsidRPr="00C4648B" w:rsidRDefault="00995621" w:rsidP="00995621">
      <w:pPr>
        <w:pStyle w:val="Prrafodelista"/>
        <w:numPr>
          <w:ilvl w:val="0"/>
          <w:numId w:val="3"/>
        </w:numPr>
        <w:rPr>
          <w:rFonts w:ascii="Arial" w:hAnsi="Arial" w:cs="Arial"/>
          <w:u w:val="single"/>
        </w:rPr>
      </w:pPr>
      <w:r w:rsidRPr="00C4648B">
        <w:rPr>
          <w:rFonts w:ascii="Arial" w:hAnsi="Arial" w:cs="Arial"/>
          <w:u w:val="single"/>
        </w:rPr>
        <w:t>o-router1</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ip:192.168.200.1</w:t>
      </w:r>
      <w:r w:rsidR="003D1465">
        <w:rPr>
          <w:rFonts w:ascii="Arial" w:hAnsi="Arial" w:cs="Arial"/>
        </w:rPr>
        <w:t xml:space="preserve"> (eth1)</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0</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ip:192.168.100.1</w:t>
      </w:r>
      <w:r w:rsidR="003D1465">
        <w:rPr>
          <w:rFonts w:ascii="Arial" w:hAnsi="Arial" w:cs="Arial"/>
        </w:rPr>
        <w:t xml:space="preserve"> (eth0)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0</w:t>
      </w:r>
    </w:p>
    <w:p w:rsidR="00995621" w:rsidRPr="00C4648B" w:rsidRDefault="00995621" w:rsidP="00995621">
      <w:pPr>
        <w:pStyle w:val="Prrafodelista"/>
        <w:numPr>
          <w:ilvl w:val="0"/>
          <w:numId w:val="3"/>
        </w:numPr>
        <w:rPr>
          <w:rFonts w:ascii="Arial" w:hAnsi="Arial" w:cs="Arial"/>
          <w:u w:val="single"/>
        </w:rPr>
      </w:pPr>
      <w:r w:rsidRPr="00C4648B">
        <w:rPr>
          <w:rFonts w:ascii="Arial" w:hAnsi="Arial" w:cs="Arial"/>
          <w:u w:val="single"/>
        </w:rPr>
        <w:t>o-router2</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 192.168.201.1</w:t>
      </w:r>
      <w:r w:rsidR="003D1465">
        <w:rPr>
          <w:rFonts w:ascii="Arial" w:hAnsi="Arial" w:cs="Arial"/>
        </w:rPr>
        <w:t xml:space="preserve"> (eth1)</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0</w:t>
      </w:r>
    </w:p>
    <w:p w:rsidR="00995621" w:rsidRPr="00995621" w:rsidRDefault="00995621" w:rsidP="00995621">
      <w:pPr>
        <w:pStyle w:val="Prrafodelista"/>
        <w:numPr>
          <w:ilvl w:val="1"/>
          <w:numId w:val="3"/>
        </w:numPr>
        <w:rPr>
          <w:rFonts w:ascii="Arial" w:hAnsi="Arial" w:cs="Arial"/>
        </w:rPr>
      </w:pPr>
      <w:r w:rsidRPr="00995621">
        <w:rPr>
          <w:rFonts w:ascii="Arial" w:hAnsi="Arial" w:cs="Arial"/>
        </w:rPr>
        <w:t>ip: 192.168.100.2</w:t>
      </w:r>
      <w:r w:rsidR="003D1465">
        <w:rPr>
          <w:rFonts w:ascii="Arial" w:hAnsi="Arial" w:cs="Arial"/>
        </w:rPr>
        <w:t xml:space="preserve"> (eth0)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netmask: 255.255.255.0</w:t>
      </w:r>
    </w:p>
    <w:p w:rsidR="00995621" w:rsidRPr="00995621" w:rsidRDefault="00995621" w:rsidP="00995621">
      <w:pPr>
        <w:pStyle w:val="Prrafodelista"/>
        <w:numPr>
          <w:ilvl w:val="2"/>
          <w:numId w:val="3"/>
        </w:numPr>
        <w:rPr>
          <w:rFonts w:ascii="Arial" w:hAnsi="Arial" w:cs="Arial"/>
        </w:rPr>
      </w:pPr>
      <w:r w:rsidRPr="00995621">
        <w:rPr>
          <w:rFonts w:ascii="Arial" w:hAnsi="Arial" w:cs="Arial"/>
        </w:rPr>
        <w:t>gateway: 0</w:t>
      </w:r>
    </w:p>
    <w:p w:rsidR="00995621" w:rsidRDefault="00995621" w:rsidP="00995621">
      <w:pPr>
        <w:rPr>
          <w:rFonts w:ascii="Arial" w:hAnsi="Arial" w:cs="Arial"/>
        </w:rPr>
      </w:pPr>
    </w:p>
    <w:p w:rsid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13536" behindDoc="0" locked="0" layoutInCell="1" allowOverlap="1" wp14:anchorId="4149AFF1" wp14:editId="42EF7E07">
                <wp:simplePos x="0" y="0"/>
                <wp:positionH relativeFrom="column">
                  <wp:posOffset>728980</wp:posOffset>
                </wp:positionH>
                <wp:positionV relativeFrom="paragraph">
                  <wp:posOffset>189865</wp:posOffset>
                </wp:positionV>
                <wp:extent cx="524511" cy="0"/>
                <wp:effectExtent l="38100" t="76200" r="0" b="114300"/>
                <wp:wrapNone/>
                <wp:docPr id="288" name="288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88 Conector recto de flecha" o:spid="_x0000_s1026" type="#_x0000_t32" style="position:absolute;margin-left:57.4pt;margin-top:14.95pt;width:41.3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11488" behindDoc="0" locked="0" layoutInCell="1" allowOverlap="1" wp14:anchorId="5E4DC96E" wp14:editId="69355E18">
                <wp:simplePos x="0" y="0"/>
                <wp:positionH relativeFrom="column">
                  <wp:posOffset>2453640</wp:posOffset>
                </wp:positionH>
                <wp:positionV relativeFrom="paragraph">
                  <wp:posOffset>189865</wp:posOffset>
                </wp:positionV>
                <wp:extent cx="524511"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193.2pt;margin-top:14.95pt;width:41.3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9440" behindDoc="0" locked="0" layoutInCell="1" allowOverlap="1" wp14:anchorId="5EF146BF" wp14:editId="6933FA7B">
                <wp:simplePos x="0" y="0"/>
                <wp:positionH relativeFrom="column">
                  <wp:posOffset>4187190</wp:posOffset>
                </wp:positionH>
                <wp:positionV relativeFrom="paragraph">
                  <wp:posOffset>189865</wp:posOffset>
                </wp:positionV>
                <wp:extent cx="524511" cy="0"/>
                <wp:effectExtent l="38100" t="76200" r="0" b="114300"/>
                <wp:wrapNone/>
                <wp:docPr id="30" name="30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329.7pt;margin-top:14.95pt;width:41.3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" strokecolor="#bc4542 [3045]">
                <v:stroke endarrow="open"/>
              </v:shape>
            </w:pict>
          </mc:Fallback>
        </mc:AlternateContent>
      </w:r>
      <w:r w:rsidR="001E485B">
        <w:rPr>
          <w:rFonts w:ascii="Arial" w:hAnsi="Arial" w:cs="Arial"/>
          <w:noProof/>
          <w:lang w:eastAsia="es-ES"/>
        </w:rPr>
        <mc:AlternateContent>
          <mc:Choice Requires="wps">
            <w:drawing>
              <wp:anchor distT="0" distB="0" distL="114300" distR="114300" simplePos="0" relativeHeight="251697152" behindDoc="0" locked="0" layoutInCell="1" allowOverlap="1" wp14:anchorId="54443A44" wp14:editId="587C2F0C">
                <wp:simplePos x="0" y="0"/>
                <wp:positionH relativeFrom="column">
                  <wp:posOffset>4815840</wp:posOffset>
                </wp:positionH>
                <wp:positionV relativeFrom="paragraph">
                  <wp:posOffset>142240</wp:posOffset>
                </wp:positionV>
                <wp:extent cx="942975" cy="466725"/>
                <wp:effectExtent l="0" t="0" r="28575" b="28575"/>
                <wp:wrapNone/>
                <wp:docPr id="17" name="17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 Rectángulo" o:spid="_x0000_s1041" style="position:absolute;margin-left:379.2pt;margin-top:11.2pt;width:74.25pt;height:3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2272" behindDoc="0" locked="0" layoutInCell="1" allowOverlap="1" wp14:anchorId="2F25D23A" wp14:editId="58FEC001">
                <wp:simplePos x="0" y="0"/>
                <wp:positionH relativeFrom="column">
                  <wp:posOffset>4130040</wp:posOffset>
                </wp:positionH>
                <wp:positionV relativeFrom="paragraph">
                  <wp:posOffset>266065</wp:posOffset>
                </wp:positionV>
                <wp:extent cx="676275" cy="238125"/>
                <wp:effectExtent l="0" t="0" r="9525" b="9525"/>
                <wp:wrapNone/>
                <wp:docPr id="22" name="22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2 Cuadro de texto" o:spid="_x0000_s1042" type="#_x0000_t202" style="position:absolute;margin-left:325.2pt;margin-top:20.95pt;width:53.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v:textbox>
              </v:shape>
            </w:pict>
          </mc:Fallback>
        </mc:AlternateContent>
      </w:r>
      <w:r w:rsidR="001E485B">
        <w:rPr>
          <w:rFonts w:ascii="Arial" w:hAnsi="Arial" w:cs="Arial"/>
          <w:noProof/>
          <w:lang w:eastAsia="es-ES"/>
        </w:rPr>
        <mc:AlternateContent>
          <mc:Choice Requires="wps">
            <w:drawing>
              <wp:anchor distT="0" distB="0" distL="114300" distR="114300" simplePos="0" relativeHeight="251695104" behindDoc="0" locked="0" layoutInCell="1" allowOverlap="1" wp14:anchorId="4018C466" wp14:editId="11335553">
                <wp:simplePos x="0" y="0"/>
                <wp:positionH relativeFrom="column">
                  <wp:posOffset>3120390</wp:posOffset>
                </wp:positionH>
                <wp:positionV relativeFrom="paragraph">
                  <wp:posOffset>151765</wp:posOffset>
                </wp:positionV>
                <wp:extent cx="942975" cy="466725"/>
                <wp:effectExtent l="0" t="0" r="28575" b="28575"/>
                <wp:wrapNone/>
                <wp:docPr id="16" name="16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6 Rectángulo" o:spid="_x0000_s1043" style="position:absolute;margin-left:245.7pt;margin-top:11.95pt;width:74.25pt;height:3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0224" behindDoc="0" locked="0" layoutInCell="1" allowOverlap="1" wp14:anchorId="795D0393" wp14:editId="005F27FA">
                <wp:simplePos x="0" y="0"/>
                <wp:positionH relativeFrom="column">
                  <wp:posOffset>2396490</wp:posOffset>
                </wp:positionH>
                <wp:positionV relativeFrom="paragraph">
                  <wp:posOffset>285115</wp:posOffset>
                </wp:positionV>
                <wp:extent cx="676275" cy="238125"/>
                <wp:effectExtent l="0" t="0" r="9525" b="9525"/>
                <wp:wrapNone/>
                <wp:docPr id="21" name="21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44" type="#_x0000_t202" style="position:absolute;margin-left:188.7pt;margin-top:22.45pt;width:53.2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3056" behindDoc="0" locked="0" layoutInCell="1" allowOverlap="1" wp14:anchorId="5D8D41D0" wp14:editId="0F22B7E9">
                <wp:simplePos x="0" y="0"/>
                <wp:positionH relativeFrom="column">
                  <wp:posOffset>1405890</wp:posOffset>
                </wp:positionH>
                <wp:positionV relativeFrom="paragraph">
                  <wp:posOffset>161290</wp:posOffset>
                </wp:positionV>
                <wp:extent cx="942975" cy="466725"/>
                <wp:effectExtent l="0" t="0" r="28575" b="28575"/>
                <wp:wrapNone/>
                <wp:docPr id="14" name="14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4 Rectángulo" o:spid="_x0000_s1045" style="position:absolute;margin-left:110.7pt;margin-top:12.7pt;width:74.25pt;height:36.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o-router2</w:t>
                      </w:r>
                    </w:p>
                  </w:txbxContent>
                </v:textbox>
              </v:rect>
            </w:pict>
          </mc:Fallback>
        </mc:AlternateContent>
      </w:r>
      <w:r w:rsidR="003D1465">
        <w:rPr>
          <w:rFonts w:ascii="Arial" w:hAnsi="Arial" w:cs="Arial"/>
          <w:noProof/>
          <w:lang w:eastAsia="es-ES"/>
        </w:rPr>
        <mc:AlternateContent>
          <mc:Choice Requires="wps">
            <w:drawing>
              <wp:anchor distT="0" distB="0" distL="114300" distR="114300" simplePos="0" relativeHeight="251698176" behindDoc="0" locked="0" layoutInCell="1" allowOverlap="1" wp14:anchorId="41F6245C" wp14:editId="1ADDB88A">
                <wp:simplePos x="0" y="0"/>
                <wp:positionH relativeFrom="column">
                  <wp:posOffset>662940</wp:posOffset>
                </wp:positionH>
                <wp:positionV relativeFrom="paragraph">
                  <wp:posOffset>275590</wp:posOffset>
                </wp:positionV>
                <wp:extent cx="676275" cy="238125"/>
                <wp:effectExtent l="0" t="0" r="9525" b="9525"/>
                <wp:wrapNone/>
                <wp:docPr id="20" name="20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46" type="#_x0000_t202" style="position:absolute;margin-left:52.2pt;margin-top:21.7pt;width:53.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" fillcolor="white [3201]" stroked="f" strokeweight=".5pt">
                <v:textbo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1008" behindDoc="0" locked="0" layoutInCell="1" allowOverlap="1" wp14:anchorId="46FD34D0" wp14:editId="7ADFEF9E">
                <wp:simplePos x="0" y="0"/>
                <wp:positionH relativeFrom="column">
                  <wp:posOffset>-337185</wp:posOffset>
                </wp:positionH>
                <wp:positionV relativeFrom="paragraph">
                  <wp:posOffset>161290</wp:posOffset>
                </wp:positionV>
                <wp:extent cx="942975" cy="4667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47" style="position:absolute;margin-left:-26.55pt;margin-top:12.7pt;width:74.25pt;height:3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debian2</w:t>
                      </w:r>
                    </w:p>
                  </w:txbxContent>
                </v:textbox>
              </v:rect>
            </w:pict>
          </mc:Fallback>
        </mc:AlternateContent>
      </w:r>
    </w:p>
    <w:p w:rsidR="001E485B" w:rsidRP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07392" behindDoc="0" locked="0" layoutInCell="1" allowOverlap="1" wp14:anchorId="62398848" wp14:editId="542E173C">
                <wp:simplePos x="0" y="0"/>
                <wp:positionH relativeFrom="column">
                  <wp:posOffset>4187190</wp:posOffset>
                </wp:positionH>
                <wp:positionV relativeFrom="paragraph">
                  <wp:posOffset>268605</wp:posOffset>
                </wp:positionV>
                <wp:extent cx="542925" cy="0"/>
                <wp:effectExtent l="0" t="76200" r="28575" b="114300"/>
                <wp:wrapNone/>
                <wp:docPr id="28" name="28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8 Conector recto de flecha" o:spid="_x0000_s1026" type="#_x0000_t32" style="position:absolute;margin-left:329.7pt;margin-top:21.15pt;width:42.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5344" behindDoc="0" locked="0" layoutInCell="1" allowOverlap="1" wp14:anchorId="073E33EA" wp14:editId="785A46AF">
                <wp:simplePos x="0" y="0"/>
                <wp:positionH relativeFrom="column">
                  <wp:posOffset>2453640</wp:posOffset>
                </wp:positionH>
                <wp:positionV relativeFrom="paragraph">
                  <wp:posOffset>268605</wp:posOffset>
                </wp:positionV>
                <wp:extent cx="542925" cy="0"/>
                <wp:effectExtent l="0" t="76200" r="28575" b="114300"/>
                <wp:wrapNone/>
                <wp:docPr id="27" name="27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7 Conector recto de flecha" o:spid="_x0000_s1026" type="#_x0000_t32" style="position:absolute;margin-left:193.2pt;margin-top:21.15pt;width:42.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3296" behindDoc="0" locked="0" layoutInCell="1" allowOverlap="1" wp14:anchorId="3A56ADFF" wp14:editId="2A5DE462">
                <wp:simplePos x="0" y="0"/>
                <wp:positionH relativeFrom="column">
                  <wp:posOffset>710565</wp:posOffset>
                </wp:positionH>
                <wp:positionV relativeFrom="paragraph">
                  <wp:posOffset>297180</wp:posOffset>
                </wp:positionV>
                <wp:extent cx="542925" cy="0"/>
                <wp:effectExtent l="0" t="76200" r="28575" b="114300"/>
                <wp:wrapNone/>
                <wp:docPr id="26" name="26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6 Conector recto de flecha" o:spid="_x0000_s1026" type="#_x0000_t32" style="position:absolute;margin-left:55.95pt;margin-top:23.4pt;width:4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" strokecolor="#bc4542 [3045]">
                <v:stroke endarrow="open"/>
              </v:shape>
            </w:pict>
          </mc:Fallback>
        </mc:AlternateContent>
      </w:r>
    </w:p>
    <w:p w:rsidR="001E485B" w:rsidRDefault="001E485B" w:rsidP="006D64E5">
      <w:pPr>
        <w:jc w:val="center"/>
        <w:rPr>
          <w:rFonts w:ascii="Arial" w:hAnsi="Arial" w:cs="Arial"/>
          <w:b/>
        </w:rPr>
      </w:pPr>
    </w:p>
    <w:p w:rsidR="00B729D7" w:rsidRDefault="00B729D7" w:rsidP="00B729D7">
      <w:pPr>
        <w:rPr>
          <w:rFonts w:ascii="Arial" w:hAnsi="Arial" w:cs="Arial"/>
        </w:rPr>
      </w:pPr>
      <w:r>
        <w:rPr>
          <w:rFonts w:ascii="Arial" w:hAnsi="Arial" w:cs="Arial"/>
        </w:rPr>
        <w:t>Para comprobar definitivamente que estas eran las interfaces de cada una de las máquinas, se ejecutó el comando “ifconfig” pasando su s</w:t>
      </w:r>
      <w:r w:rsidR="004E1A63">
        <w:rPr>
          <w:rFonts w:ascii="Arial" w:hAnsi="Arial" w:cs="Arial"/>
        </w:rPr>
        <w:t>alida al comando “less” para pod</w:t>
      </w:r>
      <w:r>
        <w:rPr>
          <w:rFonts w:ascii="Arial" w:hAnsi="Arial" w:cs="Arial"/>
        </w:rPr>
        <w:t>er ver el resultado entero por pantalla. Al ejecutarlo, se pudieron ver en cada una de las máquinas las distintas interfaces, así como su máscara de red y la dirección de “broadcast”</w:t>
      </w:r>
      <w:r w:rsidR="00406CF2">
        <w:rPr>
          <w:rFonts w:ascii="Arial" w:hAnsi="Arial" w:cs="Arial"/>
        </w:rPr>
        <w:t>.</w:t>
      </w:r>
    </w:p>
    <w:p w:rsidR="00406CF2" w:rsidRDefault="00406CF2" w:rsidP="00B729D7">
      <w:pPr>
        <w:rPr>
          <w:rFonts w:ascii="Arial" w:hAnsi="Arial" w:cs="Arial"/>
        </w:rPr>
      </w:pPr>
      <w:r>
        <w:rPr>
          <w:rFonts w:ascii="Arial" w:hAnsi="Arial" w:cs="Arial"/>
        </w:rPr>
        <w:lastRenderedPageBreak/>
        <w:t>A continuación, se obtuvo la “IP routing table” mediante el comando “netstat –rn”, consiguiendo los siguientes resultados:</w:t>
      </w:r>
    </w:p>
    <w:p w:rsidR="00406CF2" w:rsidRPr="00C4648B" w:rsidRDefault="00406CF2" w:rsidP="00526E37">
      <w:pPr>
        <w:pStyle w:val="Prrafodelista"/>
        <w:numPr>
          <w:ilvl w:val="0"/>
          <w:numId w:val="4"/>
        </w:numPr>
        <w:rPr>
          <w:rFonts w:ascii="Arial" w:hAnsi="Arial" w:cs="Arial"/>
          <w:u w:val="single"/>
        </w:rPr>
      </w:pPr>
      <w:r w:rsidRPr="00C4648B">
        <w:rPr>
          <w:rFonts w:ascii="Arial" w:hAnsi="Arial" w:cs="Arial"/>
          <w:u w:val="single"/>
        </w:rPr>
        <w:t>debian1:</w:t>
      </w:r>
    </w:p>
    <w:p w:rsidR="00526E37" w:rsidRDefault="00526E37" w:rsidP="00B729D7">
      <w:pPr>
        <w:rPr>
          <w:rFonts w:ascii="Arial" w:hAnsi="Arial" w:cs="Arial"/>
        </w:rPr>
      </w:pPr>
      <w:r>
        <w:rPr>
          <w:rFonts w:ascii="Arial" w:hAnsi="Arial" w:cs="Arial"/>
          <w:noProof/>
          <w:lang w:eastAsia="es-ES"/>
        </w:rPr>
        <w:drawing>
          <wp:inline distT="0" distB="0" distL="0" distR="0">
            <wp:extent cx="5400040" cy="480060"/>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7.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80060"/>
                    </a:xfrm>
                    <a:prstGeom prst="rect">
                      <a:avLst/>
                    </a:prstGeom>
                  </pic:spPr>
                </pic:pic>
              </a:graphicData>
            </a:graphic>
          </wp:inline>
        </w:drawing>
      </w:r>
    </w:p>
    <w:p w:rsidR="00526E37" w:rsidRDefault="00526E37" w:rsidP="00B729D7">
      <w:pPr>
        <w:rPr>
          <w:rFonts w:ascii="Arial" w:hAnsi="Arial" w:cs="Arial"/>
        </w:rPr>
      </w:pPr>
      <w:r>
        <w:rPr>
          <w:rFonts w:ascii="Arial" w:hAnsi="Arial" w:cs="Arial"/>
        </w:rPr>
        <w:t>En la ta</w:t>
      </w:r>
      <w:r w:rsidR="007B6F91">
        <w:rPr>
          <w:rFonts w:ascii="Arial" w:hAnsi="Arial" w:cs="Arial"/>
        </w:rPr>
        <w:t>bla se puede ver que</w:t>
      </w:r>
      <w:r>
        <w:rPr>
          <w:rFonts w:ascii="Arial" w:hAnsi="Arial" w:cs="Arial"/>
        </w:rPr>
        <w:t xml:space="preserve">, los paquetes </w:t>
      </w:r>
      <w:r w:rsidR="007B6F91">
        <w:rPr>
          <w:rFonts w:ascii="Arial" w:hAnsi="Arial" w:cs="Arial"/>
        </w:rPr>
        <w:t>que corresponden  la dirección ip 192.168.200.0 con su correspondiente máscara, van al gateway por defecto por la interfaz 0 (indicado con 0.0.0.0). Sin embargo, los paquetes que no coinciden con la ip nombrada, son mandados también por la interfaz 0, pero en este caso, al gateway con dirección ip 192.168.200.1.</w:t>
      </w:r>
    </w:p>
    <w:p w:rsidR="00406CF2"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debian2:</w:t>
      </w:r>
    </w:p>
    <w:p w:rsidR="00526E37" w:rsidRDefault="00526E37" w:rsidP="00B729D7">
      <w:pPr>
        <w:rPr>
          <w:rFonts w:ascii="Arial" w:hAnsi="Arial" w:cs="Arial"/>
        </w:rPr>
      </w:pPr>
      <w:r>
        <w:rPr>
          <w:rFonts w:ascii="Arial" w:hAnsi="Arial" w:cs="Arial"/>
          <w:noProof/>
          <w:lang w:eastAsia="es-ES"/>
        </w:rPr>
        <w:drawing>
          <wp:inline distT="0" distB="0" distL="0" distR="0">
            <wp:extent cx="5400040" cy="471170"/>
            <wp:effectExtent l="0" t="0" r="0" b="5080"/>
            <wp:docPr id="2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9.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71170"/>
                    </a:xfrm>
                    <a:prstGeom prst="rect">
                      <a:avLst/>
                    </a:prstGeom>
                  </pic:spPr>
                </pic:pic>
              </a:graphicData>
            </a:graphic>
          </wp:inline>
        </w:drawing>
      </w:r>
    </w:p>
    <w:p w:rsidR="007B6F91" w:rsidRDefault="007B6F91" w:rsidP="00B729D7">
      <w:pPr>
        <w:rPr>
          <w:rFonts w:ascii="Arial" w:hAnsi="Arial" w:cs="Arial"/>
        </w:rPr>
      </w:pPr>
      <w:r>
        <w:rPr>
          <w:rFonts w:ascii="Arial" w:hAnsi="Arial" w:cs="Arial"/>
        </w:rPr>
        <w:t>En el caso de la máquina “debian2” ocurre algo similar, salvo porque al encaminador por defecto van los paquetes con ip 192.168.201.0 (con su respectiva máscara), y el resto son mandados al encaminador 192.168.201.1.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o-router1:</w:t>
      </w:r>
    </w:p>
    <w:p w:rsidR="00526E37" w:rsidRDefault="00526E37" w:rsidP="00526E37">
      <w:pPr>
        <w:rPr>
          <w:rFonts w:ascii="Arial" w:hAnsi="Arial" w:cs="Arial"/>
        </w:rPr>
      </w:pPr>
      <w:r>
        <w:rPr>
          <w:rFonts w:ascii="Arial" w:hAnsi="Arial" w:cs="Arial"/>
          <w:noProof/>
          <w:lang w:eastAsia="es-ES"/>
        </w:rPr>
        <w:drawing>
          <wp:inline distT="0" distB="0" distL="0" distR="0">
            <wp:extent cx="5400675" cy="904875"/>
            <wp:effectExtent l="0" t="0" r="0" b="9525"/>
            <wp:docPr id="29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904769"/>
                    </a:xfrm>
                    <a:prstGeom prst="rect">
                      <a:avLst/>
                    </a:prstGeom>
                  </pic:spPr>
                </pic:pic>
              </a:graphicData>
            </a:graphic>
          </wp:inline>
        </w:drawing>
      </w:r>
    </w:p>
    <w:p w:rsidR="002E01C9" w:rsidRPr="00526E37" w:rsidRDefault="002E01C9" w:rsidP="00526E37">
      <w:pPr>
        <w:rPr>
          <w:rFonts w:ascii="Arial" w:hAnsi="Arial" w:cs="Arial"/>
        </w:rPr>
      </w:pPr>
      <w:r>
        <w:rPr>
          <w:rFonts w:ascii="Arial" w:hAnsi="Arial" w:cs="Arial"/>
        </w:rPr>
        <w:t>En la máquina “o-router1”, al se</w:t>
      </w:r>
      <w:r w:rsidR="004E1A63">
        <w:rPr>
          <w:rFonts w:ascii="Arial" w:hAnsi="Arial" w:cs="Arial"/>
        </w:rPr>
        <w:t>r</w:t>
      </w:r>
      <w:r>
        <w:rPr>
          <w:rFonts w:ascii="Arial" w:hAnsi="Arial" w:cs="Arial"/>
        </w:rPr>
        <w:t xml:space="preserve"> “openBSD”, la tabla tiene un formato distinto. Los paquetes </w:t>
      </w:r>
      <w:r w:rsidR="000E6E68">
        <w:rPr>
          <w:rFonts w:ascii="Arial" w:hAnsi="Arial" w:cs="Arial"/>
        </w:rPr>
        <w:t>que corresponden con la dirección ip 192.168.100.0 (mediante la máscara), tienen como dirección la del gateway 192.168.100.1 a través de la interfaz 1. Sin embargo, por la interfaz 2, son mandados los paquetes que coinciden con 192.168.200.0 al gateway con dirección ip 192.168.200.1.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o-router2:</w:t>
      </w:r>
    </w:p>
    <w:p w:rsidR="00526E37" w:rsidRDefault="00526E37" w:rsidP="00526E37">
      <w:pPr>
        <w:rPr>
          <w:rFonts w:ascii="Arial" w:hAnsi="Arial" w:cs="Arial"/>
        </w:rPr>
      </w:pPr>
      <w:r>
        <w:rPr>
          <w:rFonts w:ascii="Arial" w:hAnsi="Arial" w:cs="Arial"/>
          <w:noProof/>
          <w:lang w:eastAsia="es-ES"/>
        </w:rPr>
        <w:drawing>
          <wp:inline distT="0" distB="0" distL="0" distR="0">
            <wp:extent cx="5400675" cy="962025"/>
            <wp:effectExtent l="0" t="0" r="0" b="9525"/>
            <wp:docPr id="29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961912"/>
                    </a:xfrm>
                    <a:prstGeom prst="rect">
                      <a:avLst/>
                    </a:prstGeom>
                  </pic:spPr>
                </pic:pic>
              </a:graphicData>
            </a:graphic>
          </wp:inline>
        </w:drawing>
      </w:r>
    </w:p>
    <w:p w:rsidR="000E6E68" w:rsidRPr="00526E37" w:rsidRDefault="000E6E68" w:rsidP="00526E37">
      <w:pPr>
        <w:rPr>
          <w:rFonts w:ascii="Arial" w:hAnsi="Arial" w:cs="Arial"/>
        </w:rPr>
      </w:pPr>
      <w:r>
        <w:rPr>
          <w:rFonts w:ascii="Arial" w:hAnsi="Arial" w:cs="Arial"/>
        </w:rPr>
        <w:t>Finalmente, de igual modo que la máquina “o-router2”, la tabla muestra que los paquetes con ip que coincide con 192.168.100.0 son mandados mediante la intefaz 0 al encaminador 192.168.100.2. Los que corresponden con 192.168.201.0 por la interfaz 1 a su respectivo gateway.</w:t>
      </w:r>
    </w:p>
    <w:p w:rsidR="00B07052" w:rsidRDefault="00B07052" w:rsidP="00B729D7">
      <w:pPr>
        <w:rPr>
          <w:rFonts w:ascii="Arial" w:hAnsi="Arial" w:cs="Arial"/>
        </w:rPr>
      </w:pPr>
      <w:r>
        <w:rPr>
          <w:rFonts w:ascii="Arial" w:hAnsi="Arial" w:cs="Arial"/>
        </w:rPr>
        <w:lastRenderedPageBreak/>
        <w:t>Además, cabe comentar que se utilizó el comando “netstat –ap”, que mostraba las conexiones abiertas en cada puerto, pero no se va a comentar nada de ello en este punto de la práctica, ya que posteriormente se realizará un escaneo de los puertos en todas las máquinas.</w:t>
      </w:r>
    </w:p>
    <w:p w:rsidR="00B161FF" w:rsidRDefault="00B161FF" w:rsidP="00B729D7">
      <w:pPr>
        <w:rPr>
          <w:rFonts w:ascii="Arial" w:hAnsi="Arial" w:cs="Arial"/>
        </w:rPr>
      </w:pPr>
      <w:r>
        <w:rPr>
          <w:rFonts w:ascii="Arial" w:hAnsi="Arial" w:cs="Arial"/>
        </w:rPr>
        <w:t xml:space="preserve">Posteriormente, </w:t>
      </w:r>
      <w:r w:rsidR="00526E37">
        <w:rPr>
          <w:rFonts w:ascii="Arial" w:hAnsi="Arial" w:cs="Arial"/>
        </w:rPr>
        <w:t>se utilizó el comando “ping” para saber a qué máquinas se podía acceder desde una dada, siguiendo la siguiente sintaxis:</w:t>
      </w:r>
    </w:p>
    <w:p w:rsidR="00463C81" w:rsidRDefault="00463C81" w:rsidP="00463C81">
      <w:pPr>
        <w:jc w:val="center"/>
        <w:rPr>
          <w:rFonts w:ascii="Arial" w:hAnsi="Arial" w:cs="Arial"/>
        </w:rPr>
      </w:pPr>
      <w:r>
        <w:rPr>
          <w:rFonts w:ascii="Arial" w:hAnsi="Arial" w:cs="Arial"/>
        </w:rPr>
        <w:t>ping &lt;dirección ip&gt;</w:t>
      </w:r>
    </w:p>
    <w:p w:rsidR="00463C81" w:rsidRDefault="00463C81" w:rsidP="00463C81">
      <w:pPr>
        <w:rPr>
          <w:rFonts w:ascii="Arial" w:hAnsi="Arial" w:cs="Arial"/>
        </w:rPr>
      </w:pPr>
      <w:r>
        <w:rPr>
          <w:rFonts w:ascii="Arial" w:hAnsi="Arial" w:cs="Arial"/>
        </w:rPr>
        <w:t>Y finalmente se consiguieron los siguientes resultados:</w:t>
      </w:r>
    </w:p>
    <w:p w:rsidR="00463C81" w:rsidRPr="00C4648B" w:rsidRDefault="00463C81" w:rsidP="00463C81">
      <w:pPr>
        <w:pStyle w:val="Prrafodelista"/>
        <w:numPr>
          <w:ilvl w:val="0"/>
          <w:numId w:val="4"/>
        </w:numPr>
        <w:rPr>
          <w:rFonts w:ascii="Arial" w:hAnsi="Arial" w:cs="Arial"/>
          <w:u w:val="single"/>
        </w:rPr>
      </w:pPr>
      <w:r w:rsidRPr="00C4648B">
        <w:rPr>
          <w:rFonts w:ascii="Arial" w:hAnsi="Arial" w:cs="Arial"/>
          <w:u w:val="single"/>
        </w:rPr>
        <w:t>debian1:</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192.168.200.2 (ping a si misma):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192.168.200.1 (ping a o-router1):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192.168.100.2 (ping a o-router2):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192.168.201.2 (ping a debian2): respuesta satisfactoria.</w:t>
      </w:r>
    </w:p>
    <w:p w:rsidR="00463C81" w:rsidRPr="00C4648B" w:rsidRDefault="00463C81" w:rsidP="00463C81">
      <w:pPr>
        <w:pStyle w:val="Prrafodelista"/>
        <w:numPr>
          <w:ilvl w:val="0"/>
          <w:numId w:val="4"/>
        </w:numPr>
        <w:rPr>
          <w:rFonts w:ascii="Arial" w:hAnsi="Arial" w:cs="Arial"/>
          <w:u w:val="single"/>
        </w:rPr>
      </w:pPr>
      <w:r w:rsidRPr="00C4648B">
        <w:rPr>
          <w:rFonts w:ascii="Arial" w:hAnsi="Arial" w:cs="Arial"/>
          <w:u w:val="single"/>
        </w:rPr>
        <w:t>o-router1:</w:t>
      </w:r>
    </w:p>
    <w:p w:rsidR="00463C81" w:rsidRPr="00463C81" w:rsidRDefault="00463C81" w:rsidP="00463C81">
      <w:pPr>
        <w:pStyle w:val="Prrafodelista"/>
        <w:numPr>
          <w:ilvl w:val="1"/>
          <w:numId w:val="4"/>
        </w:numPr>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 xml:space="preserve">ping 192.168.200.1 (ping a </w:t>
      </w:r>
      <w:r>
        <w:rPr>
          <w:rFonts w:ascii="Arial" w:hAnsi="Arial" w:cs="Arial"/>
        </w:rPr>
        <w:t>si misma</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192.168.100.2 (ping a o-router2):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192.168.201.2 (ping a debian2): respuesta satisfactoria.</w:t>
      </w:r>
    </w:p>
    <w:p w:rsidR="00463C81" w:rsidRPr="00C4648B" w:rsidRDefault="00463C81" w:rsidP="00463C81">
      <w:pPr>
        <w:pStyle w:val="Prrafodelista"/>
        <w:numPr>
          <w:ilvl w:val="0"/>
          <w:numId w:val="4"/>
        </w:numPr>
        <w:rPr>
          <w:rFonts w:ascii="Arial" w:hAnsi="Arial" w:cs="Arial"/>
          <w:u w:val="single"/>
        </w:rPr>
      </w:pPr>
      <w:r w:rsidRPr="00C4648B">
        <w:rPr>
          <w:rFonts w:ascii="Arial" w:hAnsi="Arial" w:cs="Arial"/>
          <w:u w:val="single"/>
        </w:rPr>
        <w:t>o-router2:</w:t>
      </w:r>
    </w:p>
    <w:p w:rsidR="00463C81" w:rsidRPr="00463C81" w:rsidRDefault="00463C81" w:rsidP="00463C81">
      <w:pPr>
        <w:pStyle w:val="Prrafodelista"/>
        <w:numPr>
          <w:ilvl w:val="1"/>
          <w:numId w:val="4"/>
        </w:numPr>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w:t>
      </w:r>
      <w:r>
        <w:rPr>
          <w:rFonts w:ascii="Arial" w:hAnsi="Arial" w:cs="Arial"/>
        </w:rPr>
        <w:t>00.2</w:t>
      </w:r>
      <w:r w:rsidRPr="00463C81">
        <w:rPr>
          <w:rFonts w:ascii="Arial" w:hAnsi="Arial" w:cs="Arial"/>
        </w:rPr>
        <w:t xml:space="preserve"> (ping a </w:t>
      </w:r>
      <w:r>
        <w:rPr>
          <w:rFonts w:ascii="Arial" w:hAnsi="Arial" w:cs="Arial"/>
        </w:rPr>
        <w:t>debian2</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192.168.100</w:t>
      </w:r>
      <w:r>
        <w:rPr>
          <w:rFonts w:ascii="Arial" w:hAnsi="Arial" w:cs="Arial"/>
        </w:rPr>
        <w:t>.1</w:t>
      </w:r>
      <w:r w:rsidRPr="00463C81">
        <w:rPr>
          <w:rFonts w:ascii="Arial" w:hAnsi="Arial" w:cs="Arial"/>
        </w:rPr>
        <w:t xml:space="preserve"> (ping a </w:t>
      </w:r>
      <w:r>
        <w:rPr>
          <w:rFonts w:ascii="Arial" w:hAnsi="Arial" w:cs="Arial"/>
        </w:rPr>
        <w:t>o-router1</w:t>
      </w:r>
      <w:r w:rsidRPr="00463C81">
        <w:rPr>
          <w:rFonts w:ascii="Arial" w:hAnsi="Arial" w:cs="Arial"/>
        </w:rPr>
        <w:t>):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w:t>
      </w:r>
      <w:r>
        <w:rPr>
          <w:rFonts w:ascii="Arial" w:hAnsi="Arial" w:cs="Arial"/>
        </w:rPr>
        <w:t>.1</w:t>
      </w:r>
      <w:r w:rsidRPr="00463C81">
        <w:rPr>
          <w:rFonts w:ascii="Arial" w:hAnsi="Arial" w:cs="Arial"/>
        </w:rPr>
        <w:t xml:space="preserve"> (ping a </w:t>
      </w:r>
      <w:r>
        <w:rPr>
          <w:rFonts w:ascii="Arial" w:hAnsi="Arial" w:cs="Arial"/>
        </w:rPr>
        <w:t>si misma</w:t>
      </w:r>
      <w:r w:rsidRPr="00463C81">
        <w:rPr>
          <w:rFonts w:ascii="Arial" w:hAnsi="Arial" w:cs="Arial"/>
        </w:rPr>
        <w:t>): respuesta satisfactoria.</w:t>
      </w:r>
    </w:p>
    <w:p w:rsidR="00463C81" w:rsidRPr="00C4648B" w:rsidRDefault="00463C81" w:rsidP="00463C81">
      <w:pPr>
        <w:pStyle w:val="Prrafodelista"/>
        <w:numPr>
          <w:ilvl w:val="0"/>
          <w:numId w:val="4"/>
        </w:numPr>
        <w:rPr>
          <w:rFonts w:ascii="Arial" w:hAnsi="Arial" w:cs="Arial"/>
          <w:u w:val="single"/>
        </w:rPr>
      </w:pPr>
      <w:r w:rsidRPr="00C4648B">
        <w:rPr>
          <w:rFonts w:ascii="Arial" w:hAnsi="Arial" w:cs="Arial"/>
          <w:u w:val="single"/>
        </w:rPr>
        <w:t>debian2:</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192.168.201.1 (ping a o-router2):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192.168.100.1 (ping a o-router1):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192.168.200.2 (ping a o-debian1): respuesta satisfactoria.</w:t>
      </w:r>
    </w:p>
    <w:p w:rsidR="00463C81" w:rsidRPr="00463C81" w:rsidRDefault="00463C81" w:rsidP="00463C81">
      <w:pPr>
        <w:pStyle w:val="Prrafodelista"/>
        <w:numPr>
          <w:ilvl w:val="1"/>
          <w:numId w:val="4"/>
        </w:numPr>
        <w:rPr>
          <w:rFonts w:ascii="Arial" w:hAnsi="Arial" w:cs="Arial"/>
        </w:rPr>
      </w:pPr>
      <w:r w:rsidRPr="00463C81">
        <w:rPr>
          <w:rFonts w:ascii="Arial" w:hAnsi="Arial" w:cs="Arial"/>
        </w:rPr>
        <w:t>ping 192.168.201.2 (ping a si misma): respuesta satisfactoria.</w:t>
      </w:r>
    </w:p>
    <w:p w:rsidR="00463C81" w:rsidRDefault="007F0067" w:rsidP="00463C81">
      <w:pPr>
        <w:rPr>
          <w:rFonts w:ascii="Arial" w:hAnsi="Arial" w:cs="Arial"/>
        </w:rPr>
      </w:pPr>
      <w:r>
        <w:rPr>
          <w:rFonts w:ascii="Arial" w:hAnsi="Arial" w:cs="Arial"/>
        </w:rPr>
        <w:t xml:space="preserve">Para obtener información detallada de </w:t>
      </w:r>
      <w:r w:rsidR="00071DA8">
        <w:rPr>
          <w:rFonts w:ascii="Arial" w:hAnsi="Arial" w:cs="Arial"/>
        </w:rPr>
        <w:t>las rutas que sigue un paquete, y comprobar además que las direcciones ip de las distintas interfaces obtenidas eran las correctas, se utilizó el comando “traceroute”</w:t>
      </w:r>
      <w:r w:rsidR="00B50166">
        <w:rPr>
          <w:rFonts w:ascii="Arial" w:hAnsi="Arial" w:cs="Arial"/>
        </w:rPr>
        <w:t xml:space="preserve">. Debido </w:t>
      </w:r>
      <w:r w:rsidR="00071DA8">
        <w:rPr>
          <w:rFonts w:ascii="Arial" w:hAnsi="Arial" w:cs="Arial"/>
        </w:rPr>
        <w:t>a que son cuatro  máquinas, y las rutas disponibles ya se han mostrado con el comando ping, se va a mostrar tan solo la salida obtenida al mandar un paquete de debian1 a debian2 y viceversa.</w:t>
      </w:r>
    </w:p>
    <w:p w:rsidR="000A6092" w:rsidRDefault="000A6092" w:rsidP="00463C81">
      <w:pPr>
        <w:rPr>
          <w:rFonts w:ascii="Arial" w:hAnsi="Arial" w:cs="Arial"/>
        </w:rPr>
      </w:pPr>
      <w:r>
        <w:rPr>
          <w:rFonts w:ascii="Arial" w:hAnsi="Arial" w:cs="Arial"/>
          <w:noProof/>
          <w:lang w:eastAsia="es-ES"/>
        </w:rPr>
        <w:drawing>
          <wp:inline distT="0" distB="0" distL="0" distR="0">
            <wp:extent cx="5400040" cy="535305"/>
            <wp:effectExtent l="0" t="0" r="0" b="0"/>
            <wp:docPr id="29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0.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5305"/>
                    </a:xfrm>
                    <a:prstGeom prst="rect">
                      <a:avLst/>
                    </a:prstGeom>
                  </pic:spPr>
                </pic:pic>
              </a:graphicData>
            </a:graphic>
          </wp:inline>
        </w:drawing>
      </w:r>
    </w:p>
    <w:p w:rsidR="000A6092" w:rsidRDefault="000A6092" w:rsidP="00463C81">
      <w:pPr>
        <w:rPr>
          <w:rFonts w:ascii="Arial" w:hAnsi="Arial" w:cs="Arial"/>
        </w:rPr>
      </w:pPr>
      <w:r>
        <w:rPr>
          <w:rFonts w:ascii="Arial" w:hAnsi="Arial" w:cs="Arial"/>
        </w:rPr>
        <w:t>En la imagen se ve el camino que sigue un paquete mandado desde debian1 a debian2, siguiendo los siguientes pasos:</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debian1</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debian2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192.168.200.2</w:t>
            </w:r>
          </w:p>
        </w:tc>
        <w:tc>
          <w:tcPr>
            <w:tcW w:w="1623" w:type="dxa"/>
          </w:tcPr>
          <w:p w:rsidR="00B50166" w:rsidRDefault="00B50166" w:rsidP="00B50166">
            <w:pPr>
              <w:jc w:val="center"/>
              <w:rPr>
                <w:rFonts w:ascii="Arial" w:hAnsi="Arial" w:cs="Arial"/>
              </w:rPr>
            </w:pPr>
            <w:r>
              <w:rPr>
                <w:rFonts w:ascii="Arial" w:hAnsi="Arial" w:cs="Arial"/>
              </w:rPr>
              <w:t>192.168.200.1</w:t>
            </w:r>
          </w:p>
        </w:tc>
        <w:tc>
          <w:tcPr>
            <w:tcW w:w="1623" w:type="dxa"/>
          </w:tcPr>
          <w:p w:rsidR="00B50166" w:rsidRDefault="00B50166" w:rsidP="00B50166">
            <w:pPr>
              <w:jc w:val="center"/>
              <w:rPr>
                <w:rFonts w:ascii="Arial" w:hAnsi="Arial" w:cs="Arial"/>
              </w:rPr>
            </w:pPr>
            <w:r>
              <w:rPr>
                <w:rFonts w:ascii="Arial" w:hAnsi="Arial" w:cs="Arial"/>
              </w:rPr>
              <w:t>192.168.100.2</w:t>
            </w:r>
          </w:p>
        </w:tc>
        <w:tc>
          <w:tcPr>
            <w:tcW w:w="1623" w:type="dxa"/>
          </w:tcPr>
          <w:p w:rsidR="00B50166" w:rsidRDefault="00B50166" w:rsidP="00B50166">
            <w:pPr>
              <w:jc w:val="center"/>
              <w:rPr>
                <w:rFonts w:ascii="Arial" w:hAnsi="Arial" w:cs="Arial"/>
              </w:rPr>
            </w:pPr>
            <w:r>
              <w:rPr>
                <w:rFonts w:ascii="Arial" w:hAnsi="Arial" w:cs="Arial"/>
              </w:rPr>
              <w:t>192.168.201.2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0A6092" w:rsidRDefault="000A6092" w:rsidP="00463C81">
      <w:pPr>
        <w:rPr>
          <w:rFonts w:ascii="Arial" w:hAnsi="Arial" w:cs="Arial"/>
        </w:rPr>
      </w:pPr>
    </w:p>
    <w:p w:rsidR="00B50166" w:rsidRDefault="00B50166" w:rsidP="00463C81">
      <w:pPr>
        <w:rPr>
          <w:rFonts w:ascii="Arial" w:hAnsi="Arial" w:cs="Arial"/>
        </w:rPr>
      </w:pPr>
      <w:r>
        <w:rPr>
          <w:rFonts w:ascii="Arial" w:hAnsi="Arial" w:cs="Arial"/>
          <w:noProof/>
          <w:lang w:eastAsia="es-ES"/>
        </w:rPr>
        <w:lastRenderedPageBreak/>
        <w:drawing>
          <wp:inline distT="0" distB="0" distL="0" distR="0">
            <wp:extent cx="5400040" cy="523875"/>
            <wp:effectExtent l="0" t="0" r="0" b="9525"/>
            <wp:docPr id="2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6.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23875"/>
                    </a:xfrm>
                    <a:prstGeom prst="rect">
                      <a:avLst/>
                    </a:prstGeom>
                  </pic:spPr>
                </pic:pic>
              </a:graphicData>
            </a:graphic>
          </wp:inline>
        </w:drawing>
      </w:r>
    </w:p>
    <w:p w:rsidR="00B50166" w:rsidRDefault="00B50166" w:rsidP="00463C81">
      <w:pPr>
        <w:rPr>
          <w:rFonts w:ascii="Arial" w:hAnsi="Arial" w:cs="Arial"/>
        </w:rPr>
      </w:pPr>
      <w:r>
        <w:rPr>
          <w:rFonts w:ascii="Arial" w:hAnsi="Arial" w:cs="Arial"/>
        </w:rPr>
        <w:t>Y en esta imagen, se aprecia el camino inverso; es decir, desde debian1 a debian2.</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debian2</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debian1</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192.168.201.2</w:t>
            </w:r>
          </w:p>
        </w:tc>
        <w:tc>
          <w:tcPr>
            <w:tcW w:w="1623" w:type="dxa"/>
          </w:tcPr>
          <w:p w:rsidR="00B50166" w:rsidRDefault="00B50166" w:rsidP="00B50166">
            <w:pPr>
              <w:jc w:val="center"/>
              <w:rPr>
                <w:rFonts w:ascii="Arial" w:hAnsi="Arial" w:cs="Arial"/>
              </w:rPr>
            </w:pPr>
            <w:r>
              <w:rPr>
                <w:rFonts w:ascii="Arial" w:hAnsi="Arial" w:cs="Arial"/>
              </w:rPr>
              <w:t>192.168.201.1</w:t>
            </w:r>
          </w:p>
        </w:tc>
        <w:tc>
          <w:tcPr>
            <w:tcW w:w="1623" w:type="dxa"/>
          </w:tcPr>
          <w:p w:rsidR="00B50166" w:rsidRDefault="00B50166" w:rsidP="00B50166">
            <w:pPr>
              <w:jc w:val="center"/>
              <w:rPr>
                <w:rFonts w:ascii="Arial" w:hAnsi="Arial" w:cs="Arial"/>
              </w:rPr>
            </w:pPr>
            <w:r>
              <w:rPr>
                <w:rFonts w:ascii="Arial" w:hAnsi="Arial" w:cs="Arial"/>
              </w:rPr>
              <w:t>192.168.100.1</w:t>
            </w:r>
          </w:p>
        </w:tc>
        <w:tc>
          <w:tcPr>
            <w:tcW w:w="1623" w:type="dxa"/>
          </w:tcPr>
          <w:p w:rsidR="00B50166" w:rsidRDefault="00B50166" w:rsidP="00B50166">
            <w:pPr>
              <w:jc w:val="center"/>
              <w:rPr>
                <w:rFonts w:ascii="Arial" w:hAnsi="Arial" w:cs="Arial"/>
              </w:rPr>
            </w:pPr>
            <w:r>
              <w:rPr>
                <w:rFonts w:ascii="Arial" w:hAnsi="Arial" w:cs="Arial"/>
              </w:rPr>
              <w:t>192.168.200.2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C4648B" w:rsidRDefault="00C4648B" w:rsidP="00463C81">
      <w:pPr>
        <w:rPr>
          <w:rFonts w:ascii="Arial" w:hAnsi="Arial" w:cs="Arial"/>
        </w:rPr>
      </w:pPr>
    </w:p>
    <w:p w:rsidR="00B50166" w:rsidRDefault="00C4648B" w:rsidP="00463C81">
      <w:pPr>
        <w:rPr>
          <w:rFonts w:ascii="Arial" w:hAnsi="Arial" w:cs="Arial"/>
        </w:rPr>
      </w:pPr>
      <w:r>
        <w:rPr>
          <w:rFonts w:ascii="Arial" w:hAnsi="Arial" w:cs="Arial"/>
        </w:rPr>
        <w:t>Como último punto de este apartado de la práctica, se ha procedido al escaneo de los puertos de todas las máquinas. Para ello, se ha utilizado el comando “nmap” visto ya en la anterior práctica de la asignatura. La sintaxis concreta utilizada ha sido la siguiente:</w:t>
      </w:r>
    </w:p>
    <w:p w:rsidR="00C4648B" w:rsidRDefault="00C4648B" w:rsidP="00C4648B">
      <w:pPr>
        <w:jc w:val="center"/>
        <w:rPr>
          <w:rFonts w:ascii="Arial" w:hAnsi="Arial" w:cs="Arial"/>
        </w:rPr>
      </w:pPr>
      <w:r>
        <w:rPr>
          <w:rFonts w:ascii="Arial" w:hAnsi="Arial" w:cs="Arial"/>
        </w:rPr>
        <w:t>nmap –p 1-65535 –T4 –A –v &lt;dirección ip&gt;</w:t>
      </w:r>
    </w:p>
    <w:p w:rsidR="002F1A36" w:rsidRDefault="004E1A63" w:rsidP="00463C81">
      <w:pPr>
        <w:rPr>
          <w:rFonts w:ascii="Arial" w:hAnsi="Arial" w:cs="Arial"/>
        </w:rPr>
      </w:pPr>
      <w:r>
        <w:rPr>
          <w:rFonts w:ascii="Arial" w:hAnsi="Arial" w:cs="Arial"/>
        </w:rPr>
        <w:t xml:space="preserve">En este comando se indica mediante el primer parámetro que se deben escanear todos los puertos en el rango 1-65535, el parámetro “-T4” hace que el escaneo sea </w:t>
      </w:r>
      <w:r w:rsidR="00A23806">
        <w:rPr>
          <w:rFonts w:ascii="Arial" w:hAnsi="Arial" w:cs="Arial"/>
        </w:rPr>
        <w:t>más</w:t>
      </w:r>
      <w:r>
        <w:rPr>
          <w:rFonts w:ascii="Arial" w:hAnsi="Arial" w:cs="Arial"/>
        </w:rPr>
        <w:t xml:space="preserve"> rápido ya que indica que se encuentra en una red rápida y fiable, “A” </w:t>
      </w:r>
      <w:r w:rsidR="00FF2E38">
        <w:rPr>
          <w:rFonts w:ascii="Arial" w:hAnsi="Arial" w:cs="Arial"/>
        </w:rPr>
        <w:t xml:space="preserve">hace que detecte el sistema operativo de la </w:t>
      </w:r>
      <w:r w:rsidR="00A23806">
        <w:rPr>
          <w:rFonts w:ascii="Arial" w:hAnsi="Arial" w:cs="Arial"/>
        </w:rPr>
        <w:t>máquina</w:t>
      </w:r>
      <w:r w:rsidR="00FF2E38">
        <w:rPr>
          <w:rFonts w:ascii="Arial" w:hAnsi="Arial" w:cs="Arial"/>
        </w:rPr>
        <w:t xml:space="preserve"> y que realice un análisis de versiones. Los dos últimos parámetros hacen que se propor</w:t>
      </w:r>
      <w:r w:rsidR="002F1A36">
        <w:rPr>
          <w:rFonts w:ascii="Arial" w:hAnsi="Arial" w:cs="Arial"/>
        </w:rPr>
        <w:t>c</w:t>
      </w:r>
      <w:r w:rsidR="00FF2E38">
        <w:rPr>
          <w:rFonts w:ascii="Arial" w:hAnsi="Arial" w:cs="Arial"/>
        </w:rPr>
        <w:t>ione mayor información por pantalla y la dirección IP de la maquina a escanear respectivamente.</w:t>
      </w:r>
      <w:r w:rsidR="002F1A36">
        <w:rPr>
          <w:rFonts w:ascii="Arial" w:hAnsi="Arial" w:cs="Arial"/>
        </w:rPr>
        <w:t xml:space="preserve"> </w:t>
      </w:r>
    </w:p>
    <w:p w:rsidR="00C4648B" w:rsidRDefault="002F1A36" w:rsidP="00463C81">
      <w:pPr>
        <w:rPr>
          <w:rFonts w:ascii="Arial" w:hAnsi="Arial" w:cs="Arial"/>
        </w:rPr>
      </w:pPr>
      <w:r>
        <w:rPr>
          <w:rFonts w:ascii="Arial" w:hAnsi="Arial" w:cs="Arial"/>
        </w:rPr>
        <w:t xml:space="preserve">A continuación se muestran los resultados obtenidos al usar el comando desde debian2 al resto de </w:t>
      </w:r>
      <w:r w:rsidR="00A23806">
        <w:rPr>
          <w:rFonts w:ascii="Arial" w:hAnsi="Arial" w:cs="Arial"/>
        </w:rPr>
        <w:t>máquinas</w:t>
      </w:r>
      <w:r>
        <w:rPr>
          <w:rFonts w:ascii="Arial" w:hAnsi="Arial" w:cs="Arial"/>
        </w:rPr>
        <w:t>.</w:t>
      </w:r>
    </w:p>
    <w:p w:rsidR="002F1A36" w:rsidRPr="002F1A36" w:rsidRDefault="002F1A36" w:rsidP="002F1A36">
      <w:pPr>
        <w:pStyle w:val="Prrafodelista"/>
        <w:numPr>
          <w:ilvl w:val="0"/>
          <w:numId w:val="4"/>
        </w:numPr>
        <w:rPr>
          <w:rFonts w:ascii="Arial" w:hAnsi="Arial" w:cs="Arial"/>
          <w:u w:val="single"/>
        </w:rPr>
      </w:pPr>
      <w:r>
        <w:rPr>
          <w:rFonts w:ascii="Arial" w:hAnsi="Arial" w:cs="Arial"/>
          <w:u w:val="single"/>
        </w:rPr>
        <w:t>o-router2:</w:t>
      </w:r>
    </w:p>
    <w:p w:rsidR="002F1A36" w:rsidRDefault="002F1A36" w:rsidP="00463C81">
      <w:pPr>
        <w:rPr>
          <w:rFonts w:ascii="Arial" w:hAnsi="Arial" w:cs="Arial"/>
        </w:rPr>
      </w:pPr>
      <w:r>
        <w:rPr>
          <w:noProof/>
          <w:lang w:eastAsia="es-ES"/>
        </w:rPr>
        <w:drawing>
          <wp:inline distT="0" distB="0" distL="0" distR="0" wp14:anchorId="55352DDA" wp14:editId="742CE42D">
            <wp:extent cx="5400040" cy="584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84200"/>
                    </a:xfrm>
                    <a:prstGeom prst="rect">
                      <a:avLst/>
                    </a:prstGeom>
                  </pic:spPr>
                </pic:pic>
              </a:graphicData>
            </a:graphic>
          </wp:inline>
        </w:drawing>
      </w:r>
    </w:p>
    <w:p w:rsidR="001D69C0" w:rsidRDefault="001D69C0" w:rsidP="00463C81">
      <w:pPr>
        <w:rPr>
          <w:rFonts w:ascii="Arial" w:hAnsi="Arial" w:cs="Arial"/>
        </w:rPr>
      </w:pPr>
      <w:r>
        <w:rPr>
          <w:rFonts w:ascii="Arial" w:hAnsi="Arial" w:cs="Arial"/>
        </w:rPr>
        <w:t xml:space="preserve">Se puede apreciar que en o-router2 </w:t>
      </w:r>
      <w:r w:rsidR="00A23806">
        <w:rPr>
          <w:rFonts w:ascii="Arial" w:hAnsi="Arial" w:cs="Arial"/>
        </w:rPr>
        <w:t>únicamente</w:t>
      </w:r>
      <w:r>
        <w:rPr>
          <w:rFonts w:ascii="Arial" w:hAnsi="Arial" w:cs="Arial"/>
        </w:rPr>
        <w:t xml:space="preserve"> tiene abierto el puerto 22, en este puerto se </w:t>
      </w:r>
      <w:r w:rsidR="00A23806">
        <w:rPr>
          <w:rFonts w:ascii="Arial" w:hAnsi="Arial" w:cs="Arial"/>
        </w:rPr>
        <w:t>está</w:t>
      </w:r>
      <w:r>
        <w:rPr>
          <w:rFonts w:ascii="Arial" w:hAnsi="Arial" w:cs="Arial"/>
        </w:rPr>
        <w:t xml:space="preserve"> ejecutando un servicio ssh (en concreto la versión 7.3).</w:t>
      </w: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t>o-router1</w:t>
      </w:r>
      <w:r w:rsidRPr="00C4648B">
        <w:rPr>
          <w:rFonts w:ascii="Arial" w:hAnsi="Arial" w:cs="Arial"/>
          <w:u w:val="single"/>
        </w:rPr>
        <w:t>:</w:t>
      </w:r>
    </w:p>
    <w:p w:rsidR="00463C81" w:rsidRDefault="002F1A36" w:rsidP="00463C81">
      <w:pPr>
        <w:rPr>
          <w:rFonts w:ascii="Arial" w:hAnsi="Arial" w:cs="Arial"/>
        </w:rPr>
      </w:pPr>
      <w:r>
        <w:rPr>
          <w:noProof/>
          <w:lang w:eastAsia="es-ES"/>
        </w:rPr>
        <w:drawing>
          <wp:inline distT="0" distB="0" distL="0" distR="0" wp14:anchorId="5AD77625" wp14:editId="1EC847E5">
            <wp:extent cx="5400040" cy="6506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650607"/>
                    </a:xfrm>
                    <a:prstGeom prst="rect">
                      <a:avLst/>
                    </a:prstGeom>
                  </pic:spPr>
                </pic:pic>
              </a:graphicData>
            </a:graphic>
          </wp:inline>
        </w:drawing>
      </w:r>
    </w:p>
    <w:p w:rsidR="001D69C0" w:rsidRDefault="001D69C0" w:rsidP="00463C81">
      <w:pPr>
        <w:rPr>
          <w:rFonts w:ascii="Arial" w:hAnsi="Arial" w:cs="Arial"/>
        </w:rPr>
      </w:pPr>
      <w:r>
        <w:rPr>
          <w:rFonts w:ascii="Arial" w:hAnsi="Arial" w:cs="Arial"/>
        </w:rPr>
        <w:t>En cuanto a o-router1 puede observarse que se trata del</w:t>
      </w:r>
      <w:r w:rsidR="002F1A36">
        <w:rPr>
          <w:rFonts w:ascii="Arial" w:hAnsi="Arial" w:cs="Arial"/>
        </w:rPr>
        <w:t xml:space="preserve"> mism</w:t>
      </w:r>
      <w:r>
        <w:rPr>
          <w:rFonts w:ascii="Arial" w:hAnsi="Arial" w:cs="Arial"/>
        </w:rPr>
        <w:t xml:space="preserve">o caso que o-router2, </w:t>
      </w:r>
      <w:r w:rsidR="002F1A36">
        <w:rPr>
          <w:rFonts w:ascii="Arial" w:hAnsi="Arial" w:cs="Arial"/>
        </w:rPr>
        <w:t>únicamente se tiene el servicio ssh en el puerto 22, sin embargo, o-router1 tiene 2054 puertos abiertos en lugar de solamente 1.</w:t>
      </w:r>
    </w:p>
    <w:p w:rsidR="001D69C0" w:rsidRDefault="001D69C0" w:rsidP="00463C81">
      <w:pPr>
        <w:rPr>
          <w:rFonts w:ascii="Arial" w:hAnsi="Arial" w:cs="Arial"/>
        </w:rPr>
      </w:pPr>
    </w:p>
    <w:p w:rsidR="002F1A36" w:rsidRDefault="002F1A36" w:rsidP="00463C81">
      <w:pPr>
        <w:rPr>
          <w:rFonts w:ascii="Arial" w:hAnsi="Arial" w:cs="Arial"/>
        </w:rPr>
      </w:pPr>
    </w:p>
    <w:p w:rsidR="002F1A36" w:rsidRDefault="002F1A36" w:rsidP="00463C81">
      <w:pPr>
        <w:rPr>
          <w:rFonts w:ascii="Arial" w:hAnsi="Arial" w:cs="Arial"/>
        </w:rPr>
      </w:pP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lastRenderedPageBreak/>
        <w:t>Debian1</w:t>
      </w:r>
      <w:r w:rsidRPr="00C4648B">
        <w:rPr>
          <w:rFonts w:ascii="Arial" w:hAnsi="Arial" w:cs="Arial"/>
          <w:u w:val="single"/>
        </w:rPr>
        <w:t>:</w:t>
      </w:r>
    </w:p>
    <w:p w:rsidR="002F1A36" w:rsidRDefault="002F1A36" w:rsidP="00463C81">
      <w:pPr>
        <w:rPr>
          <w:rFonts w:ascii="Arial" w:hAnsi="Arial" w:cs="Arial"/>
        </w:rPr>
      </w:pPr>
      <w:r>
        <w:rPr>
          <w:noProof/>
          <w:lang w:eastAsia="es-ES"/>
        </w:rPr>
        <w:drawing>
          <wp:inline distT="0" distB="0" distL="0" distR="0" wp14:anchorId="2AE97E70" wp14:editId="7646D460">
            <wp:extent cx="5400040" cy="197598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975982"/>
                    </a:xfrm>
                    <a:prstGeom prst="rect">
                      <a:avLst/>
                    </a:prstGeom>
                  </pic:spPr>
                </pic:pic>
              </a:graphicData>
            </a:graphic>
          </wp:inline>
        </w:drawing>
      </w:r>
    </w:p>
    <w:p w:rsidR="001D69C0" w:rsidRDefault="002F1A36" w:rsidP="00463C81">
      <w:pPr>
        <w:rPr>
          <w:rFonts w:ascii="Arial" w:hAnsi="Arial" w:cs="Arial"/>
        </w:rPr>
      </w:pPr>
      <w:r>
        <w:rPr>
          <w:rFonts w:ascii="Arial" w:hAnsi="Arial" w:cs="Arial"/>
        </w:rPr>
        <w:t>Como se puede apreciar en la imagen debian1 tiene 1972 puertos abiertos, entre estos puertos tiene software escuchando en los puertos 22 (ssh), 80(http), 111 (rcpbind) y 48452 en el que se encuentra corriendo un servicio de información sobre el estado del sistema operativo.</w:t>
      </w:r>
      <w:bookmarkStart w:id="0" w:name="_GoBack"/>
      <w:bookmarkEnd w:id="0"/>
    </w:p>
    <w:p w:rsidR="001E485B" w:rsidRDefault="001E485B" w:rsidP="006D64E5">
      <w:pPr>
        <w:jc w:val="center"/>
        <w:rPr>
          <w:rFonts w:ascii="Arial" w:hAnsi="Arial" w:cs="Arial"/>
          <w:b/>
        </w:rPr>
      </w:pPr>
    </w:p>
    <w:p w:rsidR="00106DA0" w:rsidRDefault="00106DA0" w:rsidP="006D64E5">
      <w:pPr>
        <w:jc w:val="center"/>
        <w:rPr>
          <w:rFonts w:ascii="Arial" w:hAnsi="Arial" w:cs="Arial"/>
          <w:b/>
        </w:rPr>
      </w:pPr>
    </w:p>
    <w:p w:rsidR="006672BF" w:rsidRPr="006672BF" w:rsidRDefault="006672BF" w:rsidP="006672BF">
      <w:pPr>
        <w:pBdr>
          <w:bottom w:val="single" w:sz="4" w:space="1" w:color="auto"/>
        </w:pBdr>
        <w:rPr>
          <w:rFonts w:ascii="Arial" w:hAnsi="Arial" w:cs="Arial"/>
          <w:b/>
        </w:rPr>
      </w:pPr>
      <w:r w:rsidRPr="006672BF">
        <w:rPr>
          <w:rFonts w:ascii="Arial" w:hAnsi="Arial" w:cs="Arial"/>
          <w:b/>
        </w:rPr>
        <w:t xml:space="preserve">Parte II: </w:t>
      </w:r>
      <w:r w:rsidR="009F4C40">
        <w:rPr>
          <w:rFonts w:ascii="Arial" w:hAnsi="Arial" w:cs="Arial"/>
          <w:b/>
        </w:rPr>
        <w:t>Política de seguridad con cortafuegos</w:t>
      </w:r>
    </w:p>
    <w:p w:rsidR="005C59F7" w:rsidRPr="006672BF" w:rsidRDefault="005C59F7" w:rsidP="006672BF">
      <w:pPr>
        <w:rPr>
          <w:rFonts w:ascii="Arial" w:hAnsi="Arial" w:cs="Arial"/>
        </w:rPr>
      </w:pPr>
    </w:p>
    <w:sectPr w:rsidR="005C59F7" w:rsidRPr="006672BF" w:rsidSect="006672B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40437"/>
    <w:multiLevelType w:val="hybridMultilevel"/>
    <w:tmpl w:val="9FDEAA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913B4A"/>
    <w:multiLevelType w:val="hybridMultilevel"/>
    <w:tmpl w:val="78B64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9F20209"/>
    <w:multiLevelType w:val="hybridMultilevel"/>
    <w:tmpl w:val="136432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BEA131E"/>
    <w:multiLevelType w:val="hybridMultilevel"/>
    <w:tmpl w:val="8A985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6F"/>
    <w:rsid w:val="00071DA8"/>
    <w:rsid w:val="000A6092"/>
    <w:rsid w:val="000D4269"/>
    <w:rsid w:val="000E6E68"/>
    <w:rsid w:val="00106DA0"/>
    <w:rsid w:val="0016377F"/>
    <w:rsid w:val="001D69C0"/>
    <w:rsid w:val="001E485B"/>
    <w:rsid w:val="0026408C"/>
    <w:rsid w:val="002E01C9"/>
    <w:rsid w:val="002F1A36"/>
    <w:rsid w:val="003059EE"/>
    <w:rsid w:val="00306592"/>
    <w:rsid w:val="00315FF1"/>
    <w:rsid w:val="003528D6"/>
    <w:rsid w:val="003D1465"/>
    <w:rsid w:val="00406CF2"/>
    <w:rsid w:val="00463C81"/>
    <w:rsid w:val="0049066F"/>
    <w:rsid w:val="004E1A63"/>
    <w:rsid w:val="00526E37"/>
    <w:rsid w:val="005767B8"/>
    <w:rsid w:val="005C59F7"/>
    <w:rsid w:val="005E569F"/>
    <w:rsid w:val="00630722"/>
    <w:rsid w:val="006672BF"/>
    <w:rsid w:val="006D64E5"/>
    <w:rsid w:val="007B2631"/>
    <w:rsid w:val="007B6F91"/>
    <w:rsid w:val="007C708F"/>
    <w:rsid w:val="007F0067"/>
    <w:rsid w:val="0092277A"/>
    <w:rsid w:val="00995621"/>
    <w:rsid w:val="009F4C40"/>
    <w:rsid w:val="00A23806"/>
    <w:rsid w:val="00A51970"/>
    <w:rsid w:val="00A94DA4"/>
    <w:rsid w:val="00AC7BED"/>
    <w:rsid w:val="00B07052"/>
    <w:rsid w:val="00B161FF"/>
    <w:rsid w:val="00B50166"/>
    <w:rsid w:val="00B729D7"/>
    <w:rsid w:val="00C01341"/>
    <w:rsid w:val="00C4648B"/>
    <w:rsid w:val="00D06657"/>
    <w:rsid w:val="00D22027"/>
    <w:rsid w:val="00E22EB1"/>
    <w:rsid w:val="00E83B18"/>
    <w:rsid w:val="00F51125"/>
    <w:rsid w:val="00FF2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41FB8-09CB-494D-A312-C4288F1FA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6</Pages>
  <Words>938</Words>
  <Characters>5744</Characters>
  <Application>Microsoft Office Word</Application>
  <DocSecurity>0</DocSecurity>
  <Lines>478</Lines>
  <Paragraphs>393</Paragraphs>
  <ScaleCrop>false</ScaleCrop>
  <HeadingPairs>
    <vt:vector size="2" baseType="variant">
      <vt:variant>
        <vt:lpstr>Título</vt:lpstr>
      </vt:variant>
      <vt:variant>
        <vt:i4>1</vt:i4>
      </vt:variant>
    </vt:vector>
  </HeadingPairs>
  <TitlesOfParts>
    <vt:vector size="1" baseType="lpstr">
      <vt:lpstr>SEGURIDAD INFORMÁTICA</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INFORMÁTICA</dc:title>
  <dc:subject>Práctica 2</dc:subject>
  <dc:creator>Jorge Andrés Galindo - 679155</dc:creator>
  <cp:lastModifiedBy>Jorge Andres Galindo</cp:lastModifiedBy>
  <cp:revision>15</cp:revision>
  <cp:lastPrinted>2016-10-10T17:48:00Z</cp:lastPrinted>
  <dcterms:created xsi:type="dcterms:W3CDTF">2016-10-21T16:31:00Z</dcterms:created>
  <dcterms:modified xsi:type="dcterms:W3CDTF">2016-10-22T19:36:00Z</dcterms:modified>
</cp:coreProperties>
</file>