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925F1" w14:textId="77777777" w:rsidR="005E0307" w:rsidRDefault="00000000">
      <w:pPr>
        <w:jc w:val="center"/>
      </w:pPr>
      <w:r>
        <w:rPr>
          <w:b/>
          <w:color w:val="BA4817"/>
          <w:sz w:val="24"/>
        </w:rPr>
        <w:t>PROPUESTA COMERCIAL Y VALORIZACIÓN DE SOFTWARE</w:t>
      </w:r>
      <w:r>
        <w:rPr>
          <w:b/>
          <w:color w:val="BA4817"/>
          <w:sz w:val="24"/>
        </w:rPr>
        <w:br/>
      </w:r>
      <w:r>
        <w:rPr>
          <w:b/>
          <w:sz w:val="40"/>
        </w:rPr>
        <w:t>SISTEMA DE GESTIÓN Y CONTROL DE CAJA CHICA EMPRESARIAL</w:t>
      </w:r>
    </w:p>
    <w:p w14:paraId="386157D5" w14:textId="77777777" w:rsidR="005E0307" w:rsidRDefault="00000000">
      <w:pPr>
        <w:jc w:val="center"/>
      </w:pPr>
      <w:r>
        <w:rPr>
          <w:i/>
          <w:color w:val="5A5F64"/>
          <w:sz w:val="20"/>
        </w:rPr>
        <w:t>Multi-Plataforma (Web &amp; Mobile Android/iOS) • Marca Blanca • Integración Firebase Cloud</w:t>
      </w:r>
    </w:p>
    <w:p w14:paraId="09735296" w14:textId="77777777" w:rsidR="005E0307" w:rsidRDefault="005E0307"/>
    <w:p w14:paraId="2833ED8E" w14:textId="77777777" w:rsidR="005E0307" w:rsidRDefault="00000000">
      <w:pPr>
        <w:pStyle w:val="Ttulo1"/>
      </w:pPr>
      <w:r>
        <w:rPr>
          <w:color w:val="BA4817"/>
        </w:rPr>
        <w:t>1. Resumen Ejecutivo y Valor Tecnológico</w:t>
      </w:r>
    </w:p>
    <w:p w14:paraId="6B2D28BD" w14:textId="77777777" w:rsidR="005E0307" w:rsidRDefault="00000000">
      <w:pPr>
        <w:spacing w:after="160"/>
      </w:pPr>
      <w:r>
        <w:t>El presente documento establece la propuesta comercial y esquemas de valorización para la plataforma de Gestión de Caja Chica y Egresos Empresariales. La solución ha sido concebida bajo estándares corporativos de alto rendimiento, utilizando un stack moderno (Flutter + Firebase Cloud Infrastructure) que garantiza multiplataforma nativa (Android, iOS y Web) con arquitectura de Marca Blanca (Multi-Tenant).</w:t>
      </w:r>
    </w:p>
    <w:p w14:paraId="3E80D7CA" w14:textId="77777777" w:rsidR="005E0307" w:rsidRDefault="00000000">
      <w:pPr>
        <w:spacing w:after="240"/>
      </w:pPr>
      <w:r>
        <w:rPr>
          <w:b/>
        </w:rPr>
        <w:t>Características Clave del Software:</w:t>
      </w:r>
      <w:r>
        <w:rPr>
          <w:b/>
        </w:rPr>
        <w:br/>
        <w:t xml:space="preserve">• Captura y Auditoría de Comprobantes: </w:t>
      </w:r>
      <w:r>
        <w:rPr>
          <w:color w:val="5A5F64"/>
        </w:rPr>
        <w:t>Subida directa por cámara o galería con pre-visualización de PDF/imágenes e historial digitalizado.</w:t>
      </w:r>
      <w:r>
        <w:rPr>
          <w:color w:val="5A5F64"/>
        </w:rPr>
        <w:br/>
      </w:r>
      <w:r>
        <w:rPr>
          <w:b/>
        </w:rPr>
        <w:t xml:space="preserve">• Seguridad &amp; Autenticación de Dominio: </w:t>
      </w:r>
      <w:r>
        <w:rPr>
          <w:color w:val="5A5F64"/>
        </w:rPr>
        <w:t>Verificación estricta de correo electrónico vía Firebase Auth, control de usuarios activos y roles (Admin / Operador).</w:t>
      </w:r>
      <w:r>
        <w:rPr>
          <w:color w:val="5A5F64"/>
        </w:rPr>
        <w:br/>
      </w:r>
      <w:r>
        <w:rPr>
          <w:b/>
        </w:rPr>
        <w:t xml:space="preserve">• Reglas de Optimización de Costos Nube: </w:t>
      </w:r>
      <w:r>
        <w:rPr>
          <w:color w:val="5A5F64"/>
        </w:rPr>
        <w:t>Regla de ciclo de vida automatizada (auto-eliminación de comprobantes adjuntos a los 30 días en Google Cloud Storage) preservando el registro contable histórico en Firestore sin costo extra.</w:t>
      </w:r>
      <w:r>
        <w:rPr>
          <w:color w:val="5A5F64"/>
        </w:rPr>
        <w:br/>
      </w:r>
      <w:r>
        <w:rPr>
          <w:b/>
        </w:rPr>
        <w:t xml:space="preserve">• Multi-Empresa &amp; Marca Blanca: </w:t>
      </w:r>
      <w:r>
        <w:rPr>
          <w:color w:val="5A5F64"/>
        </w:rPr>
        <w:t>Identidad visual dinámica (colores, logotipos y nombres configurables por cliente/unidad de negocio).</w:t>
      </w:r>
      <w:r>
        <w:rPr>
          <w:color w:val="5A5F64"/>
        </w:rPr>
        <w:br/>
      </w:r>
      <w:r>
        <w:rPr>
          <w:b/>
        </w:rPr>
        <w:t xml:space="preserve">• Reportes y Exportación: </w:t>
      </w:r>
      <w:r>
        <w:rPr>
          <w:color w:val="5A5F64"/>
        </w:rPr>
        <w:t>Exportación rápida de balances, filtros por establecimiento y métodos de pago.</w:t>
      </w:r>
    </w:p>
    <w:p w14:paraId="2B83E37E" w14:textId="2DE73132" w:rsidR="005E0307" w:rsidRDefault="00C96AAE">
      <w:pPr>
        <w:pStyle w:val="Ttulo1"/>
      </w:pPr>
      <w:r>
        <w:rPr>
          <w:color w:val="BA4817"/>
        </w:rPr>
        <w:t>2. Desglose Detallado de los 3 Modelos de Presupuesto</w:t>
      </w:r>
    </w:p>
    <w:p w14:paraId="41DB640C" w14:textId="75FB6D6F" w:rsidR="005E0307" w:rsidRDefault="00000000">
      <w:pPr>
        <w:pStyle w:val="Ttulo2"/>
      </w:pPr>
      <w:r>
        <w:t xml:space="preserve">OPCIÓN </w:t>
      </w:r>
      <w:r w:rsidR="0061417C">
        <w:t>1</w:t>
      </w:r>
      <w:r>
        <w:t>: Modelo SaaS (</w:t>
      </w:r>
      <w:proofErr w:type="spellStart"/>
      <w:r>
        <w:t>Membresía</w:t>
      </w:r>
      <w:proofErr w:type="spellEnd"/>
      <w:r>
        <w:t xml:space="preserve"> Mensual / Recurrente)</w:t>
      </w:r>
    </w:p>
    <w:p w14:paraId="36239B13" w14:textId="1D4FC552" w:rsidR="0020120A" w:rsidRDefault="00000000">
      <w:pPr>
        <w:rPr>
          <w:b/>
        </w:rPr>
      </w:pPr>
      <w:r>
        <w:rPr>
          <w:b/>
        </w:rPr>
        <w:t xml:space="preserve">• Descripción: </w:t>
      </w:r>
      <w:r>
        <w:t xml:space="preserve">Alquiler del servicio en la nube (Software as a Service). El cliente paga un canon </w:t>
      </w:r>
      <w:proofErr w:type="spellStart"/>
      <w:r>
        <w:t>mensual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usar la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alojada</w:t>
      </w:r>
      <w:proofErr w:type="spellEnd"/>
      <w:r>
        <w:t>.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Estructura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Precios</w:t>
      </w:r>
      <w:proofErr w:type="spellEnd"/>
      <w:r>
        <w:rPr>
          <w:b/>
        </w:rPr>
        <w:t>:</w:t>
      </w:r>
    </w:p>
    <w:p w14:paraId="1899E8BE" w14:textId="73BFB3A5" w:rsidR="005E0307" w:rsidRPr="00792681" w:rsidRDefault="0020120A" w:rsidP="0020120A">
      <w:pPr>
        <w:rPr>
          <w:bCs/>
        </w:rPr>
      </w:pPr>
      <w:r>
        <w:rPr>
          <w:b/>
        </w:rPr>
        <w:t xml:space="preserve">   -</w:t>
      </w:r>
      <w:r w:rsidRPr="0020120A">
        <w:rPr>
          <w:b/>
        </w:rPr>
        <w:t xml:space="preserve"> </w:t>
      </w:r>
      <w:r>
        <w:rPr>
          <w:b/>
        </w:rPr>
        <w:t xml:space="preserve">Plan 1 (hasta 5 </w:t>
      </w:r>
      <w:proofErr w:type="spellStart"/>
      <w:r>
        <w:rPr>
          <w:b/>
        </w:rPr>
        <w:t>usuarios</w:t>
      </w:r>
      <w:proofErr w:type="spellEnd"/>
      <w:r>
        <w:rPr>
          <w:b/>
        </w:rPr>
        <w:t xml:space="preserve">): </w:t>
      </w:r>
      <w:r>
        <w:t xml:space="preserve">USD $75 / </w:t>
      </w:r>
      <w:proofErr w:type="spellStart"/>
      <w:r>
        <w:t>mes</w:t>
      </w:r>
      <w:proofErr w:type="spellEnd"/>
      <w:r>
        <w:t xml:space="preserve"> (</w:t>
      </w:r>
      <w:r w:rsidRPr="0020120A">
        <w:rPr>
          <w:bCs/>
        </w:rPr>
        <w:t>USD $1</w:t>
      </w:r>
      <w:r>
        <w:rPr>
          <w:bCs/>
        </w:rPr>
        <w:t>5</w:t>
      </w:r>
      <w:r w:rsidRPr="0020120A">
        <w:rPr>
          <w:bCs/>
        </w:rPr>
        <w:t xml:space="preserve"> / </w:t>
      </w:r>
      <w:proofErr w:type="spellStart"/>
      <w:r w:rsidRPr="0020120A">
        <w:rPr>
          <w:bCs/>
        </w:rPr>
        <w:t>por</w:t>
      </w:r>
      <w:proofErr w:type="spellEnd"/>
      <w:r w:rsidRPr="0020120A">
        <w:rPr>
          <w:bCs/>
        </w:rPr>
        <w:t xml:space="preserve"> </w:t>
      </w:r>
      <w:proofErr w:type="spellStart"/>
      <w:r w:rsidRPr="0020120A">
        <w:rPr>
          <w:bCs/>
        </w:rPr>
        <w:t>usuario</w:t>
      </w:r>
      <w:proofErr w:type="spellEnd"/>
      <w:r>
        <w:t>).</w:t>
      </w:r>
      <w:r>
        <w:rPr>
          <w:b/>
        </w:rPr>
        <w:br/>
        <w:t xml:space="preserve">   - Plan 2 (hasta 10 </w:t>
      </w:r>
      <w:proofErr w:type="spellStart"/>
      <w:r>
        <w:rPr>
          <w:b/>
        </w:rPr>
        <w:t>usuarios</w:t>
      </w:r>
      <w:proofErr w:type="spellEnd"/>
      <w:r>
        <w:rPr>
          <w:b/>
        </w:rPr>
        <w:t xml:space="preserve">): </w:t>
      </w:r>
      <w:r>
        <w:t xml:space="preserve">USD $120 / </w:t>
      </w:r>
      <w:proofErr w:type="spellStart"/>
      <w:r>
        <w:t>mes</w:t>
      </w:r>
      <w:proofErr w:type="spellEnd"/>
      <w:r>
        <w:t xml:space="preserve">. (USD $12 /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usuario</w:t>
      </w:r>
      <w:proofErr w:type="spellEnd"/>
      <w:r>
        <w:t>)</w:t>
      </w:r>
      <w:r w:rsidR="00792681">
        <w:t>.</w:t>
      </w:r>
      <w:r w:rsidR="00792681">
        <w:br/>
      </w:r>
      <w:r w:rsidR="00792681">
        <w:rPr>
          <w:b/>
        </w:rPr>
        <w:t xml:space="preserve">   - Plan 3 (mas de 20 </w:t>
      </w:r>
      <w:proofErr w:type="spellStart"/>
      <w:r w:rsidR="00792681">
        <w:rPr>
          <w:b/>
        </w:rPr>
        <w:t>usuarios</w:t>
      </w:r>
      <w:proofErr w:type="spellEnd"/>
      <w:r w:rsidR="00792681">
        <w:rPr>
          <w:b/>
        </w:rPr>
        <w:t xml:space="preserve">) </w:t>
      </w:r>
      <w:r w:rsidR="00792681" w:rsidRPr="0020120A">
        <w:rPr>
          <w:bCs/>
        </w:rPr>
        <w:t xml:space="preserve">USD $10 / </w:t>
      </w:r>
      <w:proofErr w:type="spellStart"/>
      <w:r w:rsidR="00792681" w:rsidRPr="0020120A">
        <w:rPr>
          <w:bCs/>
        </w:rPr>
        <w:t>por</w:t>
      </w:r>
      <w:proofErr w:type="spellEnd"/>
      <w:r w:rsidR="00792681" w:rsidRPr="0020120A">
        <w:rPr>
          <w:bCs/>
        </w:rPr>
        <w:t xml:space="preserve"> </w:t>
      </w:r>
      <w:proofErr w:type="spellStart"/>
      <w:r w:rsidR="00792681" w:rsidRPr="0020120A">
        <w:rPr>
          <w:bCs/>
        </w:rPr>
        <w:t>usuario</w:t>
      </w:r>
      <w:proofErr w:type="spellEnd"/>
      <w:r w:rsidR="00792681">
        <w:rPr>
          <w:bCs/>
        </w:rPr>
        <w:t>.</w:t>
      </w:r>
      <w:r>
        <w:br/>
      </w:r>
      <w:r>
        <w:rPr>
          <w:b/>
        </w:rPr>
        <w:t xml:space="preserve">   - Plan </w:t>
      </w:r>
      <w:r w:rsidR="00792681">
        <w:rPr>
          <w:b/>
        </w:rPr>
        <w:t>4</w:t>
      </w:r>
      <w:r>
        <w:rPr>
          <w:b/>
        </w:rPr>
        <w:t xml:space="preserve"> (mas de </w:t>
      </w:r>
      <w:r w:rsidR="00792681">
        <w:rPr>
          <w:b/>
        </w:rPr>
        <w:t>5</w:t>
      </w:r>
      <w:r>
        <w:rPr>
          <w:b/>
        </w:rPr>
        <w:t xml:space="preserve">0 </w:t>
      </w:r>
      <w:proofErr w:type="spellStart"/>
      <w:r>
        <w:rPr>
          <w:b/>
        </w:rPr>
        <w:t>usuarios</w:t>
      </w:r>
      <w:proofErr w:type="spellEnd"/>
      <w:r>
        <w:rPr>
          <w:b/>
        </w:rPr>
        <w:t xml:space="preserve">) </w:t>
      </w:r>
      <w:proofErr w:type="spellStart"/>
      <w:r w:rsidR="00792681">
        <w:rPr>
          <w:bCs/>
        </w:rPr>
        <w:t>negociable</w:t>
      </w:r>
      <w:proofErr w:type="spellEnd"/>
      <w:r w:rsidR="00792681">
        <w:rPr>
          <w:bCs/>
        </w:rPr>
        <w:t>.</w:t>
      </w:r>
      <w:r>
        <w:rPr>
          <w:b/>
        </w:rPr>
        <w:t xml:space="preserve"> 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Incluye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  - </w:t>
      </w:r>
      <w:proofErr w:type="spellStart"/>
      <w:r>
        <w:t>Acceso</w:t>
      </w:r>
      <w:proofErr w:type="spellEnd"/>
      <w:r>
        <w:t xml:space="preserve"> 24/7 a la versión Web y aplicación Android.</w:t>
      </w:r>
      <w:r>
        <w:br/>
        <w:t xml:space="preserve">   - Infraestructura y servidores Nube (Firebase) 100% incluidos.</w:t>
      </w:r>
      <w:r>
        <w:br/>
        <w:t xml:space="preserve">   -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continuas</w:t>
      </w:r>
      <w:proofErr w:type="spellEnd"/>
      <w:r>
        <w:t xml:space="preserve"> e </w:t>
      </w:r>
      <w:proofErr w:type="spellStart"/>
      <w:r>
        <w:t>infraestructura</w:t>
      </w:r>
      <w:proofErr w:type="spellEnd"/>
      <w:r>
        <w:t xml:space="preserve"> </w:t>
      </w:r>
      <w:proofErr w:type="spellStart"/>
      <w:r>
        <w:t>garantizada</w:t>
      </w:r>
      <w:proofErr w:type="spellEnd"/>
      <w:r>
        <w:t>.</w:t>
      </w:r>
      <w:r>
        <w:br/>
        <w:t xml:space="preserve">   - </w:t>
      </w:r>
      <w:proofErr w:type="spellStart"/>
      <w:r>
        <w:t>Soporte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continuo </w:t>
      </w:r>
      <w:proofErr w:type="spellStart"/>
      <w:r>
        <w:t>vía</w:t>
      </w:r>
      <w:proofErr w:type="spellEnd"/>
      <w:r>
        <w:t xml:space="preserve"> email/WhatsApp.</w:t>
      </w:r>
    </w:p>
    <w:p w14:paraId="63828655" w14:textId="6D7C96B0" w:rsidR="005E0307" w:rsidRDefault="00000000">
      <w:pPr>
        <w:pStyle w:val="Ttulo2"/>
      </w:pPr>
      <w:r>
        <w:lastRenderedPageBreak/>
        <w:t xml:space="preserve">OPCIÓN </w:t>
      </w:r>
      <w:r w:rsidR="0061417C">
        <w:t>2</w:t>
      </w:r>
      <w:r>
        <w:t xml:space="preserve">: Modelo </w:t>
      </w:r>
      <w:proofErr w:type="spellStart"/>
      <w:r>
        <w:t>Híbrido</w:t>
      </w:r>
      <w:proofErr w:type="spellEnd"/>
      <w:r>
        <w:t xml:space="preserve"> (</w:t>
      </w:r>
      <w:proofErr w:type="spellStart"/>
      <w:r>
        <w:t>Implementación</w:t>
      </w:r>
      <w:proofErr w:type="spellEnd"/>
      <w:r>
        <w:t xml:space="preserve"> Inicial + Abono de Mantenimiento)</w:t>
      </w:r>
    </w:p>
    <w:p w14:paraId="7CEAAFFB" w14:textId="0F6FC959" w:rsidR="0052131F" w:rsidRDefault="00000000">
      <w:r>
        <w:rPr>
          <w:b/>
        </w:rPr>
        <w:t xml:space="preserve">• Descripción: </w:t>
      </w:r>
      <w:r>
        <w:t>Combinación equilibrada. Se cobra un costo inicial de configuración e integración personalizada (Setup), más una cuota mensual reducida que cubre soporte y servidores Nube.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Estructura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Precios</w:t>
      </w:r>
      <w:proofErr w:type="spellEnd"/>
      <w:r>
        <w:rPr>
          <w:b/>
        </w:rPr>
        <w:t>:</w:t>
      </w:r>
      <w:r>
        <w:rPr>
          <w:b/>
        </w:rPr>
        <w:br/>
        <w:t xml:space="preserve">   - Setup </w:t>
      </w:r>
      <w:proofErr w:type="spellStart"/>
      <w:r>
        <w:rPr>
          <w:b/>
        </w:rPr>
        <w:t>Inicial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Personalización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Instalación</w:t>
      </w:r>
      <w:proofErr w:type="spellEnd"/>
      <w:r>
        <w:rPr>
          <w:b/>
        </w:rPr>
        <w:t xml:space="preserve">: </w:t>
      </w:r>
      <w:r>
        <w:t>USD $</w:t>
      </w:r>
      <w:r w:rsidR="00C96AAE">
        <w:t>2</w:t>
      </w:r>
      <w:r>
        <w:t>.</w:t>
      </w:r>
      <w:r w:rsidR="0052131F">
        <w:t>0</w:t>
      </w:r>
      <w:r>
        <w:t>00 (</w:t>
      </w:r>
      <w:proofErr w:type="spellStart"/>
      <w:r>
        <w:t>pago</w:t>
      </w:r>
      <w:proofErr w:type="spellEnd"/>
      <w:r>
        <w:t xml:space="preserve"> </w:t>
      </w:r>
      <w:proofErr w:type="spellStart"/>
      <w:r>
        <w:t>único</w:t>
      </w:r>
      <w:proofErr w:type="spellEnd"/>
      <w:r>
        <w:t>).</w:t>
      </w:r>
      <w:r>
        <w:br/>
      </w:r>
      <w:r>
        <w:rPr>
          <w:b/>
        </w:rPr>
        <w:t xml:space="preserve">   - Abono Mensual de Mantenimiento &amp; Nube: </w:t>
      </w:r>
      <w:r>
        <w:t>USD $</w:t>
      </w:r>
      <w:r w:rsidR="0052131F">
        <w:t>7</w:t>
      </w:r>
      <w:r w:rsidR="00C96AAE">
        <w:t>0</w:t>
      </w:r>
      <w:r>
        <w:t xml:space="preserve"> / </w:t>
      </w:r>
      <w:proofErr w:type="spellStart"/>
      <w:r>
        <w:t>mes</w:t>
      </w:r>
      <w:proofErr w:type="spellEnd"/>
      <w:r>
        <w:t>.</w:t>
      </w:r>
      <w:r w:rsidR="0052131F">
        <w:t xml:space="preserve"> Este </w:t>
      </w:r>
      <w:proofErr w:type="spellStart"/>
      <w:r w:rsidR="0052131F">
        <w:t>abono</w:t>
      </w:r>
      <w:proofErr w:type="spellEnd"/>
      <w:r w:rsidR="0052131F">
        <w:t xml:space="preserve"> </w:t>
      </w:r>
      <w:proofErr w:type="spellStart"/>
      <w:r w:rsidR="0052131F">
        <w:t>mensual</w:t>
      </w:r>
      <w:proofErr w:type="spellEnd"/>
      <w:r w:rsidR="0052131F">
        <w:t xml:space="preserve"> </w:t>
      </w:r>
      <w:proofErr w:type="spellStart"/>
      <w:r w:rsidR="0052131F">
        <w:t>puede</w:t>
      </w:r>
      <w:proofErr w:type="spellEnd"/>
      <w:r w:rsidR="0052131F">
        <w:t xml:space="preserve"> </w:t>
      </w:r>
      <w:proofErr w:type="spellStart"/>
      <w:r w:rsidR="0052131F">
        <w:t>aumentar</w:t>
      </w:r>
      <w:proofErr w:type="spellEnd"/>
      <w:r w:rsidR="0052131F">
        <w:t xml:space="preserve"> </w:t>
      </w:r>
      <w:proofErr w:type="spellStart"/>
      <w:r w:rsidR="0052131F">
        <w:t>en</w:t>
      </w:r>
      <w:proofErr w:type="spellEnd"/>
      <w:r w:rsidR="0052131F">
        <w:t xml:space="preserve"> </w:t>
      </w:r>
      <w:proofErr w:type="spellStart"/>
      <w:r w:rsidR="0052131F">
        <w:t>caso</w:t>
      </w:r>
      <w:proofErr w:type="spellEnd"/>
      <w:r w:rsidR="0052131F">
        <w:t xml:space="preserve"> de ser </w:t>
      </w:r>
      <w:proofErr w:type="spellStart"/>
      <w:r w:rsidR="0052131F">
        <w:t>necesario</w:t>
      </w:r>
      <w:proofErr w:type="spellEnd"/>
      <w:r w:rsidR="0052131F">
        <w:t xml:space="preserve"> mas </w:t>
      </w:r>
      <w:proofErr w:type="spellStart"/>
      <w:r w:rsidR="0052131F">
        <w:t>almacenamiento</w:t>
      </w:r>
      <w:proofErr w:type="spellEnd"/>
      <w:r w:rsidR="0052131F">
        <w:t xml:space="preserve"> </w:t>
      </w:r>
      <w:proofErr w:type="spellStart"/>
      <w:r w:rsidR="0052131F">
        <w:t>en</w:t>
      </w:r>
      <w:proofErr w:type="spellEnd"/>
      <w:r w:rsidR="0052131F">
        <w:t xml:space="preserve"> la </w:t>
      </w:r>
      <w:proofErr w:type="spellStart"/>
      <w:r w:rsidR="0052131F">
        <w:t>nube</w:t>
      </w:r>
      <w:proofErr w:type="spellEnd"/>
      <w:r w:rsidR="0052131F">
        <w:t>.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Qué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Incluye</w:t>
      </w:r>
      <w:proofErr w:type="spellEnd"/>
      <w:r>
        <w:rPr>
          <w:b/>
        </w:rPr>
        <w:t>:</w:t>
      </w:r>
      <w:r>
        <w:rPr>
          <w:b/>
        </w:rPr>
        <w:br/>
      </w:r>
      <w:r>
        <w:t xml:space="preserve">   - </w:t>
      </w:r>
      <w:proofErr w:type="spellStart"/>
      <w:r>
        <w:t>Configuración</w:t>
      </w:r>
      <w:proofErr w:type="spellEnd"/>
      <w:r>
        <w:t xml:space="preserve"> inicial de logo, colores de marca e importación de usuarios.</w:t>
      </w:r>
      <w:r>
        <w:br/>
        <w:t xml:space="preserve">   - Mantenimiento técnico preventivo y correctivo.</w:t>
      </w:r>
      <w:r>
        <w:br/>
        <w:t xml:space="preserve">   - Alojamiento de datos y </w:t>
      </w:r>
      <w:proofErr w:type="spellStart"/>
      <w:r>
        <w:t>regla</w:t>
      </w:r>
      <w:proofErr w:type="spellEnd"/>
      <w:r>
        <w:t xml:space="preserve"> de auto-</w:t>
      </w:r>
      <w:proofErr w:type="spellStart"/>
      <w:r>
        <w:t>limpieza</w:t>
      </w:r>
      <w:proofErr w:type="spellEnd"/>
      <w:r>
        <w:t xml:space="preserve"> de </w:t>
      </w:r>
      <w:proofErr w:type="spellStart"/>
      <w:r>
        <w:t>fotos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Google Cloud Storage.</w:t>
      </w:r>
      <w:r w:rsidR="00792681">
        <w:br/>
        <w:t xml:space="preserve">   - </w:t>
      </w:r>
      <w:proofErr w:type="spellStart"/>
      <w:r w:rsidR="00792681">
        <w:t>Actualizaciones</w:t>
      </w:r>
      <w:proofErr w:type="spellEnd"/>
      <w:r w:rsidR="00792681">
        <w:t xml:space="preserve"> </w:t>
      </w:r>
      <w:proofErr w:type="spellStart"/>
      <w:r w:rsidR="00792681">
        <w:t>continuas</w:t>
      </w:r>
      <w:proofErr w:type="spellEnd"/>
      <w:r w:rsidR="00792681">
        <w:t xml:space="preserve"> e </w:t>
      </w:r>
      <w:proofErr w:type="spellStart"/>
      <w:r w:rsidR="00792681">
        <w:t>infraestructura</w:t>
      </w:r>
      <w:proofErr w:type="spellEnd"/>
      <w:r w:rsidR="00792681">
        <w:t xml:space="preserve"> </w:t>
      </w:r>
      <w:proofErr w:type="spellStart"/>
      <w:r w:rsidR="00792681">
        <w:t>garantizada</w:t>
      </w:r>
      <w:proofErr w:type="spellEnd"/>
      <w:r w:rsidR="00792681">
        <w:t>.</w:t>
      </w:r>
      <w:r w:rsidR="00792681">
        <w:br/>
        <w:t xml:space="preserve">   - </w:t>
      </w:r>
      <w:proofErr w:type="spellStart"/>
      <w:r w:rsidR="00792681">
        <w:t>Soporte</w:t>
      </w:r>
      <w:proofErr w:type="spellEnd"/>
      <w:r w:rsidR="00792681">
        <w:t xml:space="preserve"> </w:t>
      </w:r>
      <w:proofErr w:type="spellStart"/>
      <w:r w:rsidR="00792681">
        <w:t>técnico</w:t>
      </w:r>
      <w:proofErr w:type="spellEnd"/>
      <w:r w:rsidR="00792681">
        <w:t xml:space="preserve"> continuo </w:t>
      </w:r>
      <w:proofErr w:type="spellStart"/>
      <w:r w:rsidR="00792681">
        <w:t>vía</w:t>
      </w:r>
      <w:proofErr w:type="spellEnd"/>
      <w:r w:rsidR="00792681">
        <w:t xml:space="preserve"> email/WhatsApp.</w:t>
      </w:r>
    </w:p>
    <w:p w14:paraId="3BC79F05" w14:textId="77777777" w:rsidR="0052131F" w:rsidRDefault="0052131F"/>
    <w:sectPr w:rsidR="0052131F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0123746">
    <w:abstractNumId w:val="8"/>
  </w:num>
  <w:num w:numId="2" w16cid:durableId="275523620">
    <w:abstractNumId w:val="6"/>
  </w:num>
  <w:num w:numId="3" w16cid:durableId="2067097540">
    <w:abstractNumId w:val="5"/>
  </w:num>
  <w:num w:numId="4" w16cid:durableId="808212278">
    <w:abstractNumId w:val="4"/>
  </w:num>
  <w:num w:numId="5" w16cid:durableId="227112013">
    <w:abstractNumId w:val="7"/>
  </w:num>
  <w:num w:numId="6" w16cid:durableId="392045698">
    <w:abstractNumId w:val="3"/>
  </w:num>
  <w:num w:numId="7" w16cid:durableId="2022007893">
    <w:abstractNumId w:val="2"/>
  </w:num>
  <w:num w:numId="8" w16cid:durableId="63647614">
    <w:abstractNumId w:val="1"/>
  </w:num>
  <w:num w:numId="9" w16cid:durableId="1282222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D80"/>
    <w:rsid w:val="0020120A"/>
    <w:rsid w:val="0029639D"/>
    <w:rsid w:val="00326F90"/>
    <w:rsid w:val="0052131F"/>
    <w:rsid w:val="005E0307"/>
    <w:rsid w:val="0061417C"/>
    <w:rsid w:val="00792681"/>
    <w:rsid w:val="00911943"/>
    <w:rsid w:val="00AA1D8D"/>
    <w:rsid w:val="00B47730"/>
    <w:rsid w:val="00C96AAE"/>
    <w:rsid w:val="00CB0664"/>
    <w:rsid w:val="00E0335B"/>
    <w:rsid w:val="00EC36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1D55052"/>
  <w14:defaultImageDpi w14:val="300"/>
  <w15:docId w15:val="{BF457708-9A7A-4AC8-948F-5E1D68507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A242B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472</Words>
  <Characters>2601</Characters>
  <Application>Microsoft Office Word</Application>
  <DocSecurity>0</DocSecurity>
  <Lines>21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Javier Cordoba</cp:lastModifiedBy>
  <cp:revision>6</cp:revision>
  <cp:lastPrinted>2026-08-24T23:31:00Z</cp:lastPrinted>
  <dcterms:created xsi:type="dcterms:W3CDTF">2013-12-23T23:15:00Z</dcterms:created>
  <dcterms:modified xsi:type="dcterms:W3CDTF">2026-08-24T23:32:00Z</dcterms:modified>
  <cp:category/>
</cp:coreProperties>
</file>