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628F873E" w:rsidR="00885110" w:rsidRDefault="00C4090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gustaron las asignaturas relacionadas con la gestión de proyectos, que fueron varias asignaturas que me hicieron darme cuenta de que estoy interesado en esa área. Las asignaturas serían Ingeniería de Software, Calidad de Software, Gestión de Proyectos Informáticos. De Ingeniería de Software me gustó entender todo el proceso del diseño del software, teniendo en cuenta todas las aristas que esto involucra. </w:t>
            </w:r>
            <w:r w:rsidR="00B76492">
              <w:rPr>
                <w:rFonts w:eastAsiaTheme="majorEastAsia"/>
                <w:color w:val="767171" w:themeColor="background2" w:themeShade="80"/>
                <w:sz w:val="24"/>
                <w:szCs w:val="24"/>
              </w:rPr>
              <w:t>De Calidad de Software me gustó aprender acerca de todos los ámbitos que son tomados en cuenta al momento de desarrollar un producto, teniendo en cuenta las normativas ISO de calidad y también aprendí que el mayor indicativo de calidad de un producto es la satisfacción del cliente con este mismo. De Gestión de Proyectos Informáticos me gustó que en la asignatura debimos asumir roles dentro del proyecto, lo que me pareció un acercamiento cercano a lo que es en la vida real.</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CD11891" w14:textId="0B4023BD" w:rsidR="002C4FB7" w:rsidRDefault="002C4FB7" w:rsidP="2479F284">
            <w:pPr>
              <w:rPr>
                <w:rFonts w:eastAsiaTheme="majorEastAsia"/>
                <w:color w:val="767171" w:themeColor="background2" w:themeShade="80"/>
                <w:sz w:val="24"/>
                <w:szCs w:val="24"/>
              </w:rPr>
            </w:pPr>
          </w:p>
          <w:p w14:paraId="3CA0B55C" w14:textId="1395C7DC" w:rsidR="00B76492" w:rsidRDefault="00B76492"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certificaciones que obtuve a lo largo de la carrera tienen bastante valor para </w:t>
            </w:r>
            <w:proofErr w:type="spellStart"/>
            <w:r>
              <w:rPr>
                <w:rFonts w:eastAsiaTheme="majorEastAsia"/>
                <w:color w:val="767171" w:themeColor="background2" w:themeShade="80"/>
                <w:sz w:val="24"/>
                <w:szCs w:val="24"/>
              </w:rPr>
              <w:t>mi</w:t>
            </w:r>
            <w:proofErr w:type="spellEnd"/>
            <w:r>
              <w:rPr>
                <w:rFonts w:eastAsiaTheme="majorEastAsia"/>
                <w:color w:val="767171" w:themeColor="background2" w:themeShade="80"/>
                <w:sz w:val="24"/>
                <w:szCs w:val="24"/>
              </w:rPr>
              <w:t xml:space="preserve">, pues siento que permiten desarrollar las capacidades necesarias que un ingeniero informático necesita para comenzar a integrarse al mundo laboral. </w:t>
            </w:r>
            <w:r w:rsidR="00E809A3">
              <w:rPr>
                <w:rFonts w:eastAsiaTheme="majorEastAsia"/>
                <w:color w:val="767171" w:themeColor="background2" w:themeShade="80"/>
                <w:sz w:val="24"/>
                <w:szCs w:val="24"/>
              </w:rPr>
              <w:t>Además esas certificaciones añaden valor extra al título; pero de todas maneras yo les daría mayor visibilidad desde un punto estudiantil.</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0659C9C7" w:rsidR="002C4FB7" w:rsidRPr="00E809A3" w:rsidRDefault="00E809A3" w:rsidP="2479F284">
            <w:pPr>
              <w:tabs>
                <w:tab w:val="left" w:pos="454"/>
              </w:tabs>
              <w:jc w:val="both"/>
              <w:rPr>
                <w:rFonts w:eastAsiaTheme="majorEastAsia"/>
                <w:color w:val="000000" w:themeColor="text1"/>
                <w:sz w:val="24"/>
                <w:szCs w:val="24"/>
              </w:rPr>
            </w:pPr>
            <w:r w:rsidRPr="00E809A3">
              <w:rPr>
                <w:rFonts w:eastAsiaTheme="majorEastAsia"/>
                <w:color w:val="00B050"/>
                <w:sz w:val="24"/>
                <w:szCs w:val="24"/>
              </w:rPr>
              <w:t>Fuertes</w:t>
            </w:r>
            <w:r>
              <w:rPr>
                <w:rFonts w:eastAsiaTheme="majorEastAsia"/>
                <w:color w:val="00B050"/>
                <w:sz w:val="24"/>
                <w:szCs w:val="24"/>
              </w:rPr>
              <w:t xml:space="preserve">: </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0A344D" w14:textId="77777777" w:rsidR="00473883" w:rsidRDefault="00473883" w:rsidP="00DF38AE">
      <w:pPr>
        <w:spacing w:after="0" w:line="240" w:lineRule="auto"/>
      </w:pPr>
      <w:r>
        <w:separator/>
      </w:r>
    </w:p>
  </w:endnote>
  <w:endnote w:type="continuationSeparator" w:id="0">
    <w:p w14:paraId="6406E965" w14:textId="77777777" w:rsidR="00473883" w:rsidRDefault="0047388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Footer"/>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9DD063" w14:textId="77777777" w:rsidR="00473883" w:rsidRDefault="00473883" w:rsidP="00DF38AE">
      <w:pPr>
        <w:spacing w:after="0" w:line="240" w:lineRule="auto"/>
      </w:pPr>
      <w:r>
        <w:separator/>
      </w:r>
    </w:p>
  </w:footnote>
  <w:footnote w:type="continuationSeparator" w:id="0">
    <w:p w14:paraId="248D4BF4" w14:textId="77777777" w:rsidR="00473883" w:rsidRDefault="0047388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Header"/>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64648334">
    <w:abstractNumId w:val="3"/>
  </w:num>
  <w:num w:numId="2" w16cid:durableId="508831151">
    <w:abstractNumId w:val="8"/>
  </w:num>
  <w:num w:numId="3" w16cid:durableId="2015111351">
    <w:abstractNumId w:val="12"/>
  </w:num>
  <w:num w:numId="4" w16cid:durableId="379406913">
    <w:abstractNumId w:val="28"/>
  </w:num>
  <w:num w:numId="5" w16cid:durableId="1372413722">
    <w:abstractNumId w:val="30"/>
  </w:num>
  <w:num w:numId="6" w16cid:durableId="52048614">
    <w:abstractNumId w:val="4"/>
  </w:num>
  <w:num w:numId="7" w16cid:durableId="1110586988">
    <w:abstractNumId w:val="11"/>
  </w:num>
  <w:num w:numId="8" w16cid:durableId="2084519670">
    <w:abstractNumId w:val="19"/>
  </w:num>
  <w:num w:numId="9" w16cid:durableId="759445533">
    <w:abstractNumId w:val="15"/>
  </w:num>
  <w:num w:numId="10" w16cid:durableId="86734567">
    <w:abstractNumId w:val="9"/>
  </w:num>
  <w:num w:numId="11" w16cid:durableId="283464660">
    <w:abstractNumId w:val="24"/>
  </w:num>
  <w:num w:numId="12" w16cid:durableId="2029747307">
    <w:abstractNumId w:val="35"/>
  </w:num>
  <w:num w:numId="13" w16cid:durableId="1704935533">
    <w:abstractNumId w:val="29"/>
  </w:num>
  <w:num w:numId="14" w16cid:durableId="1651446190">
    <w:abstractNumId w:val="1"/>
  </w:num>
  <w:num w:numId="15" w16cid:durableId="1377579099">
    <w:abstractNumId w:val="36"/>
  </w:num>
  <w:num w:numId="16" w16cid:durableId="1161046883">
    <w:abstractNumId w:val="21"/>
  </w:num>
  <w:num w:numId="17" w16cid:durableId="131562404">
    <w:abstractNumId w:val="17"/>
  </w:num>
  <w:num w:numId="18" w16cid:durableId="1001616477">
    <w:abstractNumId w:val="31"/>
  </w:num>
  <w:num w:numId="19" w16cid:durableId="1046560605">
    <w:abstractNumId w:val="10"/>
  </w:num>
  <w:num w:numId="20" w16cid:durableId="1328248318">
    <w:abstractNumId w:val="39"/>
  </w:num>
  <w:num w:numId="21" w16cid:durableId="1387756319">
    <w:abstractNumId w:val="34"/>
  </w:num>
  <w:num w:numId="22" w16cid:durableId="1973247862">
    <w:abstractNumId w:val="13"/>
  </w:num>
  <w:num w:numId="23" w16cid:durableId="922445934">
    <w:abstractNumId w:val="14"/>
  </w:num>
  <w:num w:numId="24" w16cid:durableId="2106918684">
    <w:abstractNumId w:val="5"/>
  </w:num>
  <w:num w:numId="25" w16cid:durableId="1354841071">
    <w:abstractNumId w:val="16"/>
  </w:num>
  <w:num w:numId="26" w16cid:durableId="824709407">
    <w:abstractNumId w:val="20"/>
  </w:num>
  <w:num w:numId="27" w16cid:durableId="187379372">
    <w:abstractNumId w:val="23"/>
  </w:num>
  <w:num w:numId="28" w16cid:durableId="1560240861">
    <w:abstractNumId w:val="0"/>
  </w:num>
  <w:num w:numId="29" w16cid:durableId="724909220">
    <w:abstractNumId w:val="18"/>
  </w:num>
  <w:num w:numId="30" w16cid:durableId="515390439">
    <w:abstractNumId w:val="22"/>
  </w:num>
  <w:num w:numId="31" w16cid:durableId="810051613">
    <w:abstractNumId w:val="2"/>
  </w:num>
  <w:num w:numId="32" w16cid:durableId="610816257">
    <w:abstractNumId w:val="7"/>
  </w:num>
  <w:num w:numId="33" w16cid:durableId="332955138">
    <w:abstractNumId w:val="32"/>
  </w:num>
  <w:num w:numId="34" w16cid:durableId="196967904">
    <w:abstractNumId w:val="38"/>
  </w:num>
  <w:num w:numId="35" w16cid:durableId="2063942471">
    <w:abstractNumId w:val="6"/>
  </w:num>
  <w:num w:numId="36" w16cid:durableId="648172246">
    <w:abstractNumId w:val="25"/>
  </w:num>
  <w:num w:numId="37" w16cid:durableId="145318641">
    <w:abstractNumId w:val="37"/>
  </w:num>
  <w:num w:numId="38" w16cid:durableId="596987133">
    <w:abstractNumId w:val="27"/>
  </w:num>
  <w:num w:numId="39" w16cid:durableId="1659528324">
    <w:abstractNumId w:val="26"/>
  </w:num>
  <w:num w:numId="40" w16cid:durableId="82466744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3883"/>
    <w:rsid w:val="00475439"/>
    <w:rsid w:val="004767F2"/>
    <w:rsid w:val="00476C75"/>
    <w:rsid w:val="00481C88"/>
    <w:rsid w:val="00482AF9"/>
    <w:rsid w:val="00485839"/>
    <w:rsid w:val="00485CAF"/>
    <w:rsid w:val="004945D0"/>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492"/>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90F"/>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595"/>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09A3"/>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CFF"/>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E73CFF"/>
    <w:rPr>
      <w:rFonts w:eastAsiaTheme="minorEastAsia"/>
      <w:lang w:eastAsia="es-CL"/>
    </w:rPr>
  </w:style>
  <w:style w:type="paragraph" w:styleId="Title">
    <w:name w:val="Title"/>
    <w:basedOn w:val="Normal"/>
    <w:next w:val="Normal"/>
    <w:link w:val="TitleCh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C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F38AE"/>
    <w:pPr>
      <w:tabs>
        <w:tab w:val="center" w:pos="4419"/>
        <w:tab w:val="right" w:pos="8838"/>
      </w:tabs>
      <w:spacing w:after="0" w:line="240" w:lineRule="auto"/>
    </w:pPr>
  </w:style>
  <w:style w:type="character" w:customStyle="1" w:styleId="HeaderChar">
    <w:name w:val="Header Char"/>
    <w:basedOn w:val="DefaultParagraphFont"/>
    <w:link w:val="Header"/>
    <w:rsid w:val="00DF38AE"/>
  </w:style>
  <w:style w:type="paragraph" w:styleId="Footer">
    <w:name w:val="footer"/>
    <w:basedOn w:val="Normal"/>
    <w:link w:val="FooterChar"/>
    <w:uiPriority w:val="99"/>
    <w:unhideWhenUsed/>
    <w:rsid w:val="00DF38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F38AE"/>
  </w:style>
  <w:style w:type="table" w:customStyle="1" w:styleId="Tablanormal11">
    <w:name w:val="Tabla normal 11"/>
    <w:basedOn w:val="Table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4202C"/>
    <w:pPr>
      <w:ind w:left="720"/>
      <w:contextualSpacing/>
    </w:pPr>
  </w:style>
  <w:style w:type="paragraph" w:styleId="BalloonText">
    <w:name w:val="Balloon Text"/>
    <w:basedOn w:val="Normal"/>
    <w:link w:val="BalloonTextChar"/>
    <w:uiPriority w:val="99"/>
    <w:semiHidden/>
    <w:unhideWhenUsed/>
    <w:rsid w:val="00EF2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286"/>
    <w:rPr>
      <w:rFonts w:ascii="Segoe UI" w:hAnsi="Segoe UI" w:cs="Segoe UI"/>
      <w:sz w:val="18"/>
      <w:szCs w:val="18"/>
    </w:rPr>
  </w:style>
  <w:style w:type="character" w:customStyle="1" w:styleId="Heading1Char">
    <w:name w:val="Heading 1 Char"/>
    <w:basedOn w:val="DefaultParagraphFont"/>
    <w:link w:val="Heading1"/>
    <w:uiPriority w:val="9"/>
    <w:rsid w:val="00FE4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4A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CommentReference">
    <w:name w:val="annotation reference"/>
    <w:basedOn w:val="DefaultParagraphFont"/>
    <w:uiPriority w:val="99"/>
    <w:semiHidden/>
    <w:unhideWhenUsed/>
    <w:rsid w:val="00284FFB"/>
    <w:rPr>
      <w:sz w:val="16"/>
      <w:szCs w:val="16"/>
    </w:rPr>
  </w:style>
  <w:style w:type="paragraph" w:styleId="CommentText">
    <w:name w:val="annotation text"/>
    <w:basedOn w:val="Normal"/>
    <w:link w:val="CommentTextChar"/>
    <w:uiPriority w:val="99"/>
    <w:unhideWhenUsed/>
    <w:rsid w:val="00284FFB"/>
    <w:pPr>
      <w:spacing w:line="240" w:lineRule="auto"/>
    </w:pPr>
    <w:rPr>
      <w:sz w:val="20"/>
      <w:szCs w:val="20"/>
    </w:rPr>
  </w:style>
  <w:style w:type="character" w:customStyle="1" w:styleId="CommentTextChar">
    <w:name w:val="Comment Text Char"/>
    <w:basedOn w:val="DefaultParagraphFont"/>
    <w:link w:val="CommentText"/>
    <w:uiPriority w:val="99"/>
    <w:rsid w:val="00284FFB"/>
    <w:rPr>
      <w:sz w:val="20"/>
      <w:szCs w:val="20"/>
    </w:rPr>
  </w:style>
  <w:style w:type="paragraph" w:styleId="CommentSubject">
    <w:name w:val="annotation subject"/>
    <w:basedOn w:val="CommentText"/>
    <w:next w:val="CommentText"/>
    <w:link w:val="CommentSubjectChar"/>
    <w:uiPriority w:val="99"/>
    <w:semiHidden/>
    <w:unhideWhenUsed/>
    <w:rsid w:val="00284FFB"/>
    <w:rPr>
      <w:b/>
      <w:bCs/>
    </w:rPr>
  </w:style>
  <w:style w:type="character" w:customStyle="1" w:styleId="CommentSubjectChar">
    <w:name w:val="Comment Subject Char"/>
    <w:basedOn w:val="CommentTextChar"/>
    <w:link w:val="CommentSubject"/>
    <w:uiPriority w:val="99"/>
    <w:semiHidden/>
    <w:rsid w:val="00284FFB"/>
    <w:rPr>
      <w:b/>
      <w:bCs/>
      <w:sz w:val="20"/>
      <w:szCs w:val="20"/>
    </w:rPr>
  </w:style>
  <w:style w:type="table" w:customStyle="1" w:styleId="Tablaconcuadrcula1clara-nfasis11">
    <w:name w:val="Tabla con cuadrícula 1 clara - Énfasis 11"/>
    <w:basedOn w:val="Table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E40C0"/>
    <w:rPr>
      <w:color w:val="0563C1" w:themeColor="hyperlink"/>
      <w:u w:val="single"/>
    </w:rPr>
  </w:style>
  <w:style w:type="character" w:customStyle="1" w:styleId="Mencinsinresolver1">
    <w:name w:val="Mención sin resolver1"/>
    <w:basedOn w:val="DefaultParagraphFont"/>
    <w:uiPriority w:val="99"/>
    <w:semiHidden/>
    <w:unhideWhenUsed/>
    <w:rsid w:val="004E40C0"/>
    <w:rPr>
      <w:color w:val="605E5C"/>
      <w:shd w:val="clear" w:color="auto" w:fill="E1DFDD"/>
    </w:rPr>
  </w:style>
  <w:style w:type="paragraph" w:styleId="Subtitle">
    <w:name w:val="Subtitle"/>
    <w:basedOn w:val="Normal"/>
    <w:next w:val="Normal"/>
    <w:link w:val="SubtitleCh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itleChar">
    <w:name w:val="Subtitle Char"/>
    <w:basedOn w:val="DefaultParagraphFont"/>
    <w:link w:val="Subtitle"/>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e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PlainTable5">
    <w:name w:val="Plain Table 5"/>
    <w:basedOn w:val="Table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OCHeading">
    <w:name w:val="TOC Heading"/>
    <w:basedOn w:val="Heading1"/>
    <w:next w:val="Normal"/>
    <w:uiPriority w:val="39"/>
    <w:unhideWhenUsed/>
    <w:qFormat/>
    <w:rsid w:val="00A46B8F"/>
    <w:pPr>
      <w:outlineLvl w:val="9"/>
    </w:pPr>
    <w:rPr>
      <w:lang w:eastAsia="es-CL"/>
    </w:rPr>
  </w:style>
  <w:style w:type="character" w:customStyle="1" w:styleId="ListParagraphChar">
    <w:name w:val="List Paragraph Char"/>
    <w:link w:val="ListParagraph"/>
    <w:uiPriority w:val="34"/>
    <w:rsid w:val="00A46B8F"/>
  </w:style>
  <w:style w:type="paragraph" w:styleId="TOC1">
    <w:name w:val="toc 1"/>
    <w:basedOn w:val="Normal"/>
    <w:next w:val="Normal"/>
    <w:autoRedefine/>
    <w:uiPriority w:val="39"/>
    <w:unhideWhenUsed/>
    <w:rsid w:val="00A46B8F"/>
    <w:pPr>
      <w:spacing w:after="100"/>
    </w:pPr>
  </w:style>
  <w:style w:type="paragraph" w:styleId="TOC2">
    <w:name w:val="toc 2"/>
    <w:basedOn w:val="Normal"/>
    <w:next w:val="Normal"/>
    <w:autoRedefine/>
    <w:uiPriority w:val="39"/>
    <w:unhideWhenUsed/>
    <w:rsid w:val="00A46B8F"/>
    <w:pPr>
      <w:spacing w:after="100"/>
      <w:ind w:left="220"/>
    </w:pPr>
  </w:style>
  <w:style w:type="paragraph" w:styleId="TOC3">
    <w:name w:val="toc 3"/>
    <w:basedOn w:val="Normal"/>
    <w:next w:val="Normal"/>
    <w:autoRedefine/>
    <w:uiPriority w:val="39"/>
    <w:unhideWhenUsed/>
    <w:rsid w:val="00A46B8F"/>
    <w:pPr>
      <w:spacing w:after="100"/>
      <w:ind w:left="440"/>
    </w:pPr>
  </w:style>
  <w:style w:type="paragraph" w:styleId="IntenseQuote">
    <w:name w:val="Intense Quote"/>
    <w:basedOn w:val="Normal"/>
    <w:next w:val="Normal"/>
    <w:link w:val="IntenseQuoteCh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C04221"/>
    <w:rPr>
      <w:b/>
      <w:bCs/>
      <w:i/>
      <w:iCs/>
      <w:color w:val="5B9BD5" w:themeColor="accent1"/>
    </w:rPr>
  </w:style>
  <w:style w:type="paragraph" w:styleId="Captio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FootnoteText">
    <w:name w:val="footnote text"/>
    <w:basedOn w:val="Normal"/>
    <w:link w:val="FootnoteTextChar"/>
    <w:uiPriority w:val="99"/>
    <w:semiHidden/>
    <w:unhideWhenUsed/>
    <w:rsid w:val="005D5259"/>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5D5259"/>
    <w:rPr>
      <w:sz w:val="20"/>
      <w:szCs w:val="20"/>
      <w:lang w:val="es-ES"/>
    </w:rPr>
  </w:style>
  <w:style w:type="character" w:styleId="FootnoteReference">
    <w:name w:val="footnote reference"/>
    <w:basedOn w:val="DefaultParagraphFont"/>
    <w:unhideWhenUsed/>
    <w:rsid w:val="005D5259"/>
    <w:rPr>
      <w:vertAlign w:val="superscript"/>
    </w:rPr>
  </w:style>
  <w:style w:type="character" w:customStyle="1" w:styleId="normaltextrun">
    <w:name w:val="normaltextrun"/>
    <w:basedOn w:val="DefaultParagraphFont"/>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eNormal"/>
    <w:next w:val="TableGridLight"/>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on">
    <w:name w:val="Revision"/>
    <w:hidden/>
    <w:uiPriority w:val="99"/>
    <w:semiHidden/>
    <w:rsid w:val="00C73FD9"/>
    <w:pPr>
      <w:spacing w:after="0" w:line="240" w:lineRule="auto"/>
    </w:pPr>
  </w:style>
  <w:style w:type="character" w:styleId="Strong">
    <w:name w:val="Strong"/>
    <w:basedOn w:val="DefaultParagraphFont"/>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4</Pages>
  <Words>602</Words>
  <Characters>3434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AsignaturaPortafolioTitulo_APT2.0</vt:lpstr>
    </vt:vector>
  </TitlesOfParts>
  <Company>Wal-Mart Stores, Inc.</Company>
  <LinksUpToDate>false</LinksUpToDate>
  <CharactersWithSpaces>4028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CONSTANZA VALENTINA QUIERO BUSTAMANTE</cp:lastModifiedBy>
  <cp:revision>41</cp:revision>
  <cp:lastPrinted>2019-12-16T20:10:00Z</cp:lastPrinted>
  <dcterms:created xsi:type="dcterms:W3CDTF">2021-12-31T12:50:00Z</dcterms:created>
  <dcterms:modified xsi:type="dcterms:W3CDTF">2024-08-31T01:49:00Z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