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9804C8D" w:rsidR="004F2A8B" w:rsidRPr="00931701" w:rsidRDefault="007C744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Hemos avanzado con las actividades que correspondían, pero agregamos actividades, por lo que actualizamos nuestra carta Gantt. De todos modos, tomando en cuenta la nueva Gantt estamos al día en el desarrollo de nuestras actividades. </w:t>
            </w:r>
            <w:r>
              <w:rPr>
                <w:rFonts w:eastAsiaTheme="majorEastAsia"/>
                <w:color w:val="767171" w:themeColor="background2" w:themeShade="80"/>
                <w:sz w:val="24"/>
                <w:szCs w:val="24"/>
              </w:rPr>
              <w:br/>
              <w:t>Esto se ha visto facilitado por la fluidez en la comunicación y la capacidad de análisis que tenemos como grupo.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694B8D22" w:rsidR="004F2A8B" w:rsidRDefault="007C744F" w:rsidP="3D28A338">
            <w:pPr>
              <w:jc w:val="both"/>
              <w:rPr>
                <w:rFonts w:ascii="Calibri" w:hAnsi="Calibri"/>
                <w:b/>
                <w:bCs/>
                <w:color w:val="1F4E79" w:themeColor="accent1" w:themeShade="80"/>
              </w:rPr>
            </w:pPr>
            <w:r>
              <w:rPr>
                <w:rFonts w:ascii="Calibri" w:hAnsi="Calibri"/>
                <w:b/>
                <w:bCs/>
                <w:color w:val="1F4E79" w:themeColor="accent1" w:themeShade="80"/>
              </w:rPr>
              <w:t>Las dificultades son que agregamos más actividades a lo que teníamos previamente visto, pero sé que nos logaremos organizar como grupo, pues es lo que hemos hecho a lo largo del proyecto y manteniéndonos así lograremos superar todas las dificultades.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6E08441" w:rsidR="004F2A8B" w:rsidRDefault="007C744F" w:rsidP="3D28A338">
            <w:pPr>
              <w:jc w:val="both"/>
              <w:rPr>
                <w:rFonts w:ascii="Calibri" w:hAnsi="Calibri"/>
                <w:b/>
                <w:bCs/>
                <w:color w:val="1F4E79" w:themeColor="accent1" w:themeShade="80"/>
              </w:rPr>
            </w:pPr>
            <w:r>
              <w:rPr>
                <w:rFonts w:ascii="Calibri" w:hAnsi="Calibri"/>
                <w:b/>
                <w:bCs/>
                <w:color w:val="1F4E79" w:themeColor="accent1" w:themeShade="80"/>
              </w:rPr>
              <w:t xml:space="preserve">Estoy bastante conforme con el trabajo que he realizado, pues me quité la mala costumbre de dejar las cosas a última hora y avancé de manera constante y satisfactoria, agregando de a poco cosas pero todos los días.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3F39E52" w:rsidR="004F2A8B" w:rsidRDefault="007C744F" w:rsidP="3D28A338">
            <w:pPr>
              <w:jc w:val="both"/>
              <w:rPr>
                <w:rFonts w:ascii="Calibri" w:hAnsi="Calibri"/>
                <w:b/>
                <w:bCs/>
                <w:color w:val="1F4E79" w:themeColor="accent1" w:themeShade="80"/>
              </w:rPr>
            </w:pPr>
            <w:r>
              <w:rPr>
                <w:rFonts w:ascii="Calibri" w:hAnsi="Calibri"/>
                <w:b/>
                <w:bCs/>
                <w:color w:val="1F4E79" w:themeColor="accent1" w:themeShade="80"/>
              </w:rPr>
              <w:t>Lo que más me inquieta es que los tres estamos trabajando y con cierto nivel de estrés agregado al proyecto de título, que es algo que pide bastante tiempo y no tenemos tanto como nos gustaría. Me gustaría saber formas de administrar mejor mis tiempos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1E8DE71" w:rsidR="004F2A8B" w:rsidRDefault="007C744F"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distribución de las actividades ha sido realizada de manera correcta hasta ahora, pero si tuviéramos que hacer una redistribución, sé que no </w:t>
            </w:r>
            <w:proofErr w:type="spellStart"/>
            <w:r>
              <w:rPr>
                <w:rFonts w:eastAsiaTheme="majorEastAsia"/>
                <w:color w:val="767171" w:themeColor="background2" w:themeShade="80"/>
                <w:sz w:val="24"/>
                <w:szCs w:val="24"/>
              </w:rPr>
              <w:t xml:space="preserve">habría </w:t>
            </w:r>
            <w:proofErr w:type="spellEnd"/>
            <w:r>
              <w:rPr>
                <w:rFonts w:eastAsiaTheme="majorEastAsia"/>
                <w:color w:val="767171" w:themeColor="background2" w:themeShade="80"/>
                <w:sz w:val="24"/>
                <w:szCs w:val="24"/>
              </w:rPr>
              <w:t xml:space="preserve">problema </w:t>
            </w:r>
            <w:r w:rsidR="00596C8C">
              <w:rPr>
                <w:rFonts w:eastAsiaTheme="majorEastAsia"/>
                <w:color w:val="767171" w:themeColor="background2" w:themeShade="80"/>
                <w:sz w:val="24"/>
                <w:szCs w:val="24"/>
              </w:rPr>
              <w:t>debido a</w:t>
            </w:r>
            <w:r>
              <w:rPr>
                <w:rFonts w:eastAsiaTheme="majorEastAsia"/>
                <w:color w:val="767171" w:themeColor="background2" w:themeShade="80"/>
                <w:sz w:val="24"/>
                <w:szCs w:val="24"/>
              </w:rPr>
              <w:t xml:space="preserve"> la comunicación y las distintas habilidades de los miembros del equipo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367CB620" w14:textId="77777777" w:rsidR="007C744F" w:rsidRDefault="007C744F" w:rsidP="3D28A338">
      <w:pPr>
        <w:spacing w:after="0" w:line="360" w:lineRule="auto"/>
        <w:jc w:val="both"/>
        <w:rPr>
          <w:b/>
          <w:bCs/>
          <w:sz w:val="24"/>
          <w:szCs w:val="24"/>
        </w:rPr>
      </w:pPr>
    </w:p>
    <w:p w14:paraId="340C355E" w14:textId="77777777" w:rsidR="007C744F" w:rsidRDefault="007C744F" w:rsidP="3D28A338">
      <w:pPr>
        <w:spacing w:after="0" w:line="360" w:lineRule="auto"/>
        <w:jc w:val="both"/>
        <w:rPr>
          <w:b/>
          <w:bCs/>
          <w:sz w:val="24"/>
          <w:szCs w:val="24"/>
        </w:rPr>
      </w:pPr>
    </w:p>
    <w:p w14:paraId="5E96B24E" w14:textId="77777777" w:rsidR="007C744F" w:rsidRDefault="007C744F"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E009CE4" w:rsidR="004F2A8B" w:rsidRDefault="00596C8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en grupo hasta ahora ha sido satisfactorio. Destacamos la comunicación y lo satisfechos que estamos como grupo con el avance que tenemos hasta ahora. Esperamos mejorar la manera de organizar nuestros tiempos para alcanzar a cumplir con todos nuestros deberes.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2FCCD" w14:textId="77777777" w:rsidR="00E20772" w:rsidRDefault="00E20772" w:rsidP="00DF38AE">
      <w:pPr>
        <w:spacing w:after="0" w:line="240" w:lineRule="auto"/>
      </w:pPr>
      <w:r>
        <w:separator/>
      </w:r>
    </w:p>
  </w:endnote>
  <w:endnote w:type="continuationSeparator" w:id="0">
    <w:p w14:paraId="19437DCA" w14:textId="77777777" w:rsidR="00E20772" w:rsidRDefault="00E2077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1DCBB6" w14:textId="77777777" w:rsidR="00E20772" w:rsidRDefault="00E20772" w:rsidP="00DF38AE">
      <w:pPr>
        <w:spacing w:after="0" w:line="240" w:lineRule="auto"/>
      </w:pPr>
      <w:r>
        <w:separator/>
      </w:r>
    </w:p>
  </w:footnote>
  <w:footnote w:type="continuationSeparator" w:id="0">
    <w:p w14:paraId="12515B48" w14:textId="77777777" w:rsidR="00E20772" w:rsidRDefault="00E2077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86307377">
    <w:abstractNumId w:val="3"/>
  </w:num>
  <w:num w:numId="2" w16cid:durableId="2116711537">
    <w:abstractNumId w:val="8"/>
  </w:num>
  <w:num w:numId="3" w16cid:durableId="2034381998">
    <w:abstractNumId w:val="12"/>
  </w:num>
  <w:num w:numId="4" w16cid:durableId="620695878">
    <w:abstractNumId w:val="28"/>
  </w:num>
  <w:num w:numId="5" w16cid:durableId="1672904649">
    <w:abstractNumId w:val="30"/>
  </w:num>
  <w:num w:numId="6" w16cid:durableId="1681197996">
    <w:abstractNumId w:val="4"/>
  </w:num>
  <w:num w:numId="7" w16cid:durableId="408238315">
    <w:abstractNumId w:val="11"/>
  </w:num>
  <w:num w:numId="8" w16cid:durableId="374819560">
    <w:abstractNumId w:val="19"/>
  </w:num>
  <w:num w:numId="9" w16cid:durableId="405231244">
    <w:abstractNumId w:val="15"/>
  </w:num>
  <w:num w:numId="10" w16cid:durableId="1932158639">
    <w:abstractNumId w:val="9"/>
  </w:num>
  <w:num w:numId="11" w16cid:durableId="1074013438">
    <w:abstractNumId w:val="24"/>
  </w:num>
  <w:num w:numId="12" w16cid:durableId="124205513">
    <w:abstractNumId w:val="35"/>
  </w:num>
  <w:num w:numId="13" w16cid:durableId="2027948613">
    <w:abstractNumId w:val="29"/>
  </w:num>
  <w:num w:numId="14" w16cid:durableId="1523281312">
    <w:abstractNumId w:val="1"/>
  </w:num>
  <w:num w:numId="15" w16cid:durableId="903376815">
    <w:abstractNumId w:val="36"/>
  </w:num>
  <w:num w:numId="16" w16cid:durableId="453135246">
    <w:abstractNumId w:val="21"/>
  </w:num>
  <w:num w:numId="17" w16cid:durableId="934095594">
    <w:abstractNumId w:val="17"/>
  </w:num>
  <w:num w:numId="18" w16cid:durableId="939727451">
    <w:abstractNumId w:val="31"/>
  </w:num>
  <w:num w:numId="19" w16cid:durableId="2036542325">
    <w:abstractNumId w:val="10"/>
  </w:num>
  <w:num w:numId="20" w16cid:durableId="2059207392">
    <w:abstractNumId w:val="39"/>
  </w:num>
  <w:num w:numId="21" w16cid:durableId="148787072">
    <w:abstractNumId w:val="34"/>
  </w:num>
  <w:num w:numId="22" w16cid:durableId="463740875">
    <w:abstractNumId w:val="13"/>
  </w:num>
  <w:num w:numId="23" w16cid:durableId="209198269">
    <w:abstractNumId w:val="14"/>
  </w:num>
  <w:num w:numId="24" w16cid:durableId="634412176">
    <w:abstractNumId w:val="5"/>
  </w:num>
  <w:num w:numId="25" w16cid:durableId="1991250906">
    <w:abstractNumId w:val="16"/>
  </w:num>
  <w:num w:numId="26" w16cid:durableId="1098523151">
    <w:abstractNumId w:val="20"/>
  </w:num>
  <w:num w:numId="27" w16cid:durableId="2130125221">
    <w:abstractNumId w:val="23"/>
  </w:num>
  <w:num w:numId="28" w16cid:durableId="619607907">
    <w:abstractNumId w:val="0"/>
  </w:num>
  <w:num w:numId="29" w16cid:durableId="2038385587">
    <w:abstractNumId w:val="18"/>
  </w:num>
  <w:num w:numId="30" w16cid:durableId="1212885496">
    <w:abstractNumId w:val="22"/>
  </w:num>
  <w:num w:numId="31" w16cid:durableId="556167983">
    <w:abstractNumId w:val="2"/>
  </w:num>
  <w:num w:numId="32" w16cid:durableId="1647051124">
    <w:abstractNumId w:val="7"/>
  </w:num>
  <w:num w:numId="33" w16cid:durableId="1787238565">
    <w:abstractNumId w:val="32"/>
  </w:num>
  <w:num w:numId="34" w16cid:durableId="263811026">
    <w:abstractNumId w:val="38"/>
  </w:num>
  <w:num w:numId="35" w16cid:durableId="1792357333">
    <w:abstractNumId w:val="6"/>
  </w:num>
  <w:num w:numId="36" w16cid:durableId="724062580">
    <w:abstractNumId w:val="25"/>
  </w:num>
  <w:num w:numId="37" w16cid:durableId="1789854192">
    <w:abstractNumId w:val="37"/>
  </w:num>
  <w:num w:numId="38" w16cid:durableId="1320578411">
    <w:abstractNumId w:val="27"/>
  </w:num>
  <w:num w:numId="39" w16cid:durableId="2064133162">
    <w:abstractNumId w:val="26"/>
  </w:num>
  <w:num w:numId="40" w16cid:durableId="93841143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35DB"/>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0387"/>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6C8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C744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0772"/>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Pages>
  <Words>464</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CONSTANZA VALENTINA QUIERO BUSTAMANTE</cp:lastModifiedBy>
  <cp:revision>43</cp:revision>
  <cp:lastPrinted>2019-12-16T20:10:00Z</cp:lastPrinted>
  <dcterms:created xsi:type="dcterms:W3CDTF">2021-12-31T12:50:00Z</dcterms:created>
  <dcterms:modified xsi:type="dcterms:W3CDTF">2024-10-18T00:32:00Z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