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3DCB1" w14:textId="77777777" w:rsidR="0030169B" w:rsidRDefault="00572551">
      <w:pPr>
        <w:pStyle w:val="Ttulo1"/>
        <w:spacing w:before="78"/>
        <w:rPr>
          <w:u w:val="none"/>
        </w:rPr>
      </w:pPr>
      <w:r>
        <w:rPr>
          <w:u w:val="thick"/>
        </w:rPr>
        <w:t>Módulos</w:t>
      </w:r>
    </w:p>
    <w:p w14:paraId="4BC62DDE" w14:textId="77777777" w:rsidR="0030169B" w:rsidRDefault="0030169B">
      <w:pPr>
        <w:pStyle w:val="Textoindependiente"/>
        <w:spacing w:before="5"/>
        <w:rPr>
          <w:rFonts w:ascii="Verdana"/>
          <w:sz w:val="29"/>
        </w:rPr>
      </w:pPr>
    </w:p>
    <w:p w14:paraId="0CDA8700" w14:textId="77777777" w:rsidR="0030169B" w:rsidRDefault="00572551">
      <w:pPr>
        <w:pStyle w:val="Prrafodelista"/>
        <w:numPr>
          <w:ilvl w:val="0"/>
          <w:numId w:val="1"/>
        </w:numPr>
        <w:tabs>
          <w:tab w:val="left" w:pos="316"/>
        </w:tabs>
        <w:rPr>
          <w:sz w:val="24"/>
        </w:rPr>
      </w:pPr>
      <w:r>
        <w:rPr>
          <w:sz w:val="24"/>
        </w:rPr>
        <w:t>Módulo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rFonts w:ascii="Arial" w:hAnsi="Arial"/>
          <w:i/>
          <w:sz w:val="24"/>
        </w:rPr>
        <w:t>Interface</w:t>
      </w:r>
      <w:r>
        <w:rPr>
          <w:sz w:val="24"/>
        </w:rPr>
        <w:t>”:</w:t>
      </w:r>
    </w:p>
    <w:p w14:paraId="3679CD50" w14:textId="77777777" w:rsidR="0030169B" w:rsidRDefault="00572551">
      <w:pPr>
        <w:pStyle w:val="Textoindependiente"/>
        <w:spacing w:before="46" w:line="273" w:lineRule="auto"/>
        <w:ind w:left="100" w:right="513"/>
      </w:pPr>
      <w:r>
        <w:t>Contiene todas las interfaces que se encargarán de implementar los módulos de PC y de</w:t>
      </w:r>
      <w:r>
        <w:rPr>
          <w:spacing w:val="-66"/>
        </w:rPr>
        <w:t xml:space="preserve"> </w:t>
      </w:r>
      <w:r>
        <w:t>Android.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módulo</w:t>
      </w:r>
      <w:r>
        <w:rPr>
          <w:spacing w:val="-4"/>
        </w:rPr>
        <w:t xml:space="preserve"> </w:t>
      </w:r>
      <w:r>
        <w:t>encontramos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interfaces:</w:t>
      </w:r>
    </w:p>
    <w:p w14:paraId="79C64662" w14:textId="77777777" w:rsidR="0030169B" w:rsidRDefault="0030169B">
      <w:pPr>
        <w:pStyle w:val="Textoindependiente"/>
        <w:spacing w:before="1"/>
        <w:rPr>
          <w:sz w:val="25"/>
        </w:rPr>
      </w:pPr>
    </w:p>
    <w:p w14:paraId="46871304" w14:textId="77777777" w:rsidR="0030169B" w:rsidRDefault="00572551">
      <w:pPr>
        <w:pStyle w:val="Textoindependiente"/>
        <w:spacing w:line="283" w:lineRule="auto"/>
        <w:ind w:left="100"/>
      </w:pPr>
      <w:proofErr w:type="spellStart"/>
      <w:r>
        <w:rPr>
          <w:sz w:val="24"/>
          <w:u w:val="thick"/>
        </w:rPr>
        <w:t>Engine</w:t>
      </w:r>
      <w:proofErr w:type="spellEnd"/>
      <w:r>
        <w:t>:</w:t>
      </w:r>
      <w:r>
        <w:rPr>
          <w:spacing w:val="-14"/>
        </w:rPr>
        <w:t xml:space="preserve"> </w:t>
      </w:r>
      <w:r>
        <w:t>Proporciona</w:t>
      </w:r>
      <w:r>
        <w:rPr>
          <w:spacing w:val="-14"/>
        </w:rPr>
        <w:t xml:space="preserve"> </w:t>
      </w:r>
      <w:r>
        <w:t>métodos</w:t>
      </w:r>
      <w:r>
        <w:rPr>
          <w:spacing w:val="-14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controlar</w:t>
      </w:r>
      <w:r>
        <w:rPr>
          <w:spacing w:val="-14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ciclo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vida</w:t>
      </w:r>
      <w:r>
        <w:rPr>
          <w:spacing w:val="-14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juego,</w:t>
      </w:r>
      <w:r>
        <w:rPr>
          <w:spacing w:val="-14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iniciar,</w:t>
      </w:r>
      <w:r>
        <w:rPr>
          <w:spacing w:val="-14"/>
        </w:rPr>
        <w:t xml:space="preserve"> </w:t>
      </w:r>
      <w:r>
        <w:t>pausar</w:t>
      </w:r>
      <w:r>
        <w:rPr>
          <w:spacing w:val="-14"/>
        </w:rPr>
        <w:t xml:space="preserve"> </w:t>
      </w:r>
      <w:r>
        <w:t>y</w:t>
      </w:r>
      <w:r>
        <w:rPr>
          <w:spacing w:val="-66"/>
        </w:rPr>
        <w:t xml:space="preserve"> </w:t>
      </w:r>
      <w:r>
        <w:t>cambiar de escenas. Además, a través de esta interfaz se puede obtener una referencia a</w:t>
      </w:r>
      <w:r>
        <w:rPr>
          <w:spacing w:val="1"/>
        </w:rPr>
        <w:t xml:space="preserve"> </w:t>
      </w:r>
      <w:r>
        <w:t>“</w:t>
      </w:r>
      <w:proofErr w:type="spellStart"/>
      <w:r>
        <w:rPr>
          <w:rFonts w:ascii="Arial" w:hAnsi="Arial"/>
          <w:i/>
        </w:rPr>
        <w:t>Graphics</w:t>
      </w:r>
      <w:proofErr w:type="spellEnd"/>
      <w:r>
        <w:t>”.</w:t>
      </w:r>
    </w:p>
    <w:p w14:paraId="46F14C35" w14:textId="77777777" w:rsidR="0030169B" w:rsidRDefault="0030169B">
      <w:pPr>
        <w:pStyle w:val="Textoindependiente"/>
        <w:spacing w:before="3"/>
        <w:rPr>
          <w:sz w:val="24"/>
        </w:rPr>
      </w:pPr>
    </w:p>
    <w:p w14:paraId="3205593B" w14:textId="77777777" w:rsidR="0030169B" w:rsidRDefault="00572551">
      <w:pPr>
        <w:pStyle w:val="Textoindependiente"/>
        <w:ind w:left="100"/>
      </w:pPr>
      <w:r>
        <w:rPr>
          <w:u w:val="thick"/>
        </w:rPr>
        <w:t>Font</w:t>
      </w:r>
      <w:r>
        <w:t>:</w:t>
      </w:r>
      <w:r>
        <w:rPr>
          <w:spacing w:val="-14"/>
        </w:rPr>
        <w:t xml:space="preserve"> </w:t>
      </w:r>
      <w:r>
        <w:t>Permite</w:t>
      </w:r>
      <w:r>
        <w:rPr>
          <w:spacing w:val="-14"/>
        </w:rPr>
        <w:t xml:space="preserve"> </w:t>
      </w:r>
      <w:r>
        <w:t>obtener</w:t>
      </w:r>
      <w:r>
        <w:rPr>
          <w:spacing w:val="-1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tamaño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fuente.</w:t>
      </w:r>
    </w:p>
    <w:p w14:paraId="123D0D52" w14:textId="77777777" w:rsidR="0030169B" w:rsidRDefault="0030169B">
      <w:pPr>
        <w:pStyle w:val="Textoindependiente"/>
        <w:spacing w:before="4"/>
        <w:rPr>
          <w:sz w:val="28"/>
        </w:rPr>
      </w:pPr>
    </w:p>
    <w:p w14:paraId="4B34B0F2" w14:textId="77777777" w:rsidR="0030169B" w:rsidRDefault="00572551">
      <w:pPr>
        <w:pStyle w:val="Textoindependiente"/>
        <w:spacing w:line="273" w:lineRule="auto"/>
        <w:ind w:left="100" w:right="93"/>
      </w:pPr>
      <w:proofErr w:type="spellStart"/>
      <w:r>
        <w:rPr>
          <w:u w:val="thick"/>
        </w:rPr>
        <w:t>Graphics</w:t>
      </w:r>
      <w:proofErr w:type="spellEnd"/>
      <w:r>
        <w:t>: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utiliza</w:t>
      </w:r>
      <w:r>
        <w:rPr>
          <w:spacing w:val="-10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dibujar</w:t>
      </w:r>
      <w:r>
        <w:rPr>
          <w:spacing w:val="-9"/>
        </w:rPr>
        <w:t xml:space="preserve"> </w:t>
      </w:r>
      <w:proofErr w:type="spellStart"/>
      <w:r>
        <w:t>gráﬁcos</w:t>
      </w:r>
      <w:proofErr w:type="spellEnd"/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pantalla.</w:t>
      </w:r>
      <w:r>
        <w:rPr>
          <w:spacing w:val="-9"/>
        </w:rPr>
        <w:t xml:space="preserve"> </w:t>
      </w:r>
      <w:r>
        <w:t>Permite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renderización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imágenes</w:t>
      </w:r>
      <w:r>
        <w:rPr>
          <w:spacing w:val="-65"/>
        </w:rPr>
        <w:t xml:space="preserve"> </w:t>
      </w:r>
      <w:r>
        <w:t xml:space="preserve">y texto en una </w:t>
      </w:r>
      <w:proofErr w:type="spellStart"/>
      <w:r>
        <w:t>superﬁcie</w:t>
      </w:r>
      <w:proofErr w:type="spellEnd"/>
      <w:r>
        <w:t xml:space="preserve"> de dibujo. Además, contiene todos los métodos de conversiones</w:t>
      </w:r>
      <w:r>
        <w:rPr>
          <w:spacing w:val="1"/>
        </w:rPr>
        <w:t xml:space="preserve"> </w:t>
      </w:r>
      <w:r>
        <w:t xml:space="preserve">entre dimensiones “reales” y dimensiones “lógicas”, para evitar el </w:t>
      </w:r>
      <w:proofErr w:type="spellStart"/>
      <w:r>
        <w:t>deformamiento</w:t>
      </w:r>
      <w:proofErr w:type="spellEnd"/>
      <w:r>
        <w:t xml:space="preserve"> de la</w:t>
      </w:r>
      <w:r>
        <w:rPr>
          <w:spacing w:val="1"/>
        </w:rPr>
        <w:t xml:space="preserve"> </w:t>
      </w:r>
      <w:r>
        <w:t>pantalla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redimensionarla.</w:t>
      </w:r>
    </w:p>
    <w:p w14:paraId="3F75098F" w14:textId="77777777" w:rsidR="0030169B" w:rsidRDefault="0030169B">
      <w:pPr>
        <w:pStyle w:val="Textoindependiente"/>
        <w:spacing w:before="5"/>
        <w:rPr>
          <w:sz w:val="25"/>
        </w:rPr>
      </w:pPr>
    </w:p>
    <w:p w14:paraId="07FC7E08" w14:textId="77777777" w:rsidR="0030169B" w:rsidRDefault="00572551">
      <w:pPr>
        <w:pStyle w:val="Textoindependiente"/>
        <w:ind w:left="100"/>
      </w:pPr>
      <w:proofErr w:type="spellStart"/>
      <w:r>
        <w:rPr>
          <w:u w:val="thick"/>
        </w:rPr>
        <w:t>Image</w:t>
      </w:r>
      <w:proofErr w:type="spellEnd"/>
      <w:r>
        <w:t>:</w:t>
      </w:r>
      <w:r>
        <w:rPr>
          <w:spacing w:val="-12"/>
        </w:rPr>
        <w:t xml:space="preserve"> </w:t>
      </w:r>
      <w:r>
        <w:t>Proporciona</w:t>
      </w:r>
      <w:r>
        <w:rPr>
          <w:spacing w:val="-12"/>
        </w:rPr>
        <w:t xml:space="preserve"> </w:t>
      </w:r>
      <w:r>
        <w:t>métodos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obtener</w:t>
      </w:r>
      <w:r>
        <w:rPr>
          <w:spacing w:val="-11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dimensiones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una</w:t>
      </w:r>
      <w:r>
        <w:rPr>
          <w:spacing w:val="-11"/>
        </w:rPr>
        <w:t xml:space="preserve"> </w:t>
      </w:r>
      <w:proofErr w:type="spellStart"/>
      <w:r>
        <w:t>imágen</w:t>
      </w:r>
      <w:proofErr w:type="spellEnd"/>
      <w:r>
        <w:t>.</w:t>
      </w:r>
    </w:p>
    <w:p w14:paraId="7C7BAC87" w14:textId="77777777" w:rsidR="0030169B" w:rsidRDefault="0030169B">
      <w:pPr>
        <w:pStyle w:val="Textoindependiente"/>
        <w:spacing w:before="4"/>
        <w:rPr>
          <w:sz w:val="28"/>
        </w:rPr>
      </w:pPr>
    </w:p>
    <w:p w14:paraId="2F96BD04" w14:textId="77777777" w:rsidR="0030169B" w:rsidRDefault="00572551">
      <w:pPr>
        <w:pStyle w:val="Textoindependiente"/>
        <w:spacing w:line="273" w:lineRule="auto"/>
        <w:ind w:left="100" w:right="97"/>
      </w:pPr>
      <w:r>
        <w:rPr>
          <w:u w:val="thick"/>
        </w:rPr>
        <w:t>Input</w:t>
      </w:r>
      <w:r>
        <w:t>:</w:t>
      </w:r>
      <w:r>
        <w:rPr>
          <w:spacing w:val="-13"/>
        </w:rPr>
        <w:t xml:space="preserve"> </w:t>
      </w:r>
      <w:r>
        <w:t>Contiene</w:t>
      </w:r>
      <w:r>
        <w:rPr>
          <w:spacing w:val="-12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array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eventos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usará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cada</w:t>
      </w:r>
      <w:r>
        <w:rPr>
          <w:spacing w:val="-12"/>
        </w:rPr>
        <w:t xml:space="preserve"> </w:t>
      </w:r>
      <w:proofErr w:type="spellStart"/>
      <w:r>
        <w:t>frame</w:t>
      </w:r>
      <w:proofErr w:type="spellEnd"/>
      <w:r>
        <w:rPr>
          <w:spacing w:val="-13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determinar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entrada</w:t>
      </w:r>
      <w:r>
        <w:rPr>
          <w:spacing w:val="-65"/>
        </w:rPr>
        <w:t xml:space="preserve"> </w:t>
      </w:r>
      <w:r>
        <w:t>del usuario. Este array está formado por la clase “</w:t>
      </w:r>
      <w:proofErr w:type="spellStart"/>
      <w:r>
        <w:t>TouchEvent</w:t>
      </w:r>
      <w:proofErr w:type="spellEnd"/>
      <w:r>
        <w:t>”, que contendrá toda la</w:t>
      </w:r>
      <w:r>
        <w:rPr>
          <w:spacing w:val="1"/>
        </w:rPr>
        <w:t xml:space="preserve"> </w:t>
      </w:r>
      <w:r>
        <w:t>información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entrada</w:t>
      </w:r>
      <w:r>
        <w:rPr>
          <w:spacing w:val="-7"/>
        </w:rPr>
        <w:t xml:space="preserve"> </w:t>
      </w:r>
      <w:r>
        <w:t>(por</w:t>
      </w:r>
      <w:r>
        <w:rPr>
          <w:spacing w:val="-6"/>
        </w:rPr>
        <w:t xml:space="preserve"> </w:t>
      </w:r>
      <w:r>
        <w:t>ejemplo,</w:t>
      </w:r>
      <w:r>
        <w:rPr>
          <w:spacing w:val="-7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pulsado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soltado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botón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ratón).</w:t>
      </w:r>
    </w:p>
    <w:p w14:paraId="44DE139A" w14:textId="77777777" w:rsidR="0030169B" w:rsidRDefault="0030169B">
      <w:pPr>
        <w:pStyle w:val="Textoindependiente"/>
        <w:spacing w:before="4"/>
        <w:rPr>
          <w:sz w:val="25"/>
        </w:rPr>
      </w:pPr>
    </w:p>
    <w:p w14:paraId="16A2C9EC" w14:textId="77777777" w:rsidR="0030169B" w:rsidRDefault="00572551">
      <w:pPr>
        <w:pStyle w:val="Textoindependiente"/>
        <w:spacing w:before="1" w:line="273" w:lineRule="auto"/>
        <w:ind w:left="100"/>
      </w:pPr>
      <w:r>
        <w:rPr>
          <w:u w:val="thick"/>
        </w:rPr>
        <w:t>Interface</w:t>
      </w:r>
      <w:r>
        <w:t xml:space="preserve">: Se utiliza para </w:t>
      </w:r>
      <w:proofErr w:type="spellStart"/>
      <w:r>
        <w:t>deﬁnir</w:t>
      </w:r>
      <w:proofErr w:type="spellEnd"/>
      <w:r>
        <w:t xml:space="preserve"> los métodos que tendrán que </w:t>
      </w:r>
      <w:proofErr w:type="spellStart"/>
      <w:r>
        <w:t>sobreescribir</w:t>
      </w:r>
      <w:proofErr w:type="spellEnd"/>
      <w:r>
        <w:t xml:space="preserve"> todos los</w:t>
      </w:r>
      <w:r>
        <w:rPr>
          <w:spacing w:val="1"/>
        </w:rPr>
        <w:t xml:space="preserve"> </w:t>
      </w:r>
      <w:r>
        <w:t>elementos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aplicación,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renderizado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actualización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cada</w:t>
      </w:r>
      <w:r>
        <w:rPr>
          <w:spacing w:val="-5"/>
        </w:rPr>
        <w:t xml:space="preserve"> </w:t>
      </w:r>
      <w:proofErr w:type="spellStart"/>
      <w:r>
        <w:t>frame</w:t>
      </w:r>
      <w:proofErr w:type="spellEnd"/>
      <w:r>
        <w:t>.</w:t>
      </w:r>
      <w:r>
        <w:rPr>
          <w:spacing w:val="-5"/>
        </w:rPr>
        <w:t xml:space="preserve"> </w:t>
      </w:r>
      <w:r>
        <w:t>Además,</w:t>
      </w:r>
      <w:r>
        <w:rPr>
          <w:spacing w:val="-66"/>
        </w:rPr>
        <w:t xml:space="preserve"> </w:t>
      </w:r>
      <w:r>
        <w:t>contiene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método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obtener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eventos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usuario.</w:t>
      </w:r>
    </w:p>
    <w:p w14:paraId="7E292771" w14:textId="77777777" w:rsidR="0030169B" w:rsidRDefault="0030169B">
      <w:pPr>
        <w:pStyle w:val="Textoindependiente"/>
        <w:spacing w:before="4"/>
        <w:rPr>
          <w:sz w:val="25"/>
        </w:rPr>
      </w:pPr>
    </w:p>
    <w:p w14:paraId="0BDB098C" w14:textId="77777777" w:rsidR="0030169B" w:rsidRDefault="00572551">
      <w:pPr>
        <w:pStyle w:val="Textoindependiente"/>
        <w:spacing w:line="273" w:lineRule="auto"/>
        <w:ind w:left="100" w:right="104"/>
      </w:pPr>
      <w:proofErr w:type="spellStart"/>
      <w:r>
        <w:rPr>
          <w:u w:val="thick"/>
        </w:rPr>
        <w:t>Scene</w:t>
      </w:r>
      <w:proofErr w:type="spellEnd"/>
      <w:r>
        <w:t>:</w:t>
      </w:r>
      <w:r>
        <w:rPr>
          <w:spacing w:val="3"/>
        </w:rPr>
        <w:t xml:space="preserve"> </w:t>
      </w:r>
      <w:r>
        <w:t>Tiene</w:t>
      </w:r>
      <w:r>
        <w:rPr>
          <w:spacing w:val="4"/>
        </w:rPr>
        <w:t xml:space="preserve"> </w:t>
      </w:r>
      <w:r>
        <w:t>métodos</w:t>
      </w:r>
      <w:r>
        <w:rPr>
          <w:spacing w:val="3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representar</w:t>
      </w:r>
      <w:r>
        <w:rPr>
          <w:spacing w:val="4"/>
        </w:rPr>
        <w:t xml:space="preserve"> </w:t>
      </w:r>
      <w:r>
        <w:t>escenas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aplicación.</w:t>
      </w:r>
      <w:r>
        <w:rPr>
          <w:spacing w:val="4"/>
        </w:rPr>
        <w:t xml:space="preserve"> </w:t>
      </w:r>
      <w:r>
        <w:t>Al</w:t>
      </w:r>
      <w:r>
        <w:rPr>
          <w:spacing w:val="4"/>
        </w:rPr>
        <w:t xml:space="preserve"> </w:t>
      </w:r>
      <w:r>
        <w:t>igual</w:t>
      </w:r>
      <w:r>
        <w:rPr>
          <w:spacing w:val="3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“Interface”,</w:t>
      </w:r>
      <w:r>
        <w:rPr>
          <w:spacing w:val="1"/>
        </w:rPr>
        <w:t xml:space="preserve"> </w:t>
      </w:r>
      <w:r>
        <w:t>los métodos que contiene se encargan del renderizado de la escena, y la actualización de los</w:t>
      </w:r>
      <w:r>
        <w:rPr>
          <w:spacing w:val="-66"/>
        </w:rPr>
        <w:t xml:space="preserve"> </w:t>
      </w:r>
      <w:r>
        <w:t>elementos</w:t>
      </w:r>
      <w:r>
        <w:rPr>
          <w:spacing w:val="-5"/>
        </w:rPr>
        <w:t xml:space="preserve"> </w:t>
      </w:r>
      <w:r>
        <w:t>propios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ella,</w:t>
      </w:r>
      <w:r>
        <w:rPr>
          <w:spacing w:val="-4"/>
        </w:rPr>
        <w:t xml:space="preserve"> </w:t>
      </w:r>
      <w:r>
        <w:t>además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método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entrada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usuario.</w:t>
      </w:r>
    </w:p>
    <w:p w14:paraId="6D09FE1F" w14:textId="77777777" w:rsidR="0030169B" w:rsidRDefault="0030169B">
      <w:pPr>
        <w:pStyle w:val="Textoindependiente"/>
        <w:spacing w:before="8"/>
        <w:rPr>
          <w:sz w:val="26"/>
        </w:rPr>
      </w:pPr>
    </w:p>
    <w:p w14:paraId="3366E94B" w14:textId="77777777" w:rsidR="0030169B" w:rsidRDefault="00572551">
      <w:pPr>
        <w:pStyle w:val="Prrafodelista"/>
        <w:numPr>
          <w:ilvl w:val="0"/>
          <w:numId w:val="1"/>
        </w:numPr>
        <w:tabs>
          <w:tab w:val="left" w:pos="370"/>
        </w:tabs>
        <w:ind w:left="369" w:hanging="270"/>
      </w:pPr>
      <w:r>
        <w:rPr>
          <w:w w:val="95"/>
          <w:sz w:val="24"/>
        </w:rPr>
        <w:t>Módulo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“</w:t>
      </w:r>
      <w:proofErr w:type="spellStart"/>
      <w:r>
        <w:rPr>
          <w:rFonts w:ascii="Arial" w:hAnsi="Arial"/>
          <w:i/>
          <w:w w:val="95"/>
          <w:sz w:val="24"/>
        </w:rPr>
        <w:t>LibEnginePC</w:t>
      </w:r>
      <w:proofErr w:type="spellEnd"/>
      <w:r>
        <w:rPr>
          <w:w w:val="95"/>
          <w:sz w:val="24"/>
        </w:rPr>
        <w:t>”:</w:t>
      </w:r>
    </w:p>
    <w:p w14:paraId="0E10A9CE" w14:textId="77777777" w:rsidR="0030169B" w:rsidRDefault="00572551">
      <w:pPr>
        <w:pStyle w:val="Textoindependiente"/>
        <w:spacing w:before="45" w:line="273" w:lineRule="auto"/>
        <w:ind w:left="100" w:right="114"/>
        <w:jc w:val="both"/>
      </w:pPr>
      <w:r>
        <w:t xml:space="preserve">En este módulo se </w:t>
      </w:r>
      <w:proofErr w:type="spellStart"/>
      <w:r>
        <w:t>sobreescriben</w:t>
      </w:r>
      <w:proofErr w:type="spellEnd"/>
      <w:r>
        <w:t xml:space="preserve"> todas las interfaces </w:t>
      </w:r>
      <w:proofErr w:type="spellStart"/>
      <w:r>
        <w:t>deﬁnidas</w:t>
      </w:r>
      <w:proofErr w:type="spellEnd"/>
      <w:r>
        <w:t xml:space="preserve"> anteriormente para </w:t>
      </w:r>
      <w:proofErr w:type="spellStart"/>
      <w:r>
        <w:t>deﬁnir</w:t>
      </w:r>
      <w:proofErr w:type="spellEnd"/>
      <w:r>
        <w:t xml:space="preserve"> su</w:t>
      </w:r>
      <w:r>
        <w:rPr>
          <w:spacing w:val="-66"/>
        </w:rPr>
        <w:t xml:space="preserve"> </w:t>
      </w:r>
      <w:r>
        <w:t>comportamiento</w:t>
      </w:r>
      <w:r>
        <w:rPr>
          <w:spacing w:val="-16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PC.</w:t>
      </w:r>
      <w:r>
        <w:rPr>
          <w:spacing w:val="-16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ejemplo,</w:t>
      </w:r>
      <w:r>
        <w:rPr>
          <w:spacing w:val="-16"/>
        </w:rPr>
        <w:t xml:space="preserve"> </w:t>
      </w:r>
      <w:r>
        <w:t>PC</w:t>
      </w:r>
      <w:r>
        <w:rPr>
          <w:spacing w:val="-16"/>
        </w:rPr>
        <w:t xml:space="preserve"> </w:t>
      </w:r>
      <w:r>
        <w:t>usa</w:t>
      </w:r>
      <w:r>
        <w:rPr>
          <w:spacing w:val="-16"/>
        </w:rPr>
        <w:t xml:space="preserve"> </w:t>
      </w:r>
      <w:r>
        <w:t>las</w:t>
      </w:r>
      <w:r>
        <w:rPr>
          <w:spacing w:val="-15"/>
        </w:rPr>
        <w:t xml:space="preserve"> </w:t>
      </w:r>
      <w:r>
        <w:t>librerías</w:t>
      </w:r>
      <w:r>
        <w:rPr>
          <w:spacing w:val="-16"/>
        </w:rPr>
        <w:t xml:space="preserve"> </w:t>
      </w:r>
      <w:r>
        <w:t>proporcionadas</w:t>
      </w:r>
      <w:r>
        <w:rPr>
          <w:spacing w:val="-16"/>
        </w:rPr>
        <w:t xml:space="preserve"> </w:t>
      </w:r>
      <w:r>
        <w:t>por</w:t>
      </w:r>
      <w:r>
        <w:rPr>
          <w:spacing w:val="-15"/>
        </w:rPr>
        <w:t xml:space="preserve"> </w:t>
      </w:r>
      <w:proofErr w:type="spellStart"/>
      <w:r>
        <w:t>Java.AWT</w:t>
      </w:r>
      <w:proofErr w:type="spellEnd"/>
      <w:r>
        <w:t>,</w:t>
      </w:r>
      <w:r>
        <w:rPr>
          <w:spacing w:val="-16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estándar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suministrar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interfaz</w:t>
      </w:r>
      <w:r>
        <w:rPr>
          <w:spacing w:val="-7"/>
        </w:rPr>
        <w:t xml:space="preserve"> </w:t>
      </w:r>
      <w:proofErr w:type="spellStart"/>
      <w:r>
        <w:t>gráﬁca</w:t>
      </w:r>
      <w:proofErr w:type="spellEnd"/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usuario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programa</w:t>
      </w:r>
      <w:r>
        <w:rPr>
          <w:spacing w:val="-7"/>
        </w:rPr>
        <w:t xml:space="preserve"> </w:t>
      </w:r>
      <w:r>
        <w:t>Java.</w:t>
      </w:r>
    </w:p>
    <w:p w14:paraId="304F0939" w14:textId="77777777" w:rsidR="0030169B" w:rsidRDefault="00572551">
      <w:pPr>
        <w:pStyle w:val="Prrafodelista"/>
        <w:numPr>
          <w:ilvl w:val="0"/>
          <w:numId w:val="1"/>
        </w:numPr>
        <w:tabs>
          <w:tab w:val="left" w:pos="304"/>
        </w:tabs>
        <w:spacing w:before="18"/>
        <w:ind w:left="303" w:hanging="204"/>
      </w:pPr>
      <w:r>
        <w:rPr>
          <w:w w:val="95"/>
          <w:sz w:val="24"/>
        </w:rPr>
        <w:t>Módulo</w:t>
      </w:r>
      <w:r>
        <w:rPr>
          <w:spacing w:val="33"/>
          <w:w w:val="95"/>
          <w:sz w:val="24"/>
        </w:rPr>
        <w:t xml:space="preserve"> </w:t>
      </w:r>
      <w:r>
        <w:rPr>
          <w:w w:val="95"/>
          <w:sz w:val="24"/>
        </w:rPr>
        <w:t>“</w:t>
      </w:r>
      <w:proofErr w:type="spellStart"/>
      <w:r>
        <w:rPr>
          <w:rFonts w:ascii="Arial" w:hAnsi="Arial"/>
          <w:i/>
          <w:w w:val="95"/>
          <w:sz w:val="24"/>
        </w:rPr>
        <w:t>LibEngineAndroid</w:t>
      </w:r>
      <w:proofErr w:type="spellEnd"/>
      <w:r>
        <w:rPr>
          <w:w w:val="95"/>
          <w:sz w:val="24"/>
        </w:rPr>
        <w:t>”:</w:t>
      </w:r>
    </w:p>
    <w:p w14:paraId="63218AD3" w14:textId="77777777" w:rsidR="0030169B" w:rsidRDefault="00572551">
      <w:pPr>
        <w:pStyle w:val="Textoindependiente"/>
        <w:spacing w:before="45" w:line="273" w:lineRule="auto"/>
        <w:ind w:left="100" w:right="93"/>
      </w:pPr>
      <w:r>
        <w:t xml:space="preserve">En este módulo se </w:t>
      </w:r>
      <w:proofErr w:type="spellStart"/>
      <w:r>
        <w:t>sobreescriben</w:t>
      </w:r>
      <w:proofErr w:type="spellEnd"/>
      <w:r>
        <w:t xml:space="preserve"> todas las interfaces </w:t>
      </w:r>
      <w:proofErr w:type="spellStart"/>
      <w:r>
        <w:t>deﬁnidas</w:t>
      </w:r>
      <w:proofErr w:type="spellEnd"/>
      <w:r>
        <w:t xml:space="preserve"> anteriormente para </w:t>
      </w:r>
      <w:proofErr w:type="spellStart"/>
      <w:r>
        <w:t>deﬁnir</w:t>
      </w:r>
      <w:proofErr w:type="spellEnd"/>
      <w:r>
        <w:t xml:space="preserve"> su</w:t>
      </w:r>
      <w:r>
        <w:rPr>
          <w:spacing w:val="-66"/>
        </w:rPr>
        <w:t xml:space="preserve"> </w:t>
      </w:r>
      <w:r>
        <w:t>comportamiento en Android. Por ejemplo, Android usa las clases proporcionadas por</w:t>
      </w:r>
      <w:r>
        <w:rPr>
          <w:spacing w:val="1"/>
        </w:rPr>
        <w:t xml:space="preserve"> </w:t>
      </w:r>
      <w:proofErr w:type="spellStart"/>
      <w:r>
        <w:t>Android.View</w:t>
      </w:r>
      <w:proofErr w:type="spellEnd"/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proofErr w:type="spellStart"/>
      <w:r>
        <w:t>Android.ViewGroup</w:t>
      </w:r>
      <w:proofErr w:type="spellEnd"/>
      <w:r>
        <w:t>.</w:t>
      </w:r>
    </w:p>
    <w:p w14:paraId="18D7A68F" w14:textId="77777777" w:rsidR="0030169B" w:rsidRDefault="00572551">
      <w:pPr>
        <w:pStyle w:val="Prrafodelista"/>
        <w:numPr>
          <w:ilvl w:val="0"/>
          <w:numId w:val="1"/>
        </w:numPr>
        <w:tabs>
          <w:tab w:val="left" w:pos="304"/>
        </w:tabs>
        <w:spacing w:before="19"/>
        <w:ind w:left="303" w:hanging="204"/>
      </w:pPr>
      <w:r>
        <w:rPr>
          <w:sz w:val="24"/>
        </w:rPr>
        <w:t>Módulo</w:t>
      </w:r>
      <w:r>
        <w:rPr>
          <w:spacing w:val="-14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rFonts w:ascii="Arial" w:hAnsi="Arial"/>
          <w:i/>
          <w:sz w:val="24"/>
        </w:rPr>
        <w:t>LogicLib</w:t>
      </w:r>
      <w:proofErr w:type="spellEnd"/>
      <w:r>
        <w:rPr>
          <w:sz w:val="24"/>
        </w:rPr>
        <w:t>”:</w:t>
      </w:r>
    </w:p>
    <w:p w14:paraId="241D70A0" w14:textId="77777777" w:rsidR="0030169B" w:rsidRDefault="00572551">
      <w:pPr>
        <w:pStyle w:val="Textoindependiente"/>
        <w:spacing w:before="45" w:line="273" w:lineRule="auto"/>
        <w:ind w:left="100" w:right="328"/>
        <w:jc w:val="both"/>
      </w:pPr>
      <w:r>
        <w:t>Contiene todos los elementos comunes a la lógica del juego que se usan en las escenas,</w:t>
      </w:r>
      <w:r>
        <w:rPr>
          <w:spacing w:val="1"/>
        </w:rPr>
        <w:t xml:space="preserve"> </w:t>
      </w:r>
      <w:r>
        <w:t>todo el contenido de este módulo se comparte entre Android y PC. Los elementos de este</w:t>
      </w:r>
      <w:r>
        <w:rPr>
          <w:spacing w:val="1"/>
        </w:rPr>
        <w:t xml:space="preserve"> </w:t>
      </w:r>
      <w:r>
        <w:t>módulo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botones,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escenas,</w:t>
      </w:r>
      <w:r>
        <w:rPr>
          <w:spacing w:val="-1"/>
        </w:rPr>
        <w:t xml:space="preserve"> </w:t>
      </w:r>
      <w:r>
        <w:t>y las</w:t>
      </w:r>
      <w:r>
        <w:rPr>
          <w:spacing w:val="-1"/>
        </w:rPr>
        <w:t xml:space="preserve"> </w:t>
      </w:r>
      <w:r>
        <w:t>clases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controlan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lógica del</w:t>
      </w:r>
      <w:r>
        <w:rPr>
          <w:spacing w:val="-1"/>
        </w:rPr>
        <w:t xml:space="preserve"> </w:t>
      </w:r>
      <w:r>
        <w:t>propio</w:t>
      </w:r>
      <w:r>
        <w:rPr>
          <w:spacing w:val="-1"/>
        </w:rPr>
        <w:t xml:space="preserve"> </w:t>
      </w:r>
      <w:r>
        <w:t>juego.</w:t>
      </w:r>
    </w:p>
    <w:p w14:paraId="18767834" w14:textId="77777777" w:rsidR="0030169B" w:rsidRDefault="0030169B">
      <w:pPr>
        <w:spacing w:line="273" w:lineRule="auto"/>
        <w:jc w:val="both"/>
        <w:sectPr w:rsidR="0030169B">
          <w:type w:val="continuous"/>
          <w:pgSz w:w="11920" w:h="16840"/>
          <w:pgMar w:top="1360" w:right="1360" w:bottom="280" w:left="1340" w:header="720" w:footer="720" w:gutter="0"/>
          <w:cols w:space="720"/>
        </w:sectPr>
      </w:pPr>
    </w:p>
    <w:p w14:paraId="13EE20B6" w14:textId="77777777" w:rsidR="0030169B" w:rsidRDefault="00572551">
      <w:pPr>
        <w:pStyle w:val="Prrafodelista"/>
        <w:numPr>
          <w:ilvl w:val="0"/>
          <w:numId w:val="1"/>
        </w:numPr>
        <w:tabs>
          <w:tab w:val="left" w:pos="304"/>
        </w:tabs>
        <w:spacing w:before="10"/>
        <w:ind w:left="303" w:hanging="204"/>
      </w:pPr>
      <w:r>
        <w:rPr>
          <w:sz w:val="24"/>
        </w:rPr>
        <w:lastRenderedPageBreak/>
        <w:t>Módulo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rFonts w:ascii="Arial" w:hAnsi="Arial"/>
          <w:i/>
          <w:sz w:val="24"/>
        </w:rPr>
        <w:t>Desktop</w:t>
      </w:r>
      <w:r>
        <w:rPr>
          <w:sz w:val="24"/>
        </w:rPr>
        <w:t>”:</w:t>
      </w:r>
    </w:p>
    <w:p w14:paraId="316993F9" w14:textId="77777777" w:rsidR="0030169B" w:rsidRDefault="00572551">
      <w:pPr>
        <w:spacing w:before="43" w:line="273" w:lineRule="auto"/>
        <w:ind w:left="100" w:right="390"/>
        <w:rPr>
          <w:sz w:val="24"/>
        </w:rPr>
      </w:pPr>
      <w:r>
        <w:rPr>
          <w:sz w:val="24"/>
        </w:rPr>
        <w:t>Módulo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contiene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main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PC.</w:t>
      </w:r>
      <w:r>
        <w:rPr>
          <w:spacing w:val="-6"/>
          <w:sz w:val="24"/>
        </w:rPr>
        <w:t xml:space="preserve"> </w:t>
      </w:r>
      <w:r>
        <w:rPr>
          <w:sz w:val="24"/>
        </w:rPr>
        <w:t>Crea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ventana,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motor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72"/>
          <w:sz w:val="24"/>
        </w:rPr>
        <w:t xml:space="preserve"> </w:t>
      </w:r>
      <w:r>
        <w:rPr>
          <w:sz w:val="24"/>
        </w:rPr>
        <w:t>PC,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comienza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ejecución.</w:t>
      </w:r>
    </w:p>
    <w:p w14:paraId="3A5E9797" w14:textId="77777777" w:rsidR="0030169B" w:rsidRDefault="00572551">
      <w:pPr>
        <w:pStyle w:val="Prrafodelista"/>
        <w:numPr>
          <w:ilvl w:val="0"/>
          <w:numId w:val="1"/>
        </w:numPr>
        <w:tabs>
          <w:tab w:val="left" w:pos="304"/>
        </w:tabs>
        <w:spacing w:before="20"/>
        <w:ind w:left="303" w:hanging="204"/>
      </w:pPr>
      <w:r>
        <w:rPr>
          <w:sz w:val="24"/>
        </w:rPr>
        <w:t>Módulo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rFonts w:ascii="Arial" w:hAnsi="Arial"/>
          <w:i/>
          <w:sz w:val="24"/>
        </w:rPr>
        <w:t>app</w:t>
      </w:r>
      <w:r>
        <w:rPr>
          <w:sz w:val="24"/>
        </w:rPr>
        <w:t>”:</w:t>
      </w:r>
    </w:p>
    <w:p w14:paraId="59EA576B" w14:textId="48A26244" w:rsidR="0030169B" w:rsidRDefault="00572551">
      <w:pPr>
        <w:spacing w:before="42" w:line="273" w:lineRule="auto"/>
        <w:ind w:left="100" w:right="97"/>
        <w:rPr>
          <w:sz w:val="24"/>
        </w:rPr>
      </w:pPr>
      <w:r>
        <w:rPr>
          <w:sz w:val="24"/>
        </w:rPr>
        <w:t>Módulo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contiene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actividad</w:t>
      </w:r>
      <w:r>
        <w:rPr>
          <w:spacing w:val="-6"/>
          <w:sz w:val="24"/>
        </w:rPr>
        <w:t xml:space="preserve"> </w:t>
      </w:r>
      <w:r>
        <w:rPr>
          <w:sz w:val="24"/>
        </w:rPr>
        <w:t>principal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Android.</w:t>
      </w:r>
      <w:r>
        <w:rPr>
          <w:spacing w:val="-6"/>
          <w:sz w:val="24"/>
        </w:rPr>
        <w:t xml:space="preserve"> </w:t>
      </w:r>
      <w:r>
        <w:rPr>
          <w:sz w:val="24"/>
        </w:rPr>
        <w:t>Al</w:t>
      </w:r>
      <w:r>
        <w:rPr>
          <w:spacing w:val="-6"/>
          <w:sz w:val="24"/>
        </w:rPr>
        <w:t xml:space="preserve"> </w:t>
      </w:r>
      <w:r>
        <w:rPr>
          <w:sz w:val="24"/>
        </w:rPr>
        <w:t>igual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72"/>
          <w:sz w:val="24"/>
        </w:rPr>
        <w:t xml:space="preserve"> </w:t>
      </w:r>
      <w:r>
        <w:rPr>
          <w:sz w:val="24"/>
        </w:rPr>
        <w:t>PC,</w:t>
      </w:r>
      <w:r>
        <w:rPr>
          <w:spacing w:val="-5"/>
          <w:sz w:val="24"/>
        </w:rPr>
        <w:t xml:space="preserve"> </w:t>
      </w:r>
      <w:r>
        <w:rPr>
          <w:sz w:val="24"/>
        </w:rPr>
        <w:t>crea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ventana,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motor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Android,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comienza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ejecución.</w:t>
      </w:r>
    </w:p>
    <w:p w14:paraId="68C37869" w14:textId="20AF1088" w:rsidR="00D865CF" w:rsidRPr="00D865CF" w:rsidRDefault="00D865CF" w:rsidP="00D865CF">
      <w:pPr>
        <w:pStyle w:val="Textoindependiente"/>
        <w:spacing w:line="273" w:lineRule="auto"/>
        <w:ind w:left="100" w:right="221"/>
        <w:rPr>
          <w:sz w:val="24"/>
          <w:szCs w:val="24"/>
        </w:rPr>
      </w:pPr>
      <w:r w:rsidRPr="00D865CF">
        <w:rPr>
          <w:sz w:val="24"/>
          <w:szCs w:val="24"/>
        </w:rPr>
        <w:t xml:space="preserve">En ese mismo modulo también se controla la creación de sensores, la creación de anuncios y el </w:t>
      </w:r>
      <w:proofErr w:type="spellStart"/>
      <w:r w:rsidRPr="00D865CF">
        <w:rPr>
          <w:sz w:val="24"/>
          <w:szCs w:val="24"/>
        </w:rPr>
        <w:t>request</w:t>
      </w:r>
      <w:proofErr w:type="spellEnd"/>
      <w:r w:rsidRPr="00D865CF">
        <w:rPr>
          <w:sz w:val="24"/>
          <w:szCs w:val="24"/>
        </w:rPr>
        <w:t xml:space="preserve"> de las notificaciones periódicas</w:t>
      </w:r>
      <w:r>
        <w:rPr>
          <w:sz w:val="24"/>
          <w:szCs w:val="24"/>
        </w:rPr>
        <w:t xml:space="preserve"> con el uso de un </w:t>
      </w:r>
      <w:proofErr w:type="spellStart"/>
      <w:r>
        <w:rPr>
          <w:sz w:val="24"/>
          <w:szCs w:val="24"/>
        </w:rPr>
        <w:t>Worker</w:t>
      </w:r>
      <w:proofErr w:type="spellEnd"/>
    </w:p>
    <w:p w14:paraId="18A0B81A" w14:textId="77777777" w:rsidR="00D865CF" w:rsidRDefault="00D865CF">
      <w:pPr>
        <w:spacing w:before="42" w:line="273" w:lineRule="auto"/>
        <w:ind w:left="100" w:right="97"/>
        <w:rPr>
          <w:sz w:val="24"/>
        </w:rPr>
      </w:pPr>
    </w:p>
    <w:p w14:paraId="40C96298" w14:textId="77777777" w:rsidR="00D865CF" w:rsidRDefault="00D865CF">
      <w:pPr>
        <w:spacing w:before="42" w:line="273" w:lineRule="auto"/>
        <w:ind w:left="100" w:right="97"/>
        <w:rPr>
          <w:sz w:val="24"/>
        </w:rPr>
      </w:pPr>
    </w:p>
    <w:p w14:paraId="0E287C5D" w14:textId="77777777" w:rsidR="0030169B" w:rsidRDefault="0030169B">
      <w:pPr>
        <w:pStyle w:val="Textoindependiente"/>
        <w:spacing w:before="9"/>
        <w:rPr>
          <w:sz w:val="29"/>
        </w:rPr>
      </w:pPr>
    </w:p>
    <w:p w14:paraId="4237C31E" w14:textId="4AE0BDCF" w:rsidR="0030169B" w:rsidRPr="00F44401" w:rsidRDefault="00572551">
      <w:pPr>
        <w:pStyle w:val="Ttulo1"/>
        <w:rPr>
          <w:sz w:val="24"/>
          <w:szCs w:val="24"/>
          <w:u w:val="none"/>
        </w:rPr>
      </w:pPr>
      <w:r w:rsidRPr="00F44401">
        <w:rPr>
          <w:w w:val="105"/>
          <w:sz w:val="24"/>
          <w:szCs w:val="24"/>
          <w:u w:val="thick"/>
        </w:rPr>
        <w:t>Arqui</w:t>
      </w:r>
      <w:r w:rsidR="00F44401" w:rsidRPr="00F44401">
        <w:rPr>
          <w:w w:val="105"/>
          <w:sz w:val="24"/>
          <w:szCs w:val="24"/>
          <w:u w:val="thick"/>
        </w:rPr>
        <w:t>t</w:t>
      </w:r>
      <w:r w:rsidRPr="00F44401">
        <w:rPr>
          <w:w w:val="105"/>
          <w:sz w:val="24"/>
          <w:szCs w:val="24"/>
          <w:u w:val="thick"/>
        </w:rPr>
        <w:t>ec</w:t>
      </w:r>
      <w:r w:rsidR="00F44401" w:rsidRPr="00F44401">
        <w:rPr>
          <w:w w:val="105"/>
          <w:sz w:val="24"/>
          <w:szCs w:val="24"/>
          <w:u w:val="thick"/>
        </w:rPr>
        <w:t>t</w:t>
      </w:r>
      <w:r w:rsidRPr="00F44401">
        <w:rPr>
          <w:w w:val="105"/>
          <w:sz w:val="24"/>
          <w:szCs w:val="24"/>
          <w:u w:val="thick"/>
        </w:rPr>
        <w:t>ura</w:t>
      </w:r>
    </w:p>
    <w:p w14:paraId="70452CBD" w14:textId="77777777" w:rsidR="0030169B" w:rsidRPr="00F44401" w:rsidRDefault="0030169B">
      <w:pPr>
        <w:pStyle w:val="Textoindependiente"/>
        <w:spacing w:before="9"/>
        <w:rPr>
          <w:rFonts w:ascii="Verdana"/>
          <w:sz w:val="28"/>
          <w:szCs w:val="20"/>
        </w:rPr>
      </w:pPr>
    </w:p>
    <w:p w14:paraId="28D23C82" w14:textId="77777777" w:rsidR="0030169B" w:rsidRDefault="00572551">
      <w:pPr>
        <w:pStyle w:val="Textoindependiente"/>
        <w:ind w:left="100"/>
      </w:pPr>
      <w:r>
        <w:t>La</w:t>
      </w:r>
      <w:r>
        <w:rPr>
          <w:spacing w:val="2"/>
        </w:rPr>
        <w:t xml:space="preserve"> </w:t>
      </w:r>
      <w:r>
        <w:t>arquitectura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aplicación</w:t>
      </w:r>
      <w:r>
        <w:rPr>
          <w:spacing w:val="2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basa</w:t>
      </w:r>
      <w:r>
        <w:rPr>
          <w:spacing w:val="2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siguientes</w:t>
      </w:r>
      <w:r>
        <w:rPr>
          <w:spacing w:val="3"/>
        </w:rPr>
        <w:t xml:space="preserve"> </w:t>
      </w:r>
      <w:r>
        <w:t>aspectos:</w:t>
      </w:r>
    </w:p>
    <w:p w14:paraId="246805CB" w14:textId="77777777" w:rsidR="0030169B" w:rsidRDefault="00572551">
      <w:pPr>
        <w:pStyle w:val="Textoindependiente"/>
        <w:spacing w:before="38" w:line="273" w:lineRule="auto"/>
        <w:ind w:left="100" w:right="513"/>
      </w:pPr>
      <w:r>
        <w:t>Del</w:t>
      </w:r>
      <w:r>
        <w:rPr>
          <w:spacing w:val="-15"/>
        </w:rPr>
        <w:t xml:space="preserve"> </w:t>
      </w:r>
      <w:r>
        <w:t>módulo</w:t>
      </w:r>
      <w:r>
        <w:rPr>
          <w:spacing w:val="-15"/>
        </w:rPr>
        <w:t xml:space="preserve"> </w:t>
      </w:r>
      <w:r>
        <w:t>“Interface”,</w:t>
      </w:r>
      <w:r>
        <w:rPr>
          <w:spacing w:val="-15"/>
        </w:rPr>
        <w:t xml:space="preserve"> </w:t>
      </w:r>
      <w:r>
        <w:t>heredarán</w:t>
      </w:r>
      <w:r>
        <w:rPr>
          <w:spacing w:val="-15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módulos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PC</w:t>
      </w:r>
      <w:r>
        <w:rPr>
          <w:spacing w:val="-15"/>
        </w:rPr>
        <w:t xml:space="preserve"> </w:t>
      </w:r>
      <w:r>
        <w:t>(</w:t>
      </w:r>
      <w:proofErr w:type="spellStart"/>
      <w:r>
        <w:t>LibEnginePC</w:t>
      </w:r>
      <w:proofErr w:type="spellEnd"/>
      <w:r>
        <w:t>)</w:t>
      </w:r>
      <w:r>
        <w:rPr>
          <w:spacing w:val="-14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(</w:t>
      </w:r>
      <w:proofErr w:type="spellStart"/>
      <w:r>
        <w:t>LibEngineAndroid</w:t>
      </w:r>
      <w:proofErr w:type="spellEnd"/>
      <w:r>
        <w:t>),</w:t>
      </w:r>
      <w:r>
        <w:rPr>
          <w:spacing w:val="-15"/>
        </w:rPr>
        <w:t xml:space="preserve"> </w:t>
      </w:r>
      <w:r>
        <w:t>cada</w:t>
      </w:r>
      <w:r>
        <w:rPr>
          <w:spacing w:val="-15"/>
        </w:rPr>
        <w:t xml:space="preserve"> </w:t>
      </w:r>
      <w:r>
        <w:t>uno</w:t>
      </w:r>
      <w:r>
        <w:rPr>
          <w:spacing w:val="-15"/>
        </w:rPr>
        <w:t xml:space="preserve"> </w:t>
      </w:r>
      <w:proofErr w:type="spellStart"/>
      <w:r>
        <w:t>sobreescribiendo</w:t>
      </w:r>
      <w:proofErr w:type="spellEnd"/>
      <w:r>
        <w:rPr>
          <w:spacing w:val="-15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métodos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su</w:t>
      </w:r>
      <w:r>
        <w:rPr>
          <w:spacing w:val="-15"/>
        </w:rPr>
        <w:t xml:space="preserve"> </w:t>
      </w:r>
      <w:r>
        <w:t>propia</w:t>
      </w:r>
      <w:r>
        <w:rPr>
          <w:spacing w:val="-15"/>
        </w:rPr>
        <w:t xml:space="preserve"> </w:t>
      </w:r>
      <w:r>
        <w:t>API.</w:t>
      </w:r>
    </w:p>
    <w:p w14:paraId="45B309EC" w14:textId="77777777" w:rsidR="0030169B" w:rsidRDefault="0030169B">
      <w:pPr>
        <w:pStyle w:val="Textoindependiente"/>
        <w:spacing w:before="4"/>
        <w:rPr>
          <w:sz w:val="25"/>
        </w:rPr>
      </w:pPr>
    </w:p>
    <w:p w14:paraId="00908006" w14:textId="77777777" w:rsidR="0030169B" w:rsidRDefault="00572551">
      <w:pPr>
        <w:pStyle w:val="Textoindependiente"/>
        <w:spacing w:line="273" w:lineRule="auto"/>
        <w:ind w:left="100" w:right="513"/>
      </w:pPr>
      <w:r>
        <w:t>El</w:t>
      </w:r>
      <w:r>
        <w:rPr>
          <w:spacing w:val="-10"/>
        </w:rPr>
        <w:t xml:space="preserve"> </w:t>
      </w:r>
      <w:r>
        <w:t>módulo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lógica</w:t>
      </w:r>
      <w:r>
        <w:rPr>
          <w:spacing w:val="-10"/>
        </w:rPr>
        <w:t xml:space="preserve"> </w:t>
      </w:r>
      <w:r>
        <w:t>(</w:t>
      </w:r>
      <w:proofErr w:type="spellStart"/>
      <w:r>
        <w:t>LogicLib</w:t>
      </w:r>
      <w:proofErr w:type="spellEnd"/>
      <w:r>
        <w:t>)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compartirá</w:t>
      </w:r>
      <w:r>
        <w:rPr>
          <w:spacing w:val="-10"/>
        </w:rPr>
        <w:t xml:space="preserve"> </w:t>
      </w:r>
      <w:r>
        <w:t>entre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aplicación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PC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Android,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es</w:t>
      </w:r>
      <w:r>
        <w:rPr>
          <w:spacing w:val="-66"/>
        </w:rPr>
        <w:t xml:space="preserve"> </w:t>
      </w:r>
      <w:r>
        <w:t xml:space="preserve">necesario </w:t>
      </w:r>
      <w:proofErr w:type="spellStart"/>
      <w:r>
        <w:t>sobreescribir</w:t>
      </w:r>
      <w:proofErr w:type="spellEnd"/>
      <w:r>
        <w:t xml:space="preserve"> ningún tipo de comportamiento, ya que funciona en las dos</w:t>
      </w:r>
      <w:r>
        <w:rPr>
          <w:spacing w:val="1"/>
        </w:rPr>
        <w:t xml:space="preserve"> </w:t>
      </w:r>
      <w:r>
        <w:t>plataformas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igual.</w:t>
      </w:r>
    </w:p>
    <w:p w14:paraId="428C1F20" w14:textId="77777777" w:rsidR="0030169B" w:rsidRDefault="0030169B">
      <w:pPr>
        <w:pStyle w:val="Textoindependiente"/>
        <w:spacing w:before="4"/>
        <w:rPr>
          <w:sz w:val="25"/>
        </w:rPr>
      </w:pPr>
    </w:p>
    <w:p w14:paraId="6331F743" w14:textId="31B52F2F" w:rsidR="0030169B" w:rsidRPr="00D865CF" w:rsidRDefault="00572551" w:rsidP="00D865CF">
      <w:pPr>
        <w:pStyle w:val="Textoindependiente"/>
        <w:spacing w:line="273" w:lineRule="auto"/>
        <w:ind w:left="100" w:right="221"/>
        <w:rPr>
          <w:u w:val="single"/>
        </w:rPr>
      </w:pPr>
      <w:r>
        <w:t>Por</w:t>
      </w:r>
      <w:r>
        <w:rPr>
          <w:spacing w:val="-12"/>
        </w:rPr>
        <w:t xml:space="preserve"> </w:t>
      </w:r>
      <w:r>
        <w:t>último,</w:t>
      </w:r>
      <w:r>
        <w:rPr>
          <w:spacing w:val="-12"/>
        </w:rPr>
        <w:t xml:space="preserve"> </w:t>
      </w:r>
      <w:r>
        <w:t>tendremos</w:t>
      </w:r>
      <w:r>
        <w:rPr>
          <w:spacing w:val="-12"/>
        </w:rPr>
        <w:t xml:space="preserve"> </w:t>
      </w:r>
      <w:r>
        <w:t>un</w:t>
      </w:r>
      <w:r>
        <w:rPr>
          <w:spacing w:val="-12"/>
        </w:rPr>
        <w:t xml:space="preserve"> </w:t>
      </w:r>
      <w:r w:rsidR="005D2CDA">
        <w:t>módulo</w:t>
      </w:r>
      <w:r>
        <w:rPr>
          <w:spacing w:val="-12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lanzar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aplicación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PC,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otro</w:t>
      </w:r>
      <w:r>
        <w:rPr>
          <w:spacing w:val="-12"/>
        </w:rPr>
        <w:t xml:space="preserve"> </w:t>
      </w:r>
      <w:r>
        <w:t>módulo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lanzar</w:t>
      </w:r>
      <w:r>
        <w:rPr>
          <w:spacing w:val="-6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aplicación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Android.</w:t>
      </w:r>
    </w:p>
    <w:p w14:paraId="0EE7A6E6" w14:textId="77777777" w:rsidR="0030169B" w:rsidRDefault="00572551">
      <w:pPr>
        <w:pStyle w:val="Ttulo1"/>
        <w:spacing w:before="99"/>
        <w:rPr>
          <w:u w:val="none"/>
        </w:rPr>
      </w:pPr>
      <w:r>
        <w:rPr>
          <w:w w:val="105"/>
          <w:u w:val="thick"/>
        </w:rPr>
        <w:t>UML</w:t>
      </w:r>
    </w:p>
    <w:p w14:paraId="67FA8C0F" w14:textId="77777777" w:rsidR="0030169B" w:rsidRDefault="00572551">
      <w:pPr>
        <w:pStyle w:val="Textoindependiente"/>
        <w:spacing w:before="38"/>
        <w:ind w:left="100"/>
      </w:pPr>
      <w:r>
        <w:t>La</w:t>
      </w:r>
      <w:r>
        <w:rPr>
          <w:spacing w:val="-1"/>
        </w:rPr>
        <w:t xml:space="preserve"> </w:t>
      </w:r>
      <w:r>
        <w:t>arquitectura a grandes</w:t>
      </w:r>
      <w:r>
        <w:rPr>
          <w:spacing w:val="-1"/>
        </w:rPr>
        <w:t xml:space="preserve"> </w:t>
      </w:r>
      <w:r>
        <w:t>rasgos está basada en</w:t>
      </w:r>
      <w:r>
        <w:rPr>
          <w:spacing w:val="-1"/>
        </w:rPr>
        <w:t xml:space="preserve"> </w:t>
      </w:r>
      <w:r>
        <w:t>la que se ha</w:t>
      </w:r>
      <w:r>
        <w:rPr>
          <w:spacing w:val="-1"/>
        </w:rPr>
        <w:t xml:space="preserve"> </w:t>
      </w:r>
      <w:r>
        <w:t>visto en clase.</w:t>
      </w:r>
    </w:p>
    <w:p w14:paraId="11DC18BC" w14:textId="77777777" w:rsidR="0030169B" w:rsidRDefault="0030169B">
      <w:pPr>
        <w:pStyle w:val="Textoindependiente"/>
        <w:spacing w:before="5"/>
        <w:rPr>
          <w:sz w:val="30"/>
        </w:rPr>
      </w:pPr>
    </w:p>
    <w:p w14:paraId="43AD8C62" w14:textId="77777777" w:rsidR="0030169B" w:rsidRDefault="00D865CF">
      <w:pPr>
        <w:pStyle w:val="Textoindependiente"/>
        <w:ind w:left="100"/>
        <w:rPr>
          <w:rFonts w:ascii="Arial MT"/>
        </w:rPr>
      </w:pPr>
      <w:hyperlink r:id="rId5">
        <w:r w:rsidR="00572551">
          <w:rPr>
            <w:rFonts w:ascii="Arial MT"/>
            <w:color w:val="1154CC"/>
            <w:u w:val="thick" w:color="1154CC"/>
          </w:rPr>
          <w:t>https://app.moqups.com/D8ersGczN1hWw9ZYvLenHHeTFLY1dDpg/view/page/a8bfb0d3e</w:t>
        </w:r>
      </w:hyperlink>
    </w:p>
    <w:p w14:paraId="73EF6C42" w14:textId="77777777" w:rsidR="0030169B" w:rsidRDefault="0030169B">
      <w:pPr>
        <w:pStyle w:val="Textoindependiente"/>
        <w:rPr>
          <w:rFonts w:ascii="Arial MT"/>
          <w:sz w:val="24"/>
        </w:rPr>
      </w:pPr>
    </w:p>
    <w:p w14:paraId="431905F4" w14:textId="77777777" w:rsidR="0030169B" w:rsidRDefault="0030169B">
      <w:pPr>
        <w:pStyle w:val="Textoindependiente"/>
        <w:rPr>
          <w:rFonts w:ascii="Arial MT"/>
          <w:sz w:val="24"/>
        </w:rPr>
      </w:pPr>
    </w:p>
    <w:p w14:paraId="320643B9" w14:textId="77777777" w:rsidR="0030169B" w:rsidRDefault="0030169B">
      <w:pPr>
        <w:pStyle w:val="Textoindependiente"/>
        <w:spacing w:before="9"/>
        <w:rPr>
          <w:rFonts w:ascii="Arial MT"/>
          <w:sz w:val="35"/>
        </w:rPr>
      </w:pPr>
    </w:p>
    <w:p w14:paraId="3560E121" w14:textId="77777777" w:rsidR="0030169B" w:rsidRDefault="00572551">
      <w:pPr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* No se han realizado partes opcionales.</w:t>
      </w:r>
    </w:p>
    <w:sectPr w:rsidR="0030169B">
      <w:pgSz w:w="11920" w:h="16840"/>
      <w:pgMar w:top="142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5061"/>
    <w:multiLevelType w:val="hybridMultilevel"/>
    <w:tmpl w:val="B36CEB32"/>
    <w:lvl w:ilvl="0" w:tplc="5DFAC9F0">
      <w:numFmt w:val="bullet"/>
      <w:lvlText w:val="•"/>
      <w:lvlJc w:val="left"/>
      <w:pPr>
        <w:ind w:left="316" w:hanging="216"/>
      </w:pPr>
      <w:rPr>
        <w:rFonts w:hint="default"/>
        <w:w w:val="131"/>
        <w:lang w:val="es-ES" w:eastAsia="en-US" w:bidi="ar-SA"/>
      </w:rPr>
    </w:lvl>
    <w:lvl w:ilvl="1" w:tplc="814CC208">
      <w:numFmt w:val="bullet"/>
      <w:lvlText w:val="•"/>
      <w:lvlJc w:val="left"/>
      <w:pPr>
        <w:ind w:left="1210" w:hanging="216"/>
      </w:pPr>
      <w:rPr>
        <w:rFonts w:hint="default"/>
        <w:lang w:val="es-ES" w:eastAsia="en-US" w:bidi="ar-SA"/>
      </w:rPr>
    </w:lvl>
    <w:lvl w:ilvl="2" w:tplc="33C6A0A8">
      <w:numFmt w:val="bullet"/>
      <w:lvlText w:val="•"/>
      <w:lvlJc w:val="left"/>
      <w:pPr>
        <w:ind w:left="2100" w:hanging="216"/>
      </w:pPr>
      <w:rPr>
        <w:rFonts w:hint="default"/>
        <w:lang w:val="es-ES" w:eastAsia="en-US" w:bidi="ar-SA"/>
      </w:rPr>
    </w:lvl>
    <w:lvl w:ilvl="3" w:tplc="C7F0C356">
      <w:numFmt w:val="bullet"/>
      <w:lvlText w:val="•"/>
      <w:lvlJc w:val="left"/>
      <w:pPr>
        <w:ind w:left="2990" w:hanging="216"/>
      </w:pPr>
      <w:rPr>
        <w:rFonts w:hint="default"/>
        <w:lang w:val="es-ES" w:eastAsia="en-US" w:bidi="ar-SA"/>
      </w:rPr>
    </w:lvl>
    <w:lvl w:ilvl="4" w:tplc="7370EC5A">
      <w:numFmt w:val="bullet"/>
      <w:lvlText w:val="•"/>
      <w:lvlJc w:val="left"/>
      <w:pPr>
        <w:ind w:left="3880" w:hanging="216"/>
      </w:pPr>
      <w:rPr>
        <w:rFonts w:hint="default"/>
        <w:lang w:val="es-ES" w:eastAsia="en-US" w:bidi="ar-SA"/>
      </w:rPr>
    </w:lvl>
    <w:lvl w:ilvl="5" w:tplc="020252F2">
      <w:numFmt w:val="bullet"/>
      <w:lvlText w:val="•"/>
      <w:lvlJc w:val="left"/>
      <w:pPr>
        <w:ind w:left="4770" w:hanging="216"/>
      </w:pPr>
      <w:rPr>
        <w:rFonts w:hint="default"/>
        <w:lang w:val="es-ES" w:eastAsia="en-US" w:bidi="ar-SA"/>
      </w:rPr>
    </w:lvl>
    <w:lvl w:ilvl="6" w:tplc="A8985672">
      <w:numFmt w:val="bullet"/>
      <w:lvlText w:val="•"/>
      <w:lvlJc w:val="left"/>
      <w:pPr>
        <w:ind w:left="5660" w:hanging="216"/>
      </w:pPr>
      <w:rPr>
        <w:rFonts w:hint="default"/>
        <w:lang w:val="es-ES" w:eastAsia="en-US" w:bidi="ar-SA"/>
      </w:rPr>
    </w:lvl>
    <w:lvl w:ilvl="7" w:tplc="D5C6A0FA">
      <w:numFmt w:val="bullet"/>
      <w:lvlText w:val="•"/>
      <w:lvlJc w:val="left"/>
      <w:pPr>
        <w:ind w:left="6550" w:hanging="216"/>
      </w:pPr>
      <w:rPr>
        <w:rFonts w:hint="default"/>
        <w:lang w:val="es-ES" w:eastAsia="en-US" w:bidi="ar-SA"/>
      </w:rPr>
    </w:lvl>
    <w:lvl w:ilvl="8" w:tplc="14963A32">
      <w:numFmt w:val="bullet"/>
      <w:lvlText w:val="•"/>
      <w:lvlJc w:val="left"/>
      <w:pPr>
        <w:ind w:left="7440" w:hanging="21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9B"/>
    <w:rsid w:val="002F5D91"/>
    <w:rsid w:val="0030169B"/>
    <w:rsid w:val="00572551"/>
    <w:rsid w:val="005D2CDA"/>
    <w:rsid w:val="00D865CF"/>
    <w:rsid w:val="00F4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FF34E"/>
  <w15:docId w15:val="{D4C01681-CCE5-4FEB-84F0-5649C44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3709" w:right="3704"/>
      <w:jc w:val="center"/>
      <w:outlineLvl w:val="0"/>
    </w:pPr>
    <w:rPr>
      <w:rFonts w:ascii="Verdana" w:eastAsia="Verdana" w:hAnsi="Verdana" w:cs="Verdana"/>
      <w:sz w:val="28"/>
      <w:szCs w:val="2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303" w:hanging="20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moqups.com/D8ersGczN1hWw9ZYvLenHHeTFLY1dDpg/view/page/a8bfb0d3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Módulos</vt:lpstr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Módulos</dc:title>
  <dc:creator>Daniel Ruiz Figueroa</dc:creator>
  <cp:lastModifiedBy>Daniel Ruiz Figueroa</cp:lastModifiedBy>
  <cp:revision>2</cp:revision>
  <dcterms:created xsi:type="dcterms:W3CDTF">2023-12-24T21:31:00Z</dcterms:created>
  <dcterms:modified xsi:type="dcterms:W3CDTF">2023-12-24T21:31:00Z</dcterms:modified>
</cp:coreProperties>
</file>