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2-nfasis3"/>
        <w:tblpPr w:leftFromText="141" w:rightFromText="141" w:vertAnchor="page" w:horzAnchor="page" w:tblpX="3612" w:tblpY="645"/>
        <w:tblW w:w="6946" w:type="dxa"/>
        <w:tblLook w:val="04A0" w:firstRow="1" w:lastRow="0" w:firstColumn="1" w:lastColumn="0" w:noHBand="0" w:noVBand="1"/>
      </w:tblPr>
      <w:tblGrid>
        <w:gridCol w:w="2551"/>
        <w:gridCol w:w="2694"/>
        <w:gridCol w:w="1701"/>
      </w:tblGrid>
      <w:tr w:rsidR="0098306A" w:rsidRPr="003224F6" w14:paraId="26E94F3D" w14:textId="77777777" w:rsidTr="00A51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gridSpan w:val="3"/>
          </w:tcPr>
          <w:p w14:paraId="481A1270" w14:textId="77777777" w:rsidR="0098306A" w:rsidRPr="007453C3" w:rsidRDefault="0098306A" w:rsidP="0098306A">
            <w:pPr>
              <w:pStyle w:val="Encabezado"/>
              <w:ind w:firstLine="42"/>
              <w:jc w:val="center"/>
              <w:rPr>
                <w:rFonts w:ascii="Arial" w:hAnsi="Arial" w:cs="Arial"/>
                <w:b w:val="0"/>
                <w:bCs w:val="0"/>
                <w:color w:val="C59840"/>
              </w:rPr>
            </w:pPr>
            <w:r w:rsidRPr="007453C3">
              <w:rPr>
                <w:rFonts w:ascii="Arial" w:hAnsi="Arial" w:cs="Arial"/>
                <w:color w:val="C59840"/>
              </w:rPr>
              <w:t>DIPLOMADO EN</w:t>
            </w:r>
          </w:p>
          <w:p w14:paraId="2B423B4A" w14:textId="5B0C39D4" w:rsidR="0098306A" w:rsidRPr="003224F6" w:rsidRDefault="00F44A18" w:rsidP="0098306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44A18">
              <w:rPr>
                <w:rFonts w:ascii="Arial" w:hAnsi="Arial" w:cs="Arial"/>
                <w:color w:val="C59840"/>
              </w:rPr>
              <w:t>PROGRAMACIÓN EN JAVASCRIPT</w:t>
            </w:r>
          </w:p>
        </w:tc>
      </w:tr>
      <w:tr w:rsidR="0098306A" w:rsidRPr="003224F6" w14:paraId="72404A2E" w14:textId="77777777" w:rsidTr="00A51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gridSpan w:val="3"/>
          </w:tcPr>
          <w:p w14:paraId="5F91AA54" w14:textId="2533F6D5" w:rsidR="0098306A" w:rsidRDefault="0098306A" w:rsidP="0098306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ACTIVIDAD EVALUATIVA – MÓDULO </w:t>
            </w:r>
            <w:r w:rsidR="00F44A18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98306A" w:rsidRPr="003224F6" w14:paraId="77AB8F54" w14:textId="77777777" w:rsidTr="00A51CD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276AB59B" w14:textId="77777777" w:rsidR="0098306A" w:rsidRPr="003224F6" w:rsidRDefault="0098306A" w:rsidP="003F2422">
            <w:pPr>
              <w:pStyle w:val="Encabezado"/>
              <w:ind w:left="27" w:hanging="2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24F6">
              <w:rPr>
                <w:rFonts w:ascii="Arial" w:hAnsi="Arial" w:cs="Arial"/>
                <w:sz w:val="20"/>
                <w:szCs w:val="20"/>
              </w:rPr>
              <w:t>CÓDIGO:</w:t>
            </w:r>
            <w:r w:rsidR="001C26AB">
              <w:rPr>
                <w:rFonts w:ascii="Arial" w:hAnsi="Arial" w:cs="Arial"/>
                <w:sz w:val="20"/>
                <w:szCs w:val="20"/>
              </w:rPr>
              <w:t xml:space="preserve"> NA</w:t>
            </w:r>
          </w:p>
        </w:tc>
        <w:tc>
          <w:tcPr>
            <w:tcW w:w="2694" w:type="dxa"/>
            <w:vAlign w:val="center"/>
          </w:tcPr>
          <w:p w14:paraId="43C5CE8E" w14:textId="77777777" w:rsidR="0098306A" w:rsidRPr="003224F6" w:rsidRDefault="0098306A" w:rsidP="003F2422">
            <w:pPr>
              <w:pStyle w:val="Encabeza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4F6">
              <w:rPr>
                <w:rFonts w:ascii="Arial" w:hAnsi="Arial" w:cs="Arial"/>
                <w:sz w:val="20"/>
                <w:szCs w:val="20"/>
              </w:rPr>
              <w:t>VERSIÓN:</w:t>
            </w:r>
            <w:r w:rsidR="001C26AB"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1701" w:type="dxa"/>
            <w:vAlign w:val="center"/>
          </w:tcPr>
          <w:p w14:paraId="1691EFDC" w14:textId="77777777" w:rsidR="0098306A" w:rsidRPr="003224F6" w:rsidRDefault="0098306A" w:rsidP="003F2422">
            <w:pPr>
              <w:pStyle w:val="Encabeza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224F6">
              <w:rPr>
                <w:rFonts w:ascii="Arial" w:hAnsi="Arial" w:cs="Arial"/>
                <w:sz w:val="20"/>
                <w:szCs w:val="20"/>
                <w:lang w:val="es-ES"/>
              </w:rPr>
              <w:t xml:space="preserve">Página </w:t>
            </w:r>
            <w:r w:rsidRPr="003224F6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3224F6">
              <w:rPr>
                <w:rFonts w:ascii="Arial" w:hAnsi="Arial" w:cs="Arial"/>
                <w:b/>
                <w:bCs/>
                <w:sz w:val="20"/>
                <w:szCs w:val="20"/>
              </w:rPr>
              <w:instrText>PAGE  \* Arabic  \* MERGEFORMAT</w:instrText>
            </w:r>
            <w:r w:rsidRPr="003224F6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Pr="003224F6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1</w:t>
            </w:r>
            <w:r w:rsidRPr="003224F6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3224F6">
              <w:rPr>
                <w:rFonts w:ascii="Arial" w:hAnsi="Arial" w:cs="Arial"/>
                <w:sz w:val="20"/>
                <w:szCs w:val="20"/>
                <w:lang w:val="es-ES"/>
              </w:rPr>
              <w:t xml:space="preserve"> de </w:t>
            </w:r>
            <w:r w:rsidRPr="003224F6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3224F6">
              <w:rPr>
                <w:rFonts w:ascii="Arial" w:hAnsi="Arial" w:cs="Arial"/>
                <w:b/>
                <w:bCs/>
                <w:sz w:val="20"/>
                <w:szCs w:val="20"/>
              </w:rPr>
              <w:instrText>NUMPAGES  \* Arabic  \* MERGEFORMAT</w:instrText>
            </w:r>
            <w:r w:rsidRPr="003224F6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7F691D" w:rsidRPr="007F691D">
              <w:rPr>
                <w:rFonts w:ascii="Arial" w:hAnsi="Arial" w:cs="Arial"/>
                <w:b/>
                <w:bCs/>
                <w:noProof/>
                <w:sz w:val="20"/>
                <w:szCs w:val="20"/>
                <w:lang w:val="es-ES"/>
              </w:rPr>
              <w:t>2</w:t>
            </w:r>
            <w:r w:rsidRPr="003224F6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0BA68381" w14:textId="77777777" w:rsidR="00FE58ED" w:rsidRDefault="00FE58ED" w:rsidP="009E706A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E0F9441" w14:textId="77777777" w:rsidR="00876FA9" w:rsidRPr="0005245A" w:rsidRDefault="00144D66" w:rsidP="00A934EC">
      <w:pPr>
        <w:tabs>
          <w:tab w:val="left" w:pos="709"/>
        </w:tabs>
        <w:spacing w:after="0" w:line="360" w:lineRule="auto"/>
        <w:jc w:val="center"/>
        <w:rPr>
          <w:rFonts w:ascii="Arial" w:hAnsi="Arial" w:cs="Arial"/>
          <w:b/>
          <w:color w:val="C59840"/>
          <w:sz w:val="24"/>
          <w:szCs w:val="24"/>
        </w:rPr>
      </w:pPr>
      <w:r w:rsidRPr="0005245A">
        <w:rPr>
          <w:rFonts w:ascii="Arial" w:hAnsi="Arial" w:cs="Arial"/>
          <w:b/>
          <w:color w:val="C59840"/>
          <w:sz w:val="24"/>
          <w:szCs w:val="24"/>
        </w:rPr>
        <w:t>Actividad evaluativa</w:t>
      </w:r>
      <w:r w:rsidR="00EA6A74" w:rsidRPr="0005245A">
        <w:rPr>
          <w:rFonts w:ascii="Arial" w:hAnsi="Arial" w:cs="Arial"/>
          <w:b/>
          <w:color w:val="C59840"/>
          <w:sz w:val="24"/>
          <w:szCs w:val="24"/>
        </w:rPr>
        <w:t xml:space="preserve"> </w:t>
      </w:r>
    </w:p>
    <w:p w14:paraId="402F80C2" w14:textId="2B6BD6FA" w:rsidR="00F44A18" w:rsidRDefault="00F44A18" w:rsidP="00F44A18">
      <w:pPr>
        <w:tabs>
          <w:tab w:val="left" w:pos="709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F44A18">
        <w:rPr>
          <w:rFonts w:ascii="Arial" w:hAnsi="Arial" w:cs="Arial"/>
          <w:b/>
          <w:sz w:val="24"/>
          <w:szCs w:val="24"/>
        </w:rPr>
        <w:t xml:space="preserve">Módulo 5: API – Fetch </w:t>
      </w:r>
      <w:r>
        <w:rPr>
          <w:rFonts w:ascii="Arial" w:hAnsi="Arial" w:cs="Arial"/>
          <w:b/>
          <w:sz w:val="24"/>
          <w:szCs w:val="24"/>
        </w:rPr>
        <w:t>–</w:t>
      </w:r>
      <w:r w:rsidRPr="00F44A18">
        <w:rPr>
          <w:rFonts w:ascii="Arial" w:hAnsi="Arial" w:cs="Arial"/>
          <w:b/>
          <w:sz w:val="24"/>
          <w:szCs w:val="24"/>
        </w:rPr>
        <w:t xml:space="preserve"> Proyectos</w:t>
      </w:r>
    </w:p>
    <w:p w14:paraId="3FC70B5B" w14:textId="77777777" w:rsidR="00F44A18" w:rsidRDefault="00F44A18" w:rsidP="007453C3">
      <w:pPr>
        <w:tabs>
          <w:tab w:val="left" w:pos="709"/>
        </w:tabs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3CEFAB5D" w14:textId="7A198317" w:rsidR="002D6006" w:rsidRPr="00945C79" w:rsidRDefault="002D6006" w:rsidP="007453C3">
      <w:pPr>
        <w:tabs>
          <w:tab w:val="left" w:pos="709"/>
        </w:tabs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45C79">
        <w:rPr>
          <w:rFonts w:ascii="Arial" w:hAnsi="Arial" w:cs="Arial"/>
          <w:b/>
          <w:bCs/>
          <w:sz w:val="24"/>
          <w:szCs w:val="24"/>
        </w:rPr>
        <w:t>Descripción de la actividad</w:t>
      </w:r>
    </w:p>
    <w:p w14:paraId="31547283" w14:textId="77777777" w:rsidR="00F44A18" w:rsidRPr="00F44A18" w:rsidRDefault="00F44A18" w:rsidP="00F44A18">
      <w:pPr>
        <w:tabs>
          <w:tab w:val="left" w:pos="709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F44A18">
        <w:rPr>
          <w:rFonts w:ascii="Arial" w:hAnsi="Arial" w:cs="Arial"/>
          <w:sz w:val="24"/>
          <w:szCs w:val="24"/>
        </w:rPr>
        <w:t>A partir de la información suministrada en la guía y con apoyo de investigación complementaria, desarrolla la siguiente actividad.</w:t>
      </w:r>
    </w:p>
    <w:p w14:paraId="0FB9D3D3" w14:textId="77777777" w:rsidR="00F44A18" w:rsidRPr="00F44A18" w:rsidRDefault="00F44A18" w:rsidP="00F44A18">
      <w:pPr>
        <w:tabs>
          <w:tab w:val="left" w:pos="709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F44A18">
        <w:rPr>
          <w:rFonts w:ascii="Arial" w:hAnsi="Arial" w:cs="Arial"/>
          <w:sz w:val="24"/>
          <w:szCs w:val="24"/>
        </w:rPr>
        <w:tab/>
        <w:t>El objetivo es diseñar conceptualmente una API propia (tema libre, distinto a los ya abordados en el diplomado o ejemplos comunes) que cumpla un propósito específico y solucione un problema.</w:t>
      </w:r>
    </w:p>
    <w:p w14:paraId="059AB1F0" w14:textId="3451381D" w:rsidR="00F44A18" w:rsidRPr="00F44A18" w:rsidRDefault="00A51CD1" w:rsidP="00F44A18">
      <w:pPr>
        <w:tabs>
          <w:tab w:val="left" w:pos="709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F44A18" w:rsidRPr="00F44A18">
        <w:rPr>
          <w:rFonts w:ascii="Arial" w:hAnsi="Arial" w:cs="Arial"/>
          <w:sz w:val="24"/>
          <w:szCs w:val="24"/>
        </w:rPr>
        <w:t>La propuesta debe incluir:</w:t>
      </w:r>
    </w:p>
    <w:p w14:paraId="61822BC9" w14:textId="77777777" w:rsidR="00F44A18" w:rsidRPr="00F44A18" w:rsidRDefault="00F44A18" w:rsidP="00A51CD1">
      <w:pPr>
        <w:tabs>
          <w:tab w:val="left" w:pos="709"/>
          <w:tab w:val="left" w:pos="1134"/>
        </w:tabs>
        <w:spacing w:after="0" w:line="360" w:lineRule="auto"/>
        <w:ind w:left="709"/>
        <w:rPr>
          <w:rFonts w:ascii="Arial" w:hAnsi="Arial" w:cs="Arial"/>
          <w:sz w:val="24"/>
          <w:szCs w:val="24"/>
        </w:rPr>
      </w:pPr>
      <w:r w:rsidRPr="00F44A18">
        <w:rPr>
          <w:rFonts w:ascii="Arial" w:hAnsi="Arial" w:cs="Arial"/>
          <w:sz w:val="24"/>
          <w:szCs w:val="24"/>
        </w:rPr>
        <w:t>1.</w:t>
      </w:r>
      <w:r w:rsidRPr="00F44A18">
        <w:rPr>
          <w:rFonts w:ascii="Arial" w:hAnsi="Arial" w:cs="Arial"/>
          <w:sz w:val="24"/>
          <w:szCs w:val="24"/>
        </w:rPr>
        <w:tab/>
        <w:t>Explica de manera clara las características, funcionamiento y objetivo de la API. Responde a las siguientes preguntas (30%):</w:t>
      </w:r>
    </w:p>
    <w:p w14:paraId="59D6B8D3" w14:textId="77777777" w:rsidR="00F44A18" w:rsidRPr="00F44A18" w:rsidRDefault="00F44A18" w:rsidP="00A51CD1">
      <w:pPr>
        <w:tabs>
          <w:tab w:val="left" w:pos="709"/>
          <w:tab w:val="left" w:pos="1134"/>
        </w:tabs>
        <w:spacing w:after="0" w:line="360" w:lineRule="auto"/>
        <w:ind w:left="709"/>
        <w:rPr>
          <w:rFonts w:ascii="Arial" w:hAnsi="Arial" w:cs="Arial"/>
          <w:sz w:val="24"/>
          <w:szCs w:val="24"/>
        </w:rPr>
      </w:pPr>
      <w:r w:rsidRPr="00F44A18">
        <w:rPr>
          <w:rFonts w:ascii="Arial" w:hAnsi="Arial" w:cs="Arial"/>
          <w:sz w:val="24"/>
          <w:szCs w:val="24"/>
        </w:rPr>
        <w:t>-</w:t>
      </w:r>
      <w:r w:rsidRPr="00F44A18">
        <w:rPr>
          <w:rFonts w:ascii="Arial" w:hAnsi="Arial" w:cs="Arial"/>
          <w:sz w:val="24"/>
          <w:szCs w:val="24"/>
        </w:rPr>
        <w:tab/>
        <w:t>¿Por qué elegiste esa API?</w:t>
      </w:r>
    </w:p>
    <w:p w14:paraId="1D7D6BB1" w14:textId="77777777" w:rsidR="00F44A18" w:rsidRPr="00F44A18" w:rsidRDefault="00F44A18" w:rsidP="00A51CD1">
      <w:pPr>
        <w:tabs>
          <w:tab w:val="left" w:pos="709"/>
          <w:tab w:val="left" w:pos="1134"/>
        </w:tabs>
        <w:spacing w:after="0" w:line="360" w:lineRule="auto"/>
        <w:ind w:left="709"/>
        <w:rPr>
          <w:rFonts w:ascii="Arial" w:hAnsi="Arial" w:cs="Arial"/>
          <w:sz w:val="24"/>
          <w:szCs w:val="24"/>
        </w:rPr>
      </w:pPr>
      <w:r w:rsidRPr="00F44A18">
        <w:rPr>
          <w:rFonts w:ascii="Arial" w:hAnsi="Arial" w:cs="Arial"/>
          <w:sz w:val="24"/>
          <w:szCs w:val="24"/>
        </w:rPr>
        <w:t>-</w:t>
      </w:r>
      <w:r w:rsidRPr="00F44A18">
        <w:rPr>
          <w:rFonts w:ascii="Arial" w:hAnsi="Arial" w:cs="Arial"/>
          <w:sz w:val="24"/>
          <w:szCs w:val="24"/>
        </w:rPr>
        <w:tab/>
        <w:t>¿Qué problema busca solucionar?</w:t>
      </w:r>
    </w:p>
    <w:p w14:paraId="6F99347F" w14:textId="77777777" w:rsidR="00F44A18" w:rsidRPr="00F44A18" w:rsidRDefault="00F44A18" w:rsidP="00A51CD1">
      <w:pPr>
        <w:tabs>
          <w:tab w:val="left" w:pos="709"/>
          <w:tab w:val="left" w:pos="1134"/>
        </w:tabs>
        <w:spacing w:after="0" w:line="360" w:lineRule="auto"/>
        <w:ind w:left="709"/>
        <w:rPr>
          <w:rFonts w:ascii="Arial" w:hAnsi="Arial" w:cs="Arial"/>
          <w:sz w:val="24"/>
          <w:szCs w:val="24"/>
        </w:rPr>
      </w:pPr>
      <w:r w:rsidRPr="00F44A18">
        <w:rPr>
          <w:rFonts w:ascii="Arial" w:hAnsi="Arial" w:cs="Arial"/>
          <w:sz w:val="24"/>
          <w:szCs w:val="24"/>
        </w:rPr>
        <w:t>-</w:t>
      </w:r>
      <w:r w:rsidRPr="00F44A18">
        <w:rPr>
          <w:rFonts w:ascii="Arial" w:hAnsi="Arial" w:cs="Arial"/>
          <w:sz w:val="24"/>
          <w:szCs w:val="24"/>
        </w:rPr>
        <w:tab/>
        <w:t>¿Es viable su implementación?</w:t>
      </w:r>
    </w:p>
    <w:p w14:paraId="3D91F7AA" w14:textId="77777777" w:rsidR="00F44A18" w:rsidRPr="00F44A18" w:rsidRDefault="00F44A18" w:rsidP="00A51CD1">
      <w:pPr>
        <w:tabs>
          <w:tab w:val="left" w:pos="709"/>
          <w:tab w:val="left" w:pos="1134"/>
        </w:tabs>
        <w:spacing w:after="0" w:line="360" w:lineRule="auto"/>
        <w:ind w:left="709"/>
        <w:rPr>
          <w:rFonts w:ascii="Arial" w:hAnsi="Arial" w:cs="Arial"/>
          <w:sz w:val="24"/>
          <w:szCs w:val="24"/>
        </w:rPr>
      </w:pPr>
      <w:r w:rsidRPr="00F44A18">
        <w:rPr>
          <w:rFonts w:ascii="Arial" w:hAnsi="Arial" w:cs="Arial"/>
          <w:sz w:val="24"/>
          <w:szCs w:val="24"/>
        </w:rPr>
        <w:t>2.</w:t>
      </w:r>
      <w:r w:rsidRPr="00F44A18">
        <w:rPr>
          <w:rFonts w:ascii="Arial" w:hAnsi="Arial" w:cs="Arial"/>
          <w:sz w:val="24"/>
          <w:szCs w:val="24"/>
        </w:rPr>
        <w:tab/>
        <w:t xml:space="preserve">Diseña cuatro (4) endpoints/rutas que permitan gestionar la información de la API. Para cada endpoint describe (40%): </w:t>
      </w:r>
    </w:p>
    <w:p w14:paraId="23D71A83" w14:textId="77777777" w:rsidR="00F44A18" w:rsidRPr="00F44A18" w:rsidRDefault="00F44A18" w:rsidP="00A51CD1">
      <w:pPr>
        <w:tabs>
          <w:tab w:val="left" w:pos="709"/>
          <w:tab w:val="left" w:pos="1134"/>
        </w:tabs>
        <w:spacing w:after="0" w:line="360" w:lineRule="auto"/>
        <w:ind w:left="709"/>
        <w:rPr>
          <w:rFonts w:ascii="Arial" w:hAnsi="Arial" w:cs="Arial"/>
          <w:sz w:val="24"/>
          <w:szCs w:val="24"/>
        </w:rPr>
      </w:pPr>
      <w:r w:rsidRPr="00F44A18">
        <w:rPr>
          <w:rFonts w:ascii="Arial" w:hAnsi="Arial" w:cs="Arial"/>
          <w:sz w:val="24"/>
          <w:szCs w:val="24"/>
        </w:rPr>
        <w:t>-</w:t>
      </w:r>
      <w:r w:rsidRPr="00F44A18">
        <w:rPr>
          <w:rFonts w:ascii="Arial" w:hAnsi="Arial" w:cs="Arial"/>
          <w:sz w:val="24"/>
          <w:szCs w:val="24"/>
        </w:rPr>
        <w:tab/>
        <w:t>Ruta (ejemplo: GET /usuarios)</w:t>
      </w:r>
    </w:p>
    <w:p w14:paraId="0E20E0B2" w14:textId="77777777" w:rsidR="00F44A18" w:rsidRPr="00F44A18" w:rsidRDefault="00F44A18" w:rsidP="00A51CD1">
      <w:pPr>
        <w:tabs>
          <w:tab w:val="left" w:pos="709"/>
          <w:tab w:val="left" w:pos="1134"/>
        </w:tabs>
        <w:spacing w:after="0" w:line="360" w:lineRule="auto"/>
        <w:ind w:left="709"/>
        <w:rPr>
          <w:rFonts w:ascii="Arial" w:hAnsi="Arial" w:cs="Arial"/>
          <w:sz w:val="24"/>
          <w:szCs w:val="24"/>
        </w:rPr>
      </w:pPr>
      <w:r w:rsidRPr="00F44A18">
        <w:rPr>
          <w:rFonts w:ascii="Arial" w:hAnsi="Arial" w:cs="Arial"/>
          <w:sz w:val="24"/>
          <w:szCs w:val="24"/>
        </w:rPr>
        <w:t>-</w:t>
      </w:r>
      <w:r w:rsidRPr="00F44A18">
        <w:rPr>
          <w:rFonts w:ascii="Arial" w:hAnsi="Arial" w:cs="Arial"/>
          <w:sz w:val="24"/>
          <w:szCs w:val="24"/>
        </w:rPr>
        <w:tab/>
        <w:t>Parámetros (query, body o path)</w:t>
      </w:r>
    </w:p>
    <w:p w14:paraId="1E58BC9F" w14:textId="77777777" w:rsidR="00F44A18" w:rsidRPr="00F44A18" w:rsidRDefault="00F44A18" w:rsidP="00A51CD1">
      <w:pPr>
        <w:tabs>
          <w:tab w:val="left" w:pos="709"/>
          <w:tab w:val="left" w:pos="1134"/>
        </w:tabs>
        <w:spacing w:after="0" w:line="360" w:lineRule="auto"/>
        <w:ind w:left="709"/>
        <w:rPr>
          <w:rFonts w:ascii="Arial" w:hAnsi="Arial" w:cs="Arial"/>
          <w:sz w:val="24"/>
          <w:szCs w:val="24"/>
        </w:rPr>
      </w:pPr>
      <w:r w:rsidRPr="00F44A18">
        <w:rPr>
          <w:rFonts w:ascii="Arial" w:hAnsi="Arial" w:cs="Arial"/>
          <w:sz w:val="24"/>
          <w:szCs w:val="24"/>
        </w:rPr>
        <w:t>-</w:t>
      </w:r>
      <w:r w:rsidRPr="00F44A18">
        <w:rPr>
          <w:rFonts w:ascii="Arial" w:hAnsi="Arial" w:cs="Arial"/>
          <w:sz w:val="24"/>
          <w:szCs w:val="24"/>
        </w:rPr>
        <w:tab/>
        <w:t>Ejemplo de datos de respuesta (formato JSON simulado)</w:t>
      </w:r>
    </w:p>
    <w:p w14:paraId="4D48DCD4" w14:textId="77777777" w:rsidR="00F44A18" w:rsidRPr="00F44A18" w:rsidRDefault="00F44A18" w:rsidP="00A51CD1">
      <w:pPr>
        <w:tabs>
          <w:tab w:val="left" w:pos="709"/>
          <w:tab w:val="left" w:pos="1134"/>
        </w:tabs>
        <w:spacing w:after="0" w:line="360" w:lineRule="auto"/>
        <w:ind w:left="709"/>
        <w:rPr>
          <w:rFonts w:ascii="Arial" w:hAnsi="Arial" w:cs="Arial"/>
          <w:sz w:val="24"/>
          <w:szCs w:val="24"/>
        </w:rPr>
      </w:pPr>
    </w:p>
    <w:p w14:paraId="16C62E65" w14:textId="77777777" w:rsidR="00F44A18" w:rsidRPr="00F44A18" w:rsidRDefault="00F44A18" w:rsidP="00A51CD1">
      <w:pPr>
        <w:tabs>
          <w:tab w:val="left" w:pos="709"/>
          <w:tab w:val="left" w:pos="1134"/>
        </w:tabs>
        <w:spacing w:after="0" w:line="360" w:lineRule="auto"/>
        <w:ind w:left="709"/>
        <w:rPr>
          <w:rFonts w:ascii="Arial" w:hAnsi="Arial" w:cs="Arial"/>
          <w:sz w:val="24"/>
          <w:szCs w:val="24"/>
        </w:rPr>
      </w:pPr>
      <w:r w:rsidRPr="00F44A18">
        <w:rPr>
          <w:rFonts w:ascii="Arial" w:hAnsi="Arial" w:cs="Arial"/>
          <w:sz w:val="24"/>
          <w:szCs w:val="24"/>
        </w:rPr>
        <w:t>3.</w:t>
      </w:r>
      <w:r w:rsidRPr="00F44A18">
        <w:rPr>
          <w:rFonts w:ascii="Arial" w:hAnsi="Arial" w:cs="Arial"/>
          <w:sz w:val="24"/>
          <w:szCs w:val="24"/>
        </w:rPr>
        <w:tab/>
        <w:t>Explica cómo se podrían consumir los endpoints diseñados usando fetch en JavaScript. Puedes usar (15%):</w:t>
      </w:r>
    </w:p>
    <w:p w14:paraId="4BEE9D2D" w14:textId="77777777" w:rsidR="00F44A18" w:rsidRPr="00F44A18" w:rsidRDefault="00F44A18" w:rsidP="00A51CD1">
      <w:pPr>
        <w:tabs>
          <w:tab w:val="left" w:pos="709"/>
          <w:tab w:val="left" w:pos="1134"/>
        </w:tabs>
        <w:spacing w:after="0" w:line="360" w:lineRule="auto"/>
        <w:ind w:left="709"/>
        <w:rPr>
          <w:rFonts w:ascii="Arial" w:hAnsi="Arial" w:cs="Arial"/>
          <w:sz w:val="24"/>
          <w:szCs w:val="24"/>
        </w:rPr>
      </w:pPr>
      <w:r w:rsidRPr="00F44A18">
        <w:rPr>
          <w:rFonts w:ascii="Arial" w:hAnsi="Arial" w:cs="Arial"/>
          <w:sz w:val="24"/>
          <w:szCs w:val="24"/>
        </w:rPr>
        <w:t>-</w:t>
      </w:r>
      <w:r w:rsidRPr="00F44A18">
        <w:rPr>
          <w:rFonts w:ascii="Arial" w:hAnsi="Arial" w:cs="Arial"/>
          <w:sz w:val="24"/>
          <w:szCs w:val="24"/>
        </w:rPr>
        <w:tab/>
        <w:t>Postmant</w:t>
      </w:r>
    </w:p>
    <w:p w14:paraId="1C10A1F0" w14:textId="77777777" w:rsidR="00F44A18" w:rsidRPr="00F44A18" w:rsidRDefault="00F44A18" w:rsidP="00A51CD1">
      <w:pPr>
        <w:tabs>
          <w:tab w:val="left" w:pos="709"/>
          <w:tab w:val="left" w:pos="1134"/>
        </w:tabs>
        <w:spacing w:after="0" w:line="360" w:lineRule="auto"/>
        <w:ind w:left="709"/>
        <w:rPr>
          <w:rFonts w:ascii="Arial" w:hAnsi="Arial" w:cs="Arial"/>
          <w:sz w:val="24"/>
          <w:szCs w:val="24"/>
        </w:rPr>
      </w:pPr>
      <w:r w:rsidRPr="00F44A18">
        <w:rPr>
          <w:rFonts w:ascii="Arial" w:hAnsi="Arial" w:cs="Arial"/>
          <w:sz w:val="24"/>
          <w:szCs w:val="24"/>
        </w:rPr>
        <w:t>-</w:t>
      </w:r>
      <w:r w:rsidRPr="00F44A18">
        <w:rPr>
          <w:rFonts w:ascii="Arial" w:hAnsi="Arial" w:cs="Arial"/>
          <w:sz w:val="24"/>
          <w:szCs w:val="24"/>
        </w:rPr>
        <w:tab/>
        <w:t>Una gráfica</w:t>
      </w:r>
    </w:p>
    <w:p w14:paraId="45213ED1" w14:textId="77777777" w:rsidR="00F44A18" w:rsidRPr="00F44A18" w:rsidRDefault="00F44A18" w:rsidP="00A51CD1">
      <w:pPr>
        <w:tabs>
          <w:tab w:val="left" w:pos="709"/>
          <w:tab w:val="left" w:pos="1134"/>
        </w:tabs>
        <w:spacing w:after="0" w:line="360" w:lineRule="auto"/>
        <w:ind w:left="709"/>
        <w:rPr>
          <w:rFonts w:ascii="Arial" w:hAnsi="Arial" w:cs="Arial"/>
          <w:sz w:val="24"/>
          <w:szCs w:val="24"/>
        </w:rPr>
      </w:pPr>
      <w:r w:rsidRPr="00F44A18">
        <w:rPr>
          <w:rFonts w:ascii="Arial" w:hAnsi="Arial" w:cs="Arial"/>
          <w:sz w:val="24"/>
          <w:szCs w:val="24"/>
        </w:rPr>
        <w:t>-</w:t>
      </w:r>
      <w:r w:rsidRPr="00F44A18">
        <w:rPr>
          <w:rFonts w:ascii="Arial" w:hAnsi="Arial" w:cs="Arial"/>
          <w:sz w:val="24"/>
          <w:szCs w:val="24"/>
        </w:rPr>
        <w:tab/>
        <w:t>Un diagrama</w:t>
      </w:r>
    </w:p>
    <w:p w14:paraId="1BF90391" w14:textId="77777777" w:rsidR="00F44A18" w:rsidRPr="00F44A18" w:rsidRDefault="00F44A18" w:rsidP="00A51CD1">
      <w:pPr>
        <w:tabs>
          <w:tab w:val="left" w:pos="709"/>
          <w:tab w:val="left" w:pos="1134"/>
        </w:tabs>
        <w:spacing w:after="0" w:line="360" w:lineRule="auto"/>
        <w:ind w:left="709"/>
        <w:rPr>
          <w:rFonts w:ascii="Arial" w:hAnsi="Arial" w:cs="Arial"/>
          <w:sz w:val="24"/>
          <w:szCs w:val="24"/>
        </w:rPr>
      </w:pPr>
      <w:r w:rsidRPr="00F44A18">
        <w:rPr>
          <w:rFonts w:ascii="Arial" w:hAnsi="Arial" w:cs="Arial"/>
          <w:sz w:val="24"/>
          <w:szCs w:val="24"/>
        </w:rPr>
        <w:t>4.</w:t>
      </w:r>
      <w:r w:rsidRPr="00F44A18">
        <w:rPr>
          <w:rFonts w:ascii="Arial" w:hAnsi="Arial" w:cs="Arial"/>
          <w:sz w:val="24"/>
          <w:szCs w:val="24"/>
        </w:rPr>
        <w:tab/>
        <w:t>Adicionalmente se tendrá en cuenta las referencias bibliográficas y piezas de código, pantallazos o ilustraciones que permitan mejorar la calidad del entregable. (15 %)</w:t>
      </w:r>
    </w:p>
    <w:p w14:paraId="3B0AA093" w14:textId="77777777" w:rsidR="00F44A18" w:rsidRPr="00F44A18" w:rsidRDefault="00F44A18" w:rsidP="00A51CD1">
      <w:pPr>
        <w:tabs>
          <w:tab w:val="left" w:pos="709"/>
          <w:tab w:val="left" w:pos="1134"/>
        </w:tabs>
        <w:spacing w:after="0" w:line="360" w:lineRule="auto"/>
        <w:ind w:left="709"/>
        <w:rPr>
          <w:rFonts w:ascii="Arial" w:hAnsi="Arial" w:cs="Arial"/>
          <w:sz w:val="24"/>
          <w:szCs w:val="24"/>
        </w:rPr>
      </w:pPr>
    </w:p>
    <w:p w14:paraId="518DF24A" w14:textId="21BF0B82" w:rsidR="002D6006" w:rsidRDefault="00F44A18" w:rsidP="00F44A18">
      <w:pPr>
        <w:tabs>
          <w:tab w:val="left" w:pos="709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F44A18">
        <w:rPr>
          <w:rFonts w:ascii="Arial" w:hAnsi="Arial" w:cs="Arial"/>
          <w:sz w:val="24"/>
          <w:szCs w:val="24"/>
        </w:rPr>
        <w:lastRenderedPageBreak/>
        <w:t>Los criterios de evaluación de la actividad son los siguientes:</w:t>
      </w:r>
    </w:p>
    <w:p w14:paraId="4D94E31D" w14:textId="77777777" w:rsidR="0098306A" w:rsidRDefault="0098306A" w:rsidP="002D6006">
      <w:pPr>
        <w:tabs>
          <w:tab w:val="left" w:pos="709"/>
        </w:tabs>
        <w:spacing w:after="0" w:line="360" w:lineRule="auto"/>
        <w:rPr>
          <w:rFonts w:ascii="Arial" w:hAnsi="Arial" w:cs="Arial"/>
          <w:sz w:val="24"/>
          <w:szCs w:val="24"/>
        </w:rPr>
      </w:pPr>
    </w:p>
    <w:tbl>
      <w:tblPr>
        <w:tblStyle w:val="Tablaconcuadrcula7concolores-nfasis3"/>
        <w:tblW w:w="10154" w:type="dxa"/>
        <w:tblInd w:w="-572" w:type="dxa"/>
        <w:tblLook w:val="04A0" w:firstRow="1" w:lastRow="0" w:firstColumn="1" w:lastColumn="0" w:noHBand="0" w:noVBand="1"/>
      </w:tblPr>
      <w:tblGrid>
        <w:gridCol w:w="2268"/>
        <w:gridCol w:w="1701"/>
        <w:gridCol w:w="1843"/>
        <w:gridCol w:w="2126"/>
        <w:gridCol w:w="2216"/>
      </w:tblGrid>
      <w:tr w:rsidR="000368FB" w:rsidRPr="00674738" w14:paraId="4E697862" w14:textId="77777777" w:rsidTr="009830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59840"/>
            <w:vAlign w:val="center"/>
            <w:hideMark/>
          </w:tcPr>
          <w:p w14:paraId="08D41FED" w14:textId="77777777" w:rsidR="000368FB" w:rsidRPr="00D34889" w:rsidRDefault="000368FB" w:rsidP="00D34889">
            <w:pPr>
              <w:spacing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i w:val="0"/>
                <w:iCs w:val="0"/>
                <w:color w:val="FFFFFF" w:themeColor="background1"/>
                <w:sz w:val="20"/>
                <w:szCs w:val="20"/>
                <w:lang w:eastAsia="es-MX"/>
              </w:rPr>
            </w:pPr>
            <w:r w:rsidRPr="00D34889">
              <w:rPr>
                <w:rFonts w:ascii="Arial" w:eastAsia="Times New Roman" w:hAnsi="Arial" w:cs="Arial"/>
                <w:i w:val="0"/>
                <w:iCs w:val="0"/>
                <w:color w:val="FFFFFF" w:themeColor="background1"/>
                <w:sz w:val="20"/>
                <w:szCs w:val="20"/>
                <w:lang w:eastAsia="es-MX"/>
              </w:rPr>
              <w:t>Aspecto para evaluar</w:t>
            </w:r>
          </w:p>
        </w:tc>
        <w:tc>
          <w:tcPr>
            <w:tcW w:w="1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59840"/>
            <w:vAlign w:val="center"/>
            <w:hideMark/>
          </w:tcPr>
          <w:p w14:paraId="4CD9880F" w14:textId="77777777" w:rsidR="000368FB" w:rsidRPr="00D34889" w:rsidRDefault="000368FB" w:rsidP="00D348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FFFFFF" w:themeColor="background1"/>
                <w:sz w:val="20"/>
                <w:szCs w:val="20"/>
                <w:lang w:eastAsia="es-MX"/>
              </w:rPr>
            </w:pPr>
            <w:r w:rsidRPr="00D34889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  <w:lang w:val="es-ES" w:eastAsia="es-MX"/>
              </w:rPr>
              <w:t>Ningún desarrollo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59840"/>
            <w:vAlign w:val="center"/>
            <w:hideMark/>
          </w:tcPr>
          <w:p w14:paraId="504593CB" w14:textId="77777777" w:rsidR="000368FB" w:rsidRPr="00D34889" w:rsidRDefault="000368FB" w:rsidP="00D348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FFFFFF" w:themeColor="background1"/>
                <w:sz w:val="20"/>
                <w:szCs w:val="20"/>
                <w:lang w:val="es-ES" w:eastAsia="es-MX"/>
              </w:rPr>
            </w:pPr>
            <w:r w:rsidRPr="00D34889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  <w:lang w:val="es-ES" w:eastAsia="es-MX"/>
              </w:rPr>
              <w:t>Nivel 1</w:t>
            </w:r>
          </w:p>
          <w:p w14:paraId="1843C59D" w14:textId="77777777" w:rsidR="000368FB" w:rsidRPr="00D34889" w:rsidRDefault="000368FB" w:rsidP="00D348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FFFFFF" w:themeColor="background1"/>
                <w:sz w:val="20"/>
                <w:szCs w:val="20"/>
                <w:lang w:eastAsia="es-MX"/>
              </w:rPr>
            </w:pPr>
            <w:r w:rsidRPr="00D34889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  <w:lang w:val="es-ES" w:eastAsia="es-MX"/>
              </w:rPr>
              <w:t>Necesita mejora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59840"/>
            <w:vAlign w:val="center"/>
            <w:hideMark/>
          </w:tcPr>
          <w:p w14:paraId="7B00DCF7" w14:textId="77777777" w:rsidR="000368FB" w:rsidRPr="00D34889" w:rsidRDefault="000368FB" w:rsidP="00D348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FFFFFF" w:themeColor="background1"/>
                <w:sz w:val="20"/>
                <w:szCs w:val="20"/>
                <w:lang w:val="es-ES" w:eastAsia="es-MX"/>
              </w:rPr>
            </w:pPr>
            <w:r w:rsidRPr="00D34889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  <w:lang w:val="es-ES" w:eastAsia="es-MX"/>
              </w:rPr>
              <w:t>Nivel 2</w:t>
            </w:r>
          </w:p>
          <w:p w14:paraId="6B29F420" w14:textId="77777777" w:rsidR="000368FB" w:rsidRPr="00D34889" w:rsidRDefault="000368FB" w:rsidP="00D348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FFFFFF" w:themeColor="background1"/>
                <w:sz w:val="20"/>
                <w:szCs w:val="20"/>
                <w:lang w:eastAsia="es-MX"/>
              </w:rPr>
            </w:pPr>
            <w:r w:rsidRPr="00D34889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  <w:lang w:val="es-ES" w:eastAsia="es-MX"/>
              </w:rPr>
              <w:t>Aceptable</w:t>
            </w:r>
          </w:p>
        </w:tc>
        <w:tc>
          <w:tcPr>
            <w:tcW w:w="22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59840"/>
            <w:vAlign w:val="center"/>
            <w:hideMark/>
          </w:tcPr>
          <w:p w14:paraId="43876E54" w14:textId="77777777" w:rsidR="000368FB" w:rsidRPr="00D34889" w:rsidRDefault="000368FB" w:rsidP="00D348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FFFFFF" w:themeColor="background1"/>
                <w:sz w:val="20"/>
                <w:szCs w:val="20"/>
                <w:lang w:val="es-ES" w:eastAsia="es-MX"/>
              </w:rPr>
            </w:pPr>
            <w:r w:rsidRPr="00D34889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  <w:lang w:val="es-ES" w:eastAsia="es-MX"/>
              </w:rPr>
              <w:t>Nivel 3</w:t>
            </w:r>
          </w:p>
          <w:p w14:paraId="3DA06C59" w14:textId="77777777" w:rsidR="000368FB" w:rsidRPr="00D34889" w:rsidRDefault="000368FB" w:rsidP="00D348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FFFFFF" w:themeColor="background1"/>
                <w:sz w:val="20"/>
                <w:szCs w:val="20"/>
                <w:lang w:eastAsia="es-MX"/>
              </w:rPr>
            </w:pPr>
            <w:r w:rsidRPr="00D34889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  <w:lang w:val="es-ES" w:eastAsia="es-MX"/>
              </w:rPr>
              <w:t>Excelente</w:t>
            </w:r>
          </w:p>
        </w:tc>
      </w:tr>
      <w:tr w:rsidR="00F44A18" w:rsidRPr="00F44A18" w14:paraId="2086CE09" w14:textId="77777777" w:rsidTr="00F44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Merge w:val="restart"/>
            <w:tcBorders>
              <w:top w:val="single" w:sz="4" w:space="0" w:color="C9C9C9" w:themeColor="accent3" w:themeTint="99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3F3C3094" w14:textId="6E50D972" w:rsidR="00F44A18" w:rsidRPr="00F44A18" w:rsidRDefault="00F44A18" w:rsidP="00F44A18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i w:val="0"/>
                <w:iCs w:val="0"/>
                <w:color w:val="0D0D0D"/>
                <w:lang w:eastAsia="es-MX"/>
              </w:rPr>
            </w:pPr>
            <w:r w:rsidRPr="00F44A18">
              <w:rPr>
                <w:rFonts w:ascii="Arial" w:hAnsi="Arial" w:cs="Arial"/>
              </w:rPr>
              <w:t>Descripción de la API (30 %)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320639A" w14:textId="776A039D" w:rsidR="00F44A18" w:rsidRPr="00F44A18" w:rsidRDefault="00F44A18" w:rsidP="00F44A1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No presenta descripción de la API.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0C99C984" w14:textId="391998C5" w:rsidR="00F44A18" w:rsidRPr="00F44A18" w:rsidRDefault="00F44A18" w:rsidP="00F44A1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La descripción es confusa o incompleta; no se responde a todas las preguntas (¿por qué?, ¿qué problema soluciona?, ¿viabilidad?).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2D473C6" w14:textId="260690D0" w:rsidR="00F44A18" w:rsidRPr="00F44A18" w:rsidRDefault="00F44A18" w:rsidP="00F44A1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La descripción está presente y responde parcialmente a las preguntas, aunque con poca claridad o detalle.</w:t>
            </w:r>
          </w:p>
        </w:tc>
        <w:tc>
          <w:tcPr>
            <w:tcW w:w="2216" w:type="dxa"/>
            <w:shd w:val="clear" w:color="auto" w:fill="F2F2F2" w:themeFill="background1" w:themeFillShade="F2"/>
          </w:tcPr>
          <w:p w14:paraId="2B6A1A7C" w14:textId="64EE4DD5" w:rsidR="00F44A18" w:rsidRPr="00F44A18" w:rsidRDefault="00F44A18" w:rsidP="00F44A1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La descripción es clara, completa y responde adecuadamente a las preguntas, mostrando un objetivo bien definido y viable.</w:t>
            </w:r>
          </w:p>
        </w:tc>
      </w:tr>
      <w:tr w:rsidR="00F44A18" w:rsidRPr="00F44A18" w14:paraId="6E5C6464" w14:textId="77777777" w:rsidTr="00F44A1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6E9B01B0" w14:textId="77777777" w:rsidR="00F44A18" w:rsidRPr="00F44A18" w:rsidRDefault="00F44A18" w:rsidP="00F44A18">
            <w:pPr>
              <w:spacing w:line="240" w:lineRule="auto"/>
              <w:jc w:val="center"/>
              <w:rPr>
                <w:rFonts w:ascii="Arial" w:eastAsia="Times New Roman" w:hAnsi="Arial" w:cs="Arial"/>
                <w:color w:val="0D0D0D"/>
                <w:lang w:eastAsia="es-MX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B9CB5A6" w14:textId="252CCF27" w:rsidR="00F44A18" w:rsidRPr="00F44A18" w:rsidRDefault="00F44A18" w:rsidP="00F44A1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(0 puntos)</w:t>
            </w:r>
          </w:p>
        </w:tc>
        <w:tc>
          <w:tcPr>
            <w:tcW w:w="1843" w:type="dxa"/>
            <w:shd w:val="clear" w:color="auto" w:fill="FFFFFF" w:themeFill="background1"/>
          </w:tcPr>
          <w:p w14:paraId="55F16CC2" w14:textId="4313DECA" w:rsidR="00F44A18" w:rsidRPr="00F44A18" w:rsidRDefault="00F44A18" w:rsidP="00F44A1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(15 puntos)</w:t>
            </w:r>
          </w:p>
        </w:tc>
        <w:tc>
          <w:tcPr>
            <w:tcW w:w="2126" w:type="dxa"/>
            <w:shd w:val="clear" w:color="auto" w:fill="FFFFFF" w:themeFill="background1"/>
          </w:tcPr>
          <w:p w14:paraId="29E624F2" w14:textId="6C56BA21" w:rsidR="00F44A18" w:rsidRPr="00F44A18" w:rsidRDefault="00F44A18" w:rsidP="00F44A1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(20 puntos)</w:t>
            </w:r>
          </w:p>
        </w:tc>
        <w:tc>
          <w:tcPr>
            <w:tcW w:w="2216" w:type="dxa"/>
            <w:shd w:val="clear" w:color="auto" w:fill="FFFFFF" w:themeFill="background1"/>
          </w:tcPr>
          <w:p w14:paraId="7D2422EA" w14:textId="562F8085" w:rsidR="00F44A18" w:rsidRPr="00F44A18" w:rsidRDefault="00F44A18" w:rsidP="00F44A1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(30 puntos)</w:t>
            </w:r>
          </w:p>
        </w:tc>
      </w:tr>
      <w:tr w:rsidR="00F44A18" w:rsidRPr="00F44A18" w14:paraId="0B46C9B5" w14:textId="77777777" w:rsidTr="00F44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6984340E" w14:textId="2EB2E3CD" w:rsidR="00F44A18" w:rsidRPr="00F44A18" w:rsidRDefault="00F44A18" w:rsidP="00F44A18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i w:val="0"/>
                <w:iCs w:val="0"/>
                <w:color w:val="0D0D0D"/>
                <w:lang w:eastAsia="es-MX"/>
              </w:rPr>
            </w:pPr>
            <w:r w:rsidRPr="00F44A18">
              <w:rPr>
                <w:rFonts w:ascii="Arial" w:hAnsi="Arial" w:cs="Arial"/>
              </w:rPr>
              <w:t>Diseño de endpoints (40 %)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FCDF44D" w14:textId="29BFB1C0" w:rsidR="00F44A18" w:rsidRPr="00F44A18" w:rsidRDefault="00F44A18" w:rsidP="00F44A1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 xml:space="preserve">No se presentan </w:t>
            </w:r>
            <w:r w:rsidRPr="00F44A18">
              <w:rPr>
                <w:rFonts w:ascii="Arial" w:hAnsi="Arial" w:cs="Arial"/>
                <w:i/>
                <w:iCs/>
                <w:sz w:val="20"/>
                <w:szCs w:val="20"/>
              </w:rPr>
              <w:t>endpoints.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6B21E112" w14:textId="3A12DEA7" w:rsidR="00F44A18" w:rsidRPr="00F44A18" w:rsidRDefault="00F44A18" w:rsidP="00F44A1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 xml:space="preserve">Presenta menos de 4 </w:t>
            </w:r>
            <w:r w:rsidRPr="00F44A18">
              <w:rPr>
                <w:rFonts w:ascii="Arial" w:hAnsi="Arial" w:cs="Arial"/>
                <w:i/>
                <w:iCs/>
                <w:sz w:val="20"/>
                <w:szCs w:val="20"/>
              </w:rPr>
              <w:t>endpoints</w:t>
            </w:r>
            <w:r w:rsidRPr="00F44A18">
              <w:rPr>
                <w:rFonts w:ascii="Arial" w:hAnsi="Arial" w:cs="Arial"/>
                <w:sz w:val="20"/>
                <w:szCs w:val="20"/>
              </w:rPr>
              <w:t xml:space="preserve"> o los describe de forma incorrecta (faltan rutas, parámetros o respuestas).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DC46B19" w14:textId="00F48696" w:rsidR="00F44A18" w:rsidRPr="00F44A18" w:rsidRDefault="00F44A18" w:rsidP="00F44A1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 xml:space="preserve">Presenta 4 </w:t>
            </w:r>
            <w:r w:rsidRPr="00F44A1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endpoints </w:t>
            </w:r>
            <w:r w:rsidRPr="00F44A18">
              <w:rPr>
                <w:rFonts w:ascii="Arial" w:hAnsi="Arial" w:cs="Arial"/>
                <w:sz w:val="20"/>
                <w:szCs w:val="20"/>
              </w:rPr>
              <w:t>pero la descripción es incompleta (ejemplo de respuesta poco claro o mal estructurado).</w:t>
            </w:r>
          </w:p>
        </w:tc>
        <w:tc>
          <w:tcPr>
            <w:tcW w:w="2216" w:type="dxa"/>
            <w:shd w:val="clear" w:color="auto" w:fill="F2F2F2" w:themeFill="background1" w:themeFillShade="F2"/>
          </w:tcPr>
          <w:p w14:paraId="434D65CA" w14:textId="3FDBDAC5" w:rsidR="00F44A18" w:rsidRPr="00F44A18" w:rsidRDefault="00F44A18" w:rsidP="00F44A1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 xml:space="preserve">Presenta 4 </w:t>
            </w:r>
            <w:r w:rsidRPr="00F44A1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endpoints </w:t>
            </w:r>
            <w:r w:rsidRPr="00F44A18">
              <w:rPr>
                <w:rFonts w:ascii="Arial" w:hAnsi="Arial" w:cs="Arial"/>
                <w:sz w:val="20"/>
                <w:szCs w:val="20"/>
              </w:rPr>
              <w:t>bien diseñados, con rutas, parámetros y ejemplos de respuesta en JSON claros y coherentes.</w:t>
            </w:r>
          </w:p>
        </w:tc>
      </w:tr>
      <w:tr w:rsidR="00F44A18" w:rsidRPr="00F44A18" w14:paraId="02C1CA45" w14:textId="77777777" w:rsidTr="00F44A1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35B4D7A2" w14:textId="77777777" w:rsidR="00F44A18" w:rsidRPr="00F44A18" w:rsidRDefault="00F44A18" w:rsidP="00F44A18">
            <w:pPr>
              <w:spacing w:line="240" w:lineRule="auto"/>
              <w:jc w:val="center"/>
              <w:rPr>
                <w:rFonts w:ascii="Arial" w:eastAsia="Times New Roman" w:hAnsi="Arial" w:cs="Arial"/>
                <w:color w:val="0D0D0D"/>
                <w:lang w:eastAsia="es-MX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5C12223" w14:textId="70648CD5" w:rsidR="00F44A18" w:rsidRPr="00F44A18" w:rsidRDefault="00F44A18" w:rsidP="00F44A1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(0 puntos)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D479313" w14:textId="5C7BC7CE" w:rsidR="00F44A18" w:rsidRPr="00F44A18" w:rsidRDefault="00F44A18" w:rsidP="00F44A1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(10 puntos)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DE20B35" w14:textId="13AD1091" w:rsidR="00F44A18" w:rsidRPr="00F44A18" w:rsidRDefault="00F44A18" w:rsidP="00F44A1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(25 puntos)</w:t>
            </w:r>
          </w:p>
        </w:tc>
        <w:tc>
          <w:tcPr>
            <w:tcW w:w="2216" w:type="dxa"/>
            <w:shd w:val="clear" w:color="auto" w:fill="FFFFFF" w:themeFill="background1"/>
            <w:vAlign w:val="center"/>
          </w:tcPr>
          <w:p w14:paraId="33D4B8C9" w14:textId="71613F46" w:rsidR="00F44A18" w:rsidRPr="00F44A18" w:rsidRDefault="00F44A18" w:rsidP="00F44A1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(40 puntos)</w:t>
            </w:r>
          </w:p>
        </w:tc>
      </w:tr>
      <w:tr w:rsidR="00F44A18" w:rsidRPr="00F44A18" w14:paraId="62214E63" w14:textId="77777777" w:rsidTr="00F44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5F7964F9" w14:textId="1FD9ECD7" w:rsidR="00F44A18" w:rsidRPr="00F44A18" w:rsidRDefault="00F44A18" w:rsidP="00F44A18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i w:val="0"/>
                <w:iCs w:val="0"/>
                <w:color w:val="0D0D0D"/>
                <w:lang w:eastAsia="es-MX"/>
              </w:rPr>
            </w:pPr>
            <w:r w:rsidRPr="00F44A18">
              <w:rPr>
                <w:rFonts w:ascii="Arial" w:hAnsi="Arial" w:cs="Arial"/>
              </w:rPr>
              <w:t>Consumo con Fetch (15 %)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F238F3B" w14:textId="4EFA7E14" w:rsidR="00F44A18" w:rsidRPr="00F44A18" w:rsidRDefault="00F44A18" w:rsidP="00F44A1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No explica ni ejemplifica cómo se consumiría la API.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23AB50F" w14:textId="7AC3AA44" w:rsidR="00F44A18" w:rsidRPr="00F44A18" w:rsidRDefault="00F44A18" w:rsidP="00F44A1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La explicación es superficial o el ejemplo en f</w:t>
            </w:r>
            <w:r w:rsidRPr="00F44A1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etch </w:t>
            </w:r>
            <w:r w:rsidRPr="00F44A18">
              <w:rPr>
                <w:rFonts w:ascii="Arial" w:hAnsi="Arial" w:cs="Arial"/>
                <w:sz w:val="20"/>
                <w:szCs w:val="20"/>
              </w:rPr>
              <w:t>contiene errores.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4140C622" w14:textId="3F67ED36" w:rsidR="00F44A18" w:rsidRPr="00F44A18" w:rsidRDefault="00F44A18" w:rsidP="00F44A1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 xml:space="preserve">Explica el consumo con </w:t>
            </w:r>
            <w:r w:rsidRPr="00F44A1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fetch </w:t>
            </w:r>
            <w:r w:rsidRPr="00F44A18">
              <w:rPr>
                <w:rFonts w:ascii="Arial" w:hAnsi="Arial" w:cs="Arial"/>
                <w:sz w:val="20"/>
                <w:szCs w:val="20"/>
              </w:rPr>
              <w:t>de manera general y presenta un ejemplo funcional pero poco detallado.</w:t>
            </w:r>
          </w:p>
        </w:tc>
        <w:tc>
          <w:tcPr>
            <w:tcW w:w="2216" w:type="dxa"/>
            <w:shd w:val="clear" w:color="auto" w:fill="F2F2F2" w:themeFill="background1" w:themeFillShade="F2"/>
          </w:tcPr>
          <w:p w14:paraId="6CFDDD57" w14:textId="110409DC" w:rsidR="00F44A18" w:rsidRPr="00F44A18" w:rsidRDefault="00F44A18" w:rsidP="00F44A1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 xml:space="preserve">Explica claramente el consumo con </w:t>
            </w:r>
            <w:r w:rsidRPr="00F44A18">
              <w:rPr>
                <w:rFonts w:ascii="Arial" w:hAnsi="Arial" w:cs="Arial"/>
                <w:i/>
                <w:iCs/>
                <w:sz w:val="20"/>
                <w:szCs w:val="20"/>
              </w:rPr>
              <w:t>fetch</w:t>
            </w:r>
            <w:r w:rsidRPr="00F44A18">
              <w:rPr>
                <w:rFonts w:ascii="Arial" w:hAnsi="Arial" w:cs="Arial"/>
                <w:sz w:val="20"/>
                <w:szCs w:val="20"/>
              </w:rPr>
              <w:t xml:space="preserve">, incluye ejemplos de código correctos y bien explicados para al menos un </w:t>
            </w:r>
            <w:r w:rsidRPr="00F44A18">
              <w:rPr>
                <w:rFonts w:ascii="Arial" w:hAnsi="Arial" w:cs="Arial"/>
                <w:i/>
                <w:iCs/>
                <w:sz w:val="20"/>
                <w:szCs w:val="20"/>
              </w:rPr>
              <w:t>endpoint</w:t>
            </w:r>
            <w:r w:rsidRPr="00F44A1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44A18" w:rsidRPr="00F44A18" w14:paraId="701F0558" w14:textId="77777777" w:rsidTr="00F44A18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32C90881" w14:textId="77777777" w:rsidR="00F44A18" w:rsidRPr="00F44A18" w:rsidRDefault="00F44A18" w:rsidP="00F44A18">
            <w:pPr>
              <w:spacing w:line="240" w:lineRule="auto"/>
              <w:jc w:val="center"/>
              <w:rPr>
                <w:rFonts w:ascii="Arial" w:eastAsia="Times New Roman" w:hAnsi="Arial" w:cs="Arial"/>
                <w:color w:val="0D0D0D"/>
                <w:lang w:eastAsia="es-MX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557FCDA" w14:textId="62FAFD35" w:rsidR="00F44A18" w:rsidRPr="00F44A18" w:rsidRDefault="00F44A18" w:rsidP="00F44A1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(0 puntos)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B8C15AD" w14:textId="51D0D49C" w:rsidR="00F44A18" w:rsidRPr="00F44A18" w:rsidRDefault="00F44A18" w:rsidP="00F44A1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(5 puntos)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48288FEC" w14:textId="53795643" w:rsidR="00F44A18" w:rsidRPr="00F44A18" w:rsidRDefault="00F44A18" w:rsidP="00F44A1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(10 puntos)</w:t>
            </w:r>
          </w:p>
        </w:tc>
        <w:tc>
          <w:tcPr>
            <w:tcW w:w="2216" w:type="dxa"/>
            <w:shd w:val="clear" w:color="auto" w:fill="FFFFFF" w:themeFill="background1"/>
            <w:vAlign w:val="center"/>
          </w:tcPr>
          <w:p w14:paraId="57263729" w14:textId="70EF3043" w:rsidR="00F44A18" w:rsidRPr="00F44A18" w:rsidRDefault="00F44A18" w:rsidP="00F44A1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(15 puntos)</w:t>
            </w:r>
          </w:p>
        </w:tc>
      </w:tr>
      <w:tr w:rsidR="00F44A18" w:rsidRPr="00F44A18" w14:paraId="69A37754" w14:textId="77777777" w:rsidTr="00F44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711CFEEC" w14:textId="065FC4E2" w:rsidR="00F44A18" w:rsidRPr="00F44A18" w:rsidRDefault="00F44A18" w:rsidP="00F44A18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i w:val="0"/>
                <w:iCs w:val="0"/>
                <w:color w:val="0D0D0D"/>
                <w:lang w:eastAsia="es-MX"/>
              </w:rPr>
            </w:pPr>
            <w:r w:rsidRPr="00F44A18">
              <w:rPr>
                <w:rFonts w:ascii="Arial" w:hAnsi="Arial" w:cs="Arial"/>
              </w:rPr>
              <w:t>Referencias y elementos adicionales (15 %)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06C8A9D" w14:textId="231B7812" w:rsidR="00F44A18" w:rsidRPr="00F44A18" w:rsidRDefault="00F44A18" w:rsidP="00F44A1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No incluye referencias ni materiales adicionales.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5F0E6BA5" w14:textId="6FDA1C95" w:rsidR="00F44A18" w:rsidRPr="00F44A18" w:rsidRDefault="00F44A18" w:rsidP="00F44A1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Incluye referencias o materiales adicionales pero son insuficientes o irrelevantes.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47448524" w14:textId="1D877C5D" w:rsidR="00F44A18" w:rsidRPr="00F44A18" w:rsidRDefault="00F44A18" w:rsidP="00F44A1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Incluye referencias y algunos elementos adicionales, aunque faltan precisión o calidad.</w:t>
            </w:r>
          </w:p>
        </w:tc>
        <w:tc>
          <w:tcPr>
            <w:tcW w:w="2216" w:type="dxa"/>
            <w:shd w:val="clear" w:color="auto" w:fill="F2F2F2" w:themeFill="background1" w:themeFillShade="F2"/>
          </w:tcPr>
          <w:p w14:paraId="2AB4801C" w14:textId="71BAB58D" w:rsidR="00F44A18" w:rsidRPr="00F44A18" w:rsidRDefault="00F44A18" w:rsidP="00F44A1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D0D0D"/>
                <w:sz w:val="20"/>
                <w:szCs w:val="20"/>
                <w:lang w:eastAsia="es-MX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Incluye referencias completas y recursos (código, capturas, ilustraciones) que enriquecen significativamente el entregable.</w:t>
            </w:r>
          </w:p>
        </w:tc>
      </w:tr>
      <w:tr w:rsidR="00F44A18" w:rsidRPr="00F44A18" w14:paraId="4DBDF9E8" w14:textId="77777777" w:rsidTr="0098306A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3F25C475" w14:textId="77777777" w:rsidR="00F44A18" w:rsidRPr="00CC6BF7" w:rsidRDefault="00F44A18" w:rsidP="00F44A18">
            <w:pPr>
              <w:spacing w:line="240" w:lineRule="auto"/>
              <w:jc w:val="center"/>
              <w:rPr>
                <w:rFonts w:ascii="Arial" w:eastAsia="Times New Roman" w:hAnsi="Arial" w:cs="Arial"/>
                <w:color w:val="0D0D0D"/>
                <w:sz w:val="18"/>
                <w:szCs w:val="18"/>
                <w:lang w:eastAsia="es-MX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6EE8868" w14:textId="22D3E427" w:rsidR="00F44A18" w:rsidRPr="00F44A18" w:rsidRDefault="00F44A18" w:rsidP="00F44A1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(0 puntos)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7F3D7B2" w14:textId="35E45E72" w:rsidR="00F44A18" w:rsidRPr="00F44A18" w:rsidRDefault="00F44A18" w:rsidP="00F44A1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(5 puntos)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50A6A04E" w14:textId="150810AF" w:rsidR="00F44A18" w:rsidRPr="00F44A18" w:rsidRDefault="00F44A18" w:rsidP="00F44A1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10 puntos)</w:t>
            </w:r>
          </w:p>
        </w:tc>
        <w:tc>
          <w:tcPr>
            <w:tcW w:w="2216" w:type="dxa"/>
            <w:shd w:val="clear" w:color="auto" w:fill="FFFFFF" w:themeFill="background1"/>
            <w:vAlign w:val="center"/>
          </w:tcPr>
          <w:p w14:paraId="2360A59B" w14:textId="7174D82C" w:rsidR="00F44A18" w:rsidRPr="00F44A18" w:rsidRDefault="00F44A18" w:rsidP="00F44A1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44A18">
              <w:rPr>
                <w:rFonts w:ascii="Arial" w:hAnsi="Arial" w:cs="Arial"/>
                <w:sz w:val="20"/>
                <w:szCs w:val="20"/>
              </w:rPr>
              <w:t>(15 puntos)</w:t>
            </w:r>
          </w:p>
        </w:tc>
      </w:tr>
    </w:tbl>
    <w:p w14:paraId="619CA280" w14:textId="77777777" w:rsidR="002D6006" w:rsidRPr="002D6006" w:rsidRDefault="002D6006" w:rsidP="002D6006">
      <w:pPr>
        <w:tabs>
          <w:tab w:val="left" w:pos="709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5112F020" w14:textId="77777777" w:rsidR="0080351F" w:rsidRDefault="0080351F" w:rsidP="00365A6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E92DD7B" w14:textId="77777777" w:rsidR="007D6E3D" w:rsidRDefault="007D6E3D" w:rsidP="00365A6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3479A11" w14:textId="77777777" w:rsidR="007D6E3D" w:rsidRDefault="007D6E3D" w:rsidP="00365A6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CEE449C" w14:textId="77777777" w:rsidR="007D6E3D" w:rsidRDefault="007D6E3D" w:rsidP="00365A6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BCAE49F" w14:textId="77777777" w:rsidR="007D6E3D" w:rsidRDefault="007D6E3D" w:rsidP="00365A6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F9392C2" w14:textId="77777777" w:rsidR="007D6E3D" w:rsidRPr="007B4432" w:rsidRDefault="007D6E3D" w:rsidP="00365A6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7D6E3D" w:rsidRPr="007B4432" w:rsidSect="0098306A">
      <w:headerReference w:type="default" r:id="rId8"/>
      <w:pgSz w:w="12240" w:h="15840"/>
      <w:pgMar w:top="1702" w:right="1701" w:bottom="1417" w:left="1701" w:header="51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F49D9" w14:textId="77777777" w:rsidR="00555A67" w:rsidRDefault="00555A67" w:rsidP="0087443C">
      <w:pPr>
        <w:spacing w:after="0" w:line="240" w:lineRule="auto"/>
      </w:pPr>
      <w:r>
        <w:separator/>
      </w:r>
    </w:p>
  </w:endnote>
  <w:endnote w:type="continuationSeparator" w:id="0">
    <w:p w14:paraId="65314D2D" w14:textId="77777777" w:rsidR="00555A67" w:rsidRDefault="00555A67" w:rsidP="00874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09552" w14:textId="77777777" w:rsidR="00555A67" w:rsidRDefault="00555A67" w:rsidP="0087443C">
      <w:pPr>
        <w:spacing w:after="0" w:line="240" w:lineRule="auto"/>
      </w:pPr>
      <w:r>
        <w:separator/>
      </w:r>
    </w:p>
  </w:footnote>
  <w:footnote w:type="continuationSeparator" w:id="0">
    <w:p w14:paraId="32B2C982" w14:textId="77777777" w:rsidR="00555A67" w:rsidRDefault="00555A67" w:rsidP="00874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B1D5F" w14:textId="77777777" w:rsidR="00945C79" w:rsidRDefault="00945C79">
    <w:pPr>
      <w:pStyle w:val="Encabezado"/>
    </w:pPr>
    <w:r>
      <w:rPr>
        <w:rFonts w:ascii="Arial" w:hAnsi="Arial" w:cs="Arial"/>
        <w:b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66FDA431" wp14:editId="0A39DCB7">
          <wp:simplePos x="0" y="0"/>
          <wp:positionH relativeFrom="page">
            <wp:posOffset>13335</wp:posOffset>
          </wp:positionH>
          <wp:positionV relativeFrom="page">
            <wp:align>top</wp:align>
          </wp:positionV>
          <wp:extent cx="7768590" cy="10044430"/>
          <wp:effectExtent l="0" t="0" r="3810" b="0"/>
          <wp:wrapNone/>
          <wp:docPr id="576705165" name="Imagen 1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6705165" name="Imagen 1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8590" cy="10044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872AA5D" w14:textId="77777777" w:rsidR="00945C79" w:rsidRDefault="00945C7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B381C"/>
    <w:multiLevelType w:val="hybridMultilevel"/>
    <w:tmpl w:val="7682C82C"/>
    <w:lvl w:ilvl="0" w:tplc="BAF01CA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9E2D36"/>
    <w:multiLevelType w:val="hybridMultilevel"/>
    <w:tmpl w:val="496AE6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60CAE"/>
    <w:multiLevelType w:val="hybridMultilevel"/>
    <w:tmpl w:val="22DA53AC"/>
    <w:lvl w:ilvl="0" w:tplc="BAF01CA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BE4C8A"/>
    <w:multiLevelType w:val="hybridMultilevel"/>
    <w:tmpl w:val="0324C86E"/>
    <w:lvl w:ilvl="0" w:tplc="BEEA88BC">
      <w:start w:val="3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E4F4D"/>
    <w:multiLevelType w:val="hybridMultilevel"/>
    <w:tmpl w:val="AE4E9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7A2553"/>
    <w:multiLevelType w:val="hybridMultilevel"/>
    <w:tmpl w:val="532ADB3A"/>
    <w:lvl w:ilvl="0" w:tplc="BAF01CA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67560B"/>
    <w:multiLevelType w:val="hybridMultilevel"/>
    <w:tmpl w:val="50FE727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49537CD"/>
    <w:multiLevelType w:val="hybridMultilevel"/>
    <w:tmpl w:val="EA8C86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F04CC7"/>
    <w:multiLevelType w:val="hybridMultilevel"/>
    <w:tmpl w:val="7E701B4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DD03630"/>
    <w:multiLevelType w:val="hybridMultilevel"/>
    <w:tmpl w:val="0B1213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982BFE"/>
    <w:multiLevelType w:val="hybridMultilevel"/>
    <w:tmpl w:val="8DC4FF60"/>
    <w:lvl w:ilvl="0" w:tplc="BAF01CA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22021E5"/>
    <w:multiLevelType w:val="hybridMultilevel"/>
    <w:tmpl w:val="EB968730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7065B1"/>
    <w:multiLevelType w:val="multilevel"/>
    <w:tmpl w:val="E9BE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91EC9"/>
    <w:multiLevelType w:val="hybridMultilevel"/>
    <w:tmpl w:val="AE4E9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A6451E"/>
    <w:multiLevelType w:val="hybridMultilevel"/>
    <w:tmpl w:val="AE4E9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51056381">
    <w:abstractNumId w:val="6"/>
  </w:num>
  <w:num w:numId="2" w16cid:durableId="511797820">
    <w:abstractNumId w:val="7"/>
  </w:num>
  <w:num w:numId="3" w16cid:durableId="1800295303">
    <w:abstractNumId w:val="10"/>
  </w:num>
  <w:num w:numId="4" w16cid:durableId="767192034">
    <w:abstractNumId w:val="5"/>
  </w:num>
  <w:num w:numId="5" w16cid:durableId="1185364006">
    <w:abstractNumId w:val="0"/>
  </w:num>
  <w:num w:numId="6" w16cid:durableId="582572642">
    <w:abstractNumId w:val="2"/>
  </w:num>
  <w:num w:numId="7" w16cid:durableId="1415514366">
    <w:abstractNumId w:val="11"/>
  </w:num>
  <w:num w:numId="8" w16cid:durableId="671906819">
    <w:abstractNumId w:val="8"/>
  </w:num>
  <w:num w:numId="9" w16cid:durableId="736055377">
    <w:abstractNumId w:val="11"/>
  </w:num>
  <w:num w:numId="10" w16cid:durableId="258952930">
    <w:abstractNumId w:val="8"/>
  </w:num>
  <w:num w:numId="11" w16cid:durableId="5978356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39229818">
    <w:abstractNumId w:val="1"/>
  </w:num>
  <w:num w:numId="13" w16cid:durableId="362831130">
    <w:abstractNumId w:val="3"/>
  </w:num>
  <w:num w:numId="14" w16cid:durableId="2143955747">
    <w:abstractNumId w:val="14"/>
  </w:num>
  <w:num w:numId="15" w16cid:durableId="2126188208">
    <w:abstractNumId w:val="13"/>
  </w:num>
  <w:num w:numId="16" w16cid:durableId="27729098">
    <w:abstractNumId w:val="4"/>
  </w:num>
  <w:num w:numId="17" w16cid:durableId="878011836">
    <w:abstractNumId w:val="12"/>
  </w:num>
  <w:num w:numId="18" w16cid:durableId="20760524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91D"/>
    <w:rsid w:val="00001A9A"/>
    <w:rsid w:val="000143DB"/>
    <w:rsid w:val="00020686"/>
    <w:rsid w:val="00023488"/>
    <w:rsid w:val="000368FB"/>
    <w:rsid w:val="00040543"/>
    <w:rsid w:val="0005245A"/>
    <w:rsid w:val="000542B6"/>
    <w:rsid w:val="00070CB6"/>
    <w:rsid w:val="00071015"/>
    <w:rsid w:val="00073811"/>
    <w:rsid w:val="00074C82"/>
    <w:rsid w:val="00084C6B"/>
    <w:rsid w:val="000C6BB9"/>
    <w:rsid w:val="000D316C"/>
    <w:rsid w:val="000D701E"/>
    <w:rsid w:val="001005CB"/>
    <w:rsid w:val="00104C27"/>
    <w:rsid w:val="00105A42"/>
    <w:rsid w:val="0013099D"/>
    <w:rsid w:val="00130DD6"/>
    <w:rsid w:val="0013172E"/>
    <w:rsid w:val="00131B80"/>
    <w:rsid w:val="00132C9B"/>
    <w:rsid w:val="00144D66"/>
    <w:rsid w:val="00151EC3"/>
    <w:rsid w:val="0016447B"/>
    <w:rsid w:val="001666DA"/>
    <w:rsid w:val="00170237"/>
    <w:rsid w:val="00184620"/>
    <w:rsid w:val="00197B46"/>
    <w:rsid w:val="001C26AB"/>
    <w:rsid w:val="001C338D"/>
    <w:rsid w:val="001D7F37"/>
    <w:rsid w:val="001E308B"/>
    <w:rsid w:val="001E35E7"/>
    <w:rsid w:val="001F012E"/>
    <w:rsid w:val="001F02E7"/>
    <w:rsid w:val="001F20AE"/>
    <w:rsid w:val="00200F06"/>
    <w:rsid w:val="00221563"/>
    <w:rsid w:val="0022265A"/>
    <w:rsid w:val="00243741"/>
    <w:rsid w:val="002637E6"/>
    <w:rsid w:val="00264A1B"/>
    <w:rsid w:val="00271377"/>
    <w:rsid w:val="002774EC"/>
    <w:rsid w:val="002A78A4"/>
    <w:rsid w:val="002B1551"/>
    <w:rsid w:val="002B1E01"/>
    <w:rsid w:val="002D0D22"/>
    <w:rsid w:val="002D6006"/>
    <w:rsid w:val="00305D97"/>
    <w:rsid w:val="00323263"/>
    <w:rsid w:val="0032540C"/>
    <w:rsid w:val="00337971"/>
    <w:rsid w:val="00340746"/>
    <w:rsid w:val="00363D39"/>
    <w:rsid w:val="00365A67"/>
    <w:rsid w:val="00372637"/>
    <w:rsid w:val="00385F41"/>
    <w:rsid w:val="00394F31"/>
    <w:rsid w:val="003E1565"/>
    <w:rsid w:val="003F2422"/>
    <w:rsid w:val="00413C0E"/>
    <w:rsid w:val="00442BA8"/>
    <w:rsid w:val="00455C9B"/>
    <w:rsid w:val="00456EC3"/>
    <w:rsid w:val="004656AA"/>
    <w:rsid w:val="00475D0E"/>
    <w:rsid w:val="004774A7"/>
    <w:rsid w:val="0048691D"/>
    <w:rsid w:val="004A2F5B"/>
    <w:rsid w:val="004A3286"/>
    <w:rsid w:val="004A36E5"/>
    <w:rsid w:val="004B234E"/>
    <w:rsid w:val="004C21CD"/>
    <w:rsid w:val="004D07A5"/>
    <w:rsid w:val="004D1500"/>
    <w:rsid w:val="004F063C"/>
    <w:rsid w:val="0051683B"/>
    <w:rsid w:val="005450FF"/>
    <w:rsid w:val="00555A67"/>
    <w:rsid w:val="0055663B"/>
    <w:rsid w:val="00564B26"/>
    <w:rsid w:val="00576E84"/>
    <w:rsid w:val="005809E6"/>
    <w:rsid w:val="0058390A"/>
    <w:rsid w:val="005919FE"/>
    <w:rsid w:val="0059670F"/>
    <w:rsid w:val="005A0434"/>
    <w:rsid w:val="005B4A35"/>
    <w:rsid w:val="005D2386"/>
    <w:rsid w:val="006102B2"/>
    <w:rsid w:val="006210A6"/>
    <w:rsid w:val="006224F8"/>
    <w:rsid w:val="0063221D"/>
    <w:rsid w:val="006620CC"/>
    <w:rsid w:val="00670A38"/>
    <w:rsid w:val="0067651D"/>
    <w:rsid w:val="006839C2"/>
    <w:rsid w:val="006A14A8"/>
    <w:rsid w:val="006B41CB"/>
    <w:rsid w:val="006B69AE"/>
    <w:rsid w:val="006B6CB9"/>
    <w:rsid w:val="006D4509"/>
    <w:rsid w:val="006E0DDC"/>
    <w:rsid w:val="006F6803"/>
    <w:rsid w:val="00704CCF"/>
    <w:rsid w:val="00743391"/>
    <w:rsid w:val="007453C3"/>
    <w:rsid w:val="007750CA"/>
    <w:rsid w:val="007951B3"/>
    <w:rsid w:val="007B4432"/>
    <w:rsid w:val="007D6E3D"/>
    <w:rsid w:val="007E5C1A"/>
    <w:rsid w:val="007E63DA"/>
    <w:rsid w:val="007F47B3"/>
    <w:rsid w:val="007F5DE0"/>
    <w:rsid w:val="007F61CF"/>
    <w:rsid w:val="007F691D"/>
    <w:rsid w:val="0080351F"/>
    <w:rsid w:val="00811905"/>
    <w:rsid w:val="00817A1B"/>
    <w:rsid w:val="00822D39"/>
    <w:rsid w:val="00823E5B"/>
    <w:rsid w:val="0084182F"/>
    <w:rsid w:val="0085129E"/>
    <w:rsid w:val="00852D20"/>
    <w:rsid w:val="00862DB4"/>
    <w:rsid w:val="0087443C"/>
    <w:rsid w:val="008756B0"/>
    <w:rsid w:val="00876FA9"/>
    <w:rsid w:val="00882FE4"/>
    <w:rsid w:val="00884379"/>
    <w:rsid w:val="008A3C4F"/>
    <w:rsid w:val="008B5F13"/>
    <w:rsid w:val="008D6057"/>
    <w:rsid w:val="008E1CD3"/>
    <w:rsid w:val="00913CC0"/>
    <w:rsid w:val="009161F8"/>
    <w:rsid w:val="00931D2B"/>
    <w:rsid w:val="00945C79"/>
    <w:rsid w:val="00947F6C"/>
    <w:rsid w:val="0095388C"/>
    <w:rsid w:val="00961DF3"/>
    <w:rsid w:val="0098306A"/>
    <w:rsid w:val="00983AEF"/>
    <w:rsid w:val="00987852"/>
    <w:rsid w:val="00992CC2"/>
    <w:rsid w:val="009A20F9"/>
    <w:rsid w:val="009B6A3F"/>
    <w:rsid w:val="009C5515"/>
    <w:rsid w:val="009D2EBE"/>
    <w:rsid w:val="009E0A71"/>
    <w:rsid w:val="009E706A"/>
    <w:rsid w:val="00A062A5"/>
    <w:rsid w:val="00A221A8"/>
    <w:rsid w:val="00A308DA"/>
    <w:rsid w:val="00A37D70"/>
    <w:rsid w:val="00A51CD1"/>
    <w:rsid w:val="00A53429"/>
    <w:rsid w:val="00A56662"/>
    <w:rsid w:val="00A67CBF"/>
    <w:rsid w:val="00A72653"/>
    <w:rsid w:val="00A861DC"/>
    <w:rsid w:val="00A934EC"/>
    <w:rsid w:val="00A95E59"/>
    <w:rsid w:val="00AB7E07"/>
    <w:rsid w:val="00AC457B"/>
    <w:rsid w:val="00AE0A9F"/>
    <w:rsid w:val="00AE12DD"/>
    <w:rsid w:val="00AF0BBC"/>
    <w:rsid w:val="00B02B54"/>
    <w:rsid w:val="00B06D98"/>
    <w:rsid w:val="00B0778F"/>
    <w:rsid w:val="00B17597"/>
    <w:rsid w:val="00B43407"/>
    <w:rsid w:val="00B61C57"/>
    <w:rsid w:val="00B63A13"/>
    <w:rsid w:val="00B6453F"/>
    <w:rsid w:val="00B64E66"/>
    <w:rsid w:val="00B65D6B"/>
    <w:rsid w:val="00B75E80"/>
    <w:rsid w:val="00B827B1"/>
    <w:rsid w:val="00BA4B94"/>
    <w:rsid w:val="00BA4D64"/>
    <w:rsid w:val="00BA5912"/>
    <w:rsid w:val="00BB05AD"/>
    <w:rsid w:val="00BD5AD7"/>
    <w:rsid w:val="00BF2F9F"/>
    <w:rsid w:val="00C01DA2"/>
    <w:rsid w:val="00C11EE2"/>
    <w:rsid w:val="00C11FAF"/>
    <w:rsid w:val="00C22499"/>
    <w:rsid w:val="00C226A6"/>
    <w:rsid w:val="00C50925"/>
    <w:rsid w:val="00C57C8B"/>
    <w:rsid w:val="00C74386"/>
    <w:rsid w:val="00C75C6C"/>
    <w:rsid w:val="00C91EBF"/>
    <w:rsid w:val="00CA3FB9"/>
    <w:rsid w:val="00CB12A8"/>
    <w:rsid w:val="00CE21FC"/>
    <w:rsid w:val="00CE6C14"/>
    <w:rsid w:val="00CF75DA"/>
    <w:rsid w:val="00D10A15"/>
    <w:rsid w:val="00D2316B"/>
    <w:rsid w:val="00D30658"/>
    <w:rsid w:val="00D330EC"/>
    <w:rsid w:val="00D34889"/>
    <w:rsid w:val="00D62ABB"/>
    <w:rsid w:val="00D9209A"/>
    <w:rsid w:val="00D922CC"/>
    <w:rsid w:val="00DC38DB"/>
    <w:rsid w:val="00DC6CE6"/>
    <w:rsid w:val="00DC7C81"/>
    <w:rsid w:val="00DD688D"/>
    <w:rsid w:val="00E11FF7"/>
    <w:rsid w:val="00E2202B"/>
    <w:rsid w:val="00E36D30"/>
    <w:rsid w:val="00E43703"/>
    <w:rsid w:val="00E52DD2"/>
    <w:rsid w:val="00E54A32"/>
    <w:rsid w:val="00E54F81"/>
    <w:rsid w:val="00E66532"/>
    <w:rsid w:val="00E76409"/>
    <w:rsid w:val="00E8447D"/>
    <w:rsid w:val="00EA0F07"/>
    <w:rsid w:val="00EA6A74"/>
    <w:rsid w:val="00EB3031"/>
    <w:rsid w:val="00EB5055"/>
    <w:rsid w:val="00EB6019"/>
    <w:rsid w:val="00ED6274"/>
    <w:rsid w:val="00EF31D9"/>
    <w:rsid w:val="00F44A18"/>
    <w:rsid w:val="00F91AB4"/>
    <w:rsid w:val="00F94A92"/>
    <w:rsid w:val="00FC64F5"/>
    <w:rsid w:val="00FC6632"/>
    <w:rsid w:val="00FE58ED"/>
    <w:rsid w:val="00FF0000"/>
    <w:rsid w:val="00FF53D3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E7B24F"/>
  <w15:docId w15:val="{D7E1D034-1D45-46A8-B0D7-975D86C85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0EC"/>
    <w:pPr>
      <w:spacing w:line="256" w:lineRule="auto"/>
    </w:pPr>
  </w:style>
  <w:style w:type="paragraph" w:styleId="Ttulo2">
    <w:name w:val="heading 2"/>
    <w:basedOn w:val="Normal"/>
    <w:link w:val="Ttulo2Car"/>
    <w:uiPriority w:val="9"/>
    <w:qFormat/>
    <w:rsid w:val="00363D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62ABB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62AB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D62AB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744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443C"/>
  </w:style>
  <w:style w:type="paragraph" w:styleId="Piedepgina">
    <w:name w:val="footer"/>
    <w:basedOn w:val="Normal"/>
    <w:link w:val="PiedepginaCar"/>
    <w:uiPriority w:val="99"/>
    <w:unhideWhenUsed/>
    <w:rsid w:val="008744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43C"/>
  </w:style>
  <w:style w:type="paragraph" w:styleId="NormalWeb">
    <w:name w:val="Normal (Web)"/>
    <w:basedOn w:val="Normal"/>
    <w:uiPriority w:val="99"/>
    <w:unhideWhenUsed/>
    <w:rsid w:val="00D33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-1558826705265742609m-8519756500159672679gmail-m2464758231017259837gmail-m-4897582990768366413gmail-m3368563468144680221gmail-m8124831563051388298gmail-m-294470110518661274gmail-m7869599219412119617gmail-m-3146364815990290119gmail-m8382722781">
    <w:name w:val="m_-1558826705265742609m_-8519756500159672679gmail-m_2464758231017259837gmail-m_-4897582990768366413gmail-m_3368563468144680221gmail-m_8124831563051388298gmail-m_-294470110518661274gmail-m_7869599219412119617gmail-m_-3146364815990290119gmail-m_8382722781"/>
    <w:basedOn w:val="Normal"/>
    <w:uiPriority w:val="99"/>
    <w:semiHidden/>
    <w:rsid w:val="00D33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m-1558826705265742609m-8519756500159672679gmail-m2464758231017259837gmail-m-4897582990768366413gmail-m3368563468144680221gmail-m8124831563051388298gmail-m-294470110518661274gmail-m7869599219412119617gmail-m-3146364815990290119gmail-m8382722783">
    <w:name w:val="m_-1558826705265742609m_-8519756500159672679gmail-m_2464758231017259837gmail-m_-4897582990768366413gmail-m_3368563468144680221gmail-m_8124831563051388298gmail-m_-294470110518661274gmail-m_7869599219412119617gmail-m_-3146364815990290119gmail-m_8382722783"/>
    <w:basedOn w:val="Fuentedeprrafopredeter"/>
    <w:rsid w:val="00D330EC"/>
  </w:style>
  <w:style w:type="table" w:customStyle="1" w:styleId="Tablaconcuadrcula4-nfasis51">
    <w:name w:val="Tabla con cuadrícula 4 - Énfasis 51"/>
    <w:basedOn w:val="Tablanormal"/>
    <w:uiPriority w:val="49"/>
    <w:rsid w:val="00D330EC"/>
    <w:pPr>
      <w:spacing w:after="0" w:line="240" w:lineRule="auto"/>
    </w:pPr>
    <w:rPr>
      <w:rFonts w:cs="Calibri"/>
      <w:lang w:val="en-U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laconcuadrcula4-nfasis21">
    <w:name w:val="Tabla con cuadrícula 4 - Énfasis 21"/>
    <w:basedOn w:val="Tablanormal"/>
    <w:uiPriority w:val="49"/>
    <w:rsid w:val="00D330E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customStyle="1" w:styleId="m7710687547615453403m-2426558957861806048m-8235982298319442353m7004068307197597166m-4611969388509257179m3062625850086050316m-5992390468671926302m-7485700406626901132m4502345933653133391m-4942412640652040250m5126013739564866670m82877599042016">
    <w:name w:val="m_7710687547615453403m_-2426558957861806048m_-8235982298319442353m_7004068307197597166m_-4611969388509257179m_3062625850086050316m_-5992390468671926302m_-7485700406626901132m_4502345933653133391m_-4942412640652040250m_5126013739564866670m_82877599042016"/>
    <w:basedOn w:val="Normal"/>
    <w:rsid w:val="00795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63D39"/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character" w:styleId="Fuerte">
    <w:name w:val="Strong"/>
    <w:basedOn w:val="Fuentedeprrafopredeter"/>
    <w:uiPriority w:val="22"/>
    <w:qFormat/>
    <w:rsid w:val="00363D39"/>
    <w:rPr>
      <w:b/>
      <w:bCs/>
    </w:rPr>
  </w:style>
  <w:style w:type="character" w:styleId="nfasis">
    <w:name w:val="Emphasis"/>
    <w:basedOn w:val="Fuentedeprrafopredeter"/>
    <w:uiPriority w:val="20"/>
    <w:qFormat/>
    <w:rsid w:val="00363D39"/>
    <w:rPr>
      <w:i/>
      <w:iCs/>
    </w:rPr>
  </w:style>
  <w:style w:type="table" w:styleId="Tablaconcuadrcula">
    <w:name w:val="Table Grid"/>
    <w:basedOn w:val="Tablanormal"/>
    <w:uiPriority w:val="39"/>
    <w:rsid w:val="00AC4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56E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6EC3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E8447D"/>
    <w:pPr>
      <w:spacing w:after="0" w:line="240" w:lineRule="auto"/>
    </w:pPr>
  </w:style>
  <w:style w:type="table" w:styleId="Tablaconcuadrcula7concolores-nfasis3">
    <w:name w:val="Grid Table 7 Colorful Accent 3"/>
    <w:basedOn w:val="Tablanormal"/>
    <w:uiPriority w:val="52"/>
    <w:rsid w:val="00D3488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2-nfasis3">
    <w:name w:val="Grid Table 2 Accent 3"/>
    <w:basedOn w:val="Tablanormal"/>
    <w:uiPriority w:val="47"/>
    <w:rsid w:val="0005245A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2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26838">
              <w:marLeft w:val="0"/>
              <w:marRight w:val="0"/>
              <w:marTop w:val="0"/>
              <w:marBottom w:val="0"/>
              <w:divBdr>
                <w:top w:val="single" w:sz="6" w:space="7" w:color="F1C674"/>
                <w:left w:val="single" w:sz="6" w:space="5" w:color="F1C674"/>
                <w:bottom w:val="single" w:sz="6" w:space="7" w:color="F1C674"/>
                <w:right w:val="single" w:sz="6" w:space="5" w:color="F1C674"/>
              </w:divBdr>
              <w:divsChild>
                <w:div w:id="161405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3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2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10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71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69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06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05913">
                                              <w:marLeft w:val="-15"/>
                                              <w:marRight w:val="-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77498">
                                                  <w:marLeft w:val="-6000"/>
                                                  <w:marRight w:val="0"/>
                                                  <w:marTop w:val="0"/>
                                                  <w:marBottom w:val="13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033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84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07441">
                                                                  <w:marLeft w:val="0"/>
                                                                  <w:marRight w:val="9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666666"/>
                                                                    <w:left w:val="single" w:sz="6" w:space="0" w:color="CCCCCC"/>
                                                                    <w:bottom w:val="single" w:sz="6" w:space="0" w:color="CCCCCC"/>
                                                                    <w:right w:val="single" w:sz="6" w:space="0" w:color="CCCCCC"/>
                                                                  </w:divBdr>
                                                                  <w:divsChild>
                                                                    <w:div w:id="1131171793">
                                                                      <w:marLeft w:val="3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138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048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547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0874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151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2859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7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ana%20Palacio\OneDrive\Plantillas%20personalizadas%20de%20Office\Formato%20de%20actividad%20evaluativa%20PC%202026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3E9A9F-AD70-4F45-AEB8-8366034DE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 de actividad evaluativa PC 2026</Template>
  <TotalTime>4</TotalTime>
  <Pages>2</Pages>
  <Words>626</Words>
  <Characters>2714</Characters>
  <Application>Microsoft Office Word</Application>
  <DocSecurity>0</DocSecurity>
  <Lines>180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Palacio</dc:creator>
  <cp:lastModifiedBy>DIANA MARIA PALACIO VALENCIA</cp:lastModifiedBy>
  <cp:revision>5</cp:revision>
  <cp:lastPrinted>2019-12-07T19:39:00Z</cp:lastPrinted>
  <dcterms:created xsi:type="dcterms:W3CDTF">2026-05-02T15:16:00Z</dcterms:created>
  <dcterms:modified xsi:type="dcterms:W3CDTF">2026-05-02T15:21:00Z</dcterms:modified>
</cp:coreProperties>
</file>