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E4586" w14:textId="77777777" w:rsidR="00140E34" w:rsidRDefault="00140E34" w:rsidP="0042442D">
      <w:pPr>
        <w:contextualSpacing/>
        <w:rPr>
          <w:rFonts w:ascii="Arial" w:hAnsi="Arial" w:cs="Arial"/>
          <w:b/>
          <w:sz w:val="24"/>
          <w:szCs w:val="24"/>
        </w:rPr>
      </w:pPr>
    </w:p>
    <w:p w14:paraId="048E18B3" w14:textId="77777777" w:rsidR="00140E34" w:rsidRDefault="00140E34" w:rsidP="0042442D">
      <w:pPr>
        <w:contextualSpacing/>
        <w:rPr>
          <w:rFonts w:ascii="Arial" w:hAnsi="Arial" w:cs="Arial"/>
          <w:b/>
          <w:sz w:val="24"/>
          <w:szCs w:val="24"/>
        </w:rPr>
      </w:pPr>
    </w:p>
    <w:p w14:paraId="5A56379C" w14:textId="77777777" w:rsidR="00140E34" w:rsidRDefault="00140E34" w:rsidP="0042442D">
      <w:pPr>
        <w:contextualSpacing/>
        <w:rPr>
          <w:rFonts w:ascii="Arial" w:hAnsi="Arial" w:cs="Arial"/>
          <w:b/>
          <w:sz w:val="24"/>
          <w:szCs w:val="24"/>
        </w:rPr>
      </w:pPr>
    </w:p>
    <w:p w14:paraId="38A0386F" w14:textId="77777777" w:rsidR="00140E34" w:rsidRDefault="00140E34" w:rsidP="00AA1208">
      <w:pPr>
        <w:pStyle w:val="Prrafodelista"/>
        <w:rPr>
          <w:rFonts w:ascii="Arial" w:hAnsi="Arial" w:cs="Arial"/>
          <w:b/>
          <w:sz w:val="24"/>
          <w:szCs w:val="24"/>
        </w:rPr>
      </w:pPr>
    </w:p>
    <w:p w14:paraId="75A1CF37" w14:textId="77777777" w:rsidR="00140E34" w:rsidRDefault="00140E34" w:rsidP="00AA1208">
      <w:pPr>
        <w:pStyle w:val="Prrafodelista"/>
        <w:rPr>
          <w:rFonts w:ascii="Arial" w:hAnsi="Arial" w:cs="Arial"/>
          <w:b/>
          <w:sz w:val="24"/>
          <w:szCs w:val="24"/>
        </w:rPr>
      </w:pPr>
    </w:p>
    <w:p w14:paraId="5B976977" w14:textId="77777777" w:rsidR="00140E34" w:rsidRPr="00D7602A" w:rsidRDefault="00140E34" w:rsidP="001043FD">
      <w:pPr>
        <w:pStyle w:val="Prrafodelista"/>
        <w:jc w:val="center"/>
        <w:rPr>
          <w:rFonts w:ascii="Arial" w:hAnsi="Arial" w:cs="Arial"/>
          <w:b/>
          <w:sz w:val="68"/>
          <w:szCs w:val="68"/>
        </w:rPr>
      </w:pPr>
      <w:r w:rsidRPr="00D7602A">
        <w:rPr>
          <w:rFonts w:ascii="Arial" w:hAnsi="Arial" w:cs="Arial"/>
          <w:b/>
          <w:sz w:val="68"/>
          <w:szCs w:val="68"/>
        </w:rPr>
        <w:t>SISTEMA DE GESTIÓN DE LAS MEDICIONES</w:t>
      </w:r>
    </w:p>
    <w:p w14:paraId="5AB5D711" w14:textId="77777777" w:rsidR="00140E34" w:rsidRDefault="00140E34" w:rsidP="00AA1208">
      <w:pPr>
        <w:pStyle w:val="Prrafodelista"/>
        <w:rPr>
          <w:rFonts w:ascii="Arial" w:hAnsi="Arial" w:cs="Arial"/>
          <w:b/>
          <w:sz w:val="24"/>
          <w:szCs w:val="24"/>
        </w:rPr>
      </w:pPr>
    </w:p>
    <w:p w14:paraId="0D08830B" w14:textId="77777777" w:rsidR="00140E34" w:rsidRDefault="00140E34" w:rsidP="00AA1208">
      <w:pPr>
        <w:pStyle w:val="Prrafodelista"/>
        <w:rPr>
          <w:rFonts w:ascii="Arial" w:hAnsi="Arial" w:cs="Arial"/>
          <w:b/>
          <w:sz w:val="24"/>
          <w:szCs w:val="24"/>
        </w:rPr>
      </w:pPr>
    </w:p>
    <w:p w14:paraId="1A97E4A3" w14:textId="77777777" w:rsidR="00140E34" w:rsidRDefault="00140E34" w:rsidP="00AA1208">
      <w:pPr>
        <w:pStyle w:val="Prrafodelista"/>
        <w:rPr>
          <w:rFonts w:ascii="Arial" w:hAnsi="Arial" w:cs="Arial"/>
          <w:b/>
          <w:sz w:val="24"/>
          <w:szCs w:val="24"/>
        </w:rPr>
      </w:pPr>
    </w:p>
    <w:p w14:paraId="502AF810" w14:textId="77777777" w:rsidR="00140E34" w:rsidRDefault="00140E34" w:rsidP="00AA1208">
      <w:pPr>
        <w:pStyle w:val="Prrafodelista"/>
        <w:rPr>
          <w:rFonts w:ascii="Arial" w:hAnsi="Arial" w:cs="Arial"/>
          <w:b/>
          <w:sz w:val="24"/>
          <w:szCs w:val="24"/>
        </w:rPr>
      </w:pPr>
    </w:p>
    <w:p w14:paraId="1B7B5628" w14:textId="77777777" w:rsidR="00140E34" w:rsidRDefault="00140E34" w:rsidP="00AA1208">
      <w:pPr>
        <w:pStyle w:val="Prrafodelista"/>
        <w:rPr>
          <w:rFonts w:ascii="Arial" w:hAnsi="Arial" w:cs="Arial"/>
          <w:b/>
          <w:sz w:val="24"/>
          <w:szCs w:val="24"/>
        </w:rPr>
      </w:pPr>
    </w:p>
    <w:p w14:paraId="65A4F5ED" w14:textId="77777777" w:rsidR="00140E34" w:rsidRDefault="00140E34" w:rsidP="00AA1208">
      <w:pPr>
        <w:pStyle w:val="Prrafodelista"/>
        <w:rPr>
          <w:rFonts w:ascii="Arial" w:hAnsi="Arial" w:cs="Arial"/>
          <w:b/>
          <w:sz w:val="24"/>
          <w:szCs w:val="24"/>
        </w:rPr>
      </w:pPr>
    </w:p>
    <w:p w14:paraId="047B6430" w14:textId="77777777" w:rsidR="00140E34" w:rsidRPr="00D7602A" w:rsidRDefault="00140E34" w:rsidP="00C47A2F">
      <w:pPr>
        <w:pStyle w:val="Prrafodelista"/>
        <w:tabs>
          <w:tab w:val="left" w:pos="2730"/>
        </w:tabs>
        <w:ind w:left="709"/>
        <w:jc w:val="center"/>
        <w:rPr>
          <w:rFonts w:ascii="Arial" w:hAnsi="Arial" w:cs="Arial"/>
          <w:b/>
          <w:sz w:val="48"/>
          <w:szCs w:val="48"/>
          <w:lang w:val="es-ES"/>
        </w:rPr>
      </w:pPr>
      <w:r w:rsidRPr="00D7602A">
        <w:rPr>
          <w:rFonts w:ascii="Arial" w:hAnsi="Arial" w:cs="Arial"/>
          <w:b/>
          <w:sz w:val="48"/>
          <w:szCs w:val="48"/>
          <w:lang w:val="es-ES"/>
        </w:rPr>
        <w:t>MANUAL DEL SISTEMA DE</w:t>
      </w:r>
    </w:p>
    <w:p w14:paraId="0CBF25CF" w14:textId="77777777" w:rsidR="00140E34" w:rsidRPr="00C47A2F" w:rsidRDefault="00140E34" w:rsidP="00C47A2F">
      <w:pPr>
        <w:pStyle w:val="Prrafodelista"/>
        <w:tabs>
          <w:tab w:val="left" w:pos="2730"/>
        </w:tabs>
        <w:ind w:left="709"/>
        <w:jc w:val="center"/>
        <w:rPr>
          <w:rFonts w:ascii="Arial" w:hAnsi="Arial" w:cs="Arial"/>
          <w:b/>
          <w:sz w:val="72"/>
          <w:szCs w:val="72"/>
          <w:lang w:val="es-ES"/>
        </w:rPr>
      </w:pPr>
      <w:r w:rsidRPr="00D7602A">
        <w:rPr>
          <w:rFonts w:ascii="Arial" w:hAnsi="Arial" w:cs="Arial"/>
          <w:b/>
          <w:sz w:val="48"/>
          <w:szCs w:val="48"/>
          <w:lang w:val="es-ES"/>
        </w:rPr>
        <w:t xml:space="preserve"> GESTIÓN DE LAS MEDICIONES</w:t>
      </w:r>
      <w:r w:rsidRPr="00C47A2F">
        <w:rPr>
          <w:rFonts w:ascii="Arial" w:hAnsi="Arial" w:cs="Arial"/>
          <w:b/>
          <w:sz w:val="72"/>
          <w:szCs w:val="72"/>
          <w:lang w:val="es-ES"/>
        </w:rPr>
        <w:tab/>
      </w:r>
    </w:p>
    <w:p w14:paraId="1C1A3BA9" w14:textId="77777777" w:rsidR="00140E34" w:rsidRDefault="00140E34" w:rsidP="007E30E0">
      <w:pPr>
        <w:pStyle w:val="Prrafodelista"/>
        <w:tabs>
          <w:tab w:val="left" w:pos="4110"/>
        </w:tabs>
        <w:ind w:left="709"/>
        <w:jc w:val="both"/>
        <w:rPr>
          <w:rFonts w:ascii="Arial" w:hAnsi="Arial" w:cs="Arial"/>
          <w:b/>
          <w:sz w:val="24"/>
          <w:szCs w:val="24"/>
          <w:lang w:val="es-ES"/>
        </w:rPr>
      </w:pPr>
    </w:p>
    <w:p w14:paraId="356F847B" w14:textId="77777777" w:rsidR="00140E34" w:rsidRDefault="00140E34" w:rsidP="007E30E0">
      <w:pPr>
        <w:pStyle w:val="Prrafodelista"/>
        <w:tabs>
          <w:tab w:val="left" w:pos="4110"/>
        </w:tabs>
        <w:ind w:left="709"/>
        <w:jc w:val="both"/>
        <w:rPr>
          <w:rFonts w:ascii="Arial" w:hAnsi="Arial" w:cs="Arial"/>
          <w:b/>
          <w:sz w:val="24"/>
          <w:szCs w:val="24"/>
          <w:lang w:val="es-ES"/>
        </w:rPr>
      </w:pPr>
    </w:p>
    <w:p w14:paraId="123A4478" w14:textId="77777777" w:rsidR="00140E34" w:rsidRDefault="00140E34" w:rsidP="007E30E0">
      <w:pPr>
        <w:pStyle w:val="Prrafodelista"/>
        <w:tabs>
          <w:tab w:val="left" w:pos="4110"/>
        </w:tabs>
        <w:ind w:left="709"/>
        <w:jc w:val="both"/>
        <w:rPr>
          <w:rFonts w:ascii="Arial" w:hAnsi="Arial" w:cs="Arial"/>
          <w:b/>
          <w:sz w:val="24"/>
          <w:szCs w:val="24"/>
          <w:lang w:val="es-ES"/>
        </w:rPr>
      </w:pPr>
    </w:p>
    <w:p w14:paraId="606164A4" w14:textId="77777777" w:rsidR="00140E34" w:rsidRDefault="00140E34" w:rsidP="007E30E0">
      <w:pPr>
        <w:pStyle w:val="Prrafodelista"/>
        <w:tabs>
          <w:tab w:val="left" w:pos="4110"/>
        </w:tabs>
        <w:ind w:left="709"/>
        <w:jc w:val="both"/>
        <w:rPr>
          <w:rFonts w:ascii="Arial" w:hAnsi="Arial" w:cs="Arial"/>
          <w:b/>
          <w:sz w:val="24"/>
          <w:szCs w:val="24"/>
          <w:lang w:val="es-ES"/>
        </w:rPr>
      </w:pPr>
    </w:p>
    <w:p w14:paraId="135ED880" w14:textId="77777777" w:rsidR="00140E34" w:rsidRDefault="00140E34" w:rsidP="007E30E0">
      <w:pPr>
        <w:pStyle w:val="Prrafodelista"/>
        <w:tabs>
          <w:tab w:val="left" w:pos="4110"/>
        </w:tabs>
        <w:ind w:left="709"/>
        <w:jc w:val="both"/>
        <w:rPr>
          <w:rFonts w:ascii="Arial" w:hAnsi="Arial" w:cs="Arial"/>
          <w:b/>
          <w:sz w:val="24"/>
          <w:szCs w:val="24"/>
          <w:lang w:val="es-ES"/>
        </w:rPr>
      </w:pPr>
    </w:p>
    <w:p w14:paraId="38A44FB6" w14:textId="77777777" w:rsidR="00140E34" w:rsidRDefault="00140E34" w:rsidP="007E30E0">
      <w:pPr>
        <w:pStyle w:val="Prrafodelista"/>
        <w:tabs>
          <w:tab w:val="left" w:pos="4110"/>
        </w:tabs>
        <w:ind w:left="709"/>
        <w:jc w:val="both"/>
        <w:rPr>
          <w:rFonts w:ascii="Arial" w:hAnsi="Arial" w:cs="Arial"/>
          <w:b/>
          <w:sz w:val="24"/>
          <w:szCs w:val="24"/>
          <w:lang w:val="es-ES"/>
        </w:rPr>
      </w:pPr>
    </w:p>
    <w:p w14:paraId="1292CF37" w14:textId="77777777" w:rsidR="00140E34" w:rsidRDefault="00140E34" w:rsidP="007E30E0">
      <w:pPr>
        <w:pStyle w:val="Prrafodelista"/>
        <w:tabs>
          <w:tab w:val="left" w:pos="4110"/>
        </w:tabs>
        <w:ind w:left="709"/>
        <w:jc w:val="both"/>
        <w:rPr>
          <w:rFonts w:ascii="Arial" w:hAnsi="Arial" w:cs="Arial"/>
          <w:b/>
          <w:sz w:val="24"/>
          <w:szCs w:val="24"/>
          <w:lang w:val="es-ES"/>
        </w:rPr>
      </w:pPr>
    </w:p>
    <w:p w14:paraId="25241925" w14:textId="3AEA9F2E" w:rsidR="00140E34" w:rsidRDefault="00140E34" w:rsidP="007E30E0">
      <w:pPr>
        <w:pStyle w:val="Prrafodelista"/>
        <w:tabs>
          <w:tab w:val="left" w:pos="4110"/>
        </w:tabs>
        <w:ind w:left="709"/>
        <w:jc w:val="both"/>
        <w:rPr>
          <w:rFonts w:ascii="Arial" w:hAnsi="Arial" w:cs="Arial"/>
          <w:b/>
          <w:sz w:val="24"/>
          <w:szCs w:val="24"/>
          <w:lang w:val="es-ES"/>
        </w:rPr>
      </w:pPr>
    </w:p>
    <w:p w14:paraId="55E98825" w14:textId="7B18C483" w:rsidR="000411EB" w:rsidRDefault="000411EB" w:rsidP="007E30E0">
      <w:pPr>
        <w:pStyle w:val="Prrafodelista"/>
        <w:tabs>
          <w:tab w:val="left" w:pos="4110"/>
        </w:tabs>
        <w:ind w:left="709"/>
        <w:jc w:val="both"/>
        <w:rPr>
          <w:rFonts w:ascii="Arial" w:hAnsi="Arial" w:cs="Arial"/>
          <w:b/>
          <w:sz w:val="24"/>
          <w:szCs w:val="24"/>
          <w:lang w:val="es-ES"/>
        </w:rPr>
      </w:pPr>
    </w:p>
    <w:p w14:paraId="0037C3F7" w14:textId="631FD633" w:rsidR="000411EB" w:rsidRDefault="000411EB" w:rsidP="007E30E0">
      <w:pPr>
        <w:pStyle w:val="Prrafodelista"/>
        <w:tabs>
          <w:tab w:val="left" w:pos="4110"/>
        </w:tabs>
        <w:ind w:left="709"/>
        <w:jc w:val="both"/>
        <w:rPr>
          <w:rFonts w:ascii="Arial" w:hAnsi="Arial" w:cs="Arial"/>
          <w:b/>
          <w:sz w:val="24"/>
          <w:szCs w:val="24"/>
          <w:lang w:val="es-ES"/>
        </w:rPr>
      </w:pPr>
    </w:p>
    <w:p w14:paraId="57695A7D" w14:textId="77777777" w:rsidR="009835B5" w:rsidRDefault="009835B5" w:rsidP="007E30E0">
      <w:pPr>
        <w:pStyle w:val="Prrafodelista"/>
        <w:tabs>
          <w:tab w:val="left" w:pos="4110"/>
        </w:tabs>
        <w:ind w:left="709"/>
        <w:jc w:val="both"/>
        <w:rPr>
          <w:rFonts w:ascii="Arial" w:hAnsi="Arial" w:cs="Arial"/>
          <w:b/>
          <w:sz w:val="24"/>
          <w:szCs w:val="24"/>
          <w:lang w:val="es-ES"/>
        </w:rPr>
      </w:pPr>
    </w:p>
    <w:p w14:paraId="2E83B628" w14:textId="77777777" w:rsidR="000411EB" w:rsidRDefault="000411EB" w:rsidP="007E30E0">
      <w:pPr>
        <w:pStyle w:val="Prrafodelista"/>
        <w:tabs>
          <w:tab w:val="left" w:pos="4110"/>
        </w:tabs>
        <w:ind w:left="709"/>
        <w:jc w:val="both"/>
        <w:rPr>
          <w:rFonts w:ascii="Arial" w:hAnsi="Arial" w:cs="Arial"/>
          <w:b/>
          <w:sz w:val="24"/>
          <w:szCs w:val="24"/>
          <w:lang w:val="es-ES"/>
        </w:rPr>
      </w:pPr>
    </w:p>
    <w:p w14:paraId="74E561B3" w14:textId="77777777" w:rsidR="00140E34" w:rsidRDefault="00140E34" w:rsidP="00AA1208">
      <w:pPr>
        <w:pStyle w:val="Prrafodelista"/>
        <w:rPr>
          <w:rFonts w:ascii="Arial" w:hAnsi="Arial" w:cs="Arial"/>
          <w:b/>
          <w:sz w:val="24"/>
          <w:szCs w:val="24"/>
        </w:rPr>
      </w:pPr>
    </w:p>
    <w:tbl>
      <w:tblPr>
        <w:tblStyle w:val="Tablaconcuadrcula"/>
        <w:tblW w:w="0" w:type="auto"/>
        <w:tblInd w:w="720" w:type="dxa"/>
        <w:tblLook w:val="04A0" w:firstRow="1" w:lastRow="0" w:firstColumn="1" w:lastColumn="0" w:noHBand="0" w:noVBand="1"/>
      </w:tblPr>
      <w:tblGrid>
        <w:gridCol w:w="5040"/>
        <w:gridCol w:w="5030"/>
      </w:tblGrid>
      <w:tr w:rsidR="00140E34" w14:paraId="16F9C0A6" w14:textId="77777777" w:rsidTr="008F5A52">
        <w:tc>
          <w:tcPr>
            <w:tcW w:w="5395" w:type="dxa"/>
          </w:tcPr>
          <w:p w14:paraId="1EE21840" w14:textId="6612077A" w:rsidR="00140E34" w:rsidRPr="00E850F9" w:rsidRDefault="00140E34" w:rsidP="00074875">
            <w:pPr>
              <w:pStyle w:val="Prrafodelista"/>
              <w:ind w:left="0"/>
              <w:rPr>
                <w:rFonts w:ascii="Arial" w:hAnsi="Arial" w:cs="Arial"/>
                <w:sz w:val="24"/>
                <w:szCs w:val="24"/>
              </w:rPr>
            </w:pPr>
            <w:bookmarkStart w:id="0" w:name="_Hlk112858074"/>
            <w:r w:rsidRPr="00E850F9">
              <w:rPr>
                <w:rFonts w:ascii="Arial" w:hAnsi="Arial" w:cs="Arial"/>
                <w:sz w:val="24"/>
                <w:szCs w:val="24"/>
              </w:rPr>
              <w:t>R</w:t>
            </w:r>
            <w:r w:rsidR="00074875" w:rsidRPr="00E850F9">
              <w:rPr>
                <w:rFonts w:ascii="Arial" w:hAnsi="Arial" w:cs="Arial"/>
                <w:sz w:val="24"/>
                <w:szCs w:val="24"/>
              </w:rPr>
              <w:t>evisado por</w:t>
            </w:r>
            <w:r w:rsidRPr="00E850F9">
              <w:rPr>
                <w:rFonts w:ascii="Arial" w:hAnsi="Arial" w:cs="Arial"/>
                <w:sz w:val="24"/>
                <w:szCs w:val="24"/>
              </w:rPr>
              <w:t>:</w:t>
            </w:r>
          </w:p>
          <w:p w14:paraId="55C7DC3D" w14:textId="4C15CE23" w:rsidR="00140E34" w:rsidRDefault="00140E34" w:rsidP="00DF4973">
            <w:pPr>
              <w:pStyle w:val="Prrafodelista"/>
              <w:ind w:left="0"/>
              <w:rPr>
                <w:rFonts w:ascii="Arial" w:hAnsi="Arial" w:cs="Arial"/>
                <w:sz w:val="24"/>
                <w:szCs w:val="24"/>
              </w:rPr>
            </w:pPr>
          </w:p>
          <w:p w14:paraId="7B91FB23" w14:textId="77777777" w:rsidR="00DF4973" w:rsidRDefault="00DF4973" w:rsidP="00DF4973">
            <w:pPr>
              <w:pStyle w:val="Prrafodelista"/>
              <w:ind w:left="0"/>
              <w:rPr>
                <w:rFonts w:ascii="Arial" w:hAnsi="Arial" w:cs="Arial"/>
                <w:sz w:val="24"/>
                <w:szCs w:val="24"/>
              </w:rPr>
            </w:pPr>
          </w:p>
          <w:p w14:paraId="6C7B2A61" w14:textId="77777777" w:rsidR="00DF4973" w:rsidRPr="00E850F9" w:rsidRDefault="00DF4973" w:rsidP="00DF4973">
            <w:pPr>
              <w:pStyle w:val="Prrafodelista"/>
              <w:ind w:left="0"/>
              <w:rPr>
                <w:rFonts w:ascii="Arial" w:hAnsi="Arial" w:cs="Arial"/>
                <w:sz w:val="24"/>
                <w:szCs w:val="24"/>
              </w:rPr>
            </w:pPr>
          </w:p>
          <w:p w14:paraId="6F58FE3A" w14:textId="2B4DDBE7" w:rsidR="00140E34" w:rsidRPr="00E850F9" w:rsidRDefault="00074875" w:rsidP="008F5A52">
            <w:pPr>
              <w:pStyle w:val="Prrafodelista"/>
              <w:ind w:left="0"/>
              <w:jc w:val="center"/>
              <w:rPr>
                <w:rFonts w:ascii="Arial" w:hAnsi="Arial" w:cs="Arial"/>
                <w:sz w:val="24"/>
                <w:szCs w:val="24"/>
              </w:rPr>
            </w:pPr>
            <w:r w:rsidRPr="00E850F9">
              <w:rPr>
                <w:rFonts w:ascii="Arial" w:hAnsi="Arial" w:cs="Arial"/>
                <w:sz w:val="24"/>
                <w:szCs w:val="24"/>
              </w:rPr>
              <w:t>Nombre</w:t>
            </w:r>
          </w:p>
          <w:p w14:paraId="441DF0C1" w14:textId="77777777" w:rsidR="00140E34" w:rsidRPr="00E850F9" w:rsidRDefault="00140E34" w:rsidP="008F5A52">
            <w:pPr>
              <w:pStyle w:val="Prrafodelista"/>
              <w:ind w:left="0"/>
              <w:jc w:val="center"/>
              <w:rPr>
                <w:rFonts w:ascii="Arial" w:hAnsi="Arial" w:cs="Arial"/>
                <w:sz w:val="24"/>
                <w:szCs w:val="24"/>
              </w:rPr>
            </w:pPr>
            <w:r w:rsidRPr="00E850F9">
              <w:rPr>
                <w:rFonts w:ascii="Arial" w:hAnsi="Arial" w:cs="Arial"/>
                <w:noProof/>
                <w:sz w:val="24"/>
                <w:szCs w:val="24"/>
              </w:rPr>
              <w:t>REPRESENTANTE TÉCNICO</w:t>
            </w:r>
          </w:p>
        </w:tc>
        <w:tc>
          <w:tcPr>
            <w:tcW w:w="5395" w:type="dxa"/>
          </w:tcPr>
          <w:p w14:paraId="4BA9F55A" w14:textId="7A7B957C" w:rsidR="00140E34" w:rsidRPr="00E850F9" w:rsidRDefault="00140E34" w:rsidP="00074875">
            <w:pPr>
              <w:pStyle w:val="Prrafodelista"/>
              <w:ind w:left="0"/>
              <w:rPr>
                <w:rFonts w:ascii="Arial" w:hAnsi="Arial" w:cs="Arial"/>
                <w:sz w:val="24"/>
                <w:szCs w:val="24"/>
              </w:rPr>
            </w:pPr>
            <w:r w:rsidRPr="00E850F9">
              <w:rPr>
                <w:rFonts w:ascii="Arial" w:hAnsi="Arial" w:cs="Arial"/>
                <w:sz w:val="24"/>
                <w:szCs w:val="24"/>
              </w:rPr>
              <w:t>A</w:t>
            </w:r>
            <w:r w:rsidR="00074875" w:rsidRPr="00E850F9">
              <w:rPr>
                <w:rFonts w:ascii="Arial" w:hAnsi="Arial" w:cs="Arial"/>
                <w:sz w:val="24"/>
                <w:szCs w:val="24"/>
              </w:rPr>
              <w:t>probado por</w:t>
            </w:r>
            <w:r w:rsidRPr="00E850F9">
              <w:rPr>
                <w:rFonts w:ascii="Arial" w:hAnsi="Arial" w:cs="Arial"/>
                <w:sz w:val="24"/>
                <w:szCs w:val="24"/>
              </w:rPr>
              <w:t>:</w:t>
            </w:r>
          </w:p>
          <w:p w14:paraId="52366459" w14:textId="77777777" w:rsidR="00140E34" w:rsidRPr="00E850F9" w:rsidRDefault="00140E34" w:rsidP="008F5A52">
            <w:pPr>
              <w:pStyle w:val="Prrafodelista"/>
              <w:ind w:left="0"/>
              <w:jc w:val="center"/>
              <w:rPr>
                <w:rFonts w:ascii="Arial" w:hAnsi="Arial" w:cs="Arial"/>
                <w:sz w:val="24"/>
                <w:szCs w:val="24"/>
              </w:rPr>
            </w:pPr>
          </w:p>
          <w:p w14:paraId="0BB47E55" w14:textId="77777777" w:rsidR="00140E34" w:rsidRPr="00E850F9" w:rsidRDefault="00140E34" w:rsidP="008F5A52">
            <w:pPr>
              <w:pStyle w:val="Prrafodelista"/>
              <w:ind w:left="0"/>
              <w:jc w:val="center"/>
              <w:rPr>
                <w:rFonts w:ascii="Arial" w:hAnsi="Arial" w:cs="Arial"/>
                <w:sz w:val="24"/>
                <w:szCs w:val="24"/>
              </w:rPr>
            </w:pPr>
          </w:p>
          <w:p w14:paraId="265F27BF" w14:textId="2A5C7988" w:rsidR="00140E34" w:rsidRPr="00E850F9" w:rsidRDefault="00DF4973" w:rsidP="008F5A52">
            <w:pPr>
              <w:pStyle w:val="Prrafodelista"/>
              <w:ind w:left="0"/>
              <w:jc w:val="center"/>
              <w:rPr>
                <w:rFonts w:ascii="Arial" w:hAnsi="Arial" w:cs="Arial"/>
                <w:sz w:val="24"/>
                <w:szCs w:val="24"/>
              </w:rPr>
            </w:pPr>
            <w:r>
              <w:rPr>
                <w:rFonts w:ascii="Arial" w:hAnsi="Arial" w:cs="Arial"/>
                <w:sz w:val="24"/>
                <w:szCs w:val="24"/>
              </w:rPr>
              <w:br/>
            </w:r>
            <w:r w:rsidR="00074875" w:rsidRPr="00E850F9">
              <w:rPr>
                <w:rFonts w:ascii="Arial" w:hAnsi="Arial" w:cs="Arial"/>
                <w:sz w:val="24"/>
                <w:szCs w:val="24"/>
              </w:rPr>
              <w:t>Nombre</w:t>
            </w:r>
          </w:p>
          <w:p w14:paraId="2B848BF3" w14:textId="6EDF4665" w:rsidR="00140E34" w:rsidRPr="00E850F9" w:rsidRDefault="00D31B1D" w:rsidP="008F5A52">
            <w:pPr>
              <w:pStyle w:val="Prrafodelista"/>
              <w:ind w:left="0"/>
              <w:jc w:val="center"/>
              <w:rPr>
                <w:rFonts w:ascii="Arial" w:hAnsi="Arial" w:cs="Arial"/>
                <w:sz w:val="24"/>
                <w:szCs w:val="24"/>
              </w:rPr>
            </w:pPr>
            <w:r w:rsidRPr="00E850F9">
              <w:rPr>
                <w:rFonts w:ascii="Arial" w:hAnsi="Arial" w:cs="Arial"/>
                <w:noProof/>
                <w:sz w:val="24"/>
                <w:szCs w:val="24"/>
              </w:rPr>
              <w:t>A</w:t>
            </w:r>
            <w:r w:rsidR="00140E34" w:rsidRPr="00E850F9">
              <w:rPr>
                <w:rFonts w:ascii="Arial" w:hAnsi="Arial" w:cs="Arial"/>
                <w:noProof/>
                <w:sz w:val="24"/>
                <w:szCs w:val="24"/>
              </w:rPr>
              <w:t>DMINISTRADOR GENERAL</w:t>
            </w:r>
          </w:p>
        </w:tc>
      </w:tr>
    </w:tbl>
    <w:bookmarkEnd w:id="0" w:displacedByCustomXml="next"/>
    <w:sdt>
      <w:sdtPr>
        <w:rPr>
          <w:rFonts w:asciiTheme="minorHAnsi" w:eastAsiaTheme="minorHAnsi" w:hAnsiTheme="minorHAnsi" w:cstheme="minorBidi"/>
          <w:color w:val="auto"/>
          <w:sz w:val="22"/>
          <w:szCs w:val="22"/>
          <w:lang w:val="es-ES" w:eastAsia="en-US"/>
        </w:rPr>
        <w:id w:val="408420320"/>
        <w:docPartObj>
          <w:docPartGallery w:val="Table of Contents"/>
          <w:docPartUnique/>
        </w:docPartObj>
      </w:sdtPr>
      <w:sdtEndPr>
        <w:rPr>
          <w:b/>
          <w:bCs/>
        </w:rPr>
      </w:sdtEndPr>
      <w:sdtContent>
        <w:p w14:paraId="32521DE8" w14:textId="4876AF30" w:rsidR="00140E34" w:rsidRDefault="00140E34" w:rsidP="00CC37DE">
          <w:pPr>
            <w:pStyle w:val="TtuloTDC"/>
            <w:ind w:left="708" w:hanging="708"/>
          </w:pPr>
          <w:r>
            <w:rPr>
              <w:lang w:val="es-ES"/>
            </w:rPr>
            <w:t>Contenido</w:t>
          </w:r>
        </w:p>
        <w:p w14:paraId="49BF02C4" w14:textId="7C23F327" w:rsidR="00140E34" w:rsidRDefault="00140E34">
          <w:pPr>
            <w:pStyle w:val="TDC1"/>
            <w:tabs>
              <w:tab w:val="right" w:leader="dot" w:pos="10790"/>
            </w:tabs>
            <w:rPr>
              <w:rFonts w:eastAsiaTheme="minorEastAsia"/>
              <w:noProof/>
              <w:lang w:eastAsia="es-MX"/>
            </w:rPr>
          </w:pPr>
          <w:r>
            <w:fldChar w:fldCharType="begin"/>
          </w:r>
          <w:r>
            <w:instrText xml:space="preserve"> TOC \o "1-3" \h \z \u </w:instrText>
          </w:r>
          <w:r>
            <w:fldChar w:fldCharType="separate"/>
          </w:r>
          <w:hyperlink w:anchor="_Toc75175273" w:history="1">
            <w:r w:rsidRPr="0064282F">
              <w:rPr>
                <w:rStyle w:val="Hipervnculo"/>
                <w:rFonts w:ascii="Arial" w:eastAsia="MS Gothic" w:hAnsi="Arial" w:cs="Arial"/>
                <w:b/>
                <w:noProof/>
                <w:lang w:val="es-ES_tradnl" w:eastAsia="es-ES"/>
              </w:rPr>
              <w:t>1. OBJETIVO</w:t>
            </w:r>
            <w:r>
              <w:rPr>
                <w:noProof/>
                <w:webHidden/>
              </w:rPr>
              <w:tab/>
            </w:r>
            <w:r>
              <w:rPr>
                <w:noProof/>
                <w:webHidden/>
              </w:rPr>
              <w:fldChar w:fldCharType="begin"/>
            </w:r>
            <w:r>
              <w:rPr>
                <w:noProof/>
                <w:webHidden/>
              </w:rPr>
              <w:instrText xml:space="preserve"> PAGEREF _Toc75175273 \h </w:instrText>
            </w:r>
            <w:r>
              <w:rPr>
                <w:noProof/>
                <w:webHidden/>
              </w:rPr>
            </w:r>
            <w:r>
              <w:rPr>
                <w:noProof/>
                <w:webHidden/>
              </w:rPr>
              <w:fldChar w:fldCharType="separate"/>
            </w:r>
            <w:r w:rsidR="004E7E05">
              <w:rPr>
                <w:noProof/>
                <w:webHidden/>
              </w:rPr>
              <w:t>3</w:t>
            </w:r>
            <w:r>
              <w:rPr>
                <w:noProof/>
                <w:webHidden/>
              </w:rPr>
              <w:fldChar w:fldCharType="end"/>
            </w:r>
          </w:hyperlink>
        </w:p>
        <w:p w14:paraId="3FD9FDFB" w14:textId="23AA49F2" w:rsidR="00140E34" w:rsidRDefault="00000000">
          <w:pPr>
            <w:pStyle w:val="TDC1"/>
            <w:tabs>
              <w:tab w:val="right" w:leader="dot" w:pos="10790"/>
            </w:tabs>
            <w:rPr>
              <w:rFonts w:eastAsiaTheme="minorEastAsia"/>
              <w:noProof/>
              <w:lang w:eastAsia="es-MX"/>
            </w:rPr>
          </w:pPr>
          <w:hyperlink w:anchor="_Toc75175274" w:history="1">
            <w:r w:rsidR="00140E34" w:rsidRPr="0064282F">
              <w:rPr>
                <w:rStyle w:val="Hipervnculo"/>
                <w:rFonts w:ascii="Arial" w:eastAsia="MS Gothic" w:hAnsi="Arial" w:cs="Arial"/>
                <w:b/>
                <w:noProof/>
                <w:lang w:val="es-ES_tradnl" w:eastAsia="es-ES"/>
              </w:rPr>
              <w:t>2. ALCANCE</w:t>
            </w:r>
            <w:r w:rsidR="00140E34">
              <w:rPr>
                <w:noProof/>
                <w:webHidden/>
              </w:rPr>
              <w:tab/>
            </w:r>
            <w:r w:rsidR="00140E34">
              <w:rPr>
                <w:noProof/>
                <w:webHidden/>
              </w:rPr>
              <w:fldChar w:fldCharType="begin"/>
            </w:r>
            <w:r w:rsidR="00140E34">
              <w:rPr>
                <w:noProof/>
                <w:webHidden/>
              </w:rPr>
              <w:instrText xml:space="preserve"> PAGEREF _Toc75175274 \h </w:instrText>
            </w:r>
            <w:r w:rsidR="00140E34">
              <w:rPr>
                <w:noProof/>
                <w:webHidden/>
              </w:rPr>
            </w:r>
            <w:r w:rsidR="00140E34">
              <w:rPr>
                <w:noProof/>
                <w:webHidden/>
              </w:rPr>
              <w:fldChar w:fldCharType="separate"/>
            </w:r>
            <w:r w:rsidR="004E7E05">
              <w:rPr>
                <w:noProof/>
                <w:webHidden/>
              </w:rPr>
              <w:t>4</w:t>
            </w:r>
            <w:r w:rsidR="00140E34">
              <w:rPr>
                <w:noProof/>
                <w:webHidden/>
              </w:rPr>
              <w:fldChar w:fldCharType="end"/>
            </w:r>
          </w:hyperlink>
        </w:p>
        <w:p w14:paraId="28F16BCA" w14:textId="71C2E781" w:rsidR="00140E34" w:rsidRDefault="00000000">
          <w:pPr>
            <w:pStyle w:val="TDC1"/>
            <w:tabs>
              <w:tab w:val="right" w:leader="dot" w:pos="10790"/>
            </w:tabs>
            <w:rPr>
              <w:rFonts w:eastAsiaTheme="minorEastAsia"/>
              <w:noProof/>
              <w:lang w:eastAsia="es-MX"/>
            </w:rPr>
          </w:pPr>
          <w:hyperlink w:anchor="_Toc75175275" w:history="1">
            <w:r w:rsidR="00140E34" w:rsidRPr="0064282F">
              <w:rPr>
                <w:rStyle w:val="Hipervnculo"/>
                <w:rFonts w:ascii="Arial" w:eastAsia="MS Gothic" w:hAnsi="Arial" w:cs="Arial"/>
                <w:b/>
                <w:noProof/>
                <w:lang w:val="es-ES_tradnl" w:eastAsia="es-ES"/>
              </w:rPr>
              <w:t>3. CAMPO DE APLICACIÓN</w:t>
            </w:r>
            <w:r w:rsidR="00140E34">
              <w:rPr>
                <w:noProof/>
                <w:webHidden/>
              </w:rPr>
              <w:tab/>
            </w:r>
            <w:r w:rsidR="00140E34">
              <w:rPr>
                <w:noProof/>
                <w:webHidden/>
              </w:rPr>
              <w:fldChar w:fldCharType="begin"/>
            </w:r>
            <w:r w:rsidR="00140E34">
              <w:rPr>
                <w:noProof/>
                <w:webHidden/>
              </w:rPr>
              <w:instrText xml:space="preserve"> PAGEREF _Toc75175275 \h </w:instrText>
            </w:r>
            <w:r w:rsidR="00140E34">
              <w:rPr>
                <w:noProof/>
                <w:webHidden/>
              </w:rPr>
            </w:r>
            <w:r w:rsidR="00140E34">
              <w:rPr>
                <w:noProof/>
                <w:webHidden/>
              </w:rPr>
              <w:fldChar w:fldCharType="separate"/>
            </w:r>
            <w:r w:rsidR="004E7E05">
              <w:rPr>
                <w:noProof/>
                <w:webHidden/>
              </w:rPr>
              <w:t>4</w:t>
            </w:r>
            <w:r w:rsidR="00140E34">
              <w:rPr>
                <w:noProof/>
                <w:webHidden/>
              </w:rPr>
              <w:fldChar w:fldCharType="end"/>
            </w:r>
          </w:hyperlink>
        </w:p>
        <w:p w14:paraId="50C0E38C" w14:textId="4FD9968C" w:rsidR="00140E34" w:rsidRDefault="00000000">
          <w:pPr>
            <w:pStyle w:val="TDC1"/>
            <w:tabs>
              <w:tab w:val="right" w:leader="dot" w:pos="10790"/>
            </w:tabs>
            <w:rPr>
              <w:rFonts w:eastAsiaTheme="minorEastAsia"/>
              <w:noProof/>
              <w:lang w:eastAsia="es-MX"/>
            </w:rPr>
          </w:pPr>
          <w:hyperlink w:anchor="_Toc75175276" w:history="1">
            <w:r w:rsidR="00140E34" w:rsidRPr="0064282F">
              <w:rPr>
                <w:rStyle w:val="Hipervnculo"/>
                <w:rFonts w:ascii="Arial" w:eastAsia="MS Gothic" w:hAnsi="Arial" w:cs="Arial"/>
                <w:b/>
                <w:noProof/>
                <w:lang w:val="es-ES_tradnl" w:eastAsia="es-ES"/>
              </w:rPr>
              <w:t>4. MARCO NORMATIVO</w:t>
            </w:r>
            <w:r w:rsidR="00140E34">
              <w:rPr>
                <w:noProof/>
                <w:webHidden/>
              </w:rPr>
              <w:tab/>
            </w:r>
            <w:r w:rsidR="00140E34">
              <w:rPr>
                <w:noProof/>
                <w:webHidden/>
              </w:rPr>
              <w:fldChar w:fldCharType="begin"/>
            </w:r>
            <w:r w:rsidR="00140E34">
              <w:rPr>
                <w:noProof/>
                <w:webHidden/>
              </w:rPr>
              <w:instrText xml:space="preserve"> PAGEREF _Toc75175276 \h </w:instrText>
            </w:r>
            <w:r w:rsidR="00140E34">
              <w:rPr>
                <w:noProof/>
                <w:webHidden/>
              </w:rPr>
            </w:r>
            <w:r w:rsidR="00140E34">
              <w:rPr>
                <w:noProof/>
                <w:webHidden/>
              </w:rPr>
              <w:fldChar w:fldCharType="separate"/>
            </w:r>
            <w:r w:rsidR="004E7E05">
              <w:rPr>
                <w:noProof/>
                <w:webHidden/>
              </w:rPr>
              <w:t>4</w:t>
            </w:r>
            <w:r w:rsidR="00140E34">
              <w:rPr>
                <w:noProof/>
                <w:webHidden/>
              </w:rPr>
              <w:fldChar w:fldCharType="end"/>
            </w:r>
          </w:hyperlink>
        </w:p>
        <w:p w14:paraId="12E6506C" w14:textId="3E66ED34" w:rsidR="00140E34" w:rsidRDefault="00000000">
          <w:pPr>
            <w:pStyle w:val="TDC1"/>
            <w:tabs>
              <w:tab w:val="right" w:leader="dot" w:pos="10790"/>
            </w:tabs>
            <w:rPr>
              <w:rFonts w:eastAsiaTheme="minorEastAsia"/>
              <w:noProof/>
              <w:lang w:eastAsia="es-MX"/>
            </w:rPr>
          </w:pPr>
          <w:hyperlink w:anchor="_Toc75175277" w:history="1">
            <w:r w:rsidR="00140E34" w:rsidRPr="0064282F">
              <w:rPr>
                <w:rStyle w:val="Hipervnculo"/>
                <w:rFonts w:ascii="Arial" w:eastAsia="MS Gothic" w:hAnsi="Arial" w:cs="Arial"/>
                <w:b/>
                <w:noProof/>
                <w:lang w:val="es-ES_tradnl" w:eastAsia="es-ES"/>
              </w:rPr>
              <w:t>5. RESPONSABILIDAD DE LA DIRECCIÓN</w:t>
            </w:r>
            <w:r w:rsidR="00140E34">
              <w:rPr>
                <w:noProof/>
                <w:webHidden/>
              </w:rPr>
              <w:tab/>
            </w:r>
            <w:r w:rsidR="00140E34">
              <w:rPr>
                <w:noProof/>
                <w:webHidden/>
              </w:rPr>
              <w:fldChar w:fldCharType="begin"/>
            </w:r>
            <w:r w:rsidR="00140E34">
              <w:rPr>
                <w:noProof/>
                <w:webHidden/>
              </w:rPr>
              <w:instrText xml:space="preserve"> PAGEREF _Toc75175277 \h </w:instrText>
            </w:r>
            <w:r w:rsidR="00140E34">
              <w:rPr>
                <w:noProof/>
                <w:webHidden/>
              </w:rPr>
            </w:r>
            <w:r w:rsidR="00140E34">
              <w:rPr>
                <w:noProof/>
                <w:webHidden/>
              </w:rPr>
              <w:fldChar w:fldCharType="separate"/>
            </w:r>
            <w:r w:rsidR="004E7E05">
              <w:rPr>
                <w:noProof/>
                <w:webHidden/>
              </w:rPr>
              <w:t>4</w:t>
            </w:r>
            <w:r w:rsidR="00140E34">
              <w:rPr>
                <w:noProof/>
                <w:webHidden/>
              </w:rPr>
              <w:fldChar w:fldCharType="end"/>
            </w:r>
          </w:hyperlink>
        </w:p>
        <w:p w14:paraId="28A7FB8E" w14:textId="51BDD59D" w:rsidR="00140E34" w:rsidRDefault="00000000">
          <w:pPr>
            <w:pStyle w:val="TDC2"/>
            <w:tabs>
              <w:tab w:val="right" w:leader="dot" w:pos="10790"/>
            </w:tabs>
            <w:rPr>
              <w:rFonts w:eastAsiaTheme="minorEastAsia"/>
              <w:noProof/>
              <w:lang w:eastAsia="es-MX"/>
            </w:rPr>
          </w:pPr>
          <w:hyperlink w:anchor="_Toc75175278" w:history="1">
            <w:r w:rsidR="00140E34" w:rsidRPr="0064282F">
              <w:rPr>
                <w:rStyle w:val="Hipervnculo"/>
                <w:rFonts w:ascii="Arial" w:eastAsia="MS Gothic" w:hAnsi="Arial" w:cs="Arial"/>
                <w:b/>
                <w:noProof/>
                <w:lang w:val="es-ES_tradnl" w:eastAsia="es-ES"/>
              </w:rPr>
              <w:t>5.1 Función metrológica</w:t>
            </w:r>
            <w:r w:rsidR="00140E34">
              <w:rPr>
                <w:noProof/>
                <w:webHidden/>
              </w:rPr>
              <w:tab/>
            </w:r>
            <w:r w:rsidR="00140E34">
              <w:rPr>
                <w:noProof/>
                <w:webHidden/>
              </w:rPr>
              <w:fldChar w:fldCharType="begin"/>
            </w:r>
            <w:r w:rsidR="00140E34">
              <w:rPr>
                <w:noProof/>
                <w:webHidden/>
              </w:rPr>
              <w:instrText xml:space="preserve"> PAGEREF _Toc75175278 \h </w:instrText>
            </w:r>
            <w:r w:rsidR="00140E34">
              <w:rPr>
                <w:noProof/>
                <w:webHidden/>
              </w:rPr>
            </w:r>
            <w:r w:rsidR="00140E34">
              <w:rPr>
                <w:noProof/>
                <w:webHidden/>
              </w:rPr>
              <w:fldChar w:fldCharType="separate"/>
            </w:r>
            <w:r w:rsidR="004E7E05">
              <w:rPr>
                <w:noProof/>
                <w:webHidden/>
              </w:rPr>
              <w:t>4</w:t>
            </w:r>
            <w:r w:rsidR="00140E34">
              <w:rPr>
                <w:noProof/>
                <w:webHidden/>
              </w:rPr>
              <w:fldChar w:fldCharType="end"/>
            </w:r>
          </w:hyperlink>
        </w:p>
        <w:p w14:paraId="4F6A3287" w14:textId="1C20A97D" w:rsidR="00140E34" w:rsidRDefault="00000000">
          <w:pPr>
            <w:pStyle w:val="TDC2"/>
            <w:tabs>
              <w:tab w:val="right" w:leader="dot" w:pos="10790"/>
            </w:tabs>
            <w:rPr>
              <w:rFonts w:eastAsiaTheme="minorEastAsia"/>
              <w:noProof/>
              <w:lang w:eastAsia="es-MX"/>
            </w:rPr>
          </w:pPr>
          <w:hyperlink w:anchor="_Toc75175279" w:history="1">
            <w:r w:rsidR="00140E34" w:rsidRPr="0064282F">
              <w:rPr>
                <w:rStyle w:val="Hipervnculo"/>
                <w:rFonts w:ascii="Arial" w:eastAsia="MS Gothic" w:hAnsi="Arial" w:cs="Arial"/>
                <w:b/>
                <w:noProof/>
                <w:lang w:val="es-ES_tradnl" w:eastAsia="es-ES"/>
              </w:rPr>
              <w:t>5.2 Enfoque al cliente</w:t>
            </w:r>
            <w:r w:rsidR="00140E34">
              <w:rPr>
                <w:noProof/>
                <w:webHidden/>
              </w:rPr>
              <w:tab/>
            </w:r>
            <w:r w:rsidR="00140E34">
              <w:rPr>
                <w:noProof/>
                <w:webHidden/>
              </w:rPr>
              <w:fldChar w:fldCharType="begin"/>
            </w:r>
            <w:r w:rsidR="00140E34">
              <w:rPr>
                <w:noProof/>
                <w:webHidden/>
              </w:rPr>
              <w:instrText xml:space="preserve"> PAGEREF _Toc75175279 \h </w:instrText>
            </w:r>
            <w:r w:rsidR="00140E34">
              <w:rPr>
                <w:noProof/>
                <w:webHidden/>
              </w:rPr>
            </w:r>
            <w:r w:rsidR="00140E34">
              <w:rPr>
                <w:noProof/>
                <w:webHidden/>
              </w:rPr>
              <w:fldChar w:fldCharType="separate"/>
            </w:r>
            <w:r w:rsidR="004E7E05">
              <w:rPr>
                <w:noProof/>
                <w:webHidden/>
              </w:rPr>
              <w:t>4</w:t>
            </w:r>
            <w:r w:rsidR="00140E34">
              <w:rPr>
                <w:noProof/>
                <w:webHidden/>
              </w:rPr>
              <w:fldChar w:fldCharType="end"/>
            </w:r>
          </w:hyperlink>
        </w:p>
        <w:p w14:paraId="38214ADF" w14:textId="6E20060B" w:rsidR="00140E34" w:rsidRDefault="00000000">
          <w:pPr>
            <w:pStyle w:val="TDC2"/>
            <w:tabs>
              <w:tab w:val="right" w:leader="dot" w:pos="10790"/>
            </w:tabs>
            <w:rPr>
              <w:rFonts w:eastAsiaTheme="minorEastAsia"/>
              <w:noProof/>
              <w:lang w:eastAsia="es-MX"/>
            </w:rPr>
          </w:pPr>
          <w:hyperlink w:anchor="_Toc75175280" w:history="1">
            <w:r w:rsidR="00140E34" w:rsidRPr="0064282F">
              <w:rPr>
                <w:rStyle w:val="Hipervnculo"/>
                <w:rFonts w:ascii="Arial" w:eastAsia="MS Gothic" w:hAnsi="Arial" w:cs="Arial"/>
                <w:b/>
                <w:noProof/>
                <w:lang w:val="es-ES_tradnl" w:eastAsia="es-ES"/>
              </w:rPr>
              <w:t>5.3 Objetivos de la calidad.</w:t>
            </w:r>
            <w:r w:rsidR="00140E34">
              <w:rPr>
                <w:noProof/>
                <w:webHidden/>
              </w:rPr>
              <w:tab/>
            </w:r>
            <w:r w:rsidR="00140E34">
              <w:rPr>
                <w:noProof/>
                <w:webHidden/>
              </w:rPr>
              <w:fldChar w:fldCharType="begin"/>
            </w:r>
            <w:r w:rsidR="00140E34">
              <w:rPr>
                <w:noProof/>
                <w:webHidden/>
              </w:rPr>
              <w:instrText xml:space="preserve"> PAGEREF _Toc75175280 \h </w:instrText>
            </w:r>
            <w:r w:rsidR="00140E34">
              <w:rPr>
                <w:noProof/>
                <w:webHidden/>
              </w:rPr>
            </w:r>
            <w:r w:rsidR="00140E34">
              <w:rPr>
                <w:noProof/>
                <w:webHidden/>
              </w:rPr>
              <w:fldChar w:fldCharType="separate"/>
            </w:r>
            <w:r w:rsidR="004E7E05">
              <w:rPr>
                <w:noProof/>
                <w:webHidden/>
              </w:rPr>
              <w:t>4</w:t>
            </w:r>
            <w:r w:rsidR="00140E34">
              <w:rPr>
                <w:noProof/>
                <w:webHidden/>
              </w:rPr>
              <w:fldChar w:fldCharType="end"/>
            </w:r>
          </w:hyperlink>
        </w:p>
        <w:p w14:paraId="70422114" w14:textId="2D2B2D7D" w:rsidR="00140E34" w:rsidRDefault="00000000">
          <w:pPr>
            <w:pStyle w:val="TDC2"/>
            <w:tabs>
              <w:tab w:val="right" w:leader="dot" w:pos="10790"/>
            </w:tabs>
            <w:rPr>
              <w:rFonts w:eastAsiaTheme="minorEastAsia"/>
              <w:noProof/>
              <w:lang w:eastAsia="es-MX"/>
            </w:rPr>
          </w:pPr>
          <w:hyperlink w:anchor="_Toc75175281" w:history="1">
            <w:r w:rsidR="00140E34" w:rsidRPr="0064282F">
              <w:rPr>
                <w:rStyle w:val="Hipervnculo"/>
                <w:rFonts w:ascii="Arial" w:eastAsia="MS Gothic" w:hAnsi="Arial" w:cs="Arial"/>
                <w:b/>
                <w:noProof/>
                <w:lang w:val="es-ES_tradnl" w:eastAsia="es-ES"/>
              </w:rPr>
              <w:t>5.4 Revisión por la dirección.</w:t>
            </w:r>
            <w:r w:rsidR="00140E34">
              <w:rPr>
                <w:noProof/>
                <w:webHidden/>
              </w:rPr>
              <w:tab/>
            </w:r>
            <w:r w:rsidR="00140E34">
              <w:rPr>
                <w:noProof/>
                <w:webHidden/>
              </w:rPr>
              <w:fldChar w:fldCharType="begin"/>
            </w:r>
            <w:r w:rsidR="00140E34">
              <w:rPr>
                <w:noProof/>
                <w:webHidden/>
              </w:rPr>
              <w:instrText xml:space="preserve"> PAGEREF _Toc75175281 \h </w:instrText>
            </w:r>
            <w:r w:rsidR="00140E34">
              <w:rPr>
                <w:noProof/>
                <w:webHidden/>
              </w:rPr>
            </w:r>
            <w:r w:rsidR="00140E34">
              <w:rPr>
                <w:noProof/>
                <w:webHidden/>
              </w:rPr>
              <w:fldChar w:fldCharType="separate"/>
            </w:r>
            <w:r w:rsidR="004E7E05">
              <w:rPr>
                <w:noProof/>
                <w:webHidden/>
              </w:rPr>
              <w:t>4</w:t>
            </w:r>
            <w:r w:rsidR="00140E34">
              <w:rPr>
                <w:noProof/>
                <w:webHidden/>
              </w:rPr>
              <w:fldChar w:fldCharType="end"/>
            </w:r>
          </w:hyperlink>
        </w:p>
        <w:p w14:paraId="33FBF4D4" w14:textId="0E209232" w:rsidR="00140E34" w:rsidRDefault="00000000">
          <w:pPr>
            <w:pStyle w:val="TDC1"/>
            <w:tabs>
              <w:tab w:val="right" w:leader="dot" w:pos="10790"/>
            </w:tabs>
            <w:rPr>
              <w:rFonts w:eastAsiaTheme="minorEastAsia"/>
              <w:noProof/>
              <w:lang w:eastAsia="es-MX"/>
            </w:rPr>
          </w:pPr>
          <w:hyperlink w:anchor="_Toc75175282" w:history="1">
            <w:r w:rsidR="00140E34" w:rsidRPr="0064282F">
              <w:rPr>
                <w:rStyle w:val="Hipervnculo"/>
                <w:rFonts w:ascii="Arial" w:eastAsia="MS Gothic" w:hAnsi="Arial" w:cs="Arial"/>
                <w:b/>
                <w:noProof/>
                <w:lang w:val="es-ES_tradnl" w:eastAsia="es-ES"/>
              </w:rPr>
              <w:t>6.0 GESTIÓN DE LOS RECURSOS</w:t>
            </w:r>
            <w:r w:rsidR="00140E34">
              <w:rPr>
                <w:noProof/>
                <w:webHidden/>
              </w:rPr>
              <w:tab/>
            </w:r>
            <w:r w:rsidR="00140E34">
              <w:rPr>
                <w:noProof/>
                <w:webHidden/>
              </w:rPr>
              <w:fldChar w:fldCharType="begin"/>
            </w:r>
            <w:r w:rsidR="00140E34">
              <w:rPr>
                <w:noProof/>
                <w:webHidden/>
              </w:rPr>
              <w:instrText xml:space="preserve"> PAGEREF _Toc75175282 \h </w:instrText>
            </w:r>
            <w:r w:rsidR="00140E34">
              <w:rPr>
                <w:noProof/>
                <w:webHidden/>
              </w:rPr>
            </w:r>
            <w:r w:rsidR="00140E34">
              <w:rPr>
                <w:noProof/>
                <w:webHidden/>
              </w:rPr>
              <w:fldChar w:fldCharType="separate"/>
            </w:r>
            <w:r w:rsidR="004E7E05">
              <w:rPr>
                <w:noProof/>
                <w:webHidden/>
              </w:rPr>
              <w:t>5</w:t>
            </w:r>
            <w:r w:rsidR="00140E34">
              <w:rPr>
                <w:noProof/>
                <w:webHidden/>
              </w:rPr>
              <w:fldChar w:fldCharType="end"/>
            </w:r>
          </w:hyperlink>
        </w:p>
        <w:p w14:paraId="63EC2688" w14:textId="02181483" w:rsidR="00140E34" w:rsidRDefault="00000000">
          <w:pPr>
            <w:pStyle w:val="TDC2"/>
            <w:tabs>
              <w:tab w:val="right" w:leader="dot" w:pos="10790"/>
            </w:tabs>
            <w:rPr>
              <w:rFonts w:eastAsiaTheme="minorEastAsia"/>
              <w:noProof/>
              <w:lang w:eastAsia="es-MX"/>
            </w:rPr>
          </w:pPr>
          <w:hyperlink w:anchor="_Toc75175283" w:history="1">
            <w:r w:rsidR="00140E34" w:rsidRPr="0064282F">
              <w:rPr>
                <w:rStyle w:val="Hipervnculo"/>
                <w:rFonts w:ascii="Arial" w:eastAsia="MS Gothic" w:hAnsi="Arial" w:cs="Arial"/>
                <w:b/>
                <w:noProof/>
                <w:lang w:val="es-ES_tradnl" w:eastAsia="es-ES"/>
              </w:rPr>
              <w:t>6.1 Recursos humanos</w:t>
            </w:r>
            <w:r w:rsidR="00140E34">
              <w:rPr>
                <w:noProof/>
                <w:webHidden/>
              </w:rPr>
              <w:tab/>
            </w:r>
            <w:r w:rsidR="00140E34">
              <w:rPr>
                <w:noProof/>
                <w:webHidden/>
              </w:rPr>
              <w:fldChar w:fldCharType="begin"/>
            </w:r>
            <w:r w:rsidR="00140E34">
              <w:rPr>
                <w:noProof/>
                <w:webHidden/>
              </w:rPr>
              <w:instrText xml:space="preserve"> PAGEREF _Toc75175283 \h </w:instrText>
            </w:r>
            <w:r w:rsidR="00140E34">
              <w:rPr>
                <w:noProof/>
                <w:webHidden/>
              </w:rPr>
            </w:r>
            <w:r w:rsidR="00140E34">
              <w:rPr>
                <w:noProof/>
                <w:webHidden/>
              </w:rPr>
              <w:fldChar w:fldCharType="separate"/>
            </w:r>
            <w:r w:rsidR="004E7E05">
              <w:rPr>
                <w:noProof/>
                <w:webHidden/>
              </w:rPr>
              <w:t>5</w:t>
            </w:r>
            <w:r w:rsidR="00140E34">
              <w:rPr>
                <w:noProof/>
                <w:webHidden/>
              </w:rPr>
              <w:fldChar w:fldCharType="end"/>
            </w:r>
          </w:hyperlink>
        </w:p>
        <w:p w14:paraId="758F0E1D" w14:textId="1B42E567" w:rsidR="00140E34" w:rsidRDefault="00000000">
          <w:pPr>
            <w:pStyle w:val="TDC3"/>
            <w:tabs>
              <w:tab w:val="right" w:leader="dot" w:pos="10790"/>
            </w:tabs>
            <w:rPr>
              <w:rFonts w:eastAsiaTheme="minorEastAsia"/>
              <w:noProof/>
              <w:lang w:eastAsia="es-MX"/>
            </w:rPr>
          </w:pPr>
          <w:hyperlink w:anchor="_Toc75175284" w:history="1">
            <w:r w:rsidR="00140E34" w:rsidRPr="0064282F">
              <w:rPr>
                <w:rStyle w:val="Hipervnculo"/>
                <w:rFonts w:ascii="Arial" w:eastAsia="MS Gothic" w:hAnsi="Arial" w:cs="Arial"/>
                <w:b/>
                <w:noProof/>
                <w:lang w:val="es-ES_tradnl" w:eastAsia="es-ES"/>
              </w:rPr>
              <w:t>6.1.1 Responsabilidad del personal</w:t>
            </w:r>
            <w:r w:rsidR="00140E34">
              <w:rPr>
                <w:noProof/>
                <w:webHidden/>
              </w:rPr>
              <w:tab/>
            </w:r>
            <w:r w:rsidR="00140E34">
              <w:rPr>
                <w:noProof/>
                <w:webHidden/>
              </w:rPr>
              <w:fldChar w:fldCharType="begin"/>
            </w:r>
            <w:r w:rsidR="00140E34">
              <w:rPr>
                <w:noProof/>
                <w:webHidden/>
              </w:rPr>
              <w:instrText xml:space="preserve"> PAGEREF _Toc75175284 \h </w:instrText>
            </w:r>
            <w:r w:rsidR="00140E34">
              <w:rPr>
                <w:noProof/>
                <w:webHidden/>
              </w:rPr>
            </w:r>
            <w:r w:rsidR="00140E34">
              <w:rPr>
                <w:noProof/>
                <w:webHidden/>
              </w:rPr>
              <w:fldChar w:fldCharType="separate"/>
            </w:r>
            <w:r w:rsidR="004E7E05">
              <w:rPr>
                <w:noProof/>
                <w:webHidden/>
              </w:rPr>
              <w:t>5</w:t>
            </w:r>
            <w:r w:rsidR="00140E34">
              <w:rPr>
                <w:noProof/>
                <w:webHidden/>
              </w:rPr>
              <w:fldChar w:fldCharType="end"/>
            </w:r>
          </w:hyperlink>
        </w:p>
        <w:p w14:paraId="0C1D5F28" w14:textId="49716E30" w:rsidR="00140E34" w:rsidRDefault="00000000">
          <w:pPr>
            <w:pStyle w:val="TDC3"/>
            <w:tabs>
              <w:tab w:val="right" w:leader="dot" w:pos="10790"/>
            </w:tabs>
            <w:rPr>
              <w:rFonts w:eastAsiaTheme="minorEastAsia"/>
              <w:noProof/>
              <w:lang w:eastAsia="es-MX"/>
            </w:rPr>
          </w:pPr>
          <w:hyperlink w:anchor="_Toc75175285" w:history="1">
            <w:r w:rsidR="00140E34" w:rsidRPr="0064282F">
              <w:rPr>
                <w:rStyle w:val="Hipervnculo"/>
                <w:rFonts w:ascii="Arial" w:eastAsia="MS Gothic" w:hAnsi="Arial" w:cs="Arial"/>
                <w:b/>
                <w:noProof/>
                <w:lang w:val="es-ES_tradnl" w:eastAsia="es-ES"/>
              </w:rPr>
              <w:t>6.1.2 Competencia y formación</w:t>
            </w:r>
            <w:r w:rsidR="00140E34">
              <w:rPr>
                <w:noProof/>
                <w:webHidden/>
              </w:rPr>
              <w:tab/>
            </w:r>
            <w:r w:rsidR="00140E34">
              <w:rPr>
                <w:noProof/>
                <w:webHidden/>
              </w:rPr>
              <w:fldChar w:fldCharType="begin"/>
            </w:r>
            <w:r w:rsidR="00140E34">
              <w:rPr>
                <w:noProof/>
                <w:webHidden/>
              </w:rPr>
              <w:instrText xml:space="preserve"> PAGEREF _Toc75175285 \h </w:instrText>
            </w:r>
            <w:r w:rsidR="00140E34">
              <w:rPr>
                <w:noProof/>
                <w:webHidden/>
              </w:rPr>
            </w:r>
            <w:r w:rsidR="00140E34">
              <w:rPr>
                <w:noProof/>
                <w:webHidden/>
              </w:rPr>
              <w:fldChar w:fldCharType="separate"/>
            </w:r>
            <w:r w:rsidR="004E7E05">
              <w:rPr>
                <w:noProof/>
                <w:webHidden/>
              </w:rPr>
              <w:t>5</w:t>
            </w:r>
            <w:r w:rsidR="00140E34">
              <w:rPr>
                <w:noProof/>
                <w:webHidden/>
              </w:rPr>
              <w:fldChar w:fldCharType="end"/>
            </w:r>
          </w:hyperlink>
        </w:p>
        <w:p w14:paraId="5DD8354E" w14:textId="6546D276" w:rsidR="00140E34" w:rsidRDefault="00000000">
          <w:pPr>
            <w:pStyle w:val="TDC2"/>
            <w:tabs>
              <w:tab w:val="right" w:leader="dot" w:pos="10790"/>
            </w:tabs>
            <w:rPr>
              <w:rFonts w:eastAsiaTheme="minorEastAsia"/>
              <w:noProof/>
              <w:lang w:eastAsia="es-MX"/>
            </w:rPr>
          </w:pPr>
          <w:hyperlink w:anchor="_Toc75175286" w:history="1">
            <w:r w:rsidR="00140E34" w:rsidRPr="0064282F">
              <w:rPr>
                <w:rStyle w:val="Hipervnculo"/>
                <w:rFonts w:ascii="Arial" w:eastAsia="MS Gothic" w:hAnsi="Arial" w:cs="Arial"/>
                <w:b/>
                <w:noProof/>
                <w:lang w:val="es-ES_tradnl" w:eastAsia="es-ES"/>
              </w:rPr>
              <w:t>6.2 Recursos de información</w:t>
            </w:r>
            <w:r w:rsidR="00140E34">
              <w:rPr>
                <w:noProof/>
                <w:webHidden/>
              </w:rPr>
              <w:tab/>
            </w:r>
            <w:r w:rsidR="00140E34">
              <w:rPr>
                <w:noProof/>
                <w:webHidden/>
              </w:rPr>
              <w:fldChar w:fldCharType="begin"/>
            </w:r>
            <w:r w:rsidR="00140E34">
              <w:rPr>
                <w:noProof/>
                <w:webHidden/>
              </w:rPr>
              <w:instrText xml:space="preserve"> PAGEREF _Toc75175286 \h </w:instrText>
            </w:r>
            <w:r w:rsidR="00140E34">
              <w:rPr>
                <w:noProof/>
                <w:webHidden/>
              </w:rPr>
            </w:r>
            <w:r w:rsidR="00140E34">
              <w:rPr>
                <w:noProof/>
                <w:webHidden/>
              </w:rPr>
              <w:fldChar w:fldCharType="separate"/>
            </w:r>
            <w:r w:rsidR="004E7E05">
              <w:rPr>
                <w:noProof/>
                <w:webHidden/>
              </w:rPr>
              <w:t>6</w:t>
            </w:r>
            <w:r w:rsidR="00140E34">
              <w:rPr>
                <w:noProof/>
                <w:webHidden/>
              </w:rPr>
              <w:fldChar w:fldCharType="end"/>
            </w:r>
          </w:hyperlink>
        </w:p>
        <w:p w14:paraId="4A81DEE1" w14:textId="7EC2B9FC" w:rsidR="00140E34" w:rsidRDefault="00000000">
          <w:pPr>
            <w:pStyle w:val="TDC3"/>
            <w:tabs>
              <w:tab w:val="right" w:leader="dot" w:pos="10790"/>
            </w:tabs>
            <w:rPr>
              <w:rFonts w:eastAsiaTheme="minorEastAsia"/>
              <w:noProof/>
              <w:lang w:eastAsia="es-MX"/>
            </w:rPr>
          </w:pPr>
          <w:hyperlink w:anchor="_Toc75175287" w:history="1">
            <w:r w:rsidR="00140E34" w:rsidRPr="0064282F">
              <w:rPr>
                <w:rStyle w:val="Hipervnculo"/>
                <w:rFonts w:ascii="Arial" w:eastAsia="MS Gothic" w:hAnsi="Arial" w:cs="Arial"/>
                <w:b/>
                <w:noProof/>
                <w:lang w:val="es-ES_tradnl" w:eastAsia="es-ES"/>
              </w:rPr>
              <w:t>6.2.1 Procedimientos</w:t>
            </w:r>
            <w:r w:rsidR="00140E34">
              <w:rPr>
                <w:noProof/>
                <w:webHidden/>
              </w:rPr>
              <w:tab/>
            </w:r>
            <w:r w:rsidR="00140E34">
              <w:rPr>
                <w:noProof/>
                <w:webHidden/>
              </w:rPr>
              <w:fldChar w:fldCharType="begin"/>
            </w:r>
            <w:r w:rsidR="00140E34">
              <w:rPr>
                <w:noProof/>
                <w:webHidden/>
              </w:rPr>
              <w:instrText xml:space="preserve"> PAGEREF _Toc75175287 \h </w:instrText>
            </w:r>
            <w:r w:rsidR="00140E34">
              <w:rPr>
                <w:noProof/>
                <w:webHidden/>
              </w:rPr>
            </w:r>
            <w:r w:rsidR="00140E34">
              <w:rPr>
                <w:noProof/>
                <w:webHidden/>
              </w:rPr>
              <w:fldChar w:fldCharType="separate"/>
            </w:r>
            <w:r w:rsidR="004E7E05">
              <w:rPr>
                <w:noProof/>
                <w:webHidden/>
              </w:rPr>
              <w:t>6</w:t>
            </w:r>
            <w:r w:rsidR="00140E34">
              <w:rPr>
                <w:noProof/>
                <w:webHidden/>
              </w:rPr>
              <w:fldChar w:fldCharType="end"/>
            </w:r>
          </w:hyperlink>
        </w:p>
        <w:p w14:paraId="73504D01" w14:textId="53E847CF" w:rsidR="00140E34" w:rsidRDefault="00000000">
          <w:pPr>
            <w:pStyle w:val="TDC3"/>
            <w:tabs>
              <w:tab w:val="right" w:leader="dot" w:pos="10790"/>
            </w:tabs>
            <w:rPr>
              <w:rFonts w:eastAsiaTheme="minorEastAsia"/>
              <w:noProof/>
              <w:lang w:eastAsia="es-MX"/>
            </w:rPr>
          </w:pPr>
          <w:hyperlink w:anchor="_Toc75175288" w:history="1">
            <w:r w:rsidR="00140E34" w:rsidRPr="0064282F">
              <w:rPr>
                <w:rStyle w:val="Hipervnculo"/>
                <w:rFonts w:ascii="Arial" w:eastAsia="MS Gothic" w:hAnsi="Arial" w:cs="Arial"/>
                <w:b/>
                <w:noProof/>
                <w:lang w:val="es-ES_tradnl" w:eastAsia="es-ES"/>
              </w:rPr>
              <w:t>6.2.2 Software</w:t>
            </w:r>
            <w:r w:rsidR="00140E34">
              <w:rPr>
                <w:noProof/>
                <w:webHidden/>
              </w:rPr>
              <w:tab/>
            </w:r>
            <w:r w:rsidR="00140E34">
              <w:rPr>
                <w:noProof/>
                <w:webHidden/>
              </w:rPr>
              <w:fldChar w:fldCharType="begin"/>
            </w:r>
            <w:r w:rsidR="00140E34">
              <w:rPr>
                <w:noProof/>
                <w:webHidden/>
              </w:rPr>
              <w:instrText xml:space="preserve"> PAGEREF _Toc75175288 \h </w:instrText>
            </w:r>
            <w:r w:rsidR="00140E34">
              <w:rPr>
                <w:noProof/>
                <w:webHidden/>
              </w:rPr>
            </w:r>
            <w:r w:rsidR="00140E34">
              <w:rPr>
                <w:noProof/>
                <w:webHidden/>
              </w:rPr>
              <w:fldChar w:fldCharType="separate"/>
            </w:r>
            <w:r w:rsidR="004E7E05">
              <w:rPr>
                <w:noProof/>
                <w:webHidden/>
              </w:rPr>
              <w:t>6</w:t>
            </w:r>
            <w:r w:rsidR="00140E34">
              <w:rPr>
                <w:noProof/>
                <w:webHidden/>
              </w:rPr>
              <w:fldChar w:fldCharType="end"/>
            </w:r>
          </w:hyperlink>
        </w:p>
        <w:p w14:paraId="6AA71573" w14:textId="55FC9B1F" w:rsidR="00140E34" w:rsidRDefault="00000000">
          <w:pPr>
            <w:pStyle w:val="TDC3"/>
            <w:tabs>
              <w:tab w:val="right" w:leader="dot" w:pos="10790"/>
            </w:tabs>
            <w:rPr>
              <w:rFonts w:eastAsiaTheme="minorEastAsia"/>
              <w:noProof/>
              <w:lang w:eastAsia="es-MX"/>
            </w:rPr>
          </w:pPr>
          <w:hyperlink w:anchor="_Toc75175289" w:history="1">
            <w:r w:rsidR="00140E34" w:rsidRPr="0064282F">
              <w:rPr>
                <w:rStyle w:val="Hipervnculo"/>
                <w:rFonts w:ascii="Arial" w:eastAsia="MS Gothic" w:hAnsi="Arial" w:cs="Arial"/>
                <w:b/>
                <w:noProof/>
                <w:lang w:val="es-ES_tradnl" w:eastAsia="es-ES"/>
              </w:rPr>
              <w:t>6.2.3 Registros.</w:t>
            </w:r>
            <w:r w:rsidR="00140E34">
              <w:rPr>
                <w:noProof/>
                <w:webHidden/>
              </w:rPr>
              <w:tab/>
            </w:r>
            <w:r w:rsidR="00140E34">
              <w:rPr>
                <w:noProof/>
                <w:webHidden/>
              </w:rPr>
              <w:fldChar w:fldCharType="begin"/>
            </w:r>
            <w:r w:rsidR="00140E34">
              <w:rPr>
                <w:noProof/>
                <w:webHidden/>
              </w:rPr>
              <w:instrText xml:space="preserve"> PAGEREF _Toc75175289 \h </w:instrText>
            </w:r>
            <w:r w:rsidR="00140E34">
              <w:rPr>
                <w:noProof/>
                <w:webHidden/>
              </w:rPr>
            </w:r>
            <w:r w:rsidR="00140E34">
              <w:rPr>
                <w:noProof/>
                <w:webHidden/>
              </w:rPr>
              <w:fldChar w:fldCharType="separate"/>
            </w:r>
            <w:r w:rsidR="004E7E05">
              <w:rPr>
                <w:noProof/>
                <w:webHidden/>
              </w:rPr>
              <w:t>6</w:t>
            </w:r>
            <w:r w:rsidR="00140E34">
              <w:rPr>
                <w:noProof/>
                <w:webHidden/>
              </w:rPr>
              <w:fldChar w:fldCharType="end"/>
            </w:r>
          </w:hyperlink>
        </w:p>
        <w:p w14:paraId="26EEC0CF" w14:textId="2F77F3B7" w:rsidR="00140E34" w:rsidRDefault="00000000">
          <w:pPr>
            <w:pStyle w:val="TDC3"/>
            <w:tabs>
              <w:tab w:val="right" w:leader="dot" w:pos="10790"/>
            </w:tabs>
            <w:rPr>
              <w:rFonts w:eastAsiaTheme="minorEastAsia"/>
              <w:noProof/>
              <w:lang w:eastAsia="es-MX"/>
            </w:rPr>
          </w:pPr>
          <w:hyperlink w:anchor="_Toc75175290" w:history="1">
            <w:r w:rsidR="00140E34" w:rsidRPr="0064282F">
              <w:rPr>
                <w:rStyle w:val="Hipervnculo"/>
                <w:rFonts w:ascii="Arial" w:eastAsia="MS Gothic" w:hAnsi="Arial" w:cs="Arial"/>
                <w:b/>
                <w:noProof/>
                <w:lang w:val="es-ES_tradnl" w:eastAsia="es-ES"/>
              </w:rPr>
              <w:t>6.2.4 Identificación.</w:t>
            </w:r>
            <w:r w:rsidR="00140E34">
              <w:rPr>
                <w:noProof/>
                <w:webHidden/>
              </w:rPr>
              <w:tab/>
            </w:r>
            <w:r w:rsidR="00140E34">
              <w:rPr>
                <w:noProof/>
                <w:webHidden/>
              </w:rPr>
              <w:fldChar w:fldCharType="begin"/>
            </w:r>
            <w:r w:rsidR="00140E34">
              <w:rPr>
                <w:noProof/>
                <w:webHidden/>
              </w:rPr>
              <w:instrText xml:space="preserve"> PAGEREF _Toc75175290 \h </w:instrText>
            </w:r>
            <w:r w:rsidR="00140E34">
              <w:rPr>
                <w:noProof/>
                <w:webHidden/>
              </w:rPr>
            </w:r>
            <w:r w:rsidR="00140E34">
              <w:rPr>
                <w:noProof/>
                <w:webHidden/>
              </w:rPr>
              <w:fldChar w:fldCharType="separate"/>
            </w:r>
            <w:r w:rsidR="004E7E05">
              <w:rPr>
                <w:noProof/>
                <w:webHidden/>
              </w:rPr>
              <w:t>6</w:t>
            </w:r>
            <w:r w:rsidR="00140E34">
              <w:rPr>
                <w:noProof/>
                <w:webHidden/>
              </w:rPr>
              <w:fldChar w:fldCharType="end"/>
            </w:r>
          </w:hyperlink>
        </w:p>
        <w:p w14:paraId="30678B7C" w14:textId="10A297C5" w:rsidR="00140E34" w:rsidRDefault="00000000">
          <w:pPr>
            <w:pStyle w:val="TDC2"/>
            <w:tabs>
              <w:tab w:val="right" w:leader="dot" w:pos="10790"/>
            </w:tabs>
            <w:rPr>
              <w:rFonts w:eastAsiaTheme="minorEastAsia"/>
              <w:noProof/>
              <w:lang w:eastAsia="es-MX"/>
            </w:rPr>
          </w:pPr>
          <w:hyperlink w:anchor="_Toc75175291" w:history="1">
            <w:r w:rsidR="00140E34" w:rsidRPr="0064282F">
              <w:rPr>
                <w:rStyle w:val="Hipervnculo"/>
                <w:rFonts w:ascii="Arial" w:eastAsia="MS Gothic" w:hAnsi="Arial" w:cs="Arial"/>
                <w:b/>
                <w:noProof/>
                <w:lang w:val="es-ES_tradnl" w:eastAsia="es-ES"/>
              </w:rPr>
              <w:t>6.3 Recursos materiales</w:t>
            </w:r>
            <w:r w:rsidR="00140E34">
              <w:rPr>
                <w:noProof/>
                <w:webHidden/>
              </w:rPr>
              <w:tab/>
            </w:r>
            <w:r w:rsidR="00140E34">
              <w:rPr>
                <w:noProof/>
                <w:webHidden/>
              </w:rPr>
              <w:fldChar w:fldCharType="begin"/>
            </w:r>
            <w:r w:rsidR="00140E34">
              <w:rPr>
                <w:noProof/>
                <w:webHidden/>
              </w:rPr>
              <w:instrText xml:space="preserve"> PAGEREF _Toc75175291 \h </w:instrText>
            </w:r>
            <w:r w:rsidR="00140E34">
              <w:rPr>
                <w:noProof/>
                <w:webHidden/>
              </w:rPr>
            </w:r>
            <w:r w:rsidR="00140E34">
              <w:rPr>
                <w:noProof/>
                <w:webHidden/>
              </w:rPr>
              <w:fldChar w:fldCharType="separate"/>
            </w:r>
            <w:r w:rsidR="004E7E05">
              <w:rPr>
                <w:noProof/>
                <w:webHidden/>
              </w:rPr>
              <w:t>7</w:t>
            </w:r>
            <w:r w:rsidR="00140E34">
              <w:rPr>
                <w:noProof/>
                <w:webHidden/>
              </w:rPr>
              <w:fldChar w:fldCharType="end"/>
            </w:r>
          </w:hyperlink>
        </w:p>
        <w:p w14:paraId="0F5ED610" w14:textId="01CD86DA" w:rsidR="00140E34" w:rsidRDefault="00000000">
          <w:pPr>
            <w:pStyle w:val="TDC3"/>
            <w:tabs>
              <w:tab w:val="right" w:leader="dot" w:pos="10790"/>
            </w:tabs>
            <w:rPr>
              <w:rFonts w:eastAsiaTheme="minorEastAsia"/>
              <w:noProof/>
              <w:lang w:eastAsia="es-MX"/>
            </w:rPr>
          </w:pPr>
          <w:hyperlink w:anchor="_Toc75175292" w:history="1">
            <w:r w:rsidR="00140E34" w:rsidRPr="0064282F">
              <w:rPr>
                <w:rStyle w:val="Hipervnculo"/>
                <w:rFonts w:ascii="Arial" w:eastAsia="MS Gothic" w:hAnsi="Arial" w:cs="Arial"/>
                <w:b/>
                <w:noProof/>
                <w:lang w:val="es-ES_tradnl" w:eastAsia="es-ES"/>
              </w:rPr>
              <w:t>6.3.1 Equipo de medición</w:t>
            </w:r>
            <w:r w:rsidR="00140E34">
              <w:rPr>
                <w:noProof/>
                <w:webHidden/>
              </w:rPr>
              <w:tab/>
            </w:r>
            <w:r w:rsidR="00140E34">
              <w:rPr>
                <w:noProof/>
                <w:webHidden/>
              </w:rPr>
              <w:fldChar w:fldCharType="begin"/>
            </w:r>
            <w:r w:rsidR="00140E34">
              <w:rPr>
                <w:noProof/>
                <w:webHidden/>
              </w:rPr>
              <w:instrText xml:space="preserve"> PAGEREF _Toc75175292 \h </w:instrText>
            </w:r>
            <w:r w:rsidR="00140E34">
              <w:rPr>
                <w:noProof/>
                <w:webHidden/>
              </w:rPr>
            </w:r>
            <w:r w:rsidR="00140E34">
              <w:rPr>
                <w:noProof/>
                <w:webHidden/>
              </w:rPr>
              <w:fldChar w:fldCharType="separate"/>
            </w:r>
            <w:r w:rsidR="004E7E05">
              <w:rPr>
                <w:noProof/>
                <w:webHidden/>
              </w:rPr>
              <w:t>7</w:t>
            </w:r>
            <w:r w:rsidR="00140E34">
              <w:rPr>
                <w:noProof/>
                <w:webHidden/>
              </w:rPr>
              <w:fldChar w:fldCharType="end"/>
            </w:r>
          </w:hyperlink>
        </w:p>
        <w:p w14:paraId="4446D843" w14:textId="551EA876" w:rsidR="00140E34" w:rsidRDefault="00000000">
          <w:pPr>
            <w:pStyle w:val="TDC3"/>
            <w:tabs>
              <w:tab w:val="right" w:leader="dot" w:pos="10790"/>
            </w:tabs>
            <w:rPr>
              <w:rFonts w:eastAsiaTheme="minorEastAsia"/>
              <w:noProof/>
              <w:lang w:eastAsia="es-MX"/>
            </w:rPr>
          </w:pPr>
          <w:hyperlink w:anchor="_Toc75175293" w:history="1">
            <w:r w:rsidR="00140E34" w:rsidRPr="0064282F">
              <w:rPr>
                <w:rStyle w:val="Hipervnculo"/>
                <w:rFonts w:ascii="Arial" w:eastAsia="MS Gothic" w:hAnsi="Arial" w:cs="Arial"/>
                <w:b/>
                <w:noProof/>
                <w:lang w:val="es-ES_tradnl" w:eastAsia="es-ES"/>
              </w:rPr>
              <w:t>6.3.2 Medio ambiente.</w:t>
            </w:r>
            <w:r w:rsidR="00140E34">
              <w:rPr>
                <w:noProof/>
                <w:webHidden/>
              </w:rPr>
              <w:tab/>
            </w:r>
            <w:r w:rsidR="00140E34">
              <w:rPr>
                <w:noProof/>
                <w:webHidden/>
              </w:rPr>
              <w:fldChar w:fldCharType="begin"/>
            </w:r>
            <w:r w:rsidR="00140E34">
              <w:rPr>
                <w:noProof/>
                <w:webHidden/>
              </w:rPr>
              <w:instrText xml:space="preserve"> PAGEREF _Toc75175293 \h </w:instrText>
            </w:r>
            <w:r w:rsidR="00140E34">
              <w:rPr>
                <w:noProof/>
                <w:webHidden/>
              </w:rPr>
            </w:r>
            <w:r w:rsidR="00140E34">
              <w:rPr>
                <w:noProof/>
                <w:webHidden/>
              </w:rPr>
              <w:fldChar w:fldCharType="separate"/>
            </w:r>
            <w:r w:rsidR="004E7E05">
              <w:rPr>
                <w:noProof/>
                <w:webHidden/>
              </w:rPr>
              <w:t>7</w:t>
            </w:r>
            <w:r w:rsidR="00140E34">
              <w:rPr>
                <w:noProof/>
                <w:webHidden/>
              </w:rPr>
              <w:fldChar w:fldCharType="end"/>
            </w:r>
          </w:hyperlink>
        </w:p>
        <w:p w14:paraId="6CE361DF" w14:textId="4F24236C" w:rsidR="00140E34" w:rsidRDefault="00000000">
          <w:pPr>
            <w:pStyle w:val="TDC2"/>
            <w:tabs>
              <w:tab w:val="right" w:leader="dot" w:pos="10790"/>
            </w:tabs>
            <w:rPr>
              <w:rFonts w:eastAsiaTheme="minorEastAsia"/>
              <w:noProof/>
              <w:lang w:eastAsia="es-MX"/>
            </w:rPr>
          </w:pPr>
          <w:hyperlink w:anchor="_Toc75175294" w:history="1">
            <w:r w:rsidR="00140E34" w:rsidRPr="0064282F">
              <w:rPr>
                <w:rStyle w:val="Hipervnculo"/>
                <w:rFonts w:ascii="Arial" w:eastAsia="MS Gothic" w:hAnsi="Arial" w:cs="Arial"/>
                <w:b/>
                <w:noProof/>
                <w:lang w:val="es-ES_tradnl" w:eastAsia="es-ES"/>
              </w:rPr>
              <w:t>6.4 Proveedores externos.</w:t>
            </w:r>
            <w:r w:rsidR="00140E34">
              <w:rPr>
                <w:noProof/>
                <w:webHidden/>
              </w:rPr>
              <w:tab/>
            </w:r>
            <w:r w:rsidR="00140E34">
              <w:rPr>
                <w:noProof/>
                <w:webHidden/>
              </w:rPr>
              <w:fldChar w:fldCharType="begin"/>
            </w:r>
            <w:r w:rsidR="00140E34">
              <w:rPr>
                <w:noProof/>
                <w:webHidden/>
              </w:rPr>
              <w:instrText xml:space="preserve"> PAGEREF _Toc75175294 \h </w:instrText>
            </w:r>
            <w:r w:rsidR="00140E34">
              <w:rPr>
                <w:noProof/>
                <w:webHidden/>
              </w:rPr>
            </w:r>
            <w:r w:rsidR="00140E34">
              <w:rPr>
                <w:noProof/>
                <w:webHidden/>
              </w:rPr>
              <w:fldChar w:fldCharType="separate"/>
            </w:r>
            <w:r w:rsidR="004E7E05">
              <w:rPr>
                <w:noProof/>
                <w:webHidden/>
              </w:rPr>
              <w:t>7</w:t>
            </w:r>
            <w:r w:rsidR="00140E34">
              <w:rPr>
                <w:noProof/>
                <w:webHidden/>
              </w:rPr>
              <w:fldChar w:fldCharType="end"/>
            </w:r>
          </w:hyperlink>
        </w:p>
        <w:p w14:paraId="6A2E988D" w14:textId="328A262E" w:rsidR="00140E34" w:rsidRDefault="00000000">
          <w:pPr>
            <w:pStyle w:val="TDC1"/>
            <w:tabs>
              <w:tab w:val="right" w:leader="dot" w:pos="10790"/>
            </w:tabs>
            <w:rPr>
              <w:rFonts w:eastAsiaTheme="minorEastAsia"/>
              <w:noProof/>
              <w:lang w:eastAsia="es-MX"/>
            </w:rPr>
          </w:pPr>
          <w:hyperlink w:anchor="_Toc75175295" w:history="1">
            <w:r w:rsidR="00140E34" w:rsidRPr="0064282F">
              <w:rPr>
                <w:rStyle w:val="Hipervnculo"/>
                <w:rFonts w:ascii="Arial" w:eastAsia="MS Gothic" w:hAnsi="Arial" w:cs="Arial"/>
                <w:b/>
                <w:noProof/>
                <w:lang w:val="es-ES_tradnl" w:eastAsia="es-ES"/>
              </w:rPr>
              <w:t>7. CONFIRMACIÓN METROLÓGICA Y REALIZACIÓN DE LOS PROCESOS DE MEDICIÓN</w:t>
            </w:r>
            <w:r w:rsidR="00140E34">
              <w:rPr>
                <w:noProof/>
                <w:webHidden/>
              </w:rPr>
              <w:tab/>
            </w:r>
            <w:r w:rsidR="00140E34">
              <w:rPr>
                <w:noProof/>
                <w:webHidden/>
              </w:rPr>
              <w:fldChar w:fldCharType="begin"/>
            </w:r>
            <w:r w:rsidR="00140E34">
              <w:rPr>
                <w:noProof/>
                <w:webHidden/>
              </w:rPr>
              <w:instrText xml:space="preserve"> PAGEREF _Toc75175295 \h </w:instrText>
            </w:r>
            <w:r w:rsidR="00140E34">
              <w:rPr>
                <w:noProof/>
                <w:webHidden/>
              </w:rPr>
            </w:r>
            <w:r w:rsidR="00140E34">
              <w:rPr>
                <w:noProof/>
                <w:webHidden/>
              </w:rPr>
              <w:fldChar w:fldCharType="separate"/>
            </w:r>
            <w:r w:rsidR="004E7E05">
              <w:rPr>
                <w:noProof/>
                <w:webHidden/>
              </w:rPr>
              <w:t>8</w:t>
            </w:r>
            <w:r w:rsidR="00140E34">
              <w:rPr>
                <w:noProof/>
                <w:webHidden/>
              </w:rPr>
              <w:fldChar w:fldCharType="end"/>
            </w:r>
          </w:hyperlink>
        </w:p>
        <w:p w14:paraId="189F52D6" w14:textId="62367ADD" w:rsidR="00140E34" w:rsidRDefault="00000000">
          <w:pPr>
            <w:pStyle w:val="TDC2"/>
            <w:tabs>
              <w:tab w:val="right" w:leader="dot" w:pos="10790"/>
            </w:tabs>
            <w:rPr>
              <w:rFonts w:eastAsiaTheme="minorEastAsia"/>
              <w:noProof/>
              <w:lang w:eastAsia="es-MX"/>
            </w:rPr>
          </w:pPr>
          <w:hyperlink w:anchor="_Toc75175296" w:history="1">
            <w:r w:rsidR="00140E34" w:rsidRPr="0064282F">
              <w:rPr>
                <w:rStyle w:val="Hipervnculo"/>
                <w:rFonts w:ascii="Arial" w:eastAsia="MS Gothic" w:hAnsi="Arial" w:cs="Arial"/>
                <w:b/>
                <w:noProof/>
                <w:lang w:val="es-ES_tradnl" w:eastAsia="es-ES"/>
              </w:rPr>
              <w:t>7.1 Confirmación metrológica</w:t>
            </w:r>
            <w:r w:rsidR="00140E34">
              <w:rPr>
                <w:noProof/>
                <w:webHidden/>
              </w:rPr>
              <w:tab/>
            </w:r>
            <w:r w:rsidR="00140E34">
              <w:rPr>
                <w:noProof/>
                <w:webHidden/>
              </w:rPr>
              <w:fldChar w:fldCharType="begin"/>
            </w:r>
            <w:r w:rsidR="00140E34">
              <w:rPr>
                <w:noProof/>
                <w:webHidden/>
              </w:rPr>
              <w:instrText xml:space="preserve"> PAGEREF _Toc75175296 \h </w:instrText>
            </w:r>
            <w:r w:rsidR="00140E34">
              <w:rPr>
                <w:noProof/>
                <w:webHidden/>
              </w:rPr>
            </w:r>
            <w:r w:rsidR="00140E34">
              <w:rPr>
                <w:noProof/>
                <w:webHidden/>
              </w:rPr>
              <w:fldChar w:fldCharType="separate"/>
            </w:r>
            <w:r w:rsidR="004E7E05">
              <w:rPr>
                <w:noProof/>
                <w:webHidden/>
              </w:rPr>
              <w:t>8</w:t>
            </w:r>
            <w:r w:rsidR="00140E34">
              <w:rPr>
                <w:noProof/>
                <w:webHidden/>
              </w:rPr>
              <w:fldChar w:fldCharType="end"/>
            </w:r>
          </w:hyperlink>
        </w:p>
        <w:p w14:paraId="333987A7" w14:textId="2B635D28" w:rsidR="00140E34" w:rsidRDefault="00000000">
          <w:pPr>
            <w:pStyle w:val="TDC3"/>
            <w:tabs>
              <w:tab w:val="right" w:leader="dot" w:pos="10790"/>
            </w:tabs>
            <w:rPr>
              <w:rFonts w:eastAsiaTheme="minorEastAsia"/>
              <w:noProof/>
              <w:lang w:eastAsia="es-MX"/>
            </w:rPr>
          </w:pPr>
          <w:hyperlink w:anchor="_Toc75175297" w:history="1">
            <w:r w:rsidR="00140E34" w:rsidRPr="0064282F">
              <w:rPr>
                <w:rStyle w:val="Hipervnculo"/>
                <w:rFonts w:ascii="Arial" w:eastAsia="MS Gothic" w:hAnsi="Arial" w:cs="Arial"/>
                <w:b/>
                <w:noProof/>
                <w:lang w:val="es-ES_tradnl" w:eastAsia="es-ES"/>
              </w:rPr>
              <w:t>7.1.1 Generalidades.</w:t>
            </w:r>
            <w:r w:rsidR="00140E34">
              <w:rPr>
                <w:noProof/>
                <w:webHidden/>
              </w:rPr>
              <w:tab/>
            </w:r>
            <w:r w:rsidR="00140E34">
              <w:rPr>
                <w:noProof/>
                <w:webHidden/>
              </w:rPr>
              <w:fldChar w:fldCharType="begin"/>
            </w:r>
            <w:r w:rsidR="00140E34">
              <w:rPr>
                <w:noProof/>
                <w:webHidden/>
              </w:rPr>
              <w:instrText xml:space="preserve"> PAGEREF _Toc75175297 \h </w:instrText>
            </w:r>
            <w:r w:rsidR="00140E34">
              <w:rPr>
                <w:noProof/>
                <w:webHidden/>
              </w:rPr>
            </w:r>
            <w:r w:rsidR="00140E34">
              <w:rPr>
                <w:noProof/>
                <w:webHidden/>
              </w:rPr>
              <w:fldChar w:fldCharType="separate"/>
            </w:r>
            <w:r w:rsidR="004E7E05">
              <w:rPr>
                <w:noProof/>
                <w:webHidden/>
              </w:rPr>
              <w:t>8</w:t>
            </w:r>
            <w:r w:rsidR="00140E34">
              <w:rPr>
                <w:noProof/>
                <w:webHidden/>
              </w:rPr>
              <w:fldChar w:fldCharType="end"/>
            </w:r>
          </w:hyperlink>
        </w:p>
        <w:p w14:paraId="4115D614" w14:textId="0A8E63C2" w:rsidR="00140E34" w:rsidRDefault="00000000">
          <w:pPr>
            <w:pStyle w:val="TDC3"/>
            <w:tabs>
              <w:tab w:val="right" w:leader="dot" w:pos="10790"/>
            </w:tabs>
            <w:rPr>
              <w:rFonts w:eastAsiaTheme="minorEastAsia"/>
              <w:noProof/>
              <w:lang w:eastAsia="es-MX"/>
            </w:rPr>
          </w:pPr>
          <w:hyperlink w:anchor="_Toc75175298" w:history="1">
            <w:r w:rsidR="00140E34" w:rsidRPr="0064282F">
              <w:rPr>
                <w:rStyle w:val="Hipervnculo"/>
                <w:rFonts w:ascii="Arial" w:eastAsia="MS Gothic" w:hAnsi="Arial" w:cs="Arial"/>
                <w:b/>
                <w:noProof/>
                <w:lang w:val="es-ES_tradnl" w:eastAsia="es-ES"/>
              </w:rPr>
              <w:t>7.1.2 Intervalos de confirmación metrológica</w:t>
            </w:r>
            <w:r w:rsidR="00140E34">
              <w:rPr>
                <w:noProof/>
                <w:webHidden/>
              </w:rPr>
              <w:tab/>
            </w:r>
            <w:r w:rsidR="00140E34">
              <w:rPr>
                <w:noProof/>
                <w:webHidden/>
              </w:rPr>
              <w:fldChar w:fldCharType="begin"/>
            </w:r>
            <w:r w:rsidR="00140E34">
              <w:rPr>
                <w:noProof/>
                <w:webHidden/>
              </w:rPr>
              <w:instrText xml:space="preserve"> PAGEREF _Toc75175298 \h </w:instrText>
            </w:r>
            <w:r w:rsidR="00140E34">
              <w:rPr>
                <w:noProof/>
                <w:webHidden/>
              </w:rPr>
            </w:r>
            <w:r w:rsidR="00140E34">
              <w:rPr>
                <w:noProof/>
                <w:webHidden/>
              </w:rPr>
              <w:fldChar w:fldCharType="separate"/>
            </w:r>
            <w:r w:rsidR="004E7E05">
              <w:rPr>
                <w:noProof/>
                <w:webHidden/>
              </w:rPr>
              <w:t>8</w:t>
            </w:r>
            <w:r w:rsidR="00140E34">
              <w:rPr>
                <w:noProof/>
                <w:webHidden/>
              </w:rPr>
              <w:fldChar w:fldCharType="end"/>
            </w:r>
          </w:hyperlink>
        </w:p>
        <w:p w14:paraId="7DC290E2" w14:textId="74C913ED" w:rsidR="00140E34" w:rsidRDefault="00000000">
          <w:pPr>
            <w:pStyle w:val="TDC3"/>
            <w:tabs>
              <w:tab w:val="right" w:leader="dot" w:pos="10790"/>
            </w:tabs>
            <w:rPr>
              <w:rFonts w:eastAsiaTheme="minorEastAsia"/>
              <w:noProof/>
              <w:lang w:eastAsia="es-MX"/>
            </w:rPr>
          </w:pPr>
          <w:hyperlink w:anchor="_Toc75175299" w:history="1">
            <w:r w:rsidR="00140E34" w:rsidRPr="0064282F">
              <w:rPr>
                <w:rStyle w:val="Hipervnculo"/>
                <w:rFonts w:ascii="Arial" w:eastAsia="MS Gothic" w:hAnsi="Arial" w:cs="Arial"/>
                <w:b/>
                <w:noProof/>
                <w:lang w:val="es-ES_tradnl" w:eastAsia="es-ES"/>
              </w:rPr>
              <w:t>7.1.3 Control de ajustes del equipo</w:t>
            </w:r>
            <w:r w:rsidR="00140E34">
              <w:rPr>
                <w:noProof/>
                <w:webHidden/>
              </w:rPr>
              <w:tab/>
            </w:r>
            <w:r w:rsidR="00140E34">
              <w:rPr>
                <w:noProof/>
                <w:webHidden/>
              </w:rPr>
              <w:fldChar w:fldCharType="begin"/>
            </w:r>
            <w:r w:rsidR="00140E34">
              <w:rPr>
                <w:noProof/>
                <w:webHidden/>
              </w:rPr>
              <w:instrText xml:space="preserve"> PAGEREF _Toc75175299 \h </w:instrText>
            </w:r>
            <w:r w:rsidR="00140E34">
              <w:rPr>
                <w:noProof/>
                <w:webHidden/>
              </w:rPr>
            </w:r>
            <w:r w:rsidR="00140E34">
              <w:rPr>
                <w:noProof/>
                <w:webHidden/>
              </w:rPr>
              <w:fldChar w:fldCharType="separate"/>
            </w:r>
            <w:r w:rsidR="004E7E05">
              <w:rPr>
                <w:noProof/>
                <w:webHidden/>
              </w:rPr>
              <w:t>9</w:t>
            </w:r>
            <w:r w:rsidR="00140E34">
              <w:rPr>
                <w:noProof/>
                <w:webHidden/>
              </w:rPr>
              <w:fldChar w:fldCharType="end"/>
            </w:r>
          </w:hyperlink>
        </w:p>
        <w:p w14:paraId="2C3D2337" w14:textId="01A475CF" w:rsidR="00140E34" w:rsidRDefault="00000000">
          <w:pPr>
            <w:pStyle w:val="TDC3"/>
            <w:tabs>
              <w:tab w:val="right" w:leader="dot" w:pos="10790"/>
            </w:tabs>
            <w:rPr>
              <w:rFonts w:eastAsiaTheme="minorEastAsia"/>
              <w:noProof/>
              <w:lang w:eastAsia="es-MX"/>
            </w:rPr>
          </w:pPr>
          <w:hyperlink w:anchor="_Toc75175300" w:history="1">
            <w:r w:rsidR="00140E34" w:rsidRPr="0064282F">
              <w:rPr>
                <w:rStyle w:val="Hipervnculo"/>
                <w:rFonts w:ascii="Arial" w:eastAsia="MS Gothic" w:hAnsi="Arial" w:cs="Arial"/>
                <w:b/>
                <w:noProof/>
                <w:lang w:val="es-ES_tradnl" w:eastAsia="es-ES"/>
              </w:rPr>
              <w:t>7.1.4 Registros del proceso de confirmación metrológica.</w:t>
            </w:r>
            <w:r w:rsidR="00140E34">
              <w:rPr>
                <w:noProof/>
                <w:webHidden/>
              </w:rPr>
              <w:tab/>
            </w:r>
            <w:r w:rsidR="00140E34">
              <w:rPr>
                <w:noProof/>
                <w:webHidden/>
              </w:rPr>
              <w:fldChar w:fldCharType="begin"/>
            </w:r>
            <w:r w:rsidR="00140E34">
              <w:rPr>
                <w:noProof/>
                <w:webHidden/>
              </w:rPr>
              <w:instrText xml:space="preserve"> PAGEREF _Toc75175300 \h </w:instrText>
            </w:r>
            <w:r w:rsidR="00140E34">
              <w:rPr>
                <w:noProof/>
                <w:webHidden/>
              </w:rPr>
            </w:r>
            <w:r w:rsidR="00140E34">
              <w:rPr>
                <w:noProof/>
                <w:webHidden/>
              </w:rPr>
              <w:fldChar w:fldCharType="separate"/>
            </w:r>
            <w:r w:rsidR="004E7E05">
              <w:rPr>
                <w:noProof/>
                <w:webHidden/>
              </w:rPr>
              <w:t>9</w:t>
            </w:r>
            <w:r w:rsidR="00140E34">
              <w:rPr>
                <w:noProof/>
                <w:webHidden/>
              </w:rPr>
              <w:fldChar w:fldCharType="end"/>
            </w:r>
          </w:hyperlink>
        </w:p>
        <w:p w14:paraId="407CCB39" w14:textId="775ACDB3" w:rsidR="00140E34" w:rsidRDefault="00000000">
          <w:pPr>
            <w:pStyle w:val="TDC2"/>
            <w:tabs>
              <w:tab w:val="right" w:leader="dot" w:pos="10790"/>
            </w:tabs>
            <w:rPr>
              <w:rFonts w:eastAsiaTheme="minorEastAsia"/>
              <w:noProof/>
              <w:lang w:eastAsia="es-MX"/>
            </w:rPr>
          </w:pPr>
          <w:hyperlink w:anchor="_Toc75175301" w:history="1">
            <w:r w:rsidR="00140E34" w:rsidRPr="0064282F">
              <w:rPr>
                <w:rStyle w:val="Hipervnculo"/>
                <w:rFonts w:ascii="Arial" w:eastAsia="MS Gothic" w:hAnsi="Arial" w:cs="Arial"/>
                <w:b/>
                <w:noProof/>
                <w:lang w:val="es-ES_tradnl" w:eastAsia="es-ES"/>
              </w:rPr>
              <w:t>7.2 Proceso de medición.</w:t>
            </w:r>
            <w:r w:rsidR="00140E34">
              <w:rPr>
                <w:noProof/>
                <w:webHidden/>
              </w:rPr>
              <w:tab/>
            </w:r>
            <w:r w:rsidR="00140E34">
              <w:rPr>
                <w:noProof/>
                <w:webHidden/>
              </w:rPr>
              <w:fldChar w:fldCharType="begin"/>
            </w:r>
            <w:r w:rsidR="00140E34">
              <w:rPr>
                <w:noProof/>
                <w:webHidden/>
              </w:rPr>
              <w:instrText xml:space="preserve"> PAGEREF _Toc75175301 \h </w:instrText>
            </w:r>
            <w:r w:rsidR="00140E34">
              <w:rPr>
                <w:noProof/>
                <w:webHidden/>
              </w:rPr>
            </w:r>
            <w:r w:rsidR="00140E34">
              <w:rPr>
                <w:noProof/>
                <w:webHidden/>
              </w:rPr>
              <w:fldChar w:fldCharType="separate"/>
            </w:r>
            <w:r w:rsidR="004E7E05">
              <w:rPr>
                <w:noProof/>
                <w:webHidden/>
              </w:rPr>
              <w:t>9</w:t>
            </w:r>
            <w:r w:rsidR="00140E34">
              <w:rPr>
                <w:noProof/>
                <w:webHidden/>
              </w:rPr>
              <w:fldChar w:fldCharType="end"/>
            </w:r>
          </w:hyperlink>
        </w:p>
        <w:p w14:paraId="0E8D262C" w14:textId="115FD94B" w:rsidR="00140E34" w:rsidRDefault="00000000">
          <w:pPr>
            <w:pStyle w:val="TDC3"/>
            <w:tabs>
              <w:tab w:val="right" w:leader="dot" w:pos="10790"/>
            </w:tabs>
            <w:rPr>
              <w:rFonts w:eastAsiaTheme="minorEastAsia"/>
              <w:noProof/>
              <w:lang w:eastAsia="es-MX"/>
            </w:rPr>
          </w:pPr>
          <w:hyperlink w:anchor="_Toc75175302" w:history="1">
            <w:r w:rsidR="00140E34" w:rsidRPr="0064282F">
              <w:rPr>
                <w:rStyle w:val="Hipervnculo"/>
                <w:rFonts w:ascii="Arial" w:eastAsia="MS Gothic" w:hAnsi="Arial" w:cs="Arial"/>
                <w:b/>
                <w:noProof/>
                <w:lang w:val="es-ES_tradnl" w:eastAsia="es-ES"/>
              </w:rPr>
              <w:t>7.2.1 Generalidades.</w:t>
            </w:r>
            <w:r w:rsidR="00140E34">
              <w:rPr>
                <w:noProof/>
                <w:webHidden/>
              </w:rPr>
              <w:tab/>
            </w:r>
            <w:r w:rsidR="00140E34">
              <w:rPr>
                <w:noProof/>
                <w:webHidden/>
              </w:rPr>
              <w:fldChar w:fldCharType="begin"/>
            </w:r>
            <w:r w:rsidR="00140E34">
              <w:rPr>
                <w:noProof/>
                <w:webHidden/>
              </w:rPr>
              <w:instrText xml:space="preserve"> PAGEREF _Toc75175302 \h </w:instrText>
            </w:r>
            <w:r w:rsidR="00140E34">
              <w:rPr>
                <w:noProof/>
                <w:webHidden/>
              </w:rPr>
            </w:r>
            <w:r w:rsidR="00140E34">
              <w:rPr>
                <w:noProof/>
                <w:webHidden/>
              </w:rPr>
              <w:fldChar w:fldCharType="separate"/>
            </w:r>
            <w:r w:rsidR="004E7E05">
              <w:rPr>
                <w:noProof/>
                <w:webHidden/>
              </w:rPr>
              <w:t>9</w:t>
            </w:r>
            <w:r w:rsidR="00140E34">
              <w:rPr>
                <w:noProof/>
                <w:webHidden/>
              </w:rPr>
              <w:fldChar w:fldCharType="end"/>
            </w:r>
          </w:hyperlink>
        </w:p>
        <w:p w14:paraId="57FE1F01" w14:textId="4F8C54E5" w:rsidR="00140E34" w:rsidRDefault="00000000">
          <w:pPr>
            <w:pStyle w:val="TDC3"/>
            <w:tabs>
              <w:tab w:val="right" w:leader="dot" w:pos="10790"/>
            </w:tabs>
            <w:rPr>
              <w:rFonts w:eastAsiaTheme="minorEastAsia"/>
              <w:noProof/>
              <w:lang w:eastAsia="es-MX"/>
            </w:rPr>
          </w:pPr>
          <w:hyperlink w:anchor="_Toc75175303" w:history="1">
            <w:r w:rsidR="00140E34" w:rsidRPr="0064282F">
              <w:rPr>
                <w:rStyle w:val="Hipervnculo"/>
                <w:rFonts w:ascii="Arial" w:eastAsia="MS Gothic" w:hAnsi="Arial" w:cs="Arial"/>
                <w:b/>
                <w:noProof/>
                <w:lang w:val="es-ES_tradnl" w:eastAsia="es-ES"/>
              </w:rPr>
              <w:t>7.2.2 Diseño del proceso de medición</w:t>
            </w:r>
            <w:r w:rsidR="00140E34">
              <w:rPr>
                <w:noProof/>
                <w:webHidden/>
              </w:rPr>
              <w:tab/>
            </w:r>
            <w:r w:rsidR="00140E34">
              <w:rPr>
                <w:noProof/>
                <w:webHidden/>
              </w:rPr>
              <w:fldChar w:fldCharType="begin"/>
            </w:r>
            <w:r w:rsidR="00140E34">
              <w:rPr>
                <w:noProof/>
                <w:webHidden/>
              </w:rPr>
              <w:instrText xml:space="preserve"> PAGEREF _Toc75175303 \h </w:instrText>
            </w:r>
            <w:r w:rsidR="00140E34">
              <w:rPr>
                <w:noProof/>
                <w:webHidden/>
              </w:rPr>
            </w:r>
            <w:r w:rsidR="00140E34">
              <w:rPr>
                <w:noProof/>
                <w:webHidden/>
              </w:rPr>
              <w:fldChar w:fldCharType="separate"/>
            </w:r>
            <w:r w:rsidR="004E7E05">
              <w:rPr>
                <w:noProof/>
                <w:webHidden/>
              </w:rPr>
              <w:t>10</w:t>
            </w:r>
            <w:r w:rsidR="00140E34">
              <w:rPr>
                <w:noProof/>
                <w:webHidden/>
              </w:rPr>
              <w:fldChar w:fldCharType="end"/>
            </w:r>
          </w:hyperlink>
        </w:p>
        <w:p w14:paraId="4AF84BF8" w14:textId="37D88B2A" w:rsidR="00140E34" w:rsidRDefault="00000000">
          <w:pPr>
            <w:pStyle w:val="TDC3"/>
            <w:tabs>
              <w:tab w:val="right" w:leader="dot" w:pos="10790"/>
            </w:tabs>
            <w:rPr>
              <w:rFonts w:eastAsiaTheme="minorEastAsia"/>
              <w:noProof/>
              <w:lang w:eastAsia="es-MX"/>
            </w:rPr>
          </w:pPr>
          <w:hyperlink w:anchor="_Toc75175304" w:history="1">
            <w:r w:rsidR="00140E34" w:rsidRPr="0064282F">
              <w:rPr>
                <w:rStyle w:val="Hipervnculo"/>
                <w:rFonts w:ascii="Arial" w:eastAsia="MS Gothic" w:hAnsi="Arial" w:cs="Arial"/>
                <w:b/>
                <w:noProof/>
                <w:lang w:val="es-ES_tradnl" w:eastAsia="es-ES"/>
              </w:rPr>
              <w:t>7.2.3 Realización del proceso de medición.</w:t>
            </w:r>
            <w:r w:rsidR="00140E34">
              <w:rPr>
                <w:noProof/>
                <w:webHidden/>
              </w:rPr>
              <w:tab/>
            </w:r>
            <w:r w:rsidR="00140E34">
              <w:rPr>
                <w:noProof/>
                <w:webHidden/>
              </w:rPr>
              <w:fldChar w:fldCharType="begin"/>
            </w:r>
            <w:r w:rsidR="00140E34">
              <w:rPr>
                <w:noProof/>
                <w:webHidden/>
              </w:rPr>
              <w:instrText xml:space="preserve"> PAGEREF _Toc75175304 \h </w:instrText>
            </w:r>
            <w:r w:rsidR="00140E34">
              <w:rPr>
                <w:noProof/>
                <w:webHidden/>
              </w:rPr>
            </w:r>
            <w:r w:rsidR="00140E34">
              <w:rPr>
                <w:noProof/>
                <w:webHidden/>
              </w:rPr>
              <w:fldChar w:fldCharType="separate"/>
            </w:r>
            <w:r w:rsidR="004E7E05">
              <w:rPr>
                <w:noProof/>
                <w:webHidden/>
              </w:rPr>
              <w:t>10</w:t>
            </w:r>
            <w:r w:rsidR="00140E34">
              <w:rPr>
                <w:noProof/>
                <w:webHidden/>
              </w:rPr>
              <w:fldChar w:fldCharType="end"/>
            </w:r>
          </w:hyperlink>
        </w:p>
        <w:p w14:paraId="3287446F" w14:textId="3349FA39" w:rsidR="00140E34" w:rsidRDefault="00000000">
          <w:pPr>
            <w:pStyle w:val="TDC3"/>
            <w:tabs>
              <w:tab w:val="right" w:leader="dot" w:pos="10790"/>
            </w:tabs>
            <w:rPr>
              <w:rFonts w:eastAsiaTheme="minorEastAsia"/>
              <w:noProof/>
              <w:lang w:eastAsia="es-MX"/>
            </w:rPr>
          </w:pPr>
          <w:hyperlink w:anchor="_Toc75175305" w:history="1">
            <w:r w:rsidR="00140E34" w:rsidRPr="0064282F">
              <w:rPr>
                <w:rStyle w:val="Hipervnculo"/>
                <w:rFonts w:ascii="Arial" w:eastAsia="MS Gothic" w:hAnsi="Arial" w:cs="Arial"/>
                <w:b/>
                <w:noProof/>
                <w:lang w:val="es-ES_tradnl" w:eastAsia="es-ES"/>
              </w:rPr>
              <w:t>7.2.4 Registros de los procesos de medición</w:t>
            </w:r>
            <w:r w:rsidR="00140E34">
              <w:rPr>
                <w:noProof/>
                <w:webHidden/>
              </w:rPr>
              <w:tab/>
            </w:r>
            <w:r w:rsidR="00140E34">
              <w:rPr>
                <w:noProof/>
                <w:webHidden/>
              </w:rPr>
              <w:fldChar w:fldCharType="begin"/>
            </w:r>
            <w:r w:rsidR="00140E34">
              <w:rPr>
                <w:noProof/>
                <w:webHidden/>
              </w:rPr>
              <w:instrText xml:space="preserve"> PAGEREF _Toc75175305 \h </w:instrText>
            </w:r>
            <w:r w:rsidR="00140E34">
              <w:rPr>
                <w:noProof/>
                <w:webHidden/>
              </w:rPr>
            </w:r>
            <w:r w:rsidR="00140E34">
              <w:rPr>
                <w:noProof/>
                <w:webHidden/>
              </w:rPr>
              <w:fldChar w:fldCharType="separate"/>
            </w:r>
            <w:r w:rsidR="004E7E05">
              <w:rPr>
                <w:noProof/>
                <w:webHidden/>
              </w:rPr>
              <w:t>11</w:t>
            </w:r>
            <w:r w:rsidR="00140E34">
              <w:rPr>
                <w:noProof/>
                <w:webHidden/>
              </w:rPr>
              <w:fldChar w:fldCharType="end"/>
            </w:r>
          </w:hyperlink>
        </w:p>
        <w:p w14:paraId="0A5919EA" w14:textId="065DF66F" w:rsidR="00140E34" w:rsidRDefault="00000000">
          <w:pPr>
            <w:pStyle w:val="TDC2"/>
            <w:tabs>
              <w:tab w:val="right" w:leader="dot" w:pos="10790"/>
            </w:tabs>
            <w:rPr>
              <w:rFonts w:eastAsiaTheme="minorEastAsia"/>
              <w:noProof/>
              <w:lang w:eastAsia="es-MX"/>
            </w:rPr>
          </w:pPr>
          <w:hyperlink w:anchor="_Toc75175306" w:history="1">
            <w:r w:rsidR="00140E34" w:rsidRPr="0064282F">
              <w:rPr>
                <w:rStyle w:val="Hipervnculo"/>
                <w:rFonts w:ascii="Arial" w:eastAsia="MS Gothic" w:hAnsi="Arial" w:cs="Arial"/>
                <w:b/>
                <w:noProof/>
                <w:lang w:val="es-ES_tradnl" w:eastAsia="es-ES"/>
              </w:rPr>
              <w:t>7.3 Incertidumbre de la medición y trazabilidad.</w:t>
            </w:r>
            <w:r w:rsidR="00140E34">
              <w:rPr>
                <w:noProof/>
                <w:webHidden/>
              </w:rPr>
              <w:tab/>
            </w:r>
            <w:r w:rsidR="00140E34">
              <w:rPr>
                <w:noProof/>
                <w:webHidden/>
              </w:rPr>
              <w:fldChar w:fldCharType="begin"/>
            </w:r>
            <w:r w:rsidR="00140E34">
              <w:rPr>
                <w:noProof/>
                <w:webHidden/>
              </w:rPr>
              <w:instrText xml:space="preserve"> PAGEREF _Toc75175306 \h </w:instrText>
            </w:r>
            <w:r w:rsidR="00140E34">
              <w:rPr>
                <w:noProof/>
                <w:webHidden/>
              </w:rPr>
            </w:r>
            <w:r w:rsidR="00140E34">
              <w:rPr>
                <w:noProof/>
                <w:webHidden/>
              </w:rPr>
              <w:fldChar w:fldCharType="separate"/>
            </w:r>
            <w:r w:rsidR="004E7E05">
              <w:rPr>
                <w:noProof/>
                <w:webHidden/>
              </w:rPr>
              <w:t>11</w:t>
            </w:r>
            <w:r w:rsidR="00140E34">
              <w:rPr>
                <w:noProof/>
                <w:webHidden/>
              </w:rPr>
              <w:fldChar w:fldCharType="end"/>
            </w:r>
          </w:hyperlink>
        </w:p>
        <w:p w14:paraId="1743D358" w14:textId="3717D9AE" w:rsidR="00140E34" w:rsidRDefault="00000000">
          <w:pPr>
            <w:pStyle w:val="TDC3"/>
            <w:tabs>
              <w:tab w:val="right" w:leader="dot" w:pos="10790"/>
            </w:tabs>
            <w:rPr>
              <w:rFonts w:eastAsiaTheme="minorEastAsia"/>
              <w:noProof/>
              <w:lang w:eastAsia="es-MX"/>
            </w:rPr>
          </w:pPr>
          <w:hyperlink w:anchor="_Toc75175307" w:history="1">
            <w:r w:rsidR="00140E34" w:rsidRPr="0064282F">
              <w:rPr>
                <w:rStyle w:val="Hipervnculo"/>
                <w:rFonts w:ascii="Arial" w:eastAsia="MS Gothic" w:hAnsi="Arial" w:cs="Arial"/>
                <w:b/>
                <w:noProof/>
                <w:lang w:val="es-ES_tradnl" w:eastAsia="es-ES"/>
              </w:rPr>
              <w:t>7.3.1 Incertidumbre de la medición</w:t>
            </w:r>
            <w:r w:rsidR="00140E34">
              <w:rPr>
                <w:noProof/>
                <w:webHidden/>
              </w:rPr>
              <w:tab/>
            </w:r>
            <w:r w:rsidR="00140E34">
              <w:rPr>
                <w:noProof/>
                <w:webHidden/>
              </w:rPr>
              <w:fldChar w:fldCharType="begin"/>
            </w:r>
            <w:r w:rsidR="00140E34">
              <w:rPr>
                <w:noProof/>
                <w:webHidden/>
              </w:rPr>
              <w:instrText xml:space="preserve"> PAGEREF _Toc75175307 \h </w:instrText>
            </w:r>
            <w:r w:rsidR="00140E34">
              <w:rPr>
                <w:noProof/>
                <w:webHidden/>
              </w:rPr>
            </w:r>
            <w:r w:rsidR="00140E34">
              <w:rPr>
                <w:noProof/>
                <w:webHidden/>
              </w:rPr>
              <w:fldChar w:fldCharType="separate"/>
            </w:r>
            <w:r w:rsidR="004E7E05">
              <w:rPr>
                <w:noProof/>
                <w:webHidden/>
              </w:rPr>
              <w:t>11</w:t>
            </w:r>
            <w:r w:rsidR="00140E34">
              <w:rPr>
                <w:noProof/>
                <w:webHidden/>
              </w:rPr>
              <w:fldChar w:fldCharType="end"/>
            </w:r>
          </w:hyperlink>
        </w:p>
        <w:p w14:paraId="200F8653" w14:textId="03C2393A" w:rsidR="00140E34" w:rsidRDefault="00000000">
          <w:pPr>
            <w:pStyle w:val="TDC3"/>
            <w:tabs>
              <w:tab w:val="right" w:leader="dot" w:pos="10790"/>
            </w:tabs>
            <w:rPr>
              <w:rFonts w:eastAsiaTheme="minorEastAsia"/>
              <w:noProof/>
              <w:lang w:eastAsia="es-MX"/>
            </w:rPr>
          </w:pPr>
          <w:hyperlink w:anchor="_Toc75175308" w:history="1">
            <w:r w:rsidR="00140E34" w:rsidRPr="0064282F">
              <w:rPr>
                <w:rStyle w:val="Hipervnculo"/>
                <w:rFonts w:ascii="Arial" w:eastAsia="MS Gothic" w:hAnsi="Arial" w:cs="Arial"/>
                <w:b/>
                <w:noProof/>
                <w:lang w:val="es-ES_tradnl" w:eastAsia="es-ES"/>
              </w:rPr>
              <w:t>7.3.2 Trazabilidad.</w:t>
            </w:r>
            <w:r w:rsidR="00140E34">
              <w:rPr>
                <w:noProof/>
                <w:webHidden/>
              </w:rPr>
              <w:tab/>
            </w:r>
            <w:r w:rsidR="00140E34">
              <w:rPr>
                <w:noProof/>
                <w:webHidden/>
              </w:rPr>
              <w:fldChar w:fldCharType="begin"/>
            </w:r>
            <w:r w:rsidR="00140E34">
              <w:rPr>
                <w:noProof/>
                <w:webHidden/>
              </w:rPr>
              <w:instrText xml:space="preserve"> PAGEREF _Toc75175308 \h </w:instrText>
            </w:r>
            <w:r w:rsidR="00140E34">
              <w:rPr>
                <w:noProof/>
                <w:webHidden/>
              </w:rPr>
            </w:r>
            <w:r w:rsidR="00140E34">
              <w:rPr>
                <w:noProof/>
                <w:webHidden/>
              </w:rPr>
              <w:fldChar w:fldCharType="separate"/>
            </w:r>
            <w:r w:rsidR="004E7E05">
              <w:rPr>
                <w:noProof/>
                <w:webHidden/>
              </w:rPr>
              <w:t>11</w:t>
            </w:r>
            <w:r w:rsidR="00140E34">
              <w:rPr>
                <w:noProof/>
                <w:webHidden/>
              </w:rPr>
              <w:fldChar w:fldCharType="end"/>
            </w:r>
          </w:hyperlink>
        </w:p>
        <w:p w14:paraId="0EA0F034" w14:textId="7B8CB5F6" w:rsidR="00140E34" w:rsidRDefault="00000000">
          <w:pPr>
            <w:pStyle w:val="TDC1"/>
            <w:tabs>
              <w:tab w:val="right" w:leader="dot" w:pos="10790"/>
            </w:tabs>
            <w:rPr>
              <w:rFonts w:eastAsiaTheme="minorEastAsia"/>
              <w:noProof/>
              <w:lang w:eastAsia="es-MX"/>
            </w:rPr>
          </w:pPr>
          <w:hyperlink w:anchor="_Toc75175309" w:history="1">
            <w:r w:rsidR="00140E34" w:rsidRPr="0064282F">
              <w:rPr>
                <w:rStyle w:val="Hipervnculo"/>
                <w:rFonts w:ascii="Arial" w:eastAsia="MS Gothic" w:hAnsi="Arial" w:cs="Arial"/>
                <w:b/>
                <w:noProof/>
                <w:lang w:val="es-ES_tradnl" w:eastAsia="es-ES"/>
              </w:rPr>
              <w:t>8. ANÁLISIS Y MEJORA DEL SISTEMA DE GESTIÓN DE LAS MEDICIONES.</w:t>
            </w:r>
            <w:r w:rsidR="00140E34">
              <w:rPr>
                <w:noProof/>
                <w:webHidden/>
              </w:rPr>
              <w:tab/>
            </w:r>
            <w:r w:rsidR="00140E34">
              <w:rPr>
                <w:noProof/>
                <w:webHidden/>
              </w:rPr>
              <w:fldChar w:fldCharType="begin"/>
            </w:r>
            <w:r w:rsidR="00140E34">
              <w:rPr>
                <w:noProof/>
                <w:webHidden/>
              </w:rPr>
              <w:instrText xml:space="preserve"> PAGEREF _Toc75175309 \h </w:instrText>
            </w:r>
            <w:r w:rsidR="00140E34">
              <w:rPr>
                <w:noProof/>
                <w:webHidden/>
              </w:rPr>
            </w:r>
            <w:r w:rsidR="00140E34">
              <w:rPr>
                <w:noProof/>
                <w:webHidden/>
              </w:rPr>
              <w:fldChar w:fldCharType="separate"/>
            </w:r>
            <w:r w:rsidR="004E7E05">
              <w:rPr>
                <w:noProof/>
                <w:webHidden/>
              </w:rPr>
              <w:t>12</w:t>
            </w:r>
            <w:r w:rsidR="00140E34">
              <w:rPr>
                <w:noProof/>
                <w:webHidden/>
              </w:rPr>
              <w:fldChar w:fldCharType="end"/>
            </w:r>
          </w:hyperlink>
        </w:p>
        <w:p w14:paraId="4F2BAA65" w14:textId="50EF9B5F" w:rsidR="00140E34" w:rsidRDefault="00000000">
          <w:pPr>
            <w:pStyle w:val="TDC2"/>
            <w:tabs>
              <w:tab w:val="right" w:leader="dot" w:pos="10790"/>
            </w:tabs>
            <w:rPr>
              <w:rFonts w:eastAsiaTheme="minorEastAsia"/>
              <w:noProof/>
              <w:lang w:eastAsia="es-MX"/>
            </w:rPr>
          </w:pPr>
          <w:hyperlink w:anchor="_Toc75175310" w:history="1">
            <w:r w:rsidR="00140E34" w:rsidRPr="0064282F">
              <w:rPr>
                <w:rStyle w:val="Hipervnculo"/>
                <w:rFonts w:ascii="Arial" w:eastAsia="MS Gothic" w:hAnsi="Arial" w:cs="Arial"/>
                <w:b/>
                <w:noProof/>
                <w:lang w:val="es-ES_tradnl" w:eastAsia="es-ES"/>
              </w:rPr>
              <w:t>8.1 Generalidades.</w:t>
            </w:r>
            <w:r w:rsidR="00140E34">
              <w:rPr>
                <w:noProof/>
                <w:webHidden/>
              </w:rPr>
              <w:tab/>
            </w:r>
            <w:r w:rsidR="00140E34">
              <w:rPr>
                <w:noProof/>
                <w:webHidden/>
              </w:rPr>
              <w:fldChar w:fldCharType="begin"/>
            </w:r>
            <w:r w:rsidR="00140E34">
              <w:rPr>
                <w:noProof/>
                <w:webHidden/>
              </w:rPr>
              <w:instrText xml:space="preserve"> PAGEREF _Toc75175310 \h </w:instrText>
            </w:r>
            <w:r w:rsidR="00140E34">
              <w:rPr>
                <w:noProof/>
                <w:webHidden/>
              </w:rPr>
            </w:r>
            <w:r w:rsidR="00140E34">
              <w:rPr>
                <w:noProof/>
                <w:webHidden/>
              </w:rPr>
              <w:fldChar w:fldCharType="separate"/>
            </w:r>
            <w:r w:rsidR="004E7E05">
              <w:rPr>
                <w:noProof/>
                <w:webHidden/>
              </w:rPr>
              <w:t>12</w:t>
            </w:r>
            <w:r w:rsidR="00140E34">
              <w:rPr>
                <w:noProof/>
                <w:webHidden/>
              </w:rPr>
              <w:fldChar w:fldCharType="end"/>
            </w:r>
          </w:hyperlink>
        </w:p>
        <w:p w14:paraId="5934C4AC" w14:textId="11998A4A" w:rsidR="00140E34" w:rsidRDefault="00000000">
          <w:pPr>
            <w:pStyle w:val="TDC2"/>
            <w:tabs>
              <w:tab w:val="right" w:leader="dot" w:pos="10790"/>
            </w:tabs>
            <w:rPr>
              <w:rFonts w:eastAsiaTheme="minorEastAsia"/>
              <w:noProof/>
              <w:lang w:eastAsia="es-MX"/>
            </w:rPr>
          </w:pPr>
          <w:hyperlink w:anchor="_Toc75175311" w:history="1">
            <w:r w:rsidR="00140E34" w:rsidRPr="0064282F">
              <w:rPr>
                <w:rStyle w:val="Hipervnculo"/>
                <w:rFonts w:ascii="Arial" w:eastAsia="MS Gothic" w:hAnsi="Arial" w:cs="Arial"/>
                <w:b/>
                <w:noProof/>
                <w:lang w:val="es-ES_tradnl" w:eastAsia="es-ES"/>
              </w:rPr>
              <w:t>8.2 Auditoría y seguimiento.</w:t>
            </w:r>
            <w:r w:rsidR="00140E34">
              <w:rPr>
                <w:noProof/>
                <w:webHidden/>
              </w:rPr>
              <w:tab/>
            </w:r>
            <w:r w:rsidR="00140E34">
              <w:rPr>
                <w:noProof/>
                <w:webHidden/>
              </w:rPr>
              <w:fldChar w:fldCharType="begin"/>
            </w:r>
            <w:r w:rsidR="00140E34">
              <w:rPr>
                <w:noProof/>
                <w:webHidden/>
              </w:rPr>
              <w:instrText xml:space="preserve"> PAGEREF _Toc75175311 \h </w:instrText>
            </w:r>
            <w:r w:rsidR="00140E34">
              <w:rPr>
                <w:noProof/>
                <w:webHidden/>
              </w:rPr>
            </w:r>
            <w:r w:rsidR="00140E34">
              <w:rPr>
                <w:noProof/>
                <w:webHidden/>
              </w:rPr>
              <w:fldChar w:fldCharType="separate"/>
            </w:r>
            <w:r w:rsidR="004E7E05">
              <w:rPr>
                <w:noProof/>
                <w:webHidden/>
              </w:rPr>
              <w:t>12</w:t>
            </w:r>
            <w:r w:rsidR="00140E34">
              <w:rPr>
                <w:noProof/>
                <w:webHidden/>
              </w:rPr>
              <w:fldChar w:fldCharType="end"/>
            </w:r>
          </w:hyperlink>
        </w:p>
        <w:p w14:paraId="5869EE79" w14:textId="1FEA9769" w:rsidR="00140E34" w:rsidRDefault="00000000">
          <w:pPr>
            <w:pStyle w:val="TDC3"/>
            <w:tabs>
              <w:tab w:val="right" w:leader="dot" w:pos="10790"/>
            </w:tabs>
            <w:rPr>
              <w:rFonts w:eastAsiaTheme="minorEastAsia"/>
              <w:noProof/>
              <w:lang w:eastAsia="es-MX"/>
            </w:rPr>
          </w:pPr>
          <w:hyperlink w:anchor="_Toc75175312" w:history="1">
            <w:r w:rsidR="00140E34" w:rsidRPr="0064282F">
              <w:rPr>
                <w:rStyle w:val="Hipervnculo"/>
                <w:rFonts w:ascii="Arial" w:eastAsia="MS Gothic" w:hAnsi="Arial" w:cs="Arial"/>
                <w:b/>
                <w:noProof/>
                <w:lang w:val="es-ES_tradnl" w:eastAsia="es-ES"/>
              </w:rPr>
              <w:t>8.2.1 Generalidades.</w:t>
            </w:r>
            <w:r w:rsidR="00140E34">
              <w:rPr>
                <w:noProof/>
                <w:webHidden/>
              </w:rPr>
              <w:tab/>
            </w:r>
            <w:r w:rsidR="00140E34">
              <w:rPr>
                <w:noProof/>
                <w:webHidden/>
              </w:rPr>
              <w:fldChar w:fldCharType="begin"/>
            </w:r>
            <w:r w:rsidR="00140E34">
              <w:rPr>
                <w:noProof/>
                <w:webHidden/>
              </w:rPr>
              <w:instrText xml:space="preserve"> PAGEREF _Toc75175312 \h </w:instrText>
            </w:r>
            <w:r w:rsidR="00140E34">
              <w:rPr>
                <w:noProof/>
                <w:webHidden/>
              </w:rPr>
            </w:r>
            <w:r w:rsidR="00140E34">
              <w:rPr>
                <w:noProof/>
                <w:webHidden/>
              </w:rPr>
              <w:fldChar w:fldCharType="separate"/>
            </w:r>
            <w:r w:rsidR="004E7E05">
              <w:rPr>
                <w:noProof/>
                <w:webHidden/>
              </w:rPr>
              <w:t>12</w:t>
            </w:r>
            <w:r w:rsidR="00140E34">
              <w:rPr>
                <w:noProof/>
                <w:webHidden/>
              </w:rPr>
              <w:fldChar w:fldCharType="end"/>
            </w:r>
          </w:hyperlink>
        </w:p>
        <w:p w14:paraId="72EE78B0" w14:textId="1A787B14" w:rsidR="00140E34" w:rsidRDefault="00000000">
          <w:pPr>
            <w:pStyle w:val="TDC3"/>
            <w:tabs>
              <w:tab w:val="right" w:leader="dot" w:pos="10790"/>
            </w:tabs>
            <w:rPr>
              <w:rFonts w:eastAsiaTheme="minorEastAsia"/>
              <w:noProof/>
              <w:lang w:eastAsia="es-MX"/>
            </w:rPr>
          </w:pPr>
          <w:hyperlink w:anchor="_Toc75175313" w:history="1">
            <w:r w:rsidR="00140E34" w:rsidRPr="0064282F">
              <w:rPr>
                <w:rStyle w:val="Hipervnculo"/>
                <w:rFonts w:ascii="Arial" w:eastAsia="MS Gothic" w:hAnsi="Arial" w:cs="Arial"/>
                <w:b/>
                <w:noProof/>
                <w:lang w:val="es-ES_tradnl" w:eastAsia="es-ES"/>
              </w:rPr>
              <w:t>8.2.2 Satisfacción del cliente.</w:t>
            </w:r>
            <w:r w:rsidR="00140E34">
              <w:rPr>
                <w:noProof/>
                <w:webHidden/>
              </w:rPr>
              <w:tab/>
            </w:r>
            <w:r w:rsidR="00140E34">
              <w:rPr>
                <w:noProof/>
                <w:webHidden/>
              </w:rPr>
              <w:fldChar w:fldCharType="begin"/>
            </w:r>
            <w:r w:rsidR="00140E34">
              <w:rPr>
                <w:noProof/>
                <w:webHidden/>
              </w:rPr>
              <w:instrText xml:space="preserve"> PAGEREF _Toc75175313 \h </w:instrText>
            </w:r>
            <w:r w:rsidR="00140E34">
              <w:rPr>
                <w:noProof/>
                <w:webHidden/>
              </w:rPr>
            </w:r>
            <w:r w:rsidR="00140E34">
              <w:rPr>
                <w:noProof/>
                <w:webHidden/>
              </w:rPr>
              <w:fldChar w:fldCharType="separate"/>
            </w:r>
            <w:r w:rsidR="004E7E05">
              <w:rPr>
                <w:noProof/>
                <w:webHidden/>
              </w:rPr>
              <w:t>12</w:t>
            </w:r>
            <w:r w:rsidR="00140E34">
              <w:rPr>
                <w:noProof/>
                <w:webHidden/>
              </w:rPr>
              <w:fldChar w:fldCharType="end"/>
            </w:r>
          </w:hyperlink>
        </w:p>
        <w:p w14:paraId="4198E4E2" w14:textId="45825E41" w:rsidR="00140E34" w:rsidRDefault="00000000">
          <w:pPr>
            <w:pStyle w:val="TDC3"/>
            <w:tabs>
              <w:tab w:val="right" w:leader="dot" w:pos="10790"/>
            </w:tabs>
            <w:rPr>
              <w:rFonts w:eastAsiaTheme="minorEastAsia"/>
              <w:noProof/>
              <w:lang w:eastAsia="es-MX"/>
            </w:rPr>
          </w:pPr>
          <w:hyperlink w:anchor="_Toc75175314" w:history="1">
            <w:r w:rsidR="00140E34" w:rsidRPr="0064282F">
              <w:rPr>
                <w:rStyle w:val="Hipervnculo"/>
                <w:rFonts w:ascii="Arial" w:eastAsia="MS Gothic" w:hAnsi="Arial" w:cs="Arial"/>
                <w:b/>
                <w:noProof/>
                <w:lang w:val="es-ES_tradnl" w:eastAsia="es-ES"/>
              </w:rPr>
              <w:t>8.2.3 Auditoría del Sistema de Gestión de las Mediciones.</w:t>
            </w:r>
            <w:r w:rsidR="00140E34">
              <w:rPr>
                <w:noProof/>
                <w:webHidden/>
              </w:rPr>
              <w:tab/>
            </w:r>
            <w:r w:rsidR="00140E34">
              <w:rPr>
                <w:noProof/>
                <w:webHidden/>
              </w:rPr>
              <w:fldChar w:fldCharType="begin"/>
            </w:r>
            <w:r w:rsidR="00140E34">
              <w:rPr>
                <w:noProof/>
                <w:webHidden/>
              </w:rPr>
              <w:instrText xml:space="preserve"> PAGEREF _Toc75175314 \h </w:instrText>
            </w:r>
            <w:r w:rsidR="00140E34">
              <w:rPr>
                <w:noProof/>
                <w:webHidden/>
              </w:rPr>
            </w:r>
            <w:r w:rsidR="00140E34">
              <w:rPr>
                <w:noProof/>
                <w:webHidden/>
              </w:rPr>
              <w:fldChar w:fldCharType="separate"/>
            </w:r>
            <w:r w:rsidR="004E7E05">
              <w:rPr>
                <w:noProof/>
                <w:webHidden/>
              </w:rPr>
              <w:t>12</w:t>
            </w:r>
            <w:r w:rsidR="00140E34">
              <w:rPr>
                <w:noProof/>
                <w:webHidden/>
              </w:rPr>
              <w:fldChar w:fldCharType="end"/>
            </w:r>
          </w:hyperlink>
        </w:p>
        <w:p w14:paraId="21919024" w14:textId="4256731D" w:rsidR="00140E34" w:rsidRDefault="00000000">
          <w:pPr>
            <w:pStyle w:val="TDC3"/>
            <w:tabs>
              <w:tab w:val="right" w:leader="dot" w:pos="10790"/>
            </w:tabs>
            <w:rPr>
              <w:rFonts w:eastAsiaTheme="minorEastAsia"/>
              <w:noProof/>
              <w:lang w:eastAsia="es-MX"/>
            </w:rPr>
          </w:pPr>
          <w:hyperlink w:anchor="_Toc75175315" w:history="1">
            <w:r w:rsidR="00140E34" w:rsidRPr="0064282F">
              <w:rPr>
                <w:rStyle w:val="Hipervnculo"/>
                <w:rFonts w:ascii="Arial" w:eastAsia="MS Gothic" w:hAnsi="Arial" w:cs="Arial"/>
                <w:b/>
                <w:noProof/>
                <w:lang w:val="es-ES_tradnl" w:eastAsia="es-ES"/>
              </w:rPr>
              <w:t>8.2.4 Seguimiento del Sistema de Gestión de las Mediciones.</w:t>
            </w:r>
            <w:r w:rsidR="00140E34">
              <w:rPr>
                <w:noProof/>
                <w:webHidden/>
              </w:rPr>
              <w:tab/>
            </w:r>
            <w:r w:rsidR="00140E34">
              <w:rPr>
                <w:noProof/>
                <w:webHidden/>
              </w:rPr>
              <w:fldChar w:fldCharType="begin"/>
            </w:r>
            <w:r w:rsidR="00140E34">
              <w:rPr>
                <w:noProof/>
                <w:webHidden/>
              </w:rPr>
              <w:instrText xml:space="preserve"> PAGEREF _Toc75175315 \h </w:instrText>
            </w:r>
            <w:r w:rsidR="00140E34">
              <w:rPr>
                <w:noProof/>
                <w:webHidden/>
              </w:rPr>
            </w:r>
            <w:r w:rsidR="00140E34">
              <w:rPr>
                <w:noProof/>
                <w:webHidden/>
              </w:rPr>
              <w:fldChar w:fldCharType="separate"/>
            </w:r>
            <w:r w:rsidR="004E7E05">
              <w:rPr>
                <w:noProof/>
                <w:webHidden/>
              </w:rPr>
              <w:t>13</w:t>
            </w:r>
            <w:r w:rsidR="00140E34">
              <w:rPr>
                <w:noProof/>
                <w:webHidden/>
              </w:rPr>
              <w:fldChar w:fldCharType="end"/>
            </w:r>
          </w:hyperlink>
        </w:p>
        <w:p w14:paraId="685366FA" w14:textId="33290E13" w:rsidR="00140E34" w:rsidRDefault="00000000">
          <w:pPr>
            <w:pStyle w:val="TDC2"/>
            <w:tabs>
              <w:tab w:val="right" w:leader="dot" w:pos="10790"/>
            </w:tabs>
            <w:rPr>
              <w:rFonts w:eastAsiaTheme="minorEastAsia"/>
              <w:noProof/>
              <w:lang w:eastAsia="es-MX"/>
            </w:rPr>
          </w:pPr>
          <w:hyperlink w:anchor="_Toc75175316" w:history="1">
            <w:r w:rsidR="00140E34" w:rsidRPr="0064282F">
              <w:rPr>
                <w:rStyle w:val="Hipervnculo"/>
                <w:rFonts w:ascii="Arial" w:eastAsia="MS Gothic" w:hAnsi="Arial" w:cs="Arial"/>
                <w:b/>
                <w:noProof/>
                <w:lang w:val="es-ES_tradnl" w:eastAsia="es-ES"/>
              </w:rPr>
              <w:t>8.3 Control de las no conformidades.</w:t>
            </w:r>
            <w:r w:rsidR="00140E34">
              <w:rPr>
                <w:noProof/>
                <w:webHidden/>
              </w:rPr>
              <w:tab/>
            </w:r>
            <w:r w:rsidR="00140E34">
              <w:rPr>
                <w:noProof/>
                <w:webHidden/>
              </w:rPr>
              <w:fldChar w:fldCharType="begin"/>
            </w:r>
            <w:r w:rsidR="00140E34">
              <w:rPr>
                <w:noProof/>
                <w:webHidden/>
              </w:rPr>
              <w:instrText xml:space="preserve"> PAGEREF _Toc75175316 \h </w:instrText>
            </w:r>
            <w:r w:rsidR="00140E34">
              <w:rPr>
                <w:noProof/>
                <w:webHidden/>
              </w:rPr>
            </w:r>
            <w:r w:rsidR="00140E34">
              <w:rPr>
                <w:noProof/>
                <w:webHidden/>
              </w:rPr>
              <w:fldChar w:fldCharType="separate"/>
            </w:r>
            <w:r w:rsidR="004E7E05">
              <w:rPr>
                <w:noProof/>
                <w:webHidden/>
              </w:rPr>
              <w:t>13</w:t>
            </w:r>
            <w:r w:rsidR="00140E34">
              <w:rPr>
                <w:noProof/>
                <w:webHidden/>
              </w:rPr>
              <w:fldChar w:fldCharType="end"/>
            </w:r>
          </w:hyperlink>
        </w:p>
        <w:p w14:paraId="62A283F9" w14:textId="2F682361" w:rsidR="00140E34" w:rsidRDefault="00000000">
          <w:pPr>
            <w:pStyle w:val="TDC3"/>
            <w:tabs>
              <w:tab w:val="right" w:leader="dot" w:pos="10790"/>
            </w:tabs>
            <w:rPr>
              <w:rFonts w:eastAsiaTheme="minorEastAsia"/>
              <w:noProof/>
              <w:lang w:eastAsia="es-MX"/>
            </w:rPr>
          </w:pPr>
          <w:hyperlink w:anchor="_Toc75175317" w:history="1">
            <w:r w:rsidR="00140E34" w:rsidRPr="0064282F">
              <w:rPr>
                <w:rStyle w:val="Hipervnculo"/>
                <w:rFonts w:ascii="Arial" w:eastAsia="MS Gothic" w:hAnsi="Arial" w:cs="Arial"/>
                <w:b/>
                <w:noProof/>
                <w:lang w:val="es-ES_tradnl" w:eastAsia="es-ES"/>
              </w:rPr>
              <w:t>8.3.1 Sistemas de gestión de las mediciones no conformes.</w:t>
            </w:r>
            <w:r w:rsidR="00140E34">
              <w:rPr>
                <w:noProof/>
                <w:webHidden/>
              </w:rPr>
              <w:tab/>
            </w:r>
            <w:r w:rsidR="00140E34">
              <w:rPr>
                <w:noProof/>
                <w:webHidden/>
              </w:rPr>
              <w:fldChar w:fldCharType="begin"/>
            </w:r>
            <w:r w:rsidR="00140E34">
              <w:rPr>
                <w:noProof/>
                <w:webHidden/>
              </w:rPr>
              <w:instrText xml:space="preserve"> PAGEREF _Toc75175317 \h </w:instrText>
            </w:r>
            <w:r w:rsidR="00140E34">
              <w:rPr>
                <w:noProof/>
                <w:webHidden/>
              </w:rPr>
            </w:r>
            <w:r w:rsidR="00140E34">
              <w:rPr>
                <w:noProof/>
                <w:webHidden/>
              </w:rPr>
              <w:fldChar w:fldCharType="separate"/>
            </w:r>
            <w:r w:rsidR="004E7E05">
              <w:rPr>
                <w:noProof/>
                <w:webHidden/>
              </w:rPr>
              <w:t>13</w:t>
            </w:r>
            <w:r w:rsidR="00140E34">
              <w:rPr>
                <w:noProof/>
                <w:webHidden/>
              </w:rPr>
              <w:fldChar w:fldCharType="end"/>
            </w:r>
          </w:hyperlink>
        </w:p>
        <w:p w14:paraId="0FADCAAA" w14:textId="3B6C2D28" w:rsidR="00140E34" w:rsidRDefault="00000000">
          <w:pPr>
            <w:pStyle w:val="TDC3"/>
            <w:tabs>
              <w:tab w:val="right" w:leader="dot" w:pos="10790"/>
            </w:tabs>
            <w:rPr>
              <w:rFonts w:eastAsiaTheme="minorEastAsia"/>
              <w:noProof/>
              <w:lang w:eastAsia="es-MX"/>
            </w:rPr>
          </w:pPr>
          <w:hyperlink w:anchor="_Toc75175318" w:history="1">
            <w:r w:rsidR="00140E34" w:rsidRPr="0064282F">
              <w:rPr>
                <w:rStyle w:val="Hipervnculo"/>
                <w:rFonts w:ascii="Arial" w:eastAsia="MS Gothic" w:hAnsi="Arial" w:cs="Arial"/>
                <w:b/>
                <w:noProof/>
                <w:lang w:val="es-ES_tradnl" w:eastAsia="es-ES"/>
              </w:rPr>
              <w:t>8.3.2 Procesos de medición no conformes.</w:t>
            </w:r>
            <w:r w:rsidR="00140E34">
              <w:rPr>
                <w:noProof/>
                <w:webHidden/>
              </w:rPr>
              <w:tab/>
            </w:r>
            <w:r w:rsidR="00140E34">
              <w:rPr>
                <w:noProof/>
                <w:webHidden/>
              </w:rPr>
              <w:fldChar w:fldCharType="begin"/>
            </w:r>
            <w:r w:rsidR="00140E34">
              <w:rPr>
                <w:noProof/>
                <w:webHidden/>
              </w:rPr>
              <w:instrText xml:space="preserve"> PAGEREF _Toc75175318 \h </w:instrText>
            </w:r>
            <w:r w:rsidR="00140E34">
              <w:rPr>
                <w:noProof/>
                <w:webHidden/>
              </w:rPr>
            </w:r>
            <w:r w:rsidR="00140E34">
              <w:rPr>
                <w:noProof/>
                <w:webHidden/>
              </w:rPr>
              <w:fldChar w:fldCharType="separate"/>
            </w:r>
            <w:r w:rsidR="004E7E05">
              <w:rPr>
                <w:noProof/>
                <w:webHidden/>
              </w:rPr>
              <w:t>13</w:t>
            </w:r>
            <w:r w:rsidR="00140E34">
              <w:rPr>
                <w:noProof/>
                <w:webHidden/>
              </w:rPr>
              <w:fldChar w:fldCharType="end"/>
            </w:r>
          </w:hyperlink>
        </w:p>
        <w:p w14:paraId="1944A21E" w14:textId="52269DF9" w:rsidR="00140E34" w:rsidRDefault="00000000">
          <w:pPr>
            <w:pStyle w:val="TDC3"/>
            <w:tabs>
              <w:tab w:val="right" w:leader="dot" w:pos="10790"/>
            </w:tabs>
            <w:rPr>
              <w:rFonts w:eastAsiaTheme="minorEastAsia"/>
              <w:noProof/>
              <w:lang w:eastAsia="es-MX"/>
            </w:rPr>
          </w:pPr>
          <w:hyperlink w:anchor="_Toc75175319" w:history="1">
            <w:r w:rsidR="00140E34" w:rsidRPr="0064282F">
              <w:rPr>
                <w:rStyle w:val="Hipervnculo"/>
                <w:rFonts w:ascii="Arial" w:eastAsia="MS Gothic" w:hAnsi="Arial" w:cs="Arial"/>
                <w:b/>
                <w:noProof/>
                <w:lang w:val="es-ES_tradnl" w:eastAsia="es-ES"/>
              </w:rPr>
              <w:t>8.3.3 Equipo de medición no conforme.</w:t>
            </w:r>
            <w:r w:rsidR="00140E34">
              <w:rPr>
                <w:noProof/>
                <w:webHidden/>
              </w:rPr>
              <w:tab/>
            </w:r>
            <w:r w:rsidR="00140E34">
              <w:rPr>
                <w:noProof/>
                <w:webHidden/>
              </w:rPr>
              <w:fldChar w:fldCharType="begin"/>
            </w:r>
            <w:r w:rsidR="00140E34">
              <w:rPr>
                <w:noProof/>
                <w:webHidden/>
              </w:rPr>
              <w:instrText xml:space="preserve"> PAGEREF _Toc75175319 \h </w:instrText>
            </w:r>
            <w:r w:rsidR="00140E34">
              <w:rPr>
                <w:noProof/>
                <w:webHidden/>
              </w:rPr>
            </w:r>
            <w:r w:rsidR="00140E34">
              <w:rPr>
                <w:noProof/>
                <w:webHidden/>
              </w:rPr>
              <w:fldChar w:fldCharType="separate"/>
            </w:r>
            <w:r w:rsidR="004E7E05">
              <w:rPr>
                <w:noProof/>
                <w:webHidden/>
              </w:rPr>
              <w:t>13</w:t>
            </w:r>
            <w:r w:rsidR="00140E34">
              <w:rPr>
                <w:noProof/>
                <w:webHidden/>
              </w:rPr>
              <w:fldChar w:fldCharType="end"/>
            </w:r>
          </w:hyperlink>
        </w:p>
        <w:p w14:paraId="790C21E0" w14:textId="131E23EA" w:rsidR="00140E34" w:rsidRDefault="00000000">
          <w:pPr>
            <w:pStyle w:val="TDC2"/>
            <w:tabs>
              <w:tab w:val="right" w:leader="dot" w:pos="10790"/>
            </w:tabs>
            <w:rPr>
              <w:rFonts w:eastAsiaTheme="minorEastAsia"/>
              <w:noProof/>
              <w:lang w:eastAsia="es-MX"/>
            </w:rPr>
          </w:pPr>
          <w:hyperlink w:anchor="_Toc75175320" w:history="1">
            <w:r w:rsidR="00140E34" w:rsidRPr="0064282F">
              <w:rPr>
                <w:rStyle w:val="Hipervnculo"/>
                <w:rFonts w:ascii="Arial" w:eastAsia="MS Gothic" w:hAnsi="Arial" w:cs="Arial"/>
                <w:b/>
                <w:noProof/>
                <w:lang w:val="es-ES_tradnl" w:eastAsia="es-ES"/>
              </w:rPr>
              <w:t>8.4 Mejora.</w:t>
            </w:r>
            <w:r w:rsidR="00140E34">
              <w:rPr>
                <w:noProof/>
                <w:webHidden/>
              </w:rPr>
              <w:tab/>
            </w:r>
            <w:r w:rsidR="00140E34">
              <w:rPr>
                <w:noProof/>
                <w:webHidden/>
              </w:rPr>
              <w:fldChar w:fldCharType="begin"/>
            </w:r>
            <w:r w:rsidR="00140E34">
              <w:rPr>
                <w:noProof/>
                <w:webHidden/>
              </w:rPr>
              <w:instrText xml:space="preserve"> PAGEREF _Toc75175320 \h </w:instrText>
            </w:r>
            <w:r w:rsidR="00140E34">
              <w:rPr>
                <w:noProof/>
                <w:webHidden/>
              </w:rPr>
            </w:r>
            <w:r w:rsidR="00140E34">
              <w:rPr>
                <w:noProof/>
                <w:webHidden/>
              </w:rPr>
              <w:fldChar w:fldCharType="separate"/>
            </w:r>
            <w:r w:rsidR="004E7E05">
              <w:rPr>
                <w:noProof/>
                <w:webHidden/>
              </w:rPr>
              <w:t>14</w:t>
            </w:r>
            <w:r w:rsidR="00140E34">
              <w:rPr>
                <w:noProof/>
                <w:webHidden/>
              </w:rPr>
              <w:fldChar w:fldCharType="end"/>
            </w:r>
          </w:hyperlink>
        </w:p>
        <w:p w14:paraId="617C8B6E" w14:textId="73F2201E" w:rsidR="00140E34" w:rsidRDefault="00000000">
          <w:pPr>
            <w:pStyle w:val="TDC3"/>
            <w:tabs>
              <w:tab w:val="right" w:leader="dot" w:pos="10790"/>
            </w:tabs>
            <w:rPr>
              <w:rFonts w:eastAsiaTheme="minorEastAsia"/>
              <w:noProof/>
              <w:lang w:eastAsia="es-MX"/>
            </w:rPr>
          </w:pPr>
          <w:hyperlink w:anchor="_Toc75175321" w:history="1">
            <w:r w:rsidR="00140E34" w:rsidRPr="0064282F">
              <w:rPr>
                <w:rStyle w:val="Hipervnculo"/>
                <w:rFonts w:ascii="Arial" w:eastAsia="MS Gothic" w:hAnsi="Arial" w:cs="Arial"/>
                <w:b/>
                <w:noProof/>
                <w:lang w:val="es-ES_tradnl" w:eastAsia="es-ES"/>
              </w:rPr>
              <w:t>8.4.1 Generalidades.</w:t>
            </w:r>
            <w:r w:rsidR="00140E34">
              <w:rPr>
                <w:noProof/>
                <w:webHidden/>
              </w:rPr>
              <w:tab/>
            </w:r>
            <w:r w:rsidR="00140E34">
              <w:rPr>
                <w:noProof/>
                <w:webHidden/>
              </w:rPr>
              <w:fldChar w:fldCharType="begin"/>
            </w:r>
            <w:r w:rsidR="00140E34">
              <w:rPr>
                <w:noProof/>
                <w:webHidden/>
              </w:rPr>
              <w:instrText xml:space="preserve"> PAGEREF _Toc75175321 \h </w:instrText>
            </w:r>
            <w:r w:rsidR="00140E34">
              <w:rPr>
                <w:noProof/>
                <w:webHidden/>
              </w:rPr>
            </w:r>
            <w:r w:rsidR="00140E34">
              <w:rPr>
                <w:noProof/>
                <w:webHidden/>
              </w:rPr>
              <w:fldChar w:fldCharType="separate"/>
            </w:r>
            <w:r w:rsidR="004E7E05">
              <w:rPr>
                <w:noProof/>
                <w:webHidden/>
              </w:rPr>
              <w:t>14</w:t>
            </w:r>
            <w:r w:rsidR="00140E34">
              <w:rPr>
                <w:noProof/>
                <w:webHidden/>
              </w:rPr>
              <w:fldChar w:fldCharType="end"/>
            </w:r>
          </w:hyperlink>
        </w:p>
        <w:p w14:paraId="01FDDAF3" w14:textId="3448D6E3" w:rsidR="00140E34" w:rsidRDefault="00000000">
          <w:pPr>
            <w:pStyle w:val="TDC3"/>
            <w:tabs>
              <w:tab w:val="right" w:leader="dot" w:pos="10790"/>
            </w:tabs>
            <w:rPr>
              <w:rFonts w:eastAsiaTheme="minorEastAsia"/>
              <w:noProof/>
              <w:lang w:eastAsia="es-MX"/>
            </w:rPr>
          </w:pPr>
          <w:hyperlink w:anchor="_Toc75175322" w:history="1">
            <w:r w:rsidR="00140E34" w:rsidRPr="0064282F">
              <w:rPr>
                <w:rStyle w:val="Hipervnculo"/>
                <w:rFonts w:ascii="Arial" w:eastAsia="MS Gothic" w:hAnsi="Arial" w:cs="Arial"/>
                <w:b/>
                <w:noProof/>
                <w:lang w:val="es-ES_tradnl" w:eastAsia="es-ES"/>
              </w:rPr>
              <w:t>8.4.2 Acción correctiva.</w:t>
            </w:r>
            <w:r w:rsidR="00140E34">
              <w:rPr>
                <w:noProof/>
                <w:webHidden/>
              </w:rPr>
              <w:tab/>
            </w:r>
            <w:r w:rsidR="00140E34">
              <w:rPr>
                <w:noProof/>
                <w:webHidden/>
              </w:rPr>
              <w:fldChar w:fldCharType="begin"/>
            </w:r>
            <w:r w:rsidR="00140E34">
              <w:rPr>
                <w:noProof/>
                <w:webHidden/>
              </w:rPr>
              <w:instrText xml:space="preserve"> PAGEREF _Toc75175322 \h </w:instrText>
            </w:r>
            <w:r w:rsidR="00140E34">
              <w:rPr>
                <w:noProof/>
                <w:webHidden/>
              </w:rPr>
            </w:r>
            <w:r w:rsidR="00140E34">
              <w:rPr>
                <w:noProof/>
                <w:webHidden/>
              </w:rPr>
              <w:fldChar w:fldCharType="separate"/>
            </w:r>
            <w:r w:rsidR="004E7E05">
              <w:rPr>
                <w:noProof/>
                <w:webHidden/>
              </w:rPr>
              <w:t>14</w:t>
            </w:r>
            <w:r w:rsidR="00140E34">
              <w:rPr>
                <w:noProof/>
                <w:webHidden/>
              </w:rPr>
              <w:fldChar w:fldCharType="end"/>
            </w:r>
          </w:hyperlink>
        </w:p>
        <w:p w14:paraId="02C5438B" w14:textId="693EFC2D" w:rsidR="00140E34" w:rsidRDefault="00000000">
          <w:pPr>
            <w:pStyle w:val="TDC3"/>
            <w:tabs>
              <w:tab w:val="right" w:leader="dot" w:pos="10790"/>
            </w:tabs>
            <w:rPr>
              <w:rFonts w:eastAsiaTheme="minorEastAsia"/>
              <w:noProof/>
              <w:lang w:eastAsia="es-MX"/>
            </w:rPr>
          </w:pPr>
          <w:hyperlink w:anchor="_Toc75175323" w:history="1">
            <w:r w:rsidR="00140E34" w:rsidRPr="0064282F">
              <w:rPr>
                <w:rStyle w:val="Hipervnculo"/>
                <w:rFonts w:ascii="Arial" w:eastAsia="MS Gothic" w:hAnsi="Arial" w:cs="Arial"/>
                <w:b/>
                <w:noProof/>
                <w:lang w:val="es-ES_tradnl" w:eastAsia="es-ES"/>
              </w:rPr>
              <w:t>8.4.3 Acción preventiva.</w:t>
            </w:r>
            <w:r w:rsidR="00140E34">
              <w:rPr>
                <w:noProof/>
                <w:webHidden/>
              </w:rPr>
              <w:tab/>
            </w:r>
            <w:r w:rsidR="00140E34">
              <w:rPr>
                <w:noProof/>
                <w:webHidden/>
              </w:rPr>
              <w:fldChar w:fldCharType="begin"/>
            </w:r>
            <w:r w:rsidR="00140E34">
              <w:rPr>
                <w:noProof/>
                <w:webHidden/>
              </w:rPr>
              <w:instrText xml:space="preserve"> PAGEREF _Toc75175323 \h </w:instrText>
            </w:r>
            <w:r w:rsidR="00140E34">
              <w:rPr>
                <w:noProof/>
                <w:webHidden/>
              </w:rPr>
            </w:r>
            <w:r w:rsidR="00140E34">
              <w:rPr>
                <w:noProof/>
                <w:webHidden/>
              </w:rPr>
              <w:fldChar w:fldCharType="separate"/>
            </w:r>
            <w:r w:rsidR="004E7E05">
              <w:rPr>
                <w:noProof/>
                <w:webHidden/>
              </w:rPr>
              <w:t>15</w:t>
            </w:r>
            <w:r w:rsidR="00140E34">
              <w:rPr>
                <w:noProof/>
                <w:webHidden/>
              </w:rPr>
              <w:fldChar w:fldCharType="end"/>
            </w:r>
          </w:hyperlink>
        </w:p>
        <w:p w14:paraId="64BCE5DE" w14:textId="023360BD" w:rsidR="00140E34" w:rsidRDefault="00000000">
          <w:pPr>
            <w:pStyle w:val="TDC1"/>
            <w:tabs>
              <w:tab w:val="left" w:pos="440"/>
              <w:tab w:val="right" w:leader="dot" w:pos="10790"/>
            </w:tabs>
            <w:rPr>
              <w:rFonts w:eastAsiaTheme="minorEastAsia"/>
              <w:noProof/>
              <w:lang w:eastAsia="es-MX"/>
            </w:rPr>
          </w:pPr>
          <w:hyperlink w:anchor="_Toc75175324" w:history="1">
            <w:r w:rsidR="00140E34" w:rsidRPr="0064282F">
              <w:rPr>
                <w:rStyle w:val="Hipervnculo"/>
                <w:rFonts w:ascii="Arial" w:eastAsia="MS Gothic" w:hAnsi="Arial" w:cs="Arial"/>
                <w:b/>
                <w:noProof/>
                <w:lang w:val="es-ES_tradnl" w:eastAsia="es-ES"/>
              </w:rPr>
              <w:t>9.</w:t>
            </w:r>
            <w:r w:rsidR="00140E34">
              <w:rPr>
                <w:rFonts w:eastAsiaTheme="minorEastAsia"/>
                <w:noProof/>
                <w:lang w:eastAsia="es-MX"/>
              </w:rPr>
              <w:tab/>
            </w:r>
            <w:r w:rsidR="00140E34" w:rsidRPr="0064282F">
              <w:rPr>
                <w:rStyle w:val="Hipervnculo"/>
                <w:rFonts w:ascii="Arial" w:eastAsia="MS Gothic" w:hAnsi="Arial" w:cs="Arial"/>
                <w:b/>
                <w:noProof/>
                <w:lang w:val="es-ES_tradnl" w:eastAsia="es-ES"/>
              </w:rPr>
              <w:t>ANEXOS</w:t>
            </w:r>
            <w:r w:rsidR="00140E34">
              <w:rPr>
                <w:noProof/>
                <w:webHidden/>
              </w:rPr>
              <w:tab/>
            </w:r>
            <w:r w:rsidR="00140E34">
              <w:rPr>
                <w:noProof/>
                <w:webHidden/>
              </w:rPr>
              <w:fldChar w:fldCharType="begin"/>
            </w:r>
            <w:r w:rsidR="00140E34">
              <w:rPr>
                <w:noProof/>
                <w:webHidden/>
              </w:rPr>
              <w:instrText xml:space="preserve"> PAGEREF _Toc75175324 \h </w:instrText>
            </w:r>
            <w:r w:rsidR="00140E34">
              <w:rPr>
                <w:noProof/>
                <w:webHidden/>
              </w:rPr>
            </w:r>
            <w:r w:rsidR="00140E34">
              <w:rPr>
                <w:noProof/>
                <w:webHidden/>
              </w:rPr>
              <w:fldChar w:fldCharType="separate"/>
            </w:r>
            <w:r w:rsidR="004E7E05">
              <w:rPr>
                <w:noProof/>
                <w:webHidden/>
              </w:rPr>
              <w:t>15</w:t>
            </w:r>
            <w:r w:rsidR="00140E34">
              <w:rPr>
                <w:noProof/>
                <w:webHidden/>
              </w:rPr>
              <w:fldChar w:fldCharType="end"/>
            </w:r>
          </w:hyperlink>
        </w:p>
        <w:p w14:paraId="3DCB533B" w14:textId="5A66A39E" w:rsidR="00140E34" w:rsidRDefault="00000000">
          <w:pPr>
            <w:pStyle w:val="TDC1"/>
            <w:tabs>
              <w:tab w:val="left" w:pos="660"/>
              <w:tab w:val="right" w:leader="dot" w:pos="10790"/>
            </w:tabs>
            <w:rPr>
              <w:rFonts w:eastAsiaTheme="minorEastAsia"/>
              <w:noProof/>
              <w:lang w:eastAsia="es-MX"/>
            </w:rPr>
          </w:pPr>
          <w:hyperlink w:anchor="_Toc75175325" w:history="1">
            <w:r w:rsidR="00140E34" w:rsidRPr="0064282F">
              <w:rPr>
                <w:rStyle w:val="Hipervnculo"/>
                <w:rFonts w:ascii="Arial" w:eastAsia="MS Mincho" w:hAnsi="Arial" w:cs="Arial"/>
                <w:b/>
                <w:noProof/>
                <w:lang w:val="es-ES_tradnl" w:eastAsia="es-ES"/>
              </w:rPr>
              <w:t>10.</w:t>
            </w:r>
            <w:r w:rsidR="00140E34">
              <w:rPr>
                <w:rFonts w:eastAsiaTheme="minorEastAsia"/>
                <w:noProof/>
                <w:lang w:eastAsia="es-MX"/>
              </w:rPr>
              <w:tab/>
            </w:r>
            <w:r w:rsidR="00140E34" w:rsidRPr="0064282F">
              <w:rPr>
                <w:rStyle w:val="Hipervnculo"/>
                <w:rFonts w:ascii="Arial" w:eastAsia="MS Mincho" w:hAnsi="Arial" w:cs="Arial"/>
                <w:b/>
                <w:noProof/>
                <w:lang w:val="es-ES_tradnl" w:eastAsia="es-ES"/>
              </w:rPr>
              <w:t>CONTROL DE CAMBIOS</w:t>
            </w:r>
            <w:r w:rsidR="00140E34">
              <w:rPr>
                <w:noProof/>
                <w:webHidden/>
              </w:rPr>
              <w:tab/>
            </w:r>
            <w:r w:rsidR="00140E34">
              <w:rPr>
                <w:noProof/>
                <w:webHidden/>
              </w:rPr>
              <w:fldChar w:fldCharType="begin"/>
            </w:r>
            <w:r w:rsidR="00140E34">
              <w:rPr>
                <w:noProof/>
                <w:webHidden/>
              </w:rPr>
              <w:instrText xml:space="preserve"> PAGEREF _Toc75175325 \h </w:instrText>
            </w:r>
            <w:r w:rsidR="00140E34">
              <w:rPr>
                <w:noProof/>
                <w:webHidden/>
              </w:rPr>
            </w:r>
            <w:r w:rsidR="00140E34">
              <w:rPr>
                <w:noProof/>
                <w:webHidden/>
              </w:rPr>
              <w:fldChar w:fldCharType="separate"/>
            </w:r>
            <w:r w:rsidR="004E7E05">
              <w:rPr>
                <w:noProof/>
                <w:webHidden/>
              </w:rPr>
              <w:t>15</w:t>
            </w:r>
            <w:r w:rsidR="00140E34">
              <w:rPr>
                <w:noProof/>
                <w:webHidden/>
              </w:rPr>
              <w:fldChar w:fldCharType="end"/>
            </w:r>
          </w:hyperlink>
        </w:p>
        <w:p w14:paraId="6973A57C" w14:textId="77777777" w:rsidR="00D31B1D" w:rsidRDefault="00140E34">
          <w:pPr>
            <w:rPr>
              <w:b/>
              <w:bCs/>
              <w:lang w:val="es-ES"/>
            </w:rPr>
          </w:pPr>
          <w:r>
            <w:rPr>
              <w:b/>
              <w:bCs/>
              <w:lang w:val="es-ES"/>
            </w:rPr>
            <w:fldChar w:fldCharType="end"/>
          </w:r>
        </w:p>
        <w:p w14:paraId="698B021D" w14:textId="77777777" w:rsidR="00D31B1D" w:rsidRDefault="00D31B1D">
          <w:pPr>
            <w:rPr>
              <w:b/>
              <w:bCs/>
              <w:lang w:val="es-ES"/>
            </w:rPr>
          </w:pPr>
        </w:p>
        <w:p w14:paraId="13522B05" w14:textId="660B95A9" w:rsidR="00140E34" w:rsidRDefault="00000000">
          <w:pPr>
            <w:rPr>
              <w:b/>
              <w:bCs/>
              <w:lang w:val="es-ES"/>
            </w:rPr>
          </w:pPr>
        </w:p>
      </w:sdtContent>
    </w:sdt>
    <w:p w14:paraId="657972F2" w14:textId="7F3BA618" w:rsidR="00D7602A" w:rsidRDefault="00D7602A">
      <w:pPr>
        <w:rPr>
          <w:b/>
          <w:bCs/>
          <w:lang w:val="es-ES"/>
        </w:rPr>
      </w:pPr>
    </w:p>
    <w:p w14:paraId="2E5FF469" w14:textId="77777777" w:rsidR="00D7602A" w:rsidRDefault="00D7602A"/>
    <w:p w14:paraId="21BC53ED" w14:textId="6351D671" w:rsidR="00140E34" w:rsidRPr="00D31B1D" w:rsidRDefault="00140E34" w:rsidP="00D31B1D">
      <w:pPr>
        <w:pStyle w:val="Prrafodelista"/>
        <w:keepNext/>
        <w:keepLines/>
        <w:numPr>
          <w:ilvl w:val="0"/>
          <w:numId w:val="41"/>
        </w:numPr>
        <w:spacing w:after="0" w:line="240" w:lineRule="auto"/>
        <w:outlineLvl w:val="0"/>
        <w:rPr>
          <w:rFonts w:ascii="Arial" w:eastAsia="MS Gothic" w:hAnsi="Arial" w:cs="Arial"/>
          <w:b/>
          <w:sz w:val="24"/>
          <w:szCs w:val="24"/>
          <w:lang w:val="es-ES_tradnl" w:eastAsia="es-ES"/>
        </w:rPr>
      </w:pPr>
      <w:bookmarkStart w:id="1" w:name="_Toc75175273"/>
      <w:r w:rsidRPr="00D31B1D">
        <w:rPr>
          <w:rFonts w:ascii="Arial" w:eastAsia="MS Gothic" w:hAnsi="Arial" w:cs="Arial"/>
          <w:b/>
          <w:sz w:val="24"/>
          <w:szCs w:val="24"/>
          <w:lang w:val="es-ES_tradnl" w:eastAsia="es-ES"/>
        </w:rPr>
        <w:lastRenderedPageBreak/>
        <w:t>OBJETIVO</w:t>
      </w:r>
      <w:bookmarkEnd w:id="1"/>
    </w:p>
    <w:p w14:paraId="4B56FDC2" w14:textId="77777777" w:rsidR="00D31B1D" w:rsidRPr="00D31B1D" w:rsidRDefault="00D31B1D" w:rsidP="00D31B1D">
      <w:pPr>
        <w:keepNext/>
        <w:keepLines/>
        <w:spacing w:after="0" w:line="240" w:lineRule="auto"/>
        <w:ind w:left="360"/>
        <w:outlineLvl w:val="0"/>
        <w:rPr>
          <w:rFonts w:ascii="Arial" w:eastAsia="MS Mincho" w:hAnsi="Arial" w:cs="Arial"/>
          <w:sz w:val="24"/>
          <w:szCs w:val="24"/>
          <w:lang w:val="es-ES_tradnl" w:eastAsia="es-ES"/>
        </w:rPr>
      </w:pPr>
    </w:p>
    <w:p w14:paraId="50EC6E4F" w14:textId="01638A23" w:rsidR="00140E34" w:rsidRPr="00BD7252" w:rsidRDefault="00140E34" w:rsidP="00E96D68">
      <w:pPr>
        <w:spacing w:after="0" w:line="240" w:lineRule="auto"/>
        <w:ind w:left="284" w:firstLine="1"/>
        <w:jc w:val="both"/>
        <w:rPr>
          <w:rFonts w:ascii="Arial" w:eastAsia="MS Mincho" w:hAnsi="Arial" w:cs="Arial"/>
          <w:sz w:val="24"/>
          <w:szCs w:val="24"/>
          <w:lang w:val="es-ES_tradnl" w:eastAsia="es-ES"/>
        </w:rPr>
      </w:pPr>
      <w:r w:rsidRPr="00BD7252">
        <w:rPr>
          <w:rFonts w:ascii="Arial" w:eastAsia="MS Mincho" w:hAnsi="Arial" w:cs="Arial"/>
          <w:sz w:val="24"/>
          <w:szCs w:val="24"/>
          <w:lang w:val="es-ES_tradnl" w:eastAsia="es-ES"/>
        </w:rPr>
        <w:t xml:space="preserve">Establecer los mecanismos a través de los cuales </w:t>
      </w:r>
      <w:r>
        <w:rPr>
          <w:rFonts w:ascii="Arial" w:eastAsia="MS Mincho" w:hAnsi="Arial" w:cs="Arial"/>
          <w:sz w:val="24"/>
          <w:szCs w:val="24"/>
          <w:lang w:val="es-ES_tradnl" w:eastAsia="es-ES"/>
        </w:rPr>
        <w:t xml:space="preserve">la </w:t>
      </w:r>
      <w:r w:rsidR="0077523F" w:rsidRPr="0077523F">
        <w:rPr>
          <w:rFonts w:ascii="Arial" w:eastAsia="MS Mincho" w:hAnsi="Arial" w:cs="Arial"/>
          <w:sz w:val="24"/>
          <w:szCs w:val="24"/>
          <w:highlight w:val="yellow"/>
          <w:lang w:val="es-ES_tradnl" w:eastAsia="es-ES"/>
        </w:rPr>
        <w:t>ES|</w:t>
      </w:r>
      <w:r w:rsidR="0077523F" w:rsidRPr="00E86CE3">
        <w:rPr>
          <w:rFonts w:ascii="Arial" w:eastAsia="MS Mincho" w:hAnsi="Arial" w:cs="Arial"/>
          <w:sz w:val="24"/>
          <w:szCs w:val="24"/>
          <w:highlight w:val="yellow"/>
          <w:lang w:val="es-ES_tradnl" w:eastAsia="es-ES"/>
        </w:rPr>
        <w:t>TA|T</w:t>
      </w:r>
      <w:r w:rsidR="00E86CE3" w:rsidRPr="00E86CE3">
        <w:rPr>
          <w:rFonts w:ascii="Arial" w:eastAsia="MS Mincho" w:hAnsi="Arial" w:cs="Arial"/>
          <w:sz w:val="24"/>
          <w:szCs w:val="24"/>
          <w:highlight w:val="yellow"/>
          <w:lang w:val="es-ES_tradnl" w:eastAsia="es-ES"/>
        </w:rPr>
        <w:t>P|DUC</w:t>
      </w:r>
      <w:r>
        <w:rPr>
          <w:rFonts w:ascii="Arial" w:eastAsia="MS Mincho" w:hAnsi="Arial" w:cs="Arial"/>
          <w:sz w:val="24"/>
          <w:szCs w:val="24"/>
          <w:lang w:val="es-ES_tradnl" w:eastAsia="es-ES"/>
        </w:rPr>
        <w:t xml:space="preserve"> </w:t>
      </w:r>
      <w:r w:rsidRPr="00BD7252">
        <w:rPr>
          <w:rFonts w:ascii="Arial" w:eastAsia="MS Mincho" w:hAnsi="Arial" w:cs="Arial"/>
          <w:sz w:val="24"/>
          <w:szCs w:val="24"/>
          <w:lang w:val="es-ES_tradnl" w:eastAsia="es-ES"/>
        </w:rPr>
        <w:t xml:space="preserve">implementa un Sistema de Gestión de </w:t>
      </w:r>
      <w:r w:rsidR="006757E8">
        <w:rPr>
          <w:rFonts w:ascii="Arial" w:eastAsia="MS Mincho" w:hAnsi="Arial" w:cs="Arial"/>
          <w:sz w:val="24"/>
          <w:szCs w:val="24"/>
          <w:lang w:val="es-ES_tradnl" w:eastAsia="es-ES"/>
        </w:rPr>
        <w:t xml:space="preserve">las </w:t>
      </w:r>
      <w:r w:rsidRPr="00BD7252">
        <w:rPr>
          <w:rFonts w:ascii="Arial" w:eastAsia="MS Mincho" w:hAnsi="Arial" w:cs="Arial"/>
          <w:sz w:val="24"/>
          <w:szCs w:val="24"/>
          <w:lang w:val="es-ES_tradnl" w:eastAsia="es-ES"/>
        </w:rPr>
        <w:t xml:space="preserve">Mediciones </w:t>
      </w:r>
      <w:r>
        <w:rPr>
          <w:rFonts w:ascii="Arial" w:eastAsia="MS Mincho" w:hAnsi="Arial" w:cs="Arial"/>
          <w:sz w:val="24"/>
          <w:szCs w:val="24"/>
          <w:lang w:val="es-ES_tradnl" w:eastAsia="es-ES"/>
        </w:rPr>
        <w:t>(</w:t>
      </w:r>
      <w:r w:rsidRPr="00BD7252">
        <w:rPr>
          <w:rFonts w:ascii="Arial" w:eastAsia="MS Mincho" w:hAnsi="Arial" w:cs="Arial"/>
          <w:sz w:val="24"/>
          <w:szCs w:val="24"/>
          <w:lang w:val="es-ES_tradnl" w:eastAsia="es-ES"/>
        </w:rPr>
        <w:t>SGM</w:t>
      </w:r>
      <w:r>
        <w:rPr>
          <w:rFonts w:ascii="Arial" w:eastAsia="MS Mincho" w:hAnsi="Arial" w:cs="Arial"/>
          <w:sz w:val="24"/>
          <w:szCs w:val="24"/>
          <w:lang w:val="es-ES_tradnl" w:eastAsia="es-ES"/>
        </w:rPr>
        <w:t>)</w:t>
      </w:r>
      <w:r w:rsidR="006757E8">
        <w:rPr>
          <w:rFonts w:ascii="Arial" w:eastAsia="MS Mincho" w:hAnsi="Arial" w:cs="Arial"/>
          <w:sz w:val="24"/>
          <w:szCs w:val="24"/>
          <w:lang w:val="es-ES_tradnl" w:eastAsia="es-ES"/>
        </w:rPr>
        <w:t xml:space="preserve"> en adelante,</w:t>
      </w:r>
      <w:r w:rsidRPr="00BD7252">
        <w:rPr>
          <w:rFonts w:ascii="Arial" w:eastAsia="MS Mincho" w:hAnsi="Arial" w:cs="Arial"/>
          <w:sz w:val="24"/>
          <w:szCs w:val="24"/>
          <w:lang w:val="es-ES_tradnl" w:eastAsia="es-ES"/>
        </w:rPr>
        <w:t xml:space="preserve"> conforme a la NMX-CC-10012</w:t>
      </w:r>
      <w:r w:rsidR="00D31B1D">
        <w:rPr>
          <w:rFonts w:ascii="Arial" w:eastAsia="MS Mincho" w:hAnsi="Arial" w:cs="Arial"/>
          <w:sz w:val="24"/>
          <w:szCs w:val="24"/>
          <w:lang w:val="es-ES_tradnl" w:eastAsia="es-ES"/>
        </w:rPr>
        <w:t>.</w:t>
      </w:r>
      <w:r w:rsidRPr="00BD7252">
        <w:rPr>
          <w:rFonts w:ascii="Arial" w:eastAsia="MS Mincho" w:hAnsi="Arial" w:cs="Arial"/>
          <w:sz w:val="24"/>
          <w:szCs w:val="24"/>
          <w:lang w:val="es-ES_tradnl" w:eastAsia="es-ES"/>
        </w:rPr>
        <w:t xml:space="preserve"> </w:t>
      </w:r>
    </w:p>
    <w:p w14:paraId="1950A3EB" w14:textId="77777777" w:rsidR="00140E34" w:rsidRPr="00BD7252" w:rsidRDefault="00140E34" w:rsidP="00E96D68">
      <w:pPr>
        <w:spacing w:after="0" w:line="240" w:lineRule="auto"/>
        <w:ind w:firstLine="1"/>
        <w:jc w:val="both"/>
        <w:rPr>
          <w:rFonts w:ascii="Arial" w:eastAsia="MS Mincho" w:hAnsi="Arial" w:cs="Arial"/>
          <w:sz w:val="24"/>
          <w:szCs w:val="24"/>
          <w:lang w:val="es-ES_tradnl" w:eastAsia="es-ES"/>
        </w:rPr>
      </w:pPr>
    </w:p>
    <w:p w14:paraId="45AD3255" w14:textId="55BE393E" w:rsidR="00140E34" w:rsidRPr="0077523F" w:rsidRDefault="00140E34" w:rsidP="0077523F">
      <w:pPr>
        <w:pStyle w:val="Prrafodelista"/>
        <w:keepNext/>
        <w:keepLines/>
        <w:numPr>
          <w:ilvl w:val="0"/>
          <w:numId w:val="41"/>
        </w:numPr>
        <w:spacing w:after="0" w:line="240" w:lineRule="auto"/>
        <w:outlineLvl w:val="0"/>
        <w:rPr>
          <w:rFonts w:ascii="Arial" w:eastAsia="MS Mincho" w:hAnsi="Arial" w:cs="Arial"/>
          <w:sz w:val="24"/>
          <w:szCs w:val="24"/>
          <w:lang w:val="es-ES_tradnl" w:eastAsia="es-ES"/>
        </w:rPr>
      </w:pPr>
      <w:bookmarkStart w:id="2" w:name="_Toc75175274"/>
      <w:r w:rsidRPr="0077523F">
        <w:rPr>
          <w:rFonts w:ascii="Arial" w:eastAsia="MS Gothic" w:hAnsi="Arial" w:cs="Arial"/>
          <w:b/>
          <w:sz w:val="24"/>
          <w:szCs w:val="24"/>
          <w:lang w:val="es-ES_tradnl" w:eastAsia="es-ES"/>
        </w:rPr>
        <w:t>ALCANCE</w:t>
      </w:r>
      <w:bookmarkEnd w:id="2"/>
    </w:p>
    <w:p w14:paraId="7DA6DC22" w14:textId="77777777" w:rsidR="0077523F" w:rsidRPr="0077523F" w:rsidRDefault="0077523F" w:rsidP="0077523F">
      <w:pPr>
        <w:pStyle w:val="Prrafodelista"/>
        <w:keepNext/>
        <w:keepLines/>
        <w:spacing w:after="0" w:line="240" w:lineRule="auto"/>
        <w:outlineLvl w:val="0"/>
        <w:rPr>
          <w:rFonts w:ascii="Arial" w:eastAsia="MS Mincho" w:hAnsi="Arial" w:cs="Arial"/>
          <w:sz w:val="24"/>
          <w:szCs w:val="24"/>
          <w:lang w:val="es-ES_tradnl" w:eastAsia="es-ES"/>
        </w:rPr>
      </w:pPr>
    </w:p>
    <w:p w14:paraId="2070B70E" w14:textId="1E44872F" w:rsidR="00140E34" w:rsidRPr="004345D5" w:rsidRDefault="00140E34" w:rsidP="00E96D68">
      <w:pPr>
        <w:spacing w:after="0" w:line="240" w:lineRule="auto"/>
        <w:ind w:left="284" w:firstLine="1"/>
        <w:jc w:val="both"/>
        <w:rPr>
          <w:rFonts w:ascii="Arial" w:eastAsia="MS Mincho" w:hAnsi="Arial" w:cs="Arial"/>
          <w:sz w:val="24"/>
          <w:szCs w:val="24"/>
          <w:lang w:val="es-ES_tradnl" w:eastAsia="es-ES"/>
        </w:rPr>
      </w:pPr>
      <w:r w:rsidRPr="004345D5">
        <w:rPr>
          <w:rFonts w:ascii="Arial" w:eastAsia="MS Mincho" w:hAnsi="Arial" w:cs="Arial"/>
          <w:sz w:val="24"/>
          <w:szCs w:val="24"/>
          <w:lang w:val="es-ES_tradnl" w:eastAsia="es-ES"/>
        </w:rPr>
        <w:t>El presente manual cubre todos los requisitos definidos en la NMX-CC-10012</w:t>
      </w:r>
      <w:r w:rsidR="009835B5" w:rsidRPr="004345D5">
        <w:rPr>
          <w:rFonts w:ascii="Arial" w:eastAsia="MS Mincho" w:hAnsi="Arial" w:cs="Arial"/>
          <w:sz w:val="24"/>
          <w:szCs w:val="24"/>
          <w:lang w:val="es-ES_tradnl" w:eastAsia="es-ES"/>
        </w:rPr>
        <w:t>-IMNC</w:t>
      </w:r>
      <w:r w:rsidR="00157B2B" w:rsidRPr="004345D5">
        <w:rPr>
          <w:rFonts w:ascii="Arial" w:eastAsia="MS Mincho" w:hAnsi="Arial" w:cs="Arial"/>
          <w:sz w:val="24"/>
          <w:szCs w:val="24"/>
          <w:lang w:val="es-ES_tradnl" w:eastAsia="es-ES"/>
        </w:rPr>
        <w:t>-2014</w:t>
      </w:r>
      <w:r w:rsidR="009835B5" w:rsidRPr="004345D5">
        <w:rPr>
          <w:rFonts w:ascii="Arial" w:eastAsia="MS Mincho" w:hAnsi="Arial" w:cs="Arial"/>
          <w:sz w:val="24"/>
          <w:szCs w:val="24"/>
          <w:lang w:val="es-ES_tradnl" w:eastAsia="es-ES"/>
        </w:rPr>
        <w:t>, RES/811</w:t>
      </w:r>
      <w:r w:rsidR="00157B2B" w:rsidRPr="004345D5">
        <w:rPr>
          <w:rFonts w:ascii="Arial" w:eastAsia="MS Mincho" w:hAnsi="Arial" w:cs="Arial"/>
          <w:sz w:val="24"/>
          <w:szCs w:val="24"/>
          <w:lang w:val="es-ES_tradnl" w:eastAsia="es-ES"/>
        </w:rPr>
        <w:t>/2015</w:t>
      </w:r>
      <w:r w:rsidR="009835B5" w:rsidRPr="004345D5">
        <w:rPr>
          <w:rFonts w:ascii="Arial" w:eastAsia="MS Mincho" w:hAnsi="Arial" w:cs="Arial"/>
          <w:sz w:val="24"/>
          <w:szCs w:val="24"/>
          <w:lang w:val="es-ES_tradnl" w:eastAsia="es-ES"/>
        </w:rPr>
        <w:t xml:space="preserve"> (CRE), </w:t>
      </w:r>
      <w:r w:rsidR="0077523F" w:rsidRPr="004345D5">
        <w:rPr>
          <w:rFonts w:ascii="Arial" w:eastAsia="MS Mincho" w:hAnsi="Arial" w:cs="Arial"/>
          <w:sz w:val="24"/>
          <w:szCs w:val="24"/>
          <w:lang w:val="es-ES_tradnl" w:eastAsia="es-ES"/>
        </w:rPr>
        <w:t xml:space="preserve">ANEXO 30 </w:t>
      </w:r>
      <w:r w:rsidR="009835B5" w:rsidRPr="004345D5">
        <w:rPr>
          <w:rFonts w:ascii="Arial" w:eastAsia="MS Mincho" w:hAnsi="Arial" w:cs="Arial"/>
          <w:sz w:val="24"/>
          <w:szCs w:val="24"/>
          <w:lang w:val="es-ES_tradnl" w:eastAsia="es-ES"/>
        </w:rPr>
        <w:t>y</w:t>
      </w:r>
      <w:r w:rsidR="0077523F" w:rsidRPr="004345D5">
        <w:rPr>
          <w:rFonts w:ascii="Arial" w:eastAsia="MS Mincho" w:hAnsi="Arial" w:cs="Arial"/>
          <w:sz w:val="24"/>
          <w:szCs w:val="24"/>
          <w:lang w:val="es-ES_tradnl" w:eastAsia="es-ES"/>
        </w:rPr>
        <w:t xml:space="preserve"> 31</w:t>
      </w:r>
      <w:r w:rsidR="009835B5" w:rsidRPr="004345D5">
        <w:rPr>
          <w:rFonts w:ascii="Arial" w:eastAsia="MS Mincho" w:hAnsi="Arial" w:cs="Arial"/>
          <w:sz w:val="24"/>
          <w:szCs w:val="24"/>
          <w:lang w:val="es-ES_tradnl" w:eastAsia="es-ES"/>
        </w:rPr>
        <w:t xml:space="preserve"> de la Resolución Miscelánea Fiscal</w:t>
      </w:r>
      <w:r w:rsidR="004C6513" w:rsidRPr="004345D5">
        <w:rPr>
          <w:rFonts w:ascii="Arial" w:eastAsia="MS Mincho" w:hAnsi="Arial" w:cs="Arial"/>
          <w:sz w:val="24"/>
          <w:szCs w:val="24"/>
          <w:lang w:val="es-ES_tradnl" w:eastAsia="es-ES"/>
        </w:rPr>
        <w:t xml:space="preserve"> (SAT) y </w:t>
      </w:r>
      <w:r w:rsidR="0077523F" w:rsidRPr="004345D5">
        <w:rPr>
          <w:rFonts w:ascii="Arial" w:eastAsia="MS Mincho" w:hAnsi="Arial" w:cs="Arial"/>
          <w:sz w:val="24"/>
          <w:szCs w:val="24"/>
          <w:lang w:val="es-ES_tradnl" w:eastAsia="es-ES"/>
        </w:rPr>
        <w:t>CNH</w:t>
      </w:r>
      <w:r w:rsidR="009835B5" w:rsidRPr="004345D5">
        <w:rPr>
          <w:rFonts w:ascii="Arial" w:eastAsia="MS Mincho" w:hAnsi="Arial" w:cs="Arial"/>
          <w:sz w:val="24"/>
          <w:szCs w:val="24"/>
          <w:lang w:val="es-ES_tradnl" w:eastAsia="es-ES"/>
        </w:rPr>
        <w:t xml:space="preserve"> vigentes</w:t>
      </w:r>
      <w:r w:rsidR="004C6513" w:rsidRPr="004345D5">
        <w:rPr>
          <w:rFonts w:ascii="Arial" w:eastAsia="MS Mincho" w:hAnsi="Arial" w:cs="Arial"/>
          <w:sz w:val="24"/>
          <w:szCs w:val="24"/>
          <w:lang w:val="es-ES_tradnl" w:eastAsia="es-ES"/>
        </w:rPr>
        <w:t xml:space="preserve">; </w:t>
      </w:r>
      <w:r w:rsidR="00157B2B" w:rsidRPr="004345D5">
        <w:rPr>
          <w:rFonts w:ascii="Arial" w:eastAsia="MS Mincho" w:hAnsi="Arial" w:cs="Arial"/>
          <w:sz w:val="24"/>
          <w:szCs w:val="24"/>
          <w:lang w:val="es-ES_tradnl" w:eastAsia="es-ES"/>
        </w:rPr>
        <w:t xml:space="preserve">para su </w:t>
      </w:r>
      <w:r w:rsidRPr="004345D5">
        <w:rPr>
          <w:rFonts w:ascii="Arial" w:eastAsia="MS Mincho" w:hAnsi="Arial" w:cs="Arial"/>
          <w:sz w:val="24"/>
          <w:szCs w:val="24"/>
          <w:lang w:val="es-ES_tradnl" w:eastAsia="es-ES"/>
        </w:rPr>
        <w:t>desarrol</w:t>
      </w:r>
      <w:r w:rsidR="00157B2B" w:rsidRPr="004345D5">
        <w:rPr>
          <w:rFonts w:ascii="Arial" w:eastAsia="MS Mincho" w:hAnsi="Arial" w:cs="Arial"/>
          <w:sz w:val="24"/>
          <w:szCs w:val="24"/>
          <w:lang w:val="es-ES_tradnl" w:eastAsia="es-ES"/>
        </w:rPr>
        <w:t>lo</w:t>
      </w:r>
      <w:r w:rsidRPr="004345D5">
        <w:rPr>
          <w:rFonts w:ascii="Arial" w:eastAsia="MS Mincho" w:hAnsi="Arial" w:cs="Arial"/>
          <w:sz w:val="24"/>
          <w:szCs w:val="24"/>
          <w:lang w:val="es-ES_tradnl" w:eastAsia="es-ES"/>
        </w:rPr>
        <w:t xml:space="preserve"> mediante un S</w:t>
      </w:r>
      <w:r w:rsidR="009835B5" w:rsidRPr="004345D5">
        <w:rPr>
          <w:rFonts w:ascii="Arial" w:eastAsia="MS Mincho" w:hAnsi="Arial" w:cs="Arial"/>
          <w:sz w:val="24"/>
          <w:szCs w:val="24"/>
          <w:lang w:val="es-ES_tradnl" w:eastAsia="es-ES"/>
        </w:rPr>
        <w:t xml:space="preserve">istema de </w:t>
      </w:r>
      <w:r w:rsidRPr="004345D5">
        <w:rPr>
          <w:rFonts w:ascii="Arial" w:eastAsia="MS Mincho" w:hAnsi="Arial" w:cs="Arial"/>
          <w:sz w:val="24"/>
          <w:szCs w:val="24"/>
          <w:lang w:val="es-ES_tradnl" w:eastAsia="es-ES"/>
        </w:rPr>
        <w:t>G</w:t>
      </w:r>
      <w:r w:rsidR="009835B5" w:rsidRPr="004345D5">
        <w:rPr>
          <w:rFonts w:ascii="Arial" w:eastAsia="MS Mincho" w:hAnsi="Arial" w:cs="Arial"/>
          <w:sz w:val="24"/>
          <w:szCs w:val="24"/>
          <w:lang w:val="es-ES_tradnl" w:eastAsia="es-ES"/>
        </w:rPr>
        <w:t xml:space="preserve">estión </w:t>
      </w:r>
      <w:r w:rsidR="00157B2B" w:rsidRPr="004345D5">
        <w:rPr>
          <w:rFonts w:ascii="Arial" w:eastAsia="MS Mincho" w:hAnsi="Arial" w:cs="Arial"/>
          <w:sz w:val="24"/>
          <w:szCs w:val="24"/>
          <w:lang w:val="es-ES_tradnl" w:eastAsia="es-ES"/>
        </w:rPr>
        <w:t xml:space="preserve">de las </w:t>
      </w:r>
      <w:r w:rsidRPr="004345D5">
        <w:rPr>
          <w:rFonts w:ascii="Arial" w:eastAsia="MS Mincho" w:hAnsi="Arial" w:cs="Arial"/>
          <w:sz w:val="24"/>
          <w:szCs w:val="24"/>
          <w:lang w:val="es-ES_tradnl" w:eastAsia="es-ES"/>
        </w:rPr>
        <w:t>M</w:t>
      </w:r>
      <w:r w:rsidR="009835B5" w:rsidRPr="004345D5">
        <w:rPr>
          <w:rFonts w:ascii="Arial" w:eastAsia="MS Mincho" w:hAnsi="Arial" w:cs="Arial"/>
          <w:sz w:val="24"/>
          <w:szCs w:val="24"/>
          <w:lang w:val="es-ES_tradnl" w:eastAsia="es-ES"/>
        </w:rPr>
        <w:t>ediciones</w:t>
      </w:r>
      <w:r w:rsidRPr="004345D5">
        <w:rPr>
          <w:rFonts w:ascii="Arial" w:eastAsia="MS Mincho" w:hAnsi="Arial" w:cs="Arial"/>
          <w:sz w:val="24"/>
          <w:szCs w:val="24"/>
          <w:lang w:val="es-ES_tradnl" w:eastAsia="es-ES"/>
        </w:rPr>
        <w:t>.</w:t>
      </w:r>
    </w:p>
    <w:p w14:paraId="4602E3B3" w14:textId="77E62AC2" w:rsidR="00526E75" w:rsidRPr="004345D5" w:rsidRDefault="00526E75" w:rsidP="00E96D68">
      <w:pPr>
        <w:spacing w:after="0" w:line="240" w:lineRule="auto"/>
        <w:ind w:left="284" w:firstLine="1"/>
        <w:jc w:val="both"/>
        <w:rPr>
          <w:rFonts w:ascii="Arial" w:eastAsia="MS Mincho" w:hAnsi="Arial" w:cs="Arial"/>
          <w:sz w:val="24"/>
          <w:szCs w:val="24"/>
          <w:lang w:val="es-ES_tradnl" w:eastAsia="es-ES"/>
        </w:rPr>
      </w:pPr>
    </w:p>
    <w:tbl>
      <w:tblPr>
        <w:tblW w:w="10920" w:type="dxa"/>
        <w:tblCellMar>
          <w:left w:w="70" w:type="dxa"/>
          <w:right w:w="70" w:type="dxa"/>
        </w:tblCellMar>
        <w:tblLook w:val="04A0" w:firstRow="1" w:lastRow="0" w:firstColumn="1" w:lastColumn="0" w:noHBand="0" w:noVBand="1"/>
      </w:tblPr>
      <w:tblGrid>
        <w:gridCol w:w="10920"/>
      </w:tblGrid>
      <w:tr w:rsidR="00526E75" w:rsidRPr="004345D5" w14:paraId="00AFD659" w14:textId="77777777" w:rsidTr="00526E75">
        <w:trPr>
          <w:trHeight w:val="300"/>
        </w:trPr>
        <w:tc>
          <w:tcPr>
            <w:tcW w:w="10920" w:type="dxa"/>
            <w:tcBorders>
              <w:top w:val="nil"/>
              <w:left w:val="nil"/>
              <w:bottom w:val="nil"/>
              <w:right w:val="nil"/>
            </w:tcBorders>
            <w:shd w:val="clear" w:color="auto" w:fill="auto"/>
            <w:noWrap/>
            <w:vAlign w:val="bottom"/>
            <w:hideMark/>
          </w:tcPr>
          <w:p w14:paraId="14D313EB" w14:textId="238BD505" w:rsidR="00526E75" w:rsidRPr="004345D5" w:rsidRDefault="00526E75" w:rsidP="00526E75">
            <w:pPr>
              <w:spacing w:after="0" w:line="240" w:lineRule="auto"/>
              <w:rPr>
                <w:rFonts w:ascii="Calibri" w:eastAsia="Times New Roman" w:hAnsi="Calibri" w:cs="Calibri"/>
                <w:color w:val="000000"/>
                <w:lang w:eastAsia="es-MX"/>
              </w:rPr>
            </w:pPr>
            <w:r w:rsidRPr="004345D5">
              <w:rPr>
                <w:rFonts w:ascii="Calibri" w:eastAsia="Times New Roman" w:hAnsi="Calibri" w:cs="Calibri"/>
                <w:color w:val="000000"/>
                <w:lang w:eastAsia="es-MX"/>
              </w:rPr>
              <w:t>Declaración de Procesos de Medición Cuantitativa (</w:t>
            </w:r>
            <w:r w:rsidR="004345D5" w:rsidRPr="004345D5">
              <w:rPr>
                <w:rFonts w:ascii="Calibri" w:eastAsia="Times New Roman" w:hAnsi="Calibri" w:cs="Calibri"/>
                <w:color w:val="000000"/>
                <w:lang w:eastAsia="es-MX"/>
              </w:rPr>
              <w:t>Dinámica</w:t>
            </w:r>
            <w:r w:rsidRPr="004345D5">
              <w:rPr>
                <w:rFonts w:ascii="Calibri" w:eastAsia="Times New Roman" w:hAnsi="Calibri" w:cs="Calibri"/>
                <w:color w:val="000000"/>
                <w:lang w:eastAsia="es-MX"/>
              </w:rPr>
              <w:t xml:space="preserve"> y Estática) - Volumen, Masa y Energía</w:t>
            </w:r>
          </w:p>
        </w:tc>
      </w:tr>
      <w:tr w:rsidR="00526E75" w:rsidRPr="004345D5" w14:paraId="543556B1" w14:textId="77777777" w:rsidTr="00526E75">
        <w:trPr>
          <w:trHeight w:val="300"/>
        </w:trPr>
        <w:tc>
          <w:tcPr>
            <w:tcW w:w="10920" w:type="dxa"/>
            <w:tcBorders>
              <w:top w:val="nil"/>
              <w:left w:val="nil"/>
              <w:bottom w:val="nil"/>
              <w:right w:val="nil"/>
            </w:tcBorders>
            <w:shd w:val="clear" w:color="auto" w:fill="auto"/>
            <w:noWrap/>
            <w:vAlign w:val="bottom"/>
            <w:hideMark/>
          </w:tcPr>
          <w:p w14:paraId="74BEBBBE" w14:textId="77777777" w:rsidR="00526E75" w:rsidRPr="004345D5" w:rsidRDefault="00526E75" w:rsidP="00526E75">
            <w:pPr>
              <w:spacing w:after="0" w:line="240" w:lineRule="auto"/>
              <w:rPr>
                <w:rFonts w:ascii="Calibri" w:eastAsia="Times New Roman" w:hAnsi="Calibri" w:cs="Calibri"/>
                <w:color w:val="000000"/>
                <w:lang w:eastAsia="es-MX"/>
              </w:rPr>
            </w:pPr>
            <w:r w:rsidRPr="004345D5">
              <w:rPr>
                <w:rFonts w:ascii="Calibri" w:eastAsia="Times New Roman" w:hAnsi="Calibri" w:cs="Calibri"/>
                <w:color w:val="000000"/>
                <w:lang w:eastAsia="es-MX"/>
              </w:rPr>
              <w:t>Declaración de Procesos de Medición Cualitativa - Calidad de Hidrocarburos</w:t>
            </w:r>
          </w:p>
        </w:tc>
      </w:tr>
      <w:tr w:rsidR="00526E75" w:rsidRPr="004345D5" w14:paraId="7C5CF5F3" w14:textId="77777777" w:rsidTr="00526E75">
        <w:trPr>
          <w:trHeight w:val="300"/>
        </w:trPr>
        <w:tc>
          <w:tcPr>
            <w:tcW w:w="10920" w:type="dxa"/>
            <w:tcBorders>
              <w:top w:val="nil"/>
              <w:left w:val="nil"/>
              <w:bottom w:val="nil"/>
              <w:right w:val="nil"/>
            </w:tcBorders>
            <w:shd w:val="clear" w:color="auto" w:fill="auto"/>
            <w:noWrap/>
            <w:vAlign w:val="bottom"/>
            <w:hideMark/>
          </w:tcPr>
          <w:p w14:paraId="1D4BB49F" w14:textId="77777777" w:rsidR="00526E75" w:rsidRPr="004345D5" w:rsidRDefault="00526E75" w:rsidP="00526E75">
            <w:pPr>
              <w:spacing w:after="0" w:line="240" w:lineRule="auto"/>
              <w:rPr>
                <w:rFonts w:ascii="Calibri" w:eastAsia="Times New Roman" w:hAnsi="Calibri" w:cs="Calibri"/>
                <w:color w:val="000000"/>
                <w:lang w:eastAsia="es-MX"/>
              </w:rPr>
            </w:pPr>
            <w:r w:rsidRPr="004345D5">
              <w:rPr>
                <w:rFonts w:ascii="Calibri" w:eastAsia="Times New Roman" w:hAnsi="Calibri" w:cs="Calibri"/>
                <w:color w:val="000000"/>
                <w:lang w:eastAsia="es-MX"/>
              </w:rPr>
              <w:t>Declaración de Procesos de Puntos de Transferencia de Custodia, Medición Fiscal y Legal</w:t>
            </w:r>
          </w:p>
        </w:tc>
      </w:tr>
      <w:tr w:rsidR="00526E75" w:rsidRPr="00526E75" w14:paraId="614D6F35" w14:textId="77777777" w:rsidTr="00526E75">
        <w:trPr>
          <w:trHeight w:val="300"/>
        </w:trPr>
        <w:tc>
          <w:tcPr>
            <w:tcW w:w="10920" w:type="dxa"/>
            <w:tcBorders>
              <w:top w:val="nil"/>
              <w:left w:val="nil"/>
              <w:bottom w:val="nil"/>
              <w:right w:val="nil"/>
            </w:tcBorders>
            <w:shd w:val="clear" w:color="auto" w:fill="auto"/>
            <w:noWrap/>
            <w:vAlign w:val="bottom"/>
            <w:hideMark/>
          </w:tcPr>
          <w:p w14:paraId="15546257" w14:textId="77777777" w:rsidR="00526E75" w:rsidRPr="004345D5" w:rsidRDefault="00526E75" w:rsidP="00526E75">
            <w:pPr>
              <w:spacing w:after="0" w:line="240" w:lineRule="auto"/>
              <w:rPr>
                <w:rFonts w:ascii="Calibri" w:eastAsia="Times New Roman" w:hAnsi="Calibri" w:cs="Calibri"/>
                <w:color w:val="000000"/>
                <w:lang w:eastAsia="es-MX"/>
              </w:rPr>
            </w:pPr>
            <w:r w:rsidRPr="004345D5">
              <w:rPr>
                <w:rFonts w:ascii="Calibri" w:eastAsia="Times New Roman" w:hAnsi="Calibri" w:cs="Calibri"/>
                <w:color w:val="000000"/>
                <w:lang w:eastAsia="es-MX"/>
              </w:rPr>
              <w:t>Declaración de Procesos del Ciclo de Vida de Instrumentos y Equipos</w:t>
            </w:r>
          </w:p>
        </w:tc>
      </w:tr>
    </w:tbl>
    <w:p w14:paraId="5403416C" w14:textId="77777777" w:rsidR="00526E75" w:rsidRPr="00526E75" w:rsidRDefault="00526E75" w:rsidP="00E96D68">
      <w:pPr>
        <w:spacing w:after="0" w:line="240" w:lineRule="auto"/>
        <w:ind w:left="284" w:firstLine="1"/>
        <w:jc w:val="both"/>
        <w:rPr>
          <w:rFonts w:ascii="Arial" w:eastAsia="MS Mincho" w:hAnsi="Arial" w:cs="Arial"/>
          <w:sz w:val="24"/>
          <w:szCs w:val="24"/>
          <w:lang w:eastAsia="es-ES"/>
        </w:rPr>
      </w:pPr>
    </w:p>
    <w:p w14:paraId="427F7B7B" w14:textId="77777777" w:rsidR="00E850F9" w:rsidRPr="0077523F" w:rsidRDefault="00E850F9" w:rsidP="00E96D68">
      <w:pPr>
        <w:spacing w:after="0" w:line="240" w:lineRule="auto"/>
        <w:ind w:left="284" w:firstLine="1"/>
        <w:jc w:val="both"/>
        <w:rPr>
          <w:rFonts w:ascii="Arial" w:eastAsia="MS Mincho" w:hAnsi="Arial" w:cs="Arial"/>
          <w:sz w:val="24"/>
          <w:szCs w:val="24"/>
          <w:lang w:val="es-ES_tradnl" w:eastAsia="es-ES"/>
        </w:rPr>
      </w:pPr>
    </w:p>
    <w:p w14:paraId="5C705972" w14:textId="41F38A00" w:rsidR="00140E34" w:rsidRPr="00E850F9" w:rsidRDefault="00140E34" w:rsidP="00E850F9">
      <w:pPr>
        <w:pStyle w:val="Prrafodelista"/>
        <w:keepNext/>
        <w:keepLines/>
        <w:numPr>
          <w:ilvl w:val="0"/>
          <w:numId w:val="41"/>
        </w:numPr>
        <w:spacing w:after="0" w:line="240" w:lineRule="auto"/>
        <w:outlineLvl w:val="0"/>
        <w:rPr>
          <w:rFonts w:ascii="Arial" w:eastAsia="MS Mincho" w:hAnsi="Arial" w:cs="Arial"/>
          <w:b/>
          <w:sz w:val="24"/>
          <w:szCs w:val="24"/>
          <w:lang w:val="es-ES_tradnl" w:eastAsia="es-ES"/>
        </w:rPr>
      </w:pPr>
      <w:bookmarkStart w:id="3" w:name="_Toc75175275"/>
      <w:r w:rsidRPr="00E850F9">
        <w:rPr>
          <w:rFonts w:ascii="Arial" w:eastAsia="MS Gothic" w:hAnsi="Arial" w:cs="Arial"/>
          <w:b/>
          <w:sz w:val="24"/>
          <w:szCs w:val="24"/>
          <w:lang w:val="es-ES_tradnl" w:eastAsia="es-ES"/>
        </w:rPr>
        <w:t>CAMPO DE APLICACI</w:t>
      </w:r>
      <w:r w:rsidR="00DE15A4">
        <w:rPr>
          <w:rFonts w:ascii="Arial" w:eastAsia="MS Gothic" w:hAnsi="Arial" w:cs="Arial"/>
          <w:b/>
          <w:sz w:val="24"/>
          <w:szCs w:val="24"/>
          <w:lang w:val="es-ES_tradnl" w:eastAsia="es-ES"/>
        </w:rPr>
        <w:t>Ó</w:t>
      </w:r>
      <w:r w:rsidRPr="00E850F9">
        <w:rPr>
          <w:rFonts w:ascii="Arial" w:eastAsia="MS Gothic" w:hAnsi="Arial" w:cs="Arial"/>
          <w:b/>
          <w:sz w:val="24"/>
          <w:szCs w:val="24"/>
          <w:lang w:val="es-ES_tradnl" w:eastAsia="es-ES"/>
        </w:rPr>
        <w:t>N</w:t>
      </w:r>
      <w:bookmarkEnd w:id="3"/>
    </w:p>
    <w:p w14:paraId="30853ED7" w14:textId="77777777" w:rsidR="00E850F9" w:rsidRPr="00E850F9" w:rsidRDefault="00E850F9" w:rsidP="00E850F9">
      <w:pPr>
        <w:pStyle w:val="Prrafodelista"/>
        <w:keepNext/>
        <w:keepLines/>
        <w:spacing w:after="0" w:line="240" w:lineRule="auto"/>
        <w:outlineLvl w:val="0"/>
        <w:rPr>
          <w:rFonts w:ascii="Arial" w:eastAsia="MS Mincho" w:hAnsi="Arial" w:cs="Arial"/>
          <w:b/>
          <w:sz w:val="24"/>
          <w:szCs w:val="24"/>
          <w:lang w:val="es-ES_tradnl" w:eastAsia="es-ES"/>
        </w:rPr>
      </w:pPr>
    </w:p>
    <w:p w14:paraId="5D245509" w14:textId="3435B3FD" w:rsidR="00140E34" w:rsidRDefault="00140E34" w:rsidP="00BD7252">
      <w:pPr>
        <w:spacing w:after="0" w:line="240" w:lineRule="auto"/>
        <w:ind w:left="284"/>
        <w:contextualSpacing/>
        <w:jc w:val="both"/>
        <w:rPr>
          <w:rFonts w:ascii="Arial" w:eastAsia="MS Mincho" w:hAnsi="Arial" w:cs="Arial"/>
          <w:sz w:val="24"/>
          <w:szCs w:val="24"/>
          <w:lang w:val="es-ES_tradnl" w:eastAsia="es-ES"/>
        </w:rPr>
      </w:pPr>
      <w:r w:rsidRPr="00BD7252">
        <w:rPr>
          <w:rFonts w:ascii="Arial" w:eastAsia="MS Mincho" w:hAnsi="Arial" w:cs="Arial"/>
          <w:sz w:val="24"/>
          <w:szCs w:val="24"/>
          <w:lang w:val="es-ES_tradnl" w:eastAsia="es-ES"/>
        </w:rPr>
        <w:t>Es de aplicación general y obligatoria en la implementación de</w:t>
      </w:r>
      <w:r>
        <w:rPr>
          <w:rFonts w:ascii="Arial" w:eastAsia="MS Mincho" w:hAnsi="Arial" w:cs="Arial"/>
          <w:sz w:val="24"/>
          <w:szCs w:val="24"/>
          <w:lang w:val="es-ES_tradnl" w:eastAsia="es-ES"/>
        </w:rPr>
        <w:t xml:space="preserve">l SGM de la </w:t>
      </w:r>
      <w:bookmarkStart w:id="4" w:name="_Hlk113058520"/>
      <w:r w:rsidR="00E86CE3" w:rsidRPr="0077523F">
        <w:rPr>
          <w:rFonts w:ascii="Arial" w:eastAsia="MS Mincho" w:hAnsi="Arial" w:cs="Arial"/>
          <w:sz w:val="24"/>
          <w:szCs w:val="24"/>
          <w:highlight w:val="yellow"/>
          <w:lang w:val="es-ES_tradnl" w:eastAsia="es-ES"/>
        </w:rPr>
        <w:t>ES|</w:t>
      </w:r>
      <w:r w:rsidR="00E86CE3" w:rsidRPr="00E86CE3">
        <w:rPr>
          <w:rFonts w:ascii="Arial" w:eastAsia="MS Mincho" w:hAnsi="Arial" w:cs="Arial"/>
          <w:sz w:val="24"/>
          <w:szCs w:val="24"/>
          <w:highlight w:val="yellow"/>
          <w:lang w:val="es-ES_tradnl" w:eastAsia="es-ES"/>
        </w:rPr>
        <w:t>TA|TP|DUC</w:t>
      </w:r>
      <w:bookmarkEnd w:id="4"/>
      <w:r>
        <w:rPr>
          <w:rFonts w:ascii="Arial" w:eastAsia="MS Mincho" w:hAnsi="Arial" w:cs="Arial"/>
          <w:sz w:val="24"/>
          <w:szCs w:val="24"/>
          <w:lang w:val="es-ES_tradnl" w:eastAsia="es-ES"/>
        </w:rPr>
        <w:t>.</w:t>
      </w:r>
    </w:p>
    <w:p w14:paraId="55DF2651" w14:textId="77777777" w:rsidR="00140E34" w:rsidRPr="00BD7252" w:rsidRDefault="00140E34" w:rsidP="00BD7252">
      <w:pPr>
        <w:spacing w:after="0" w:line="240" w:lineRule="auto"/>
        <w:ind w:left="284"/>
        <w:contextualSpacing/>
        <w:jc w:val="both"/>
        <w:rPr>
          <w:rFonts w:ascii="Arial" w:eastAsia="MS Mincho" w:hAnsi="Arial" w:cs="Arial"/>
          <w:sz w:val="24"/>
          <w:szCs w:val="24"/>
          <w:lang w:val="es-ES_tradnl" w:eastAsia="es-ES"/>
        </w:rPr>
      </w:pPr>
    </w:p>
    <w:p w14:paraId="6CCDC86A" w14:textId="62CD6969" w:rsidR="00140E34" w:rsidRPr="00E86CE3" w:rsidRDefault="00140E34" w:rsidP="00E850F9">
      <w:pPr>
        <w:pStyle w:val="Prrafodelista"/>
        <w:keepNext/>
        <w:keepLines/>
        <w:numPr>
          <w:ilvl w:val="0"/>
          <w:numId w:val="41"/>
        </w:numPr>
        <w:spacing w:after="0" w:line="240" w:lineRule="auto"/>
        <w:outlineLvl w:val="0"/>
        <w:rPr>
          <w:rFonts w:ascii="Arial" w:eastAsia="MS Gothic" w:hAnsi="Arial" w:cs="Arial"/>
          <w:b/>
          <w:sz w:val="24"/>
          <w:szCs w:val="24"/>
          <w:lang w:val="es-ES_tradnl" w:eastAsia="es-ES"/>
        </w:rPr>
      </w:pPr>
      <w:bookmarkStart w:id="5" w:name="_Toc75175276"/>
      <w:r w:rsidRPr="00E86CE3">
        <w:rPr>
          <w:rFonts w:ascii="Arial" w:eastAsia="MS Gothic" w:hAnsi="Arial" w:cs="Arial"/>
          <w:b/>
          <w:sz w:val="24"/>
          <w:szCs w:val="24"/>
          <w:lang w:val="es-ES_tradnl" w:eastAsia="es-ES"/>
        </w:rPr>
        <w:t>MARCO NORMATIVO</w:t>
      </w:r>
      <w:bookmarkEnd w:id="5"/>
    </w:p>
    <w:p w14:paraId="41F80465" w14:textId="77777777" w:rsidR="00E850F9" w:rsidRPr="00E850F9" w:rsidRDefault="00E850F9" w:rsidP="00E850F9">
      <w:pPr>
        <w:pStyle w:val="Prrafodelista"/>
        <w:keepNext/>
        <w:keepLines/>
        <w:spacing w:after="0" w:line="240" w:lineRule="auto"/>
        <w:outlineLvl w:val="0"/>
        <w:rPr>
          <w:rFonts w:ascii="Arial" w:eastAsia="MS Mincho" w:hAnsi="Arial" w:cs="Arial"/>
          <w:sz w:val="24"/>
          <w:szCs w:val="24"/>
          <w:lang w:val="es-ES_tradnl" w:eastAsia="es-ES"/>
        </w:rPr>
      </w:pPr>
    </w:p>
    <w:p w14:paraId="7340B7CA" w14:textId="77777777" w:rsidR="00E850F9" w:rsidRPr="00E86CE3" w:rsidRDefault="00140E34" w:rsidP="00E850F9">
      <w:pPr>
        <w:pStyle w:val="Prrafodelista"/>
        <w:numPr>
          <w:ilvl w:val="1"/>
          <w:numId w:val="41"/>
        </w:numPr>
        <w:spacing w:after="0" w:line="240" w:lineRule="auto"/>
        <w:jc w:val="both"/>
        <w:rPr>
          <w:rFonts w:ascii="Arial" w:eastAsia="MS Mincho" w:hAnsi="Arial" w:cs="Arial"/>
          <w:sz w:val="24"/>
          <w:szCs w:val="24"/>
          <w:lang w:val="es-ES_tradnl" w:eastAsia="es-ES"/>
        </w:rPr>
      </w:pPr>
      <w:r w:rsidRPr="00E86CE3">
        <w:rPr>
          <w:rFonts w:ascii="Arial" w:eastAsia="MS Mincho" w:hAnsi="Arial" w:cs="Arial"/>
          <w:b/>
          <w:sz w:val="24"/>
          <w:szCs w:val="24"/>
          <w:lang w:val="es-ES_tradnl" w:eastAsia="es-ES"/>
        </w:rPr>
        <w:t>NMX-CC-10012</w:t>
      </w:r>
      <w:r w:rsidR="006757E8" w:rsidRPr="00E86CE3">
        <w:rPr>
          <w:rFonts w:ascii="Arial" w:eastAsia="MS Mincho" w:hAnsi="Arial" w:cs="Arial"/>
          <w:b/>
          <w:sz w:val="24"/>
          <w:szCs w:val="24"/>
          <w:lang w:val="es-ES_tradnl" w:eastAsia="es-ES"/>
        </w:rPr>
        <w:t>-2014</w:t>
      </w:r>
      <w:r w:rsidRPr="00E86CE3">
        <w:rPr>
          <w:rFonts w:ascii="Arial" w:eastAsia="MS Mincho" w:hAnsi="Arial" w:cs="Arial"/>
          <w:b/>
          <w:sz w:val="24"/>
          <w:szCs w:val="24"/>
          <w:lang w:val="es-ES_tradnl" w:eastAsia="es-ES"/>
        </w:rPr>
        <w:t>:</w:t>
      </w:r>
      <w:r w:rsidRPr="00E86CE3">
        <w:rPr>
          <w:rFonts w:ascii="Arial" w:eastAsia="MS Mincho" w:hAnsi="Arial" w:cs="Arial"/>
          <w:sz w:val="24"/>
          <w:szCs w:val="24"/>
          <w:lang w:val="es-ES_tradnl" w:eastAsia="es-ES"/>
        </w:rPr>
        <w:t xml:space="preserve"> Sistema de Gestión de las Mediciones. Requisitos para los sistemas de Medición y los equipos de medición.</w:t>
      </w:r>
    </w:p>
    <w:p w14:paraId="03A276C8" w14:textId="77777777" w:rsidR="00E850F9" w:rsidRPr="004345D5" w:rsidRDefault="00140E34" w:rsidP="00E850F9">
      <w:pPr>
        <w:pStyle w:val="Prrafodelista"/>
        <w:numPr>
          <w:ilvl w:val="1"/>
          <w:numId w:val="41"/>
        </w:numPr>
        <w:spacing w:after="0" w:line="240" w:lineRule="auto"/>
        <w:jc w:val="both"/>
        <w:rPr>
          <w:rFonts w:ascii="Arial" w:eastAsia="MS Mincho" w:hAnsi="Arial" w:cs="Arial"/>
          <w:sz w:val="24"/>
          <w:szCs w:val="24"/>
          <w:lang w:val="es-ES_tradnl" w:eastAsia="es-ES"/>
        </w:rPr>
      </w:pPr>
      <w:r w:rsidRPr="004345D5">
        <w:rPr>
          <w:rFonts w:ascii="Arial" w:eastAsia="MS Mincho" w:hAnsi="Arial" w:cs="Arial"/>
          <w:b/>
          <w:sz w:val="24"/>
          <w:szCs w:val="24"/>
          <w:lang w:val="es-ES_tradnl" w:eastAsia="es-ES"/>
        </w:rPr>
        <w:t>RES/811/2015:</w:t>
      </w:r>
      <w:r w:rsidRPr="004345D5">
        <w:rPr>
          <w:rFonts w:ascii="Arial" w:eastAsia="MS Mincho" w:hAnsi="Arial" w:cs="Arial"/>
          <w:sz w:val="24"/>
          <w:szCs w:val="24"/>
          <w:lang w:val="es-ES_tradnl" w:eastAsia="es-ES"/>
        </w:rPr>
        <w:t xml:space="preserve"> Disposiciones Administrativas de Carácter General en materia de medición aplicables a la actividad de almacenamiento de petróleo, petrolíferos y petroquímicos</w:t>
      </w:r>
      <w:r w:rsidR="006757E8" w:rsidRPr="004345D5">
        <w:rPr>
          <w:rFonts w:ascii="Arial" w:eastAsia="MS Mincho" w:hAnsi="Arial" w:cs="Arial"/>
          <w:sz w:val="24"/>
          <w:szCs w:val="24"/>
          <w:lang w:val="es-ES_tradnl" w:eastAsia="es-ES"/>
        </w:rPr>
        <w:t>.</w:t>
      </w:r>
    </w:p>
    <w:p w14:paraId="0FD8AFF7" w14:textId="0AB38F02" w:rsidR="006757E8" w:rsidRPr="00E86CE3" w:rsidRDefault="00E850F9" w:rsidP="00E850F9">
      <w:pPr>
        <w:pStyle w:val="Prrafodelista"/>
        <w:numPr>
          <w:ilvl w:val="1"/>
          <w:numId w:val="41"/>
        </w:numPr>
        <w:spacing w:after="0" w:line="240" w:lineRule="auto"/>
        <w:jc w:val="both"/>
        <w:rPr>
          <w:rFonts w:ascii="Arial" w:eastAsia="MS Mincho" w:hAnsi="Arial" w:cs="Arial"/>
          <w:sz w:val="24"/>
          <w:szCs w:val="24"/>
          <w:lang w:val="es-ES_tradnl" w:eastAsia="es-ES"/>
        </w:rPr>
      </w:pPr>
      <w:r w:rsidRPr="00E86CE3">
        <w:rPr>
          <w:rFonts w:ascii="Arial" w:hAnsi="Arial" w:cs="Arial"/>
          <w:b/>
          <w:bCs/>
          <w:sz w:val="24"/>
          <w:szCs w:val="24"/>
        </w:rPr>
        <w:t>Anexo 30 de la Resolución Miscelánea Fiscal para 2022:</w:t>
      </w:r>
      <w:r w:rsidRPr="00E86CE3">
        <w:rPr>
          <w:rFonts w:ascii="Arial" w:hAnsi="Arial" w:cs="Arial"/>
          <w:sz w:val="24"/>
          <w:szCs w:val="24"/>
        </w:rPr>
        <w:t xml:space="preserve"> "Especificaciones técnicas de funcionalidad y seguridad de los equipos y programas informáticos para llevar controles volumétricos de hidrocarburos y petrolíferos".</w:t>
      </w:r>
    </w:p>
    <w:p w14:paraId="08BB8DEA" w14:textId="77777777" w:rsidR="00F068D9" w:rsidRPr="00F068D9" w:rsidRDefault="00E850F9" w:rsidP="00F068D9">
      <w:pPr>
        <w:pStyle w:val="Prrafodelista"/>
        <w:numPr>
          <w:ilvl w:val="1"/>
          <w:numId w:val="41"/>
        </w:numPr>
        <w:spacing w:after="0" w:line="240" w:lineRule="auto"/>
        <w:jc w:val="both"/>
        <w:rPr>
          <w:rFonts w:ascii="Arial" w:eastAsia="MS Mincho" w:hAnsi="Arial" w:cs="Arial"/>
          <w:sz w:val="24"/>
          <w:szCs w:val="24"/>
          <w:lang w:val="es-ES_tradnl" w:eastAsia="es-ES"/>
        </w:rPr>
      </w:pPr>
      <w:r w:rsidRPr="00E86CE3">
        <w:rPr>
          <w:rFonts w:ascii="Arial" w:hAnsi="Arial" w:cs="Arial"/>
          <w:b/>
          <w:bCs/>
          <w:sz w:val="24"/>
          <w:szCs w:val="24"/>
        </w:rPr>
        <w:t>Anexo 31 de la Resolución Miscelánea Fiscal para 2022:</w:t>
      </w:r>
      <w:r w:rsidRPr="00E86CE3">
        <w:rPr>
          <w:rFonts w:ascii="Arial" w:hAnsi="Arial" w:cs="Arial"/>
          <w:sz w:val="24"/>
          <w:szCs w:val="24"/>
        </w:rPr>
        <w:t xml:space="preserve"> "De los servicios de verificación de la correcta operación y funcionamiento de los equipos y programas informáticos para llevar los controles volumétricos y de los certificados que se emitan".</w:t>
      </w:r>
    </w:p>
    <w:p w14:paraId="566A4AE9" w14:textId="0963EDCB" w:rsidR="00F068D9" w:rsidRPr="00F068D9" w:rsidRDefault="00F068D9" w:rsidP="00F068D9">
      <w:pPr>
        <w:pStyle w:val="Prrafodelista"/>
        <w:numPr>
          <w:ilvl w:val="1"/>
          <w:numId w:val="41"/>
        </w:numPr>
        <w:spacing w:after="0" w:line="240" w:lineRule="auto"/>
        <w:jc w:val="both"/>
        <w:rPr>
          <w:rFonts w:ascii="Arial" w:hAnsi="Arial" w:cs="Arial"/>
          <w:sz w:val="24"/>
          <w:szCs w:val="24"/>
        </w:rPr>
      </w:pPr>
      <w:r w:rsidRPr="00F068D9">
        <w:rPr>
          <w:rFonts w:ascii="Arial" w:hAnsi="Arial" w:cs="Arial"/>
          <w:sz w:val="24"/>
          <w:szCs w:val="24"/>
        </w:rPr>
        <w:t>Lineamientos Técnicos en Materia de Medición de Hidrocarburos, emitidos por la CNH, publicados en el DOF el 29 de septiembre de 2015, modificados mediante acuerdos publicados el 11 de febrero y 2 de agosto de 2016, 11 de diciembre de 2017 y 23 de febrero</w:t>
      </w:r>
      <w:r>
        <w:rPr>
          <w:rFonts w:ascii="Arial" w:hAnsi="Arial" w:cs="Arial"/>
          <w:sz w:val="24"/>
          <w:szCs w:val="24"/>
        </w:rPr>
        <w:t xml:space="preserve"> de 2021</w:t>
      </w:r>
      <w:r w:rsidRPr="00F068D9">
        <w:rPr>
          <w:rFonts w:ascii="Arial" w:hAnsi="Arial" w:cs="Arial"/>
          <w:sz w:val="24"/>
          <w:szCs w:val="24"/>
        </w:rPr>
        <w:t>.</w:t>
      </w:r>
    </w:p>
    <w:p w14:paraId="0616BC77" w14:textId="043F4DCB" w:rsidR="00F068D9" w:rsidRPr="00F068D9" w:rsidRDefault="00F068D9" w:rsidP="00F068D9">
      <w:pPr>
        <w:pStyle w:val="Prrafodelista"/>
        <w:numPr>
          <w:ilvl w:val="1"/>
          <w:numId w:val="41"/>
        </w:numPr>
        <w:spacing w:after="0" w:line="240" w:lineRule="auto"/>
        <w:jc w:val="both"/>
        <w:rPr>
          <w:rFonts w:ascii="Arial" w:hAnsi="Arial" w:cs="Arial"/>
          <w:sz w:val="24"/>
          <w:szCs w:val="24"/>
        </w:rPr>
      </w:pPr>
      <w:r w:rsidRPr="00F068D9">
        <w:rPr>
          <w:rFonts w:ascii="Arial" w:hAnsi="Arial" w:cs="Arial"/>
          <w:sz w:val="24"/>
          <w:szCs w:val="24"/>
        </w:rPr>
        <w:t>Disposiciones Administrativas de Carácter General en materia de medición aplicables a la actividad de transporte por ducto de hidrocarburos, petrolíferos y petroquímicos, emitidas por la CRE y publicadas en el DOF el 17 de diciembre de 2015.</w:t>
      </w:r>
    </w:p>
    <w:p w14:paraId="4D45D00B" w14:textId="590BBBC0" w:rsidR="00F068D9" w:rsidRPr="00F068D9" w:rsidRDefault="00F068D9" w:rsidP="00F068D9">
      <w:pPr>
        <w:spacing w:after="0" w:line="240" w:lineRule="auto"/>
        <w:jc w:val="both"/>
        <w:rPr>
          <w:rFonts w:ascii="Arial" w:eastAsia="MS Mincho" w:hAnsi="Arial" w:cs="Arial"/>
          <w:sz w:val="24"/>
          <w:szCs w:val="24"/>
          <w:lang w:val="es-ES_tradnl" w:eastAsia="es-ES"/>
        </w:rPr>
      </w:pPr>
    </w:p>
    <w:p w14:paraId="78B76C38" w14:textId="77777777" w:rsidR="00140E34" w:rsidRPr="00E96D68" w:rsidRDefault="00140E34" w:rsidP="00E96D68">
      <w:pPr>
        <w:spacing w:after="0" w:line="240" w:lineRule="auto"/>
        <w:ind w:firstLine="1"/>
        <w:jc w:val="both"/>
        <w:rPr>
          <w:rFonts w:ascii="Arial" w:eastAsia="MS Mincho" w:hAnsi="Arial" w:cs="Arial"/>
          <w:sz w:val="24"/>
          <w:szCs w:val="24"/>
          <w:lang w:val="es-ES_tradnl" w:eastAsia="es-ES"/>
        </w:rPr>
      </w:pPr>
    </w:p>
    <w:p w14:paraId="2FBFA531" w14:textId="490964A1" w:rsidR="00140E34" w:rsidRPr="00DE15A4" w:rsidRDefault="00140E34" w:rsidP="00F068D9">
      <w:pPr>
        <w:pStyle w:val="Prrafodelista"/>
        <w:keepNext/>
        <w:keepLines/>
        <w:numPr>
          <w:ilvl w:val="0"/>
          <w:numId w:val="42"/>
        </w:numPr>
        <w:spacing w:after="0" w:line="240" w:lineRule="auto"/>
        <w:outlineLvl w:val="0"/>
        <w:rPr>
          <w:rFonts w:ascii="Arial" w:eastAsia="MS Gothic" w:hAnsi="Arial" w:cs="Arial"/>
          <w:b/>
          <w:sz w:val="24"/>
          <w:szCs w:val="24"/>
          <w:lang w:val="es-ES_tradnl" w:eastAsia="es-ES"/>
        </w:rPr>
      </w:pPr>
      <w:bookmarkStart w:id="6" w:name="_Toc75175277"/>
      <w:r w:rsidRPr="00DE15A4">
        <w:rPr>
          <w:rFonts w:ascii="Arial" w:eastAsia="MS Gothic" w:hAnsi="Arial" w:cs="Arial"/>
          <w:b/>
          <w:sz w:val="24"/>
          <w:szCs w:val="24"/>
          <w:lang w:val="es-ES_tradnl" w:eastAsia="es-ES"/>
        </w:rPr>
        <w:lastRenderedPageBreak/>
        <w:t>RESPONSABILIDAD DE LA DIRECCIÓN</w:t>
      </w:r>
      <w:bookmarkEnd w:id="6"/>
    </w:p>
    <w:p w14:paraId="57007EB2" w14:textId="77777777" w:rsidR="00DE15A4" w:rsidRPr="00DE15A4" w:rsidRDefault="00DE15A4" w:rsidP="00DE15A4">
      <w:pPr>
        <w:pStyle w:val="Prrafodelista"/>
        <w:keepNext/>
        <w:keepLines/>
        <w:spacing w:after="0" w:line="240" w:lineRule="auto"/>
        <w:outlineLvl w:val="0"/>
        <w:rPr>
          <w:rFonts w:ascii="Arial" w:eastAsia="MS Mincho" w:hAnsi="Arial" w:cs="Arial"/>
          <w:b/>
          <w:sz w:val="24"/>
          <w:szCs w:val="24"/>
          <w:lang w:val="es-ES_tradnl" w:eastAsia="es-ES"/>
        </w:rPr>
      </w:pPr>
    </w:p>
    <w:p w14:paraId="66312496" w14:textId="5517DF0E" w:rsidR="00140E34" w:rsidRPr="00BB47D4" w:rsidRDefault="00140E34" w:rsidP="00F068D9">
      <w:pPr>
        <w:pStyle w:val="Prrafodelista"/>
        <w:keepNext/>
        <w:keepLines/>
        <w:numPr>
          <w:ilvl w:val="1"/>
          <w:numId w:val="42"/>
        </w:numPr>
        <w:spacing w:after="0" w:line="240" w:lineRule="auto"/>
        <w:outlineLvl w:val="1"/>
        <w:rPr>
          <w:rFonts w:ascii="Arial" w:eastAsia="MS Gothic" w:hAnsi="Arial" w:cs="Arial"/>
          <w:b/>
          <w:sz w:val="24"/>
          <w:szCs w:val="24"/>
          <w:lang w:val="es-ES_tradnl" w:eastAsia="es-ES"/>
        </w:rPr>
      </w:pPr>
      <w:bookmarkStart w:id="7" w:name="_Toc75175278"/>
      <w:r w:rsidRPr="00BB47D4">
        <w:rPr>
          <w:rFonts w:ascii="Arial" w:eastAsia="MS Gothic" w:hAnsi="Arial" w:cs="Arial"/>
          <w:b/>
          <w:sz w:val="24"/>
          <w:szCs w:val="24"/>
          <w:lang w:val="es-ES_tradnl" w:eastAsia="es-ES"/>
        </w:rPr>
        <w:t>Función metrológica</w:t>
      </w:r>
      <w:bookmarkEnd w:id="7"/>
    </w:p>
    <w:p w14:paraId="1D2D153F" w14:textId="77777777" w:rsidR="00BB47D4" w:rsidRPr="00BB47D4" w:rsidRDefault="00BB47D4" w:rsidP="00BB47D4">
      <w:pPr>
        <w:pStyle w:val="Prrafodelista"/>
        <w:keepNext/>
        <w:keepLines/>
        <w:spacing w:after="0" w:line="240" w:lineRule="auto"/>
        <w:outlineLvl w:val="1"/>
        <w:rPr>
          <w:rFonts w:ascii="Arial" w:eastAsia="MS Mincho" w:hAnsi="Arial" w:cs="Arial"/>
          <w:sz w:val="24"/>
          <w:szCs w:val="24"/>
          <w:lang w:val="es-ES_tradnl" w:eastAsia="es-ES"/>
        </w:rPr>
      </w:pPr>
    </w:p>
    <w:p w14:paraId="06557BE4" w14:textId="3F97B34B" w:rsidR="00140E34" w:rsidRDefault="00140E34" w:rsidP="00E96D68">
      <w:pPr>
        <w:spacing w:after="0" w:line="240" w:lineRule="auto"/>
        <w:ind w:left="709"/>
        <w:contextualSpacing/>
        <w:jc w:val="both"/>
        <w:rPr>
          <w:rFonts w:ascii="Arial" w:eastAsia="MS Mincho" w:hAnsi="Arial" w:cs="Arial"/>
          <w:sz w:val="24"/>
          <w:szCs w:val="24"/>
          <w:lang w:eastAsia="es-ES"/>
        </w:rPr>
      </w:pPr>
      <w:r w:rsidRPr="000F0AF3">
        <w:rPr>
          <w:rFonts w:ascii="Arial" w:eastAsia="MS Mincho" w:hAnsi="Arial" w:cs="Arial"/>
          <w:sz w:val="24"/>
          <w:szCs w:val="24"/>
          <w:lang w:eastAsia="es-ES"/>
        </w:rPr>
        <w:t xml:space="preserve">La dirección designa a la persona que será el responsable de la implementación y adecuada operación del Sistema de Gestión de </w:t>
      </w:r>
      <w:r w:rsidR="00BB47D4">
        <w:rPr>
          <w:rFonts w:ascii="Arial" w:eastAsia="MS Mincho" w:hAnsi="Arial" w:cs="Arial"/>
          <w:sz w:val="24"/>
          <w:szCs w:val="24"/>
          <w:lang w:eastAsia="es-ES"/>
        </w:rPr>
        <w:t xml:space="preserve">las </w:t>
      </w:r>
      <w:r w:rsidRPr="000F0AF3">
        <w:rPr>
          <w:rFonts w:ascii="Arial" w:eastAsia="MS Mincho" w:hAnsi="Arial" w:cs="Arial"/>
          <w:sz w:val="24"/>
          <w:szCs w:val="24"/>
          <w:lang w:eastAsia="es-ES"/>
        </w:rPr>
        <w:t>Mediciones, así como al personal especializado que auxiliará en dichas tareas mediante el apego al P-10 “Organización y Administración del SGM”.</w:t>
      </w:r>
    </w:p>
    <w:p w14:paraId="064A7DDC" w14:textId="77777777" w:rsidR="00BB47D4" w:rsidRPr="008A6FAD" w:rsidRDefault="00BB47D4" w:rsidP="00E96D68">
      <w:pPr>
        <w:spacing w:after="0" w:line="240" w:lineRule="auto"/>
        <w:ind w:left="709"/>
        <w:contextualSpacing/>
        <w:jc w:val="both"/>
        <w:rPr>
          <w:rFonts w:ascii="Arial" w:eastAsia="MS Mincho" w:hAnsi="Arial" w:cs="Arial"/>
          <w:b/>
          <w:sz w:val="24"/>
          <w:szCs w:val="24"/>
          <w:lang w:eastAsia="es-ES"/>
        </w:rPr>
      </w:pPr>
    </w:p>
    <w:p w14:paraId="187E94CD" w14:textId="39C61D90" w:rsidR="00140E34" w:rsidRDefault="00140E34" w:rsidP="00E96D68">
      <w:pPr>
        <w:keepNext/>
        <w:keepLines/>
        <w:spacing w:after="0" w:line="240" w:lineRule="auto"/>
        <w:outlineLvl w:val="1"/>
        <w:rPr>
          <w:rFonts w:ascii="Arial" w:eastAsia="MS Gothic" w:hAnsi="Arial" w:cs="Arial"/>
          <w:b/>
          <w:sz w:val="24"/>
          <w:szCs w:val="24"/>
          <w:lang w:val="es-ES_tradnl" w:eastAsia="es-ES"/>
        </w:rPr>
      </w:pPr>
      <w:bookmarkStart w:id="8" w:name="_Toc75175279"/>
      <w:r w:rsidRPr="00E96D68">
        <w:rPr>
          <w:rFonts w:ascii="Arial" w:eastAsia="MS Gothic" w:hAnsi="Arial" w:cs="Arial"/>
          <w:b/>
          <w:sz w:val="24"/>
          <w:szCs w:val="24"/>
          <w:lang w:val="es-ES_tradnl" w:eastAsia="es-ES"/>
        </w:rPr>
        <w:t>5.2 Enfoque al cliente</w:t>
      </w:r>
      <w:bookmarkEnd w:id="8"/>
    </w:p>
    <w:p w14:paraId="0068E493" w14:textId="77777777" w:rsidR="008A6FAD" w:rsidRPr="00E96D68" w:rsidRDefault="008A6FAD" w:rsidP="00E96D68">
      <w:pPr>
        <w:keepNext/>
        <w:keepLines/>
        <w:spacing w:after="0" w:line="240" w:lineRule="auto"/>
        <w:outlineLvl w:val="1"/>
        <w:rPr>
          <w:rFonts w:ascii="Arial" w:eastAsia="MS Mincho" w:hAnsi="Arial" w:cs="Arial"/>
          <w:b/>
          <w:sz w:val="24"/>
          <w:szCs w:val="24"/>
          <w:lang w:val="es-ES_tradnl" w:eastAsia="es-ES"/>
        </w:rPr>
      </w:pPr>
    </w:p>
    <w:p w14:paraId="4B1F2E13" w14:textId="531584E9" w:rsidR="00140E34" w:rsidRDefault="00140E34" w:rsidP="00E96D68">
      <w:pPr>
        <w:spacing w:after="0" w:line="240" w:lineRule="auto"/>
        <w:ind w:left="426"/>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El responsable del SGM se asegura de que:</w:t>
      </w:r>
    </w:p>
    <w:p w14:paraId="7B98D09C" w14:textId="77777777" w:rsidR="008A6FAD" w:rsidRPr="00E96D68" w:rsidRDefault="008A6FAD" w:rsidP="00E96D68">
      <w:pPr>
        <w:spacing w:after="0" w:line="240" w:lineRule="auto"/>
        <w:ind w:left="426"/>
        <w:jc w:val="both"/>
        <w:rPr>
          <w:rFonts w:ascii="Arial" w:eastAsia="MS Mincho" w:hAnsi="Arial" w:cs="Arial"/>
          <w:sz w:val="24"/>
          <w:szCs w:val="24"/>
          <w:lang w:val="es-ES_tradnl" w:eastAsia="es-ES"/>
        </w:rPr>
      </w:pPr>
    </w:p>
    <w:p w14:paraId="06377230" w14:textId="77777777" w:rsidR="00140E34" w:rsidRPr="00E96D68" w:rsidRDefault="00140E34" w:rsidP="00E96D68">
      <w:pPr>
        <w:numPr>
          <w:ilvl w:val="0"/>
          <w:numId w:val="26"/>
        </w:numPr>
        <w:spacing w:after="0" w:line="240" w:lineRule="auto"/>
        <w:ind w:left="851"/>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Los requisitos de medición del cliente se determinan y se convierten en requisitos metrológicos.</w:t>
      </w:r>
    </w:p>
    <w:p w14:paraId="18244267" w14:textId="77777777" w:rsidR="00140E34" w:rsidRPr="00E96D68" w:rsidRDefault="00140E34" w:rsidP="00E96D68">
      <w:pPr>
        <w:numPr>
          <w:ilvl w:val="0"/>
          <w:numId w:val="26"/>
        </w:numPr>
        <w:spacing w:after="0" w:line="240" w:lineRule="auto"/>
        <w:ind w:left="851"/>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El Sistema de Gestión de las Mediciones cumple los requisitos metrológicos de los clientes, y</w:t>
      </w:r>
    </w:p>
    <w:p w14:paraId="42142E47" w14:textId="2B31B5A8" w:rsidR="00140E34" w:rsidRDefault="00140E34" w:rsidP="00E96D68">
      <w:pPr>
        <w:numPr>
          <w:ilvl w:val="0"/>
          <w:numId w:val="26"/>
        </w:numPr>
        <w:spacing w:after="0" w:line="240" w:lineRule="auto"/>
        <w:ind w:left="851"/>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Puede demostrarse el cumplimiento de los requisitos especificados por el cliente.</w:t>
      </w:r>
    </w:p>
    <w:p w14:paraId="2D12B956" w14:textId="77777777" w:rsidR="00C87409" w:rsidRPr="00E96D68" w:rsidRDefault="00C87409" w:rsidP="00C87409">
      <w:pPr>
        <w:spacing w:after="0" w:line="240" w:lineRule="auto"/>
        <w:ind w:left="851"/>
        <w:contextualSpacing/>
        <w:jc w:val="both"/>
        <w:rPr>
          <w:rFonts w:ascii="Arial" w:eastAsia="MS Mincho" w:hAnsi="Arial" w:cs="Arial"/>
          <w:sz w:val="24"/>
          <w:szCs w:val="24"/>
          <w:lang w:val="es-ES_tradnl" w:eastAsia="es-ES"/>
        </w:rPr>
      </w:pPr>
    </w:p>
    <w:p w14:paraId="0027DF2E" w14:textId="1C564E48" w:rsidR="00C87409" w:rsidRDefault="00140E34" w:rsidP="00BD7252">
      <w:pPr>
        <w:keepNext/>
        <w:keepLines/>
        <w:spacing w:after="0" w:line="240" w:lineRule="auto"/>
        <w:outlineLvl w:val="1"/>
        <w:rPr>
          <w:rFonts w:ascii="Arial" w:eastAsia="MS Gothic" w:hAnsi="Arial" w:cs="Arial"/>
          <w:b/>
          <w:sz w:val="24"/>
          <w:szCs w:val="24"/>
          <w:lang w:val="es-ES_tradnl" w:eastAsia="es-ES"/>
        </w:rPr>
      </w:pPr>
      <w:bookmarkStart w:id="9" w:name="_Toc75175280"/>
      <w:r w:rsidRPr="00E96D68">
        <w:rPr>
          <w:rFonts w:ascii="Arial" w:eastAsia="MS Gothic" w:hAnsi="Arial" w:cs="Arial"/>
          <w:b/>
          <w:sz w:val="24"/>
          <w:szCs w:val="24"/>
          <w:lang w:val="es-ES_tradnl" w:eastAsia="es-ES"/>
        </w:rPr>
        <w:t>5.3 Objetivos de la calidad.</w:t>
      </w:r>
      <w:bookmarkEnd w:id="9"/>
    </w:p>
    <w:p w14:paraId="3605E11F" w14:textId="77777777" w:rsidR="00C87409" w:rsidRPr="00C87409" w:rsidRDefault="00C87409" w:rsidP="00BD7252">
      <w:pPr>
        <w:keepNext/>
        <w:keepLines/>
        <w:spacing w:after="0" w:line="240" w:lineRule="auto"/>
        <w:outlineLvl w:val="1"/>
        <w:rPr>
          <w:rFonts w:ascii="Arial" w:eastAsia="MS Gothic" w:hAnsi="Arial" w:cs="Arial"/>
          <w:b/>
          <w:sz w:val="24"/>
          <w:szCs w:val="24"/>
          <w:lang w:val="es-ES_tradnl" w:eastAsia="es-ES"/>
        </w:rPr>
      </w:pPr>
    </w:p>
    <w:p w14:paraId="089F4450" w14:textId="77777777" w:rsidR="00140E34" w:rsidRPr="00E96D68" w:rsidRDefault="00140E34" w:rsidP="00BD7252">
      <w:pPr>
        <w:spacing w:after="0" w:line="240" w:lineRule="auto"/>
        <w:ind w:left="426"/>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El responsable del SGM define y establece los siguientes objetivos de la calidad medibles para el Sistema de Gestión de las Mediciones:</w:t>
      </w:r>
    </w:p>
    <w:p w14:paraId="610C631D" w14:textId="77777777" w:rsidR="00140E34" w:rsidRPr="002C2E21" w:rsidRDefault="00140E34" w:rsidP="00BD7252">
      <w:pPr>
        <w:numPr>
          <w:ilvl w:val="0"/>
          <w:numId w:val="27"/>
        </w:numPr>
        <w:spacing w:after="0" w:line="240" w:lineRule="auto"/>
        <w:ind w:left="993"/>
        <w:contextualSpacing/>
        <w:jc w:val="both"/>
        <w:rPr>
          <w:rFonts w:ascii="Arial" w:eastAsia="MS Mincho" w:hAnsi="Arial" w:cs="Arial"/>
          <w:sz w:val="24"/>
          <w:szCs w:val="24"/>
          <w:lang w:val="es-ES_tradnl" w:eastAsia="es-ES"/>
        </w:rPr>
      </w:pPr>
      <w:r w:rsidRPr="008D591B">
        <w:rPr>
          <w:rFonts w:ascii="Arial" w:eastAsia="MS Mincho" w:hAnsi="Arial" w:cs="Arial"/>
          <w:noProof/>
          <w:sz w:val="24"/>
          <w:szCs w:val="24"/>
          <w:lang w:val="es-ES_tradnl" w:eastAsia="es-ES"/>
        </w:rPr>
        <w:t>Mantener la confiabilidad de los clientes cumpliendo con estipulaciones de normativa vigente.</w:t>
      </w:r>
    </w:p>
    <w:p w14:paraId="33433643" w14:textId="77777777" w:rsidR="00140E34" w:rsidRPr="002C2E21" w:rsidRDefault="00140E34" w:rsidP="00E96D68">
      <w:pPr>
        <w:numPr>
          <w:ilvl w:val="0"/>
          <w:numId w:val="27"/>
        </w:numPr>
        <w:spacing w:after="0" w:line="240" w:lineRule="auto"/>
        <w:ind w:left="993"/>
        <w:contextualSpacing/>
        <w:jc w:val="both"/>
        <w:rPr>
          <w:rFonts w:ascii="Arial" w:eastAsia="MS Mincho" w:hAnsi="Arial" w:cs="Arial"/>
          <w:sz w:val="24"/>
          <w:szCs w:val="24"/>
          <w:lang w:val="es-ES_tradnl" w:eastAsia="es-ES"/>
        </w:rPr>
      </w:pPr>
      <w:r w:rsidRPr="008D591B">
        <w:rPr>
          <w:rFonts w:ascii="Arial" w:eastAsia="MS Mincho" w:hAnsi="Arial" w:cs="Arial"/>
          <w:noProof/>
          <w:sz w:val="24"/>
          <w:szCs w:val="24"/>
          <w:lang w:val="es-ES_tradnl" w:eastAsia="es-ES"/>
        </w:rPr>
        <w:t>Conocer las condiciones operativas de tanques de almacenamiento y dispensarios para la implementación de acciones preventivas y correctivas.</w:t>
      </w:r>
    </w:p>
    <w:p w14:paraId="3485834E" w14:textId="77777777" w:rsidR="00140E34" w:rsidRPr="002C2E21" w:rsidRDefault="00140E34" w:rsidP="00E96D68">
      <w:pPr>
        <w:numPr>
          <w:ilvl w:val="0"/>
          <w:numId w:val="27"/>
        </w:numPr>
        <w:spacing w:after="0" w:line="240" w:lineRule="auto"/>
        <w:ind w:left="993"/>
        <w:contextualSpacing/>
        <w:jc w:val="both"/>
        <w:rPr>
          <w:rFonts w:ascii="Arial" w:eastAsia="MS Mincho" w:hAnsi="Arial" w:cs="Arial"/>
          <w:sz w:val="24"/>
          <w:szCs w:val="24"/>
          <w:lang w:val="es-ES_tradnl" w:eastAsia="es-ES"/>
        </w:rPr>
      </w:pPr>
      <w:r w:rsidRPr="008D591B">
        <w:rPr>
          <w:rFonts w:ascii="Arial" w:eastAsia="MS Mincho" w:hAnsi="Arial" w:cs="Arial"/>
          <w:noProof/>
          <w:sz w:val="24"/>
          <w:szCs w:val="24"/>
          <w:lang w:val="es-ES_tradnl" w:eastAsia="es-ES"/>
        </w:rPr>
        <w:t>Mantener en buen funcionamiento los dispensarios para así asegura la calidad del servicio que el cliente esta adquiriendo.</w:t>
      </w:r>
    </w:p>
    <w:p w14:paraId="010B0E72" w14:textId="77777777" w:rsidR="00140E34" w:rsidRPr="00E96D68" w:rsidRDefault="00140E34" w:rsidP="00BD7252">
      <w:pPr>
        <w:spacing w:after="0" w:line="240" w:lineRule="auto"/>
        <w:ind w:left="426"/>
        <w:jc w:val="both"/>
        <w:rPr>
          <w:rFonts w:ascii="Arial" w:eastAsia="MS Mincho" w:hAnsi="Arial" w:cs="Arial"/>
          <w:b/>
          <w:sz w:val="24"/>
          <w:szCs w:val="24"/>
          <w:lang w:val="es-ES_tradnl" w:eastAsia="es-ES"/>
        </w:rPr>
      </w:pPr>
      <w:r w:rsidRPr="002C2E21">
        <w:rPr>
          <w:rFonts w:ascii="Arial" w:eastAsia="MS Mincho" w:hAnsi="Arial" w:cs="Arial"/>
          <w:sz w:val="24"/>
          <w:szCs w:val="24"/>
          <w:lang w:val="es-ES_tradnl" w:eastAsia="es-ES"/>
        </w:rPr>
        <w:t xml:space="preserve">Deben definirse criterios de desempeño </w:t>
      </w:r>
      <w:r w:rsidRPr="00E96D68">
        <w:rPr>
          <w:rFonts w:ascii="Arial" w:eastAsia="MS Mincho" w:hAnsi="Arial" w:cs="Arial"/>
          <w:sz w:val="24"/>
          <w:szCs w:val="24"/>
          <w:lang w:val="es-ES_tradnl" w:eastAsia="es-ES"/>
        </w:rPr>
        <w:t>objetivos y los procedimientos para los procesos de medición, así como para su control.</w:t>
      </w:r>
    </w:p>
    <w:p w14:paraId="2035ED5A" w14:textId="77777777" w:rsidR="00140E34" w:rsidRPr="00E96D68" w:rsidRDefault="00140E34" w:rsidP="00E96D68">
      <w:pPr>
        <w:spacing w:after="0" w:line="240" w:lineRule="auto"/>
        <w:rPr>
          <w:rFonts w:ascii="Arial" w:eastAsia="MS Mincho" w:hAnsi="Arial" w:cs="Arial"/>
          <w:sz w:val="24"/>
          <w:szCs w:val="24"/>
          <w:lang w:val="es-ES_tradnl" w:eastAsia="es-ES"/>
        </w:rPr>
      </w:pPr>
    </w:p>
    <w:p w14:paraId="4FDF698A" w14:textId="4677F111" w:rsidR="00140E34" w:rsidRDefault="00140E34" w:rsidP="00BD7252">
      <w:pPr>
        <w:keepNext/>
        <w:keepLines/>
        <w:spacing w:after="0" w:line="240" w:lineRule="auto"/>
        <w:outlineLvl w:val="1"/>
        <w:rPr>
          <w:rFonts w:ascii="Arial" w:eastAsia="MS Gothic" w:hAnsi="Arial" w:cs="Arial"/>
          <w:b/>
          <w:sz w:val="24"/>
          <w:szCs w:val="24"/>
          <w:lang w:val="es-ES_tradnl" w:eastAsia="es-ES"/>
        </w:rPr>
      </w:pPr>
      <w:bookmarkStart w:id="10" w:name="_Toc75175281"/>
      <w:r w:rsidRPr="00E96D68">
        <w:rPr>
          <w:rFonts w:ascii="Arial" w:eastAsia="MS Gothic" w:hAnsi="Arial" w:cs="Arial"/>
          <w:b/>
          <w:sz w:val="24"/>
          <w:szCs w:val="24"/>
          <w:lang w:val="es-ES_tradnl" w:eastAsia="es-ES"/>
        </w:rPr>
        <w:t>5.4 Revisión por la dirección.</w:t>
      </w:r>
      <w:bookmarkEnd w:id="10"/>
    </w:p>
    <w:p w14:paraId="0267E143" w14:textId="77777777" w:rsidR="004345D5" w:rsidRPr="00E96D68" w:rsidRDefault="004345D5" w:rsidP="00BD7252">
      <w:pPr>
        <w:keepNext/>
        <w:keepLines/>
        <w:spacing w:after="0" w:line="240" w:lineRule="auto"/>
        <w:outlineLvl w:val="1"/>
        <w:rPr>
          <w:rFonts w:ascii="Arial" w:eastAsia="MS Mincho" w:hAnsi="Arial" w:cs="Arial"/>
          <w:b/>
          <w:sz w:val="24"/>
          <w:szCs w:val="24"/>
          <w:lang w:val="es-ES_tradnl" w:eastAsia="es-ES"/>
        </w:rPr>
      </w:pPr>
    </w:p>
    <w:p w14:paraId="48E0C24A" w14:textId="299273F4" w:rsidR="00140E34" w:rsidRPr="00E96D68" w:rsidRDefault="00140E34" w:rsidP="00BD7252">
      <w:pPr>
        <w:spacing w:after="0" w:line="240" w:lineRule="auto"/>
        <w:ind w:left="426"/>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La Dirección lleva a cabo la revisión sistemática del Sistema de Gestión de las Mediciones con base en </w:t>
      </w:r>
      <w:r w:rsidRPr="004C3F59">
        <w:rPr>
          <w:rFonts w:ascii="Arial" w:eastAsia="MS Mincho" w:hAnsi="Arial" w:cs="Arial"/>
          <w:sz w:val="24"/>
          <w:szCs w:val="24"/>
          <w:lang w:val="es-ES_tradnl" w:eastAsia="es-ES"/>
        </w:rPr>
        <w:t xml:space="preserve">el </w:t>
      </w:r>
      <w:r w:rsidRPr="008B7851">
        <w:rPr>
          <w:rFonts w:ascii="Arial" w:eastAsia="MS Mincho" w:hAnsi="Arial" w:cs="Arial"/>
          <w:sz w:val="24"/>
          <w:szCs w:val="24"/>
          <w:lang w:val="es-ES_tradnl" w:eastAsia="es-ES"/>
        </w:rPr>
        <w:t xml:space="preserve">F-26 </w:t>
      </w:r>
      <w:r w:rsidRPr="00E96D68">
        <w:rPr>
          <w:rFonts w:ascii="Arial" w:eastAsia="MS Mincho" w:hAnsi="Arial" w:cs="Arial"/>
          <w:sz w:val="24"/>
          <w:szCs w:val="24"/>
          <w:lang w:val="es-ES_tradnl" w:eastAsia="es-ES"/>
        </w:rPr>
        <w:t xml:space="preserve">“Revisión de los Resultados por Parte de Dirección” y en apego al </w:t>
      </w:r>
      <w:r w:rsidRPr="002F0537">
        <w:rPr>
          <w:rFonts w:ascii="Arial" w:eastAsia="MS Mincho" w:hAnsi="Arial" w:cs="Arial"/>
          <w:sz w:val="24"/>
          <w:szCs w:val="24"/>
          <w:lang w:val="es-ES_tradnl" w:eastAsia="es-ES"/>
        </w:rPr>
        <w:t>P</w:t>
      </w:r>
      <w:r>
        <w:rPr>
          <w:rFonts w:ascii="Arial" w:eastAsia="MS Mincho" w:hAnsi="Arial" w:cs="Arial"/>
          <w:sz w:val="24"/>
          <w:szCs w:val="24"/>
          <w:lang w:val="es-ES_tradnl" w:eastAsia="es-ES"/>
        </w:rPr>
        <w:t>-</w:t>
      </w:r>
      <w:r w:rsidRPr="002F0537">
        <w:rPr>
          <w:rFonts w:ascii="Arial" w:eastAsia="MS Mincho" w:hAnsi="Arial" w:cs="Arial"/>
          <w:sz w:val="24"/>
          <w:szCs w:val="24"/>
          <w:lang w:val="es-ES_tradnl" w:eastAsia="es-ES"/>
        </w:rPr>
        <w:t>12</w:t>
      </w:r>
      <w:r w:rsidRPr="00E96D68">
        <w:rPr>
          <w:rFonts w:ascii="Arial" w:eastAsia="MS Mincho" w:hAnsi="Arial" w:cs="Arial"/>
          <w:sz w:val="24"/>
          <w:szCs w:val="24"/>
          <w:lang w:val="es-ES_tradnl" w:eastAsia="es-ES"/>
        </w:rPr>
        <w:t xml:space="preserve"> “Revisión por la Dirección”, para asegurarse de su continua adecuación, eficacia y conveniencia.</w:t>
      </w:r>
    </w:p>
    <w:p w14:paraId="718A694C" w14:textId="77777777" w:rsidR="00140E34" w:rsidRPr="00E96D68" w:rsidRDefault="00140E34" w:rsidP="00E96D68">
      <w:pPr>
        <w:spacing w:after="0" w:line="240" w:lineRule="auto"/>
        <w:jc w:val="both"/>
        <w:rPr>
          <w:rFonts w:ascii="Arial" w:eastAsia="MS Mincho" w:hAnsi="Arial" w:cs="Arial"/>
          <w:sz w:val="24"/>
          <w:szCs w:val="24"/>
          <w:lang w:val="es-ES_tradnl" w:eastAsia="es-ES"/>
        </w:rPr>
      </w:pPr>
    </w:p>
    <w:p w14:paraId="65F66F56" w14:textId="77777777" w:rsidR="00140E34" w:rsidRPr="00E96D68" w:rsidRDefault="00140E34" w:rsidP="00BD7252">
      <w:pPr>
        <w:spacing w:after="0" w:line="240" w:lineRule="auto"/>
        <w:ind w:left="426"/>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La Dirección asegura la disponibilidad de los recursos necesarios para la revisión del Sistema de Gestión de las Mediciones.</w:t>
      </w:r>
    </w:p>
    <w:p w14:paraId="3A1A1148" w14:textId="77777777" w:rsidR="00140E34" w:rsidRPr="00E96D68" w:rsidRDefault="00140E34" w:rsidP="00E96D68">
      <w:pPr>
        <w:spacing w:after="0" w:line="240" w:lineRule="auto"/>
        <w:jc w:val="both"/>
        <w:rPr>
          <w:rFonts w:ascii="Arial" w:eastAsia="MS Mincho" w:hAnsi="Arial" w:cs="Arial"/>
          <w:sz w:val="24"/>
          <w:szCs w:val="24"/>
          <w:lang w:val="es-ES_tradnl" w:eastAsia="es-ES"/>
        </w:rPr>
      </w:pPr>
    </w:p>
    <w:p w14:paraId="1515C53C" w14:textId="77777777" w:rsidR="00140E34" w:rsidRPr="00E96D68" w:rsidRDefault="00140E34" w:rsidP="00BD7252">
      <w:pPr>
        <w:spacing w:after="0" w:line="240" w:lineRule="auto"/>
        <w:ind w:left="426"/>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Los resultados de la revisión por la dirección son utilizados por el responsable del SGM para modificar el Sistema de Gestión de las Mediciones en la medida de lo necesario, incluyendo la mejora de los procesos de medición y la revisión de los objetivos de la calidad.</w:t>
      </w:r>
    </w:p>
    <w:p w14:paraId="7F3C4C9C" w14:textId="77777777" w:rsidR="00140E34" w:rsidRPr="00E96D68" w:rsidRDefault="00140E34" w:rsidP="00BD7252">
      <w:pPr>
        <w:spacing w:after="0" w:line="240" w:lineRule="auto"/>
        <w:ind w:left="426"/>
        <w:jc w:val="both"/>
        <w:rPr>
          <w:rFonts w:ascii="Arial" w:eastAsia="MS Mincho" w:hAnsi="Arial" w:cs="Arial"/>
          <w:sz w:val="24"/>
          <w:szCs w:val="24"/>
          <w:lang w:val="es-ES_tradnl" w:eastAsia="es-ES"/>
        </w:rPr>
      </w:pPr>
    </w:p>
    <w:p w14:paraId="4753F741" w14:textId="4BB6A9F9" w:rsidR="00140E34" w:rsidRPr="00E96D68" w:rsidRDefault="00140E34" w:rsidP="00BD7252">
      <w:pPr>
        <w:spacing w:after="0" w:line="240" w:lineRule="auto"/>
        <w:ind w:left="426"/>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lastRenderedPageBreak/>
        <w:t xml:space="preserve">Los registros de los resultados de todas las revisiones y de todas las acciones tomadas se archivan y conservan conforme se define en el </w:t>
      </w:r>
      <w:r w:rsidRPr="0004200D">
        <w:rPr>
          <w:rFonts w:ascii="Arial" w:eastAsia="MS Mincho" w:hAnsi="Arial" w:cs="Arial"/>
          <w:sz w:val="24"/>
          <w:szCs w:val="24"/>
          <w:lang w:val="es-ES_tradnl" w:eastAsia="es-ES"/>
        </w:rPr>
        <w:t>P-01</w:t>
      </w:r>
      <w:r w:rsidRPr="00E96D68">
        <w:rPr>
          <w:rFonts w:ascii="Arial" w:eastAsia="MS Mincho" w:hAnsi="Arial" w:cs="Arial"/>
          <w:sz w:val="24"/>
          <w:szCs w:val="24"/>
          <w:lang w:val="es-ES_tradnl" w:eastAsia="es-ES"/>
        </w:rPr>
        <w:t xml:space="preserve"> “Control de Documentos y Registros”.</w:t>
      </w:r>
    </w:p>
    <w:p w14:paraId="7B4158BE" w14:textId="77777777" w:rsidR="00140E34" w:rsidRPr="00E96D68" w:rsidRDefault="00140E34" w:rsidP="00E96D68">
      <w:pPr>
        <w:spacing w:after="0" w:line="240" w:lineRule="auto"/>
        <w:jc w:val="both"/>
        <w:rPr>
          <w:rFonts w:ascii="Arial" w:eastAsia="MS Mincho" w:hAnsi="Arial" w:cs="Arial"/>
          <w:b/>
          <w:sz w:val="24"/>
          <w:szCs w:val="24"/>
          <w:lang w:val="es-ES_tradnl" w:eastAsia="es-ES"/>
        </w:rPr>
      </w:pPr>
    </w:p>
    <w:p w14:paraId="14F672F4" w14:textId="77777777" w:rsidR="00140E34" w:rsidRPr="00E96D68" w:rsidRDefault="00140E34" w:rsidP="00BD7252">
      <w:pPr>
        <w:keepNext/>
        <w:keepLines/>
        <w:spacing w:after="0" w:line="240" w:lineRule="auto"/>
        <w:outlineLvl w:val="0"/>
        <w:rPr>
          <w:rFonts w:ascii="Arial" w:eastAsia="MS Mincho" w:hAnsi="Arial" w:cs="Arial"/>
          <w:b/>
          <w:sz w:val="24"/>
          <w:szCs w:val="24"/>
          <w:lang w:val="es-ES_tradnl" w:eastAsia="es-ES"/>
        </w:rPr>
      </w:pPr>
      <w:r w:rsidRPr="00E96D68">
        <w:rPr>
          <w:rFonts w:ascii="Arial" w:eastAsia="MS Gothic" w:hAnsi="Arial" w:cs="Arial"/>
          <w:b/>
          <w:sz w:val="24"/>
          <w:szCs w:val="24"/>
          <w:lang w:val="es-ES_tradnl" w:eastAsia="es-ES"/>
        </w:rPr>
        <w:t xml:space="preserve"> </w:t>
      </w:r>
      <w:bookmarkStart w:id="11" w:name="_Toc75175282"/>
      <w:r w:rsidRPr="00E96D68">
        <w:rPr>
          <w:rFonts w:ascii="Arial" w:eastAsia="MS Gothic" w:hAnsi="Arial" w:cs="Arial"/>
          <w:b/>
          <w:sz w:val="24"/>
          <w:szCs w:val="24"/>
          <w:lang w:val="es-ES_tradnl" w:eastAsia="es-ES"/>
        </w:rPr>
        <w:t>6.0 GESTIÓN DE LOS RECURSOS</w:t>
      </w:r>
      <w:bookmarkEnd w:id="11"/>
    </w:p>
    <w:p w14:paraId="4DA4ACEB" w14:textId="77777777" w:rsidR="00140E34" w:rsidRPr="00E96D68" w:rsidRDefault="00140E34" w:rsidP="00775E8D">
      <w:pPr>
        <w:keepNext/>
        <w:keepLines/>
        <w:spacing w:after="0" w:line="240" w:lineRule="auto"/>
        <w:ind w:firstLine="708"/>
        <w:outlineLvl w:val="1"/>
        <w:rPr>
          <w:rFonts w:ascii="Arial" w:eastAsia="MS Mincho" w:hAnsi="Arial" w:cs="Arial"/>
          <w:b/>
          <w:sz w:val="24"/>
          <w:szCs w:val="24"/>
          <w:lang w:val="es-ES_tradnl" w:eastAsia="es-ES"/>
        </w:rPr>
      </w:pPr>
      <w:bookmarkStart w:id="12" w:name="_Toc75175283"/>
      <w:r w:rsidRPr="00E96D68">
        <w:rPr>
          <w:rFonts w:ascii="Arial" w:eastAsia="MS Gothic" w:hAnsi="Arial" w:cs="Arial"/>
          <w:b/>
          <w:sz w:val="24"/>
          <w:szCs w:val="24"/>
          <w:lang w:val="es-ES_tradnl" w:eastAsia="es-ES"/>
        </w:rPr>
        <w:t>6.1 Recursos humanos</w:t>
      </w:r>
      <w:bookmarkEnd w:id="12"/>
    </w:p>
    <w:p w14:paraId="418A88A4" w14:textId="77777777" w:rsidR="00140E34" w:rsidRPr="00E96D68" w:rsidRDefault="00140E34" w:rsidP="00BD7252">
      <w:pPr>
        <w:keepNext/>
        <w:keepLines/>
        <w:spacing w:after="0" w:line="240" w:lineRule="auto"/>
        <w:ind w:left="851"/>
        <w:outlineLvl w:val="2"/>
        <w:rPr>
          <w:rFonts w:ascii="Arial" w:eastAsia="MS Gothic" w:hAnsi="Arial" w:cs="Arial"/>
          <w:b/>
          <w:sz w:val="24"/>
          <w:szCs w:val="24"/>
          <w:lang w:val="es-ES_tradnl" w:eastAsia="es-ES"/>
        </w:rPr>
      </w:pPr>
      <w:bookmarkStart w:id="13" w:name="_Toc75175284"/>
      <w:r w:rsidRPr="00E96D68">
        <w:rPr>
          <w:rFonts w:ascii="Arial" w:eastAsia="MS Gothic" w:hAnsi="Arial" w:cs="Arial"/>
          <w:b/>
          <w:sz w:val="24"/>
          <w:szCs w:val="24"/>
          <w:lang w:val="es-ES_tradnl" w:eastAsia="es-ES"/>
        </w:rPr>
        <w:t>6.1.1 Responsabilidad del personal</w:t>
      </w:r>
      <w:bookmarkEnd w:id="13"/>
    </w:p>
    <w:p w14:paraId="7AA8CA2D" w14:textId="4CD5B275" w:rsidR="00140E34" w:rsidRPr="00E96D68" w:rsidRDefault="00140E34" w:rsidP="00BD7252">
      <w:pPr>
        <w:spacing w:after="0" w:line="240" w:lineRule="auto"/>
        <w:ind w:left="1418"/>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El responsable del SGM define y documenta las responsabilidades de todo el personal asignado al Sistema de Gestión de las Mediciones mediante </w:t>
      </w:r>
      <w:r>
        <w:rPr>
          <w:rFonts w:ascii="Arial" w:eastAsia="MS Mincho" w:hAnsi="Arial" w:cs="Arial"/>
          <w:sz w:val="24"/>
          <w:szCs w:val="24"/>
          <w:lang w:val="es-ES_tradnl" w:eastAsia="es-ES"/>
        </w:rPr>
        <w:t xml:space="preserve">en </w:t>
      </w:r>
      <w:r w:rsidRPr="00E96D68">
        <w:rPr>
          <w:rFonts w:ascii="Arial" w:eastAsia="MS Mincho" w:hAnsi="Arial" w:cs="Arial"/>
          <w:sz w:val="24"/>
          <w:szCs w:val="24"/>
          <w:lang w:val="es-ES_tradnl" w:eastAsia="es-ES"/>
        </w:rPr>
        <w:t>el</w:t>
      </w:r>
      <w:r>
        <w:rPr>
          <w:rFonts w:ascii="Arial" w:eastAsia="MS Mincho" w:hAnsi="Arial" w:cs="Arial"/>
          <w:sz w:val="24"/>
          <w:szCs w:val="24"/>
          <w:lang w:val="es-ES_tradnl" w:eastAsia="es-ES"/>
        </w:rPr>
        <w:t xml:space="preserve"> formato </w:t>
      </w:r>
      <w:r w:rsidRPr="008B7851">
        <w:rPr>
          <w:rFonts w:ascii="Arial" w:eastAsia="MS Mincho" w:hAnsi="Arial" w:cs="Arial"/>
          <w:sz w:val="24"/>
          <w:szCs w:val="24"/>
          <w:lang w:val="es-ES_tradnl" w:eastAsia="es-ES"/>
        </w:rPr>
        <w:t>F-21 “</w:t>
      </w:r>
      <w:r>
        <w:rPr>
          <w:rFonts w:ascii="Arial" w:eastAsia="MS Mincho" w:hAnsi="Arial" w:cs="Arial"/>
          <w:sz w:val="24"/>
          <w:szCs w:val="24"/>
          <w:lang w:val="es-ES_tradnl" w:eastAsia="es-ES"/>
        </w:rPr>
        <w:t>Matriz de Responsabilidades</w:t>
      </w:r>
      <w:r w:rsidRPr="00E96D68">
        <w:rPr>
          <w:rFonts w:ascii="Arial" w:eastAsia="MS Mincho" w:hAnsi="Arial" w:cs="Arial"/>
          <w:sz w:val="24"/>
          <w:szCs w:val="24"/>
          <w:lang w:val="es-ES_tradnl" w:eastAsia="es-ES"/>
        </w:rPr>
        <w:t xml:space="preserve">” y en apego a lo establecido en el </w:t>
      </w:r>
      <w:r w:rsidRPr="0004200D">
        <w:rPr>
          <w:rFonts w:ascii="Arial" w:eastAsia="MS Mincho" w:hAnsi="Arial" w:cs="Arial"/>
          <w:sz w:val="24"/>
          <w:szCs w:val="24"/>
          <w:lang w:val="es-ES_tradnl" w:eastAsia="es-ES"/>
        </w:rPr>
        <w:t>P-10</w:t>
      </w:r>
      <w:r w:rsidRPr="00E96D68">
        <w:rPr>
          <w:rFonts w:ascii="Arial" w:eastAsia="MS Mincho" w:hAnsi="Arial" w:cs="Arial"/>
          <w:sz w:val="24"/>
          <w:szCs w:val="24"/>
          <w:lang w:val="es-ES_tradnl" w:eastAsia="es-ES"/>
        </w:rPr>
        <w:t xml:space="preserve"> “Organización y Administración del SGM”.</w:t>
      </w:r>
    </w:p>
    <w:p w14:paraId="38610EF1" w14:textId="77777777" w:rsidR="00140E34" w:rsidRPr="00E96D68" w:rsidRDefault="00140E34" w:rsidP="00E96D68">
      <w:pPr>
        <w:spacing w:after="0" w:line="240" w:lineRule="auto"/>
        <w:rPr>
          <w:rFonts w:ascii="Arial" w:eastAsia="MS Mincho" w:hAnsi="Arial" w:cs="Arial"/>
          <w:b/>
          <w:sz w:val="24"/>
          <w:szCs w:val="24"/>
          <w:lang w:val="es-ES_tradnl" w:eastAsia="es-ES"/>
        </w:rPr>
      </w:pPr>
    </w:p>
    <w:p w14:paraId="7E871148" w14:textId="77777777" w:rsidR="00140E34" w:rsidRPr="00E96D68" w:rsidRDefault="00140E34" w:rsidP="00BD7252">
      <w:pPr>
        <w:keepNext/>
        <w:keepLines/>
        <w:spacing w:after="0" w:line="240" w:lineRule="auto"/>
        <w:ind w:left="851"/>
        <w:outlineLvl w:val="2"/>
        <w:rPr>
          <w:rFonts w:ascii="Arial" w:eastAsia="MS Mincho" w:hAnsi="Arial" w:cs="Arial"/>
          <w:b/>
          <w:sz w:val="24"/>
          <w:szCs w:val="24"/>
          <w:lang w:val="es-ES_tradnl" w:eastAsia="es-ES"/>
        </w:rPr>
      </w:pPr>
      <w:bookmarkStart w:id="14" w:name="_Toc75175285"/>
      <w:r w:rsidRPr="00E96D68">
        <w:rPr>
          <w:rFonts w:ascii="Arial" w:eastAsia="MS Gothic" w:hAnsi="Arial" w:cs="Arial"/>
          <w:b/>
          <w:sz w:val="24"/>
          <w:szCs w:val="24"/>
          <w:lang w:val="es-ES_tradnl" w:eastAsia="es-ES"/>
        </w:rPr>
        <w:t>6.1.2 Competencia y formación</w:t>
      </w:r>
      <w:bookmarkEnd w:id="14"/>
    </w:p>
    <w:p w14:paraId="1EAF0047" w14:textId="55868AD6" w:rsidR="00140E34" w:rsidRPr="00E96D68" w:rsidRDefault="00140E34" w:rsidP="00BD7252">
      <w:pPr>
        <w:spacing w:after="0" w:line="240" w:lineRule="auto"/>
        <w:ind w:left="1418"/>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El responsable del SGM se asegura de que el personal involucrado en el Sistema de Gestión de las Mediciones demuestra su aptitud para efectuar las tareas que se le asignen mediante la aplicación del </w:t>
      </w:r>
      <w:r w:rsidRPr="0004200D">
        <w:rPr>
          <w:rFonts w:ascii="Arial" w:eastAsia="MS Mincho" w:hAnsi="Arial" w:cs="Arial"/>
          <w:sz w:val="24"/>
          <w:szCs w:val="24"/>
          <w:lang w:val="es-ES_tradnl" w:eastAsia="es-ES"/>
        </w:rPr>
        <w:t>P-02</w:t>
      </w:r>
      <w:r w:rsidRPr="00E96D68">
        <w:rPr>
          <w:rFonts w:ascii="Arial" w:eastAsia="MS Mincho" w:hAnsi="Arial" w:cs="Arial"/>
          <w:sz w:val="24"/>
          <w:szCs w:val="24"/>
          <w:lang w:val="es-ES_tradnl" w:eastAsia="es-ES"/>
        </w:rPr>
        <w:t xml:space="preserve"> “Competencia y </w:t>
      </w:r>
      <w:r w:rsidRPr="0004200D">
        <w:rPr>
          <w:rFonts w:ascii="Arial" w:eastAsia="MS Mincho" w:hAnsi="Arial" w:cs="Arial"/>
          <w:sz w:val="24"/>
          <w:szCs w:val="24"/>
          <w:lang w:val="es-ES_tradnl" w:eastAsia="es-ES"/>
        </w:rPr>
        <w:t>Formación</w:t>
      </w:r>
      <w:r w:rsidRPr="00E96D68">
        <w:rPr>
          <w:rFonts w:ascii="Arial" w:eastAsia="MS Mincho" w:hAnsi="Arial" w:cs="Arial"/>
          <w:sz w:val="24"/>
          <w:szCs w:val="24"/>
          <w:lang w:val="es-ES_tradnl" w:eastAsia="es-ES"/>
        </w:rPr>
        <w:t>”.</w:t>
      </w:r>
    </w:p>
    <w:p w14:paraId="3AAA66DB" w14:textId="77777777" w:rsidR="00140E34" w:rsidRPr="00E96D68" w:rsidRDefault="00140E34" w:rsidP="00E96D68">
      <w:pPr>
        <w:spacing w:after="0" w:line="240" w:lineRule="auto"/>
        <w:rPr>
          <w:rFonts w:ascii="Arial" w:eastAsia="MS Mincho" w:hAnsi="Arial" w:cs="Arial"/>
          <w:sz w:val="24"/>
          <w:szCs w:val="24"/>
          <w:lang w:val="es-ES_tradnl" w:eastAsia="es-ES"/>
        </w:rPr>
      </w:pPr>
    </w:p>
    <w:p w14:paraId="3638A8D7" w14:textId="450D3320" w:rsidR="00140E34" w:rsidRPr="00E96D68" w:rsidRDefault="00140E34" w:rsidP="00BD7252">
      <w:pPr>
        <w:spacing w:after="0" w:line="240" w:lineRule="auto"/>
        <w:ind w:left="1418"/>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Cuando se trate de terceros contratados e involucrados en el SGM, el responsable del SGM aplica el </w:t>
      </w:r>
      <w:r w:rsidRPr="0004200D">
        <w:rPr>
          <w:rFonts w:ascii="Arial" w:eastAsia="MS Mincho" w:hAnsi="Arial" w:cs="Arial"/>
          <w:sz w:val="24"/>
          <w:szCs w:val="24"/>
          <w:lang w:val="es-ES_tradnl" w:eastAsia="es-ES"/>
        </w:rPr>
        <w:t>P-03</w:t>
      </w:r>
      <w:r w:rsidRPr="00E96D68">
        <w:rPr>
          <w:rFonts w:ascii="Arial" w:eastAsia="MS Mincho" w:hAnsi="Arial" w:cs="Arial"/>
          <w:sz w:val="24"/>
          <w:szCs w:val="24"/>
          <w:lang w:val="es-ES_tradnl" w:eastAsia="es-ES"/>
        </w:rPr>
        <w:t xml:space="preserve"> “Evaluación y Contratación de Proveedores y Prestadores de Servicios”.</w:t>
      </w:r>
    </w:p>
    <w:p w14:paraId="36B20C4F" w14:textId="77777777" w:rsidR="00140E34" w:rsidRPr="00E96D68" w:rsidRDefault="00140E34" w:rsidP="00BD7252">
      <w:pPr>
        <w:spacing w:after="0" w:line="240" w:lineRule="auto"/>
        <w:ind w:left="1418"/>
        <w:jc w:val="both"/>
        <w:rPr>
          <w:rFonts w:ascii="Arial" w:eastAsia="MS Mincho" w:hAnsi="Arial" w:cs="Arial"/>
          <w:sz w:val="24"/>
          <w:szCs w:val="24"/>
          <w:lang w:val="es-ES_tradnl" w:eastAsia="es-ES"/>
        </w:rPr>
      </w:pPr>
    </w:p>
    <w:p w14:paraId="678F021F" w14:textId="65723BCA" w:rsidR="00140E34" w:rsidRDefault="00140E34" w:rsidP="00BD7252">
      <w:pPr>
        <w:spacing w:after="0" w:line="240" w:lineRule="auto"/>
        <w:ind w:left="1418"/>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Las habilidades especiales y especificas se definen en el </w:t>
      </w:r>
      <w:r w:rsidRPr="002F0537">
        <w:rPr>
          <w:rFonts w:ascii="Arial" w:eastAsia="MS Mincho" w:hAnsi="Arial" w:cs="Arial"/>
          <w:sz w:val="24"/>
          <w:szCs w:val="24"/>
          <w:lang w:val="es-ES_tradnl" w:eastAsia="es-ES"/>
        </w:rPr>
        <w:t>P-10</w:t>
      </w:r>
      <w:r w:rsidRPr="00E96D68">
        <w:rPr>
          <w:rFonts w:ascii="Arial" w:eastAsia="MS Mincho" w:hAnsi="Arial" w:cs="Arial"/>
          <w:sz w:val="24"/>
          <w:szCs w:val="24"/>
          <w:lang w:val="es-ES_tradnl" w:eastAsia="es-ES"/>
        </w:rPr>
        <w:t xml:space="preserve"> “Organización y Administración del SGM”.</w:t>
      </w:r>
    </w:p>
    <w:p w14:paraId="11EA0454" w14:textId="77777777" w:rsidR="00866676" w:rsidRPr="00E96D68" w:rsidRDefault="00866676" w:rsidP="00BD7252">
      <w:pPr>
        <w:spacing w:after="0" w:line="240" w:lineRule="auto"/>
        <w:ind w:left="1418"/>
        <w:jc w:val="both"/>
        <w:rPr>
          <w:rFonts w:ascii="Arial" w:eastAsia="MS Mincho" w:hAnsi="Arial" w:cs="Arial"/>
          <w:sz w:val="24"/>
          <w:szCs w:val="24"/>
          <w:lang w:val="es-ES_tradnl" w:eastAsia="es-ES"/>
        </w:rPr>
      </w:pPr>
    </w:p>
    <w:p w14:paraId="74514DC7" w14:textId="2BB8E98E" w:rsidR="00140E34" w:rsidRPr="00E96D68" w:rsidRDefault="00140E34" w:rsidP="00BD7252">
      <w:pPr>
        <w:spacing w:after="0" w:line="240" w:lineRule="auto"/>
        <w:ind w:left="1418"/>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El responsable del SGM se asegura de que se provea la formación para responder a las necesidades de capacitación que se identifican mediante el </w:t>
      </w:r>
      <w:r w:rsidRPr="002F0537">
        <w:rPr>
          <w:rFonts w:ascii="Arial" w:eastAsia="MS Mincho" w:hAnsi="Arial" w:cs="Arial"/>
          <w:sz w:val="24"/>
          <w:szCs w:val="24"/>
          <w:lang w:val="es-ES_tradnl" w:eastAsia="es-ES"/>
        </w:rPr>
        <w:t>F-22</w:t>
      </w:r>
      <w:r w:rsidRPr="00E96D68">
        <w:rPr>
          <w:rFonts w:ascii="Arial" w:eastAsia="MS Mincho" w:hAnsi="Arial" w:cs="Arial"/>
          <w:sz w:val="24"/>
          <w:szCs w:val="24"/>
          <w:lang w:val="es-ES_tradnl" w:eastAsia="es-ES"/>
        </w:rPr>
        <w:t xml:space="preserve"> “Detección de Necesidades de Capacitación”, para el personal dependiente de terceros (proveedores y contratistas) relacionados con el SGM revisa evidencias y registros de estas detecciones, para ello, solicita se le remitan cada seis meses, los registros que validen este proceso. Los registros correspondientes se mantienen y resguardan aplicando el </w:t>
      </w:r>
      <w:r w:rsidRPr="002F0537">
        <w:rPr>
          <w:rFonts w:ascii="Arial" w:eastAsia="MS Mincho" w:hAnsi="Arial" w:cs="Arial"/>
          <w:sz w:val="24"/>
          <w:szCs w:val="24"/>
          <w:lang w:val="es-ES_tradnl" w:eastAsia="es-ES"/>
        </w:rPr>
        <w:t>P-01</w:t>
      </w:r>
      <w:r w:rsidRPr="00E96D68">
        <w:rPr>
          <w:rFonts w:ascii="Arial" w:eastAsia="MS Mincho" w:hAnsi="Arial" w:cs="Arial"/>
          <w:sz w:val="24"/>
          <w:szCs w:val="24"/>
          <w:lang w:val="es-ES_tradnl" w:eastAsia="es-ES"/>
        </w:rPr>
        <w:t xml:space="preserve"> “Control de Documentos y Registros”.</w:t>
      </w:r>
    </w:p>
    <w:p w14:paraId="6E21C86C" w14:textId="77777777" w:rsidR="00140E34" w:rsidRPr="00E96D68" w:rsidRDefault="00140E34" w:rsidP="00BD7252">
      <w:pPr>
        <w:spacing w:after="0" w:line="240" w:lineRule="auto"/>
        <w:ind w:left="1418"/>
        <w:rPr>
          <w:rFonts w:ascii="Arial" w:eastAsia="MS Mincho" w:hAnsi="Arial" w:cs="Arial"/>
          <w:sz w:val="24"/>
          <w:szCs w:val="24"/>
          <w:lang w:val="es-ES_tradnl" w:eastAsia="es-ES"/>
        </w:rPr>
      </w:pPr>
    </w:p>
    <w:p w14:paraId="2112BE43" w14:textId="77777777" w:rsidR="00140E34" w:rsidRPr="00E96D68" w:rsidRDefault="00140E34" w:rsidP="00BD7252">
      <w:pPr>
        <w:spacing w:after="0" w:line="240" w:lineRule="auto"/>
        <w:ind w:left="1418"/>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El responsable del SGM difunde constantemente documentos y pláticas entre el personal, a efecto de que este tome conciencia de sus obligaciones y responsabilidades, así como del impacto de sus actividades en la eficacia del Sistema de Gestión de las Mediciones y en la calidad del producto.</w:t>
      </w:r>
    </w:p>
    <w:p w14:paraId="6719E0E3" w14:textId="77777777" w:rsidR="00140E34" w:rsidRPr="00E96D68" w:rsidRDefault="00140E34" w:rsidP="00BD7252">
      <w:pPr>
        <w:spacing w:after="0" w:line="240" w:lineRule="auto"/>
        <w:ind w:left="1418"/>
        <w:jc w:val="both"/>
        <w:rPr>
          <w:rFonts w:ascii="Arial" w:eastAsia="MS Mincho" w:hAnsi="Arial" w:cs="Arial"/>
          <w:sz w:val="24"/>
          <w:szCs w:val="24"/>
          <w:lang w:val="es-ES_tradnl" w:eastAsia="es-ES"/>
        </w:rPr>
      </w:pPr>
    </w:p>
    <w:p w14:paraId="66D5486B" w14:textId="77777777" w:rsidR="00140E34" w:rsidRPr="00E96D68" w:rsidRDefault="00140E34" w:rsidP="00BD7252">
      <w:pPr>
        <w:spacing w:after="0" w:line="240" w:lineRule="auto"/>
        <w:ind w:left="1418"/>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El personal en formación es supervisado por el Responsable del SGM.</w:t>
      </w:r>
    </w:p>
    <w:p w14:paraId="1F48168D" w14:textId="77777777" w:rsidR="00140E34" w:rsidRPr="00E96D68" w:rsidRDefault="00140E34" w:rsidP="00E96D68">
      <w:pPr>
        <w:spacing w:after="0" w:line="240" w:lineRule="auto"/>
        <w:rPr>
          <w:rFonts w:ascii="Arial" w:eastAsia="MS Mincho" w:hAnsi="Arial" w:cs="Arial"/>
          <w:b/>
          <w:sz w:val="24"/>
          <w:szCs w:val="24"/>
          <w:lang w:val="es-ES_tradnl" w:eastAsia="es-ES"/>
        </w:rPr>
      </w:pPr>
    </w:p>
    <w:p w14:paraId="2B95E55B" w14:textId="77777777" w:rsidR="00140E34" w:rsidRPr="00E96D68" w:rsidRDefault="00140E34" w:rsidP="00BD7252">
      <w:pPr>
        <w:keepNext/>
        <w:keepLines/>
        <w:spacing w:after="0" w:line="240" w:lineRule="auto"/>
        <w:ind w:left="426"/>
        <w:outlineLvl w:val="1"/>
        <w:rPr>
          <w:rFonts w:ascii="Arial" w:eastAsia="MS Mincho" w:hAnsi="Arial" w:cs="Arial"/>
          <w:b/>
          <w:sz w:val="24"/>
          <w:szCs w:val="24"/>
          <w:lang w:val="es-ES_tradnl" w:eastAsia="es-ES"/>
        </w:rPr>
      </w:pPr>
      <w:r w:rsidRPr="00E96D68">
        <w:rPr>
          <w:rFonts w:ascii="Arial" w:eastAsia="MS Gothic" w:hAnsi="Arial" w:cs="Arial"/>
          <w:b/>
          <w:sz w:val="24"/>
          <w:szCs w:val="24"/>
          <w:lang w:val="es-ES_tradnl" w:eastAsia="es-ES"/>
        </w:rPr>
        <w:t xml:space="preserve"> </w:t>
      </w:r>
      <w:bookmarkStart w:id="15" w:name="_Toc75175286"/>
      <w:r w:rsidRPr="00E96D68">
        <w:rPr>
          <w:rFonts w:ascii="Arial" w:eastAsia="MS Gothic" w:hAnsi="Arial" w:cs="Arial"/>
          <w:b/>
          <w:sz w:val="24"/>
          <w:szCs w:val="24"/>
          <w:lang w:val="es-ES_tradnl" w:eastAsia="es-ES"/>
        </w:rPr>
        <w:t>6.2 Recursos de información</w:t>
      </w:r>
      <w:bookmarkEnd w:id="15"/>
    </w:p>
    <w:p w14:paraId="308CAE80" w14:textId="77777777" w:rsidR="00140E34" w:rsidRPr="00E96D68" w:rsidRDefault="00140E34" w:rsidP="00BD7252">
      <w:pPr>
        <w:keepNext/>
        <w:keepLines/>
        <w:spacing w:after="0" w:line="240" w:lineRule="auto"/>
        <w:ind w:left="851"/>
        <w:outlineLvl w:val="2"/>
        <w:rPr>
          <w:rFonts w:ascii="Arial" w:eastAsia="MS Mincho" w:hAnsi="Arial" w:cs="Arial"/>
          <w:b/>
          <w:sz w:val="24"/>
          <w:szCs w:val="24"/>
          <w:lang w:val="es-ES_tradnl" w:eastAsia="es-ES"/>
        </w:rPr>
      </w:pPr>
      <w:bookmarkStart w:id="16" w:name="_Toc75175287"/>
      <w:r w:rsidRPr="00E96D68">
        <w:rPr>
          <w:rFonts w:ascii="Arial" w:eastAsia="MS Gothic" w:hAnsi="Arial" w:cs="Arial"/>
          <w:b/>
          <w:sz w:val="24"/>
          <w:szCs w:val="24"/>
          <w:lang w:val="es-ES_tradnl" w:eastAsia="es-ES"/>
        </w:rPr>
        <w:t>6.2.1 Procedimientos</w:t>
      </w:r>
      <w:bookmarkEnd w:id="16"/>
    </w:p>
    <w:p w14:paraId="200F2132" w14:textId="6B6091A0" w:rsidR="00140E34" w:rsidRPr="00E96D68" w:rsidRDefault="00140E34" w:rsidP="00BD7252">
      <w:pPr>
        <w:spacing w:after="0" w:line="240" w:lineRule="auto"/>
        <w:ind w:left="1418"/>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Los procedimientos del Sistema de Gestión de las Mediciones se desarrollan, documentan y validan en apego al </w:t>
      </w:r>
      <w:r w:rsidRPr="002F0537">
        <w:rPr>
          <w:rFonts w:ascii="Arial" w:eastAsia="MS Mincho" w:hAnsi="Arial" w:cs="Arial"/>
          <w:sz w:val="24"/>
          <w:szCs w:val="24"/>
          <w:lang w:val="es-ES_tradnl" w:eastAsia="es-ES"/>
        </w:rPr>
        <w:t>P-01</w:t>
      </w:r>
      <w:r w:rsidRPr="00E96D68">
        <w:rPr>
          <w:rFonts w:ascii="Arial" w:eastAsia="MS Mincho" w:hAnsi="Arial" w:cs="Arial"/>
          <w:sz w:val="24"/>
          <w:szCs w:val="24"/>
          <w:lang w:val="es-ES_tradnl" w:eastAsia="es-ES"/>
        </w:rPr>
        <w:t xml:space="preserve"> “Control de Documentos y Registros”. </w:t>
      </w:r>
    </w:p>
    <w:p w14:paraId="7F793395" w14:textId="77777777" w:rsidR="00140E34" w:rsidRPr="00E96D68" w:rsidRDefault="00140E34" w:rsidP="00BD7252">
      <w:pPr>
        <w:spacing w:after="0" w:line="240" w:lineRule="auto"/>
        <w:ind w:left="1418"/>
        <w:jc w:val="both"/>
        <w:rPr>
          <w:rFonts w:ascii="Arial" w:eastAsia="MS Mincho" w:hAnsi="Arial" w:cs="Arial"/>
          <w:sz w:val="24"/>
          <w:szCs w:val="24"/>
          <w:lang w:val="es-ES_tradnl" w:eastAsia="es-ES"/>
        </w:rPr>
      </w:pPr>
    </w:p>
    <w:p w14:paraId="67BCD2B6" w14:textId="3872AD84" w:rsidR="00140E34" w:rsidRPr="00E96D68" w:rsidRDefault="00140E34" w:rsidP="00BD7252">
      <w:pPr>
        <w:spacing w:after="0" w:line="240" w:lineRule="auto"/>
        <w:ind w:left="1418"/>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lastRenderedPageBreak/>
        <w:t xml:space="preserve">El responsable del SGM implementa programas de verificación en sitio mediante el </w:t>
      </w:r>
      <w:r>
        <w:rPr>
          <w:rFonts w:ascii="Arial" w:eastAsia="MS Mincho" w:hAnsi="Arial" w:cs="Arial"/>
          <w:sz w:val="24"/>
          <w:szCs w:val="24"/>
          <w:lang w:val="es-ES_tradnl" w:eastAsia="es-ES"/>
        </w:rPr>
        <w:t>F-12</w:t>
      </w:r>
      <w:r w:rsidRPr="00E96D68">
        <w:rPr>
          <w:rFonts w:ascii="Arial" w:eastAsia="MS Mincho" w:hAnsi="Arial" w:cs="Arial"/>
          <w:sz w:val="24"/>
          <w:szCs w:val="24"/>
          <w:lang w:val="es-ES_tradnl" w:eastAsia="es-ES"/>
        </w:rPr>
        <w:t xml:space="preserve"> “Programa de Verificación de Equipos del SGM” para dar seguimiento a la implementación de procedimientos y asegurar la coherencia en su aplicación y la validez de los resultados de medición.</w:t>
      </w:r>
    </w:p>
    <w:p w14:paraId="51EC8C6C" w14:textId="77777777" w:rsidR="00140E34" w:rsidRPr="00E96D68" w:rsidRDefault="00140E34" w:rsidP="00E96D68">
      <w:pPr>
        <w:spacing w:after="0" w:line="240" w:lineRule="auto"/>
        <w:jc w:val="both"/>
        <w:rPr>
          <w:rFonts w:ascii="Arial" w:eastAsia="MS Mincho" w:hAnsi="Arial" w:cs="Arial"/>
          <w:sz w:val="24"/>
          <w:szCs w:val="24"/>
          <w:lang w:val="es-ES_tradnl" w:eastAsia="es-ES"/>
        </w:rPr>
      </w:pPr>
    </w:p>
    <w:p w14:paraId="7AD3F22F" w14:textId="77777777" w:rsidR="00140E34" w:rsidRPr="00E96D68" w:rsidRDefault="00140E34" w:rsidP="00BD7252">
      <w:pPr>
        <w:keepNext/>
        <w:keepLines/>
        <w:spacing w:after="0" w:line="240" w:lineRule="auto"/>
        <w:ind w:left="851"/>
        <w:outlineLvl w:val="2"/>
        <w:rPr>
          <w:rFonts w:ascii="Arial" w:eastAsia="MS Mincho" w:hAnsi="Arial" w:cs="Arial"/>
          <w:b/>
          <w:sz w:val="24"/>
          <w:szCs w:val="24"/>
          <w:lang w:val="es-ES_tradnl" w:eastAsia="es-ES"/>
        </w:rPr>
      </w:pPr>
      <w:bookmarkStart w:id="17" w:name="_Toc75175288"/>
      <w:r w:rsidRPr="00E96D68">
        <w:rPr>
          <w:rFonts w:ascii="Arial" w:eastAsia="MS Gothic" w:hAnsi="Arial" w:cs="Arial"/>
          <w:b/>
          <w:sz w:val="24"/>
          <w:szCs w:val="24"/>
          <w:lang w:val="es-ES_tradnl" w:eastAsia="es-ES"/>
        </w:rPr>
        <w:t>6.2.2 Software</w:t>
      </w:r>
      <w:bookmarkEnd w:id="17"/>
    </w:p>
    <w:p w14:paraId="2FFEE4F2" w14:textId="77777777" w:rsidR="00140E34" w:rsidRPr="00E96D68" w:rsidRDefault="00140E34" w:rsidP="00BD7252">
      <w:pPr>
        <w:spacing w:after="0" w:line="240" w:lineRule="auto"/>
        <w:ind w:left="1418"/>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El software utilizado en los procesos de medición y en los cálculos de resultados se encuentra documentado, identificado y controlado para asegurar su adecuación para uso continuo.</w:t>
      </w:r>
    </w:p>
    <w:p w14:paraId="60A1D2BB" w14:textId="77777777" w:rsidR="00140E34" w:rsidRPr="00E96D68" w:rsidRDefault="00140E34" w:rsidP="00BD7252">
      <w:pPr>
        <w:spacing w:after="0" w:line="240" w:lineRule="auto"/>
        <w:ind w:left="1418"/>
        <w:jc w:val="both"/>
        <w:rPr>
          <w:rFonts w:ascii="Arial" w:eastAsia="MS Mincho" w:hAnsi="Arial" w:cs="Arial"/>
          <w:sz w:val="24"/>
          <w:szCs w:val="24"/>
          <w:lang w:val="es-ES_tradnl" w:eastAsia="es-ES"/>
        </w:rPr>
      </w:pPr>
    </w:p>
    <w:p w14:paraId="3B1E4054" w14:textId="77777777" w:rsidR="00140E34" w:rsidRDefault="00140E34" w:rsidP="00BD7252">
      <w:pPr>
        <w:spacing w:after="0" w:line="240" w:lineRule="auto"/>
        <w:ind w:left="1418"/>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El software y cualquier revisión de este es debidamente probado o validado antes de su uso inicial, aprobado para su uso y archivado. Las pruebas son suficientemente amplias para asegurar la validez de los resultados de las mediciones.</w:t>
      </w:r>
    </w:p>
    <w:p w14:paraId="12969BAD" w14:textId="77777777" w:rsidR="00140E34" w:rsidRPr="00E96D68" w:rsidRDefault="00140E34" w:rsidP="00BD7252">
      <w:pPr>
        <w:spacing w:after="0" w:line="240" w:lineRule="auto"/>
        <w:ind w:left="1418"/>
        <w:jc w:val="both"/>
        <w:rPr>
          <w:rFonts w:ascii="Arial" w:eastAsia="MS Mincho" w:hAnsi="Arial" w:cs="Arial"/>
          <w:sz w:val="24"/>
          <w:szCs w:val="24"/>
          <w:lang w:val="es-ES_tradnl" w:eastAsia="es-ES"/>
        </w:rPr>
      </w:pPr>
    </w:p>
    <w:p w14:paraId="36DF086D" w14:textId="77777777" w:rsidR="00140E34" w:rsidRPr="00E96D68" w:rsidRDefault="00140E34" w:rsidP="00BD7252">
      <w:pPr>
        <w:keepNext/>
        <w:keepLines/>
        <w:spacing w:after="0" w:line="240" w:lineRule="auto"/>
        <w:ind w:left="851"/>
        <w:outlineLvl w:val="2"/>
        <w:rPr>
          <w:rFonts w:ascii="Arial" w:eastAsia="MS Mincho" w:hAnsi="Arial" w:cs="Arial"/>
          <w:b/>
          <w:sz w:val="24"/>
          <w:szCs w:val="24"/>
          <w:lang w:val="es-ES_tradnl" w:eastAsia="es-ES"/>
        </w:rPr>
      </w:pPr>
      <w:bookmarkStart w:id="18" w:name="_Toc75175289"/>
      <w:r w:rsidRPr="00E96D68">
        <w:rPr>
          <w:rFonts w:ascii="Arial" w:eastAsia="MS Gothic" w:hAnsi="Arial" w:cs="Arial"/>
          <w:b/>
          <w:sz w:val="24"/>
          <w:szCs w:val="24"/>
          <w:lang w:val="es-ES_tradnl" w:eastAsia="es-ES"/>
        </w:rPr>
        <w:t>6.2.3 Registros.</w:t>
      </w:r>
      <w:bookmarkEnd w:id="18"/>
    </w:p>
    <w:p w14:paraId="25530981" w14:textId="121471E3" w:rsidR="00140E34" w:rsidRPr="00E96D68" w:rsidRDefault="00140E34" w:rsidP="00BD7252">
      <w:pPr>
        <w:spacing w:after="0" w:line="240" w:lineRule="auto"/>
        <w:ind w:left="1418"/>
        <w:jc w:val="both"/>
        <w:rPr>
          <w:rFonts w:ascii="Arial" w:eastAsia="MS Mincho" w:hAnsi="Arial" w:cs="Arial"/>
          <w:b/>
          <w:sz w:val="24"/>
          <w:szCs w:val="24"/>
          <w:lang w:val="es-ES_tradnl" w:eastAsia="es-ES"/>
        </w:rPr>
      </w:pPr>
      <w:r w:rsidRPr="00E96D68">
        <w:rPr>
          <w:rFonts w:ascii="Arial" w:eastAsia="MS Mincho" w:hAnsi="Arial" w:cs="Arial"/>
          <w:sz w:val="24"/>
          <w:szCs w:val="24"/>
          <w:lang w:val="es-ES_tradnl" w:eastAsia="es-ES"/>
        </w:rPr>
        <w:t xml:space="preserve">Todos los registros con la información requerida para el funcionamiento del Sistema de Gestión de las Mediciones son controlados y mantenidos en apego al </w:t>
      </w:r>
      <w:r w:rsidRPr="002F0537">
        <w:rPr>
          <w:rFonts w:ascii="Arial" w:eastAsia="MS Mincho" w:hAnsi="Arial" w:cs="Arial"/>
          <w:sz w:val="24"/>
          <w:szCs w:val="24"/>
          <w:lang w:val="es-ES_tradnl" w:eastAsia="es-ES"/>
        </w:rPr>
        <w:t>P-01</w:t>
      </w:r>
      <w:r w:rsidRPr="00E96D68">
        <w:rPr>
          <w:rFonts w:ascii="Arial" w:eastAsia="MS Mincho" w:hAnsi="Arial" w:cs="Arial"/>
          <w:sz w:val="24"/>
          <w:szCs w:val="24"/>
          <w:lang w:val="es-ES_tradnl" w:eastAsia="es-ES"/>
        </w:rPr>
        <w:t xml:space="preserve"> “Control de Documentos y Registros”, en el que se establecen los mecanismos de identificación, almacenamiento, la protección, la recuperación, el tiempo de retención y la disposición de los registros.</w:t>
      </w:r>
    </w:p>
    <w:p w14:paraId="7DA04D69" w14:textId="77777777" w:rsidR="00140E34" w:rsidRPr="00E96D68" w:rsidRDefault="00140E34" w:rsidP="00BD7252">
      <w:pPr>
        <w:spacing w:after="0" w:line="240" w:lineRule="auto"/>
        <w:ind w:left="1418"/>
        <w:contextualSpacing/>
        <w:rPr>
          <w:rFonts w:ascii="Arial" w:eastAsia="MS Mincho" w:hAnsi="Arial" w:cs="Arial"/>
          <w:b/>
          <w:sz w:val="24"/>
          <w:szCs w:val="24"/>
          <w:lang w:val="es-ES_tradnl" w:eastAsia="es-ES"/>
        </w:rPr>
      </w:pPr>
    </w:p>
    <w:p w14:paraId="09C6B427" w14:textId="77777777" w:rsidR="00140E34" w:rsidRPr="00E96D68" w:rsidRDefault="00140E34" w:rsidP="00BD7252">
      <w:pPr>
        <w:keepNext/>
        <w:keepLines/>
        <w:spacing w:after="0" w:line="240" w:lineRule="auto"/>
        <w:ind w:left="851"/>
        <w:outlineLvl w:val="2"/>
        <w:rPr>
          <w:rFonts w:ascii="Arial" w:eastAsia="MS Mincho" w:hAnsi="Arial" w:cs="Arial"/>
          <w:b/>
          <w:sz w:val="24"/>
          <w:szCs w:val="24"/>
          <w:lang w:val="es-ES_tradnl" w:eastAsia="es-ES"/>
        </w:rPr>
      </w:pPr>
      <w:bookmarkStart w:id="19" w:name="_Toc75175290"/>
      <w:r w:rsidRPr="00E96D68">
        <w:rPr>
          <w:rFonts w:ascii="Arial" w:eastAsia="MS Gothic" w:hAnsi="Arial" w:cs="Arial"/>
          <w:b/>
          <w:sz w:val="24"/>
          <w:szCs w:val="24"/>
          <w:lang w:val="es-ES_tradnl" w:eastAsia="es-ES"/>
        </w:rPr>
        <w:t>6.2.4 Identificación.</w:t>
      </w:r>
      <w:bookmarkEnd w:id="19"/>
    </w:p>
    <w:p w14:paraId="26F9EB26" w14:textId="47DAC051" w:rsidR="00140E34" w:rsidRPr="00E96D68" w:rsidRDefault="00140E34" w:rsidP="00BD7252">
      <w:pPr>
        <w:spacing w:after="0" w:line="240" w:lineRule="auto"/>
        <w:ind w:left="1418"/>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Los procedimientos técnicos y el equipo de medición utilizados en el Sistema de Gestión de las Mediciones se encuentran claramente identificados, conforme se establece en el </w:t>
      </w:r>
      <w:r w:rsidRPr="002F0537">
        <w:rPr>
          <w:rFonts w:ascii="Arial" w:eastAsia="MS Mincho" w:hAnsi="Arial" w:cs="Arial"/>
          <w:sz w:val="24"/>
          <w:szCs w:val="24"/>
          <w:lang w:val="es-ES_tradnl" w:eastAsia="es-ES"/>
        </w:rPr>
        <w:t>P-01</w:t>
      </w:r>
      <w:r w:rsidRPr="00E96D68">
        <w:rPr>
          <w:rFonts w:ascii="Arial" w:eastAsia="MS Mincho" w:hAnsi="Arial" w:cs="Arial"/>
          <w:sz w:val="24"/>
          <w:szCs w:val="24"/>
          <w:lang w:val="es-ES_tradnl" w:eastAsia="es-ES"/>
        </w:rPr>
        <w:t xml:space="preserve"> “Control de Documentos y Registros” y en el </w:t>
      </w:r>
      <w:r w:rsidRPr="002F0537">
        <w:rPr>
          <w:rFonts w:ascii="Arial" w:eastAsia="MS Mincho" w:hAnsi="Arial" w:cs="Arial"/>
          <w:sz w:val="24"/>
          <w:szCs w:val="24"/>
          <w:lang w:val="es-ES_tradnl" w:eastAsia="es-ES"/>
        </w:rPr>
        <w:t>P-04</w:t>
      </w:r>
      <w:r w:rsidRPr="00E96D68">
        <w:rPr>
          <w:rFonts w:ascii="Arial" w:eastAsia="MS Mincho" w:hAnsi="Arial" w:cs="Arial"/>
          <w:sz w:val="24"/>
          <w:szCs w:val="24"/>
          <w:lang w:val="es-ES_tradnl" w:eastAsia="es-ES"/>
        </w:rPr>
        <w:t xml:space="preserve"> “Gestión de los Equipos de Medición del SGM” para la identificación de documentos, registros y equipo de medición, en el que se establecen mecanismos para:</w:t>
      </w:r>
    </w:p>
    <w:p w14:paraId="5CBEE65F" w14:textId="77777777" w:rsidR="00140E34" w:rsidRPr="00E96D68" w:rsidRDefault="00140E34" w:rsidP="00BD7252">
      <w:pPr>
        <w:spacing w:after="0" w:line="240" w:lineRule="auto"/>
        <w:ind w:left="2127"/>
        <w:jc w:val="both"/>
        <w:rPr>
          <w:rFonts w:ascii="Arial" w:eastAsia="MS Mincho" w:hAnsi="Arial" w:cs="Arial"/>
          <w:sz w:val="24"/>
          <w:szCs w:val="24"/>
          <w:lang w:val="es-ES_tradnl" w:eastAsia="es-ES"/>
        </w:rPr>
      </w:pPr>
    </w:p>
    <w:p w14:paraId="2298B4FD" w14:textId="77777777" w:rsidR="00140E34" w:rsidRPr="00E96D68" w:rsidRDefault="00140E34" w:rsidP="00BD7252">
      <w:pPr>
        <w:numPr>
          <w:ilvl w:val="0"/>
          <w:numId w:val="22"/>
        </w:numPr>
        <w:spacing w:after="0" w:line="240" w:lineRule="auto"/>
        <w:ind w:left="2127"/>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Identificar el estado de la confirmación metrológica del equipo.</w:t>
      </w:r>
    </w:p>
    <w:p w14:paraId="576405A8" w14:textId="77777777" w:rsidR="00140E34" w:rsidRPr="00E96D68" w:rsidRDefault="00140E34" w:rsidP="00BD7252">
      <w:pPr>
        <w:spacing w:after="0" w:line="240" w:lineRule="auto"/>
        <w:ind w:left="2127"/>
        <w:jc w:val="both"/>
        <w:rPr>
          <w:rFonts w:ascii="Arial" w:eastAsia="MS Mincho" w:hAnsi="Arial" w:cs="Arial"/>
          <w:sz w:val="24"/>
          <w:szCs w:val="24"/>
          <w:lang w:val="es-ES_tradnl" w:eastAsia="es-ES"/>
        </w:rPr>
      </w:pPr>
    </w:p>
    <w:p w14:paraId="3339DD44" w14:textId="77777777" w:rsidR="00140E34" w:rsidRPr="00E96D68" w:rsidRDefault="00140E34" w:rsidP="00BD7252">
      <w:pPr>
        <w:numPr>
          <w:ilvl w:val="0"/>
          <w:numId w:val="22"/>
        </w:numPr>
        <w:spacing w:after="0" w:line="240" w:lineRule="auto"/>
        <w:ind w:left="2127"/>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Identificar o controlar claramente el equipo confirmado únicamente para uso en uno o varios procesos de medición particulares para prevenir su uso no autorizado.</w:t>
      </w:r>
    </w:p>
    <w:p w14:paraId="4DEA4E5F" w14:textId="77777777" w:rsidR="00140E34" w:rsidRPr="00E96D68" w:rsidRDefault="00140E34" w:rsidP="00BD7252">
      <w:pPr>
        <w:spacing w:after="0" w:line="240" w:lineRule="auto"/>
        <w:ind w:left="2127"/>
        <w:jc w:val="both"/>
        <w:rPr>
          <w:rFonts w:ascii="Arial" w:eastAsia="MS Mincho" w:hAnsi="Arial" w:cs="Arial"/>
          <w:sz w:val="24"/>
          <w:szCs w:val="24"/>
          <w:lang w:val="es-ES_tradnl" w:eastAsia="es-ES"/>
        </w:rPr>
      </w:pPr>
    </w:p>
    <w:p w14:paraId="30CD7618" w14:textId="77777777" w:rsidR="00140E34" w:rsidRPr="00E96D68" w:rsidRDefault="00140E34" w:rsidP="00BD7252">
      <w:pPr>
        <w:numPr>
          <w:ilvl w:val="0"/>
          <w:numId w:val="22"/>
        </w:numPr>
        <w:spacing w:after="0" w:line="240" w:lineRule="auto"/>
        <w:ind w:left="2127"/>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Que el equipo utilizado en el Sistema de Gestión de las Mediciones sea distinguido de otros equipos.</w:t>
      </w:r>
    </w:p>
    <w:p w14:paraId="5538398E" w14:textId="77777777" w:rsidR="00140E34" w:rsidRPr="00E96D68" w:rsidRDefault="00140E34" w:rsidP="008963E2">
      <w:pPr>
        <w:keepNext/>
        <w:keepLines/>
        <w:spacing w:after="0" w:line="240" w:lineRule="auto"/>
        <w:ind w:left="426"/>
        <w:outlineLvl w:val="1"/>
        <w:rPr>
          <w:rFonts w:ascii="Arial" w:eastAsia="MS Mincho" w:hAnsi="Arial" w:cs="Arial"/>
          <w:b/>
          <w:sz w:val="24"/>
          <w:szCs w:val="24"/>
          <w:lang w:val="es-ES_tradnl" w:eastAsia="es-ES"/>
        </w:rPr>
      </w:pPr>
      <w:r w:rsidRPr="00E96D68">
        <w:rPr>
          <w:rFonts w:ascii="Arial" w:eastAsia="MS Gothic" w:hAnsi="Arial" w:cs="Arial"/>
          <w:b/>
          <w:sz w:val="24"/>
          <w:szCs w:val="24"/>
          <w:lang w:val="es-ES_tradnl" w:eastAsia="es-ES"/>
        </w:rPr>
        <w:br/>
      </w:r>
      <w:bookmarkStart w:id="20" w:name="_Toc75175291"/>
      <w:r w:rsidRPr="00E96D68">
        <w:rPr>
          <w:rFonts w:ascii="Arial" w:eastAsia="MS Gothic" w:hAnsi="Arial" w:cs="Arial"/>
          <w:b/>
          <w:sz w:val="24"/>
          <w:szCs w:val="24"/>
          <w:lang w:val="es-ES_tradnl" w:eastAsia="es-ES"/>
        </w:rPr>
        <w:t>6.3 Recursos materiales</w:t>
      </w:r>
      <w:bookmarkEnd w:id="20"/>
    </w:p>
    <w:p w14:paraId="6904D752" w14:textId="77777777" w:rsidR="00140E34" w:rsidRPr="00E96D68" w:rsidRDefault="00140E34" w:rsidP="008963E2">
      <w:pPr>
        <w:keepNext/>
        <w:keepLines/>
        <w:spacing w:after="0" w:line="240" w:lineRule="auto"/>
        <w:ind w:left="851"/>
        <w:outlineLvl w:val="2"/>
        <w:rPr>
          <w:rFonts w:ascii="Arial" w:eastAsia="MS Mincho" w:hAnsi="Arial" w:cs="Arial"/>
          <w:b/>
          <w:sz w:val="24"/>
          <w:szCs w:val="24"/>
          <w:lang w:val="es-ES_tradnl" w:eastAsia="es-ES"/>
        </w:rPr>
      </w:pPr>
      <w:bookmarkStart w:id="21" w:name="_Toc75175292"/>
      <w:r w:rsidRPr="00E96D68">
        <w:rPr>
          <w:rFonts w:ascii="Arial" w:eastAsia="MS Gothic" w:hAnsi="Arial" w:cs="Arial"/>
          <w:b/>
          <w:sz w:val="24"/>
          <w:szCs w:val="24"/>
          <w:lang w:val="es-ES_tradnl" w:eastAsia="es-ES"/>
        </w:rPr>
        <w:t>6.3.1 Equipo de medición</w:t>
      </w:r>
      <w:bookmarkEnd w:id="21"/>
    </w:p>
    <w:p w14:paraId="79C563B7" w14:textId="7E9E9D5B" w:rsidR="00140E34" w:rsidRPr="00E96D68" w:rsidRDefault="00140E34" w:rsidP="008963E2">
      <w:pPr>
        <w:spacing w:after="0" w:line="240" w:lineRule="auto"/>
        <w:ind w:left="1418"/>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Todo el equipo de medición necesario para satisfacer las especificaciones metrológicas establecidas en </w:t>
      </w:r>
      <w:r w:rsidRPr="002F0537">
        <w:rPr>
          <w:rFonts w:ascii="Arial" w:eastAsia="MS Mincho" w:hAnsi="Arial" w:cs="Arial"/>
          <w:sz w:val="24"/>
          <w:szCs w:val="24"/>
          <w:lang w:val="es-ES_tradnl" w:eastAsia="es-ES"/>
        </w:rPr>
        <w:t>F-11</w:t>
      </w:r>
      <w:r w:rsidRPr="00E96D68">
        <w:rPr>
          <w:rFonts w:ascii="Arial" w:eastAsia="MS Mincho" w:hAnsi="Arial" w:cs="Arial"/>
          <w:sz w:val="24"/>
          <w:szCs w:val="24"/>
          <w:lang w:val="es-ES_tradnl" w:eastAsia="es-ES"/>
        </w:rPr>
        <w:t xml:space="preserve"> “Especificaciones Metrológicas” se encuentra disponible e identificado en el Sistema de Gestión de las Mediciones mediante al</w:t>
      </w:r>
      <w:r>
        <w:rPr>
          <w:rFonts w:ascii="Arial" w:eastAsia="MS Mincho" w:hAnsi="Arial" w:cs="Arial"/>
          <w:sz w:val="24"/>
          <w:szCs w:val="24"/>
          <w:lang w:val="es-ES_tradnl" w:eastAsia="es-ES"/>
        </w:rPr>
        <w:t xml:space="preserve"> </w:t>
      </w:r>
      <w:r w:rsidRPr="008B7851">
        <w:rPr>
          <w:rFonts w:ascii="Arial" w:eastAsia="MS Mincho" w:hAnsi="Arial" w:cs="Arial"/>
          <w:sz w:val="24"/>
          <w:szCs w:val="24"/>
          <w:lang w:val="es-ES_tradnl" w:eastAsia="es-ES"/>
        </w:rPr>
        <w:t xml:space="preserve">formato </w:t>
      </w:r>
      <w:r w:rsidRPr="002F0537">
        <w:rPr>
          <w:rFonts w:ascii="Arial" w:eastAsia="MS Mincho" w:hAnsi="Arial" w:cs="Arial"/>
          <w:sz w:val="24"/>
          <w:szCs w:val="24"/>
          <w:lang w:val="es-ES_tradnl" w:eastAsia="es-ES"/>
        </w:rPr>
        <w:t>F-06</w:t>
      </w:r>
      <w:r>
        <w:rPr>
          <w:rFonts w:ascii="Arial" w:eastAsia="MS Mincho" w:hAnsi="Arial" w:cs="Arial"/>
          <w:sz w:val="24"/>
          <w:szCs w:val="24"/>
          <w:lang w:val="es-ES_tradnl" w:eastAsia="es-ES"/>
        </w:rPr>
        <w:t xml:space="preserve"> </w:t>
      </w:r>
      <w:r w:rsidRPr="00E96D68">
        <w:rPr>
          <w:rFonts w:ascii="Arial" w:eastAsia="MS Mincho" w:hAnsi="Arial" w:cs="Arial"/>
          <w:sz w:val="24"/>
          <w:szCs w:val="24"/>
          <w:lang w:val="es-ES_tradnl" w:eastAsia="es-ES"/>
        </w:rPr>
        <w:t xml:space="preserve">“Lista </w:t>
      </w:r>
      <w:r w:rsidRPr="00E96D68">
        <w:rPr>
          <w:rFonts w:ascii="Arial" w:eastAsia="MS Mincho" w:hAnsi="Arial" w:cs="Arial"/>
          <w:sz w:val="24"/>
          <w:szCs w:val="24"/>
          <w:lang w:val="es-ES_tradnl" w:eastAsia="es-ES"/>
        </w:rPr>
        <w:lastRenderedPageBreak/>
        <w:t>maestra de equipos del SGM” la cual se actualiza cada vez que cualquiera de los equipos sufre cambios en su estado de calibración, confirmación y/o servicio.</w:t>
      </w:r>
    </w:p>
    <w:p w14:paraId="248F5825" w14:textId="77777777" w:rsidR="00140E34" w:rsidRPr="00E96D68" w:rsidRDefault="00140E34" w:rsidP="008963E2">
      <w:pPr>
        <w:spacing w:after="0" w:line="240" w:lineRule="auto"/>
        <w:ind w:left="1418"/>
        <w:jc w:val="both"/>
        <w:rPr>
          <w:rFonts w:ascii="Arial" w:eastAsia="MS Mincho" w:hAnsi="Arial" w:cs="Arial"/>
          <w:sz w:val="24"/>
          <w:szCs w:val="24"/>
          <w:lang w:val="es-ES_tradnl" w:eastAsia="es-ES"/>
        </w:rPr>
      </w:pPr>
    </w:p>
    <w:p w14:paraId="2A35563D" w14:textId="55BEEF42" w:rsidR="00140E34" w:rsidRPr="00E96D68" w:rsidRDefault="00140E34" w:rsidP="008963E2">
      <w:pPr>
        <w:spacing w:after="0" w:line="240" w:lineRule="auto"/>
        <w:ind w:left="1418"/>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Mediante </w:t>
      </w:r>
      <w:r>
        <w:rPr>
          <w:rFonts w:ascii="Arial" w:eastAsia="MS Mincho" w:hAnsi="Arial" w:cs="Arial"/>
          <w:sz w:val="24"/>
          <w:szCs w:val="24"/>
          <w:lang w:val="es-ES_tradnl" w:eastAsia="es-ES"/>
        </w:rPr>
        <w:t>el</w:t>
      </w:r>
      <w:r w:rsidRPr="00E96D68">
        <w:rPr>
          <w:rFonts w:ascii="Arial" w:eastAsia="MS Mincho" w:hAnsi="Arial" w:cs="Arial"/>
          <w:sz w:val="24"/>
          <w:szCs w:val="24"/>
          <w:lang w:val="es-ES_tradnl" w:eastAsia="es-ES"/>
        </w:rPr>
        <w:t xml:space="preserve"> </w:t>
      </w:r>
      <w:r w:rsidRPr="008B7851">
        <w:rPr>
          <w:rFonts w:ascii="Arial" w:eastAsia="MS Mincho" w:hAnsi="Arial" w:cs="Arial"/>
          <w:sz w:val="24"/>
          <w:szCs w:val="24"/>
          <w:lang w:val="es-ES_tradnl" w:eastAsia="es-ES"/>
        </w:rPr>
        <w:t xml:space="preserve">formato </w:t>
      </w:r>
      <w:r w:rsidRPr="002F0537">
        <w:rPr>
          <w:rFonts w:ascii="Arial" w:eastAsia="MS Mincho" w:hAnsi="Arial" w:cs="Arial"/>
          <w:sz w:val="24"/>
          <w:szCs w:val="24"/>
          <w:lang w:val="es-ES_tradnl" w:eastAsia="es-ES"/>
        </w:rPr>
        <w:t>F-0</w:t>
      </w:r>
      <w:r w:rsidR="00866676">
        <w:rPr>
          <w:rFonts w:ascii="Arial" w:eastAsia="MS Mincho" w:hAnsi="Arial" w:cs="Arial"/>
          <w:sz w:val="24"/>
          <w:szCs w:val="24"/>
          <w:lang w:val="es-ES_tradnl" w:eastAsia="es-ES"/>
        </w:rPr>
        <w:t>6</w:t>
      </w:r>
      <w:r w:rsidRPr="00090647">
        <w:rPr>
          <w:rFonts w:ascii="Arial" w:eastAsia="MS Mincho" w:hAnsi="Arial" w:cs="Arial"/>
          <w:sz w:val="24"/>
          <w:szCs w:val="24"/>
          <w:lang w:val="es-ES_tradnl" w:eastAsia="es-ES"/>
        </w:rPr>
        <w:t xml:space="preserve"> </w:t>
      </w:r>
      <w:r w:rsidRPr="008B7851">
        <w:rPr>
          <w:rFonts w:ascii="Arial" w:eastAsia="MS Mincho" w:hAnsi="Arial" w:cs="Arial"/>
          <w:sz w:val="24"/>
          <w:szCs w:val="24"/>
          <w:lang w:val="es-ES_tradnl" w:eastAsia="es-ES"/>
        </w:rPr>
        <w:t xml:space="preserve">“Lista </w:t>
      </w:r>
      <w:r w:rsidRPr="00E96D68">
        <w:rPr>
          <w:rFonts w:ascii="Arial" w:eastAsia="MS Mincho" w:hAnsi="Arial" w:cs="Arial"/>
          <w:sz w:val="24"/>
          <w:szCs w:val="24"/>
          <w:lang w:val="es-ES_tradnl" w:eastAsia="es-ES"/>
        </w:rPr>
        <w:t>maestra de equipos d</w:t>
      </w:r>
      <w:r>
        <w:rPr>
          <w:rFonts w:ascii="Arial" w:eastAsia="MS Mincho" w:hAnsi="Arial" w:cs="Arial"/>
          <w:sz w:val="24"/>
          <w:szCs w:val="24"/>
          <w:lang w:val="es-ES_tradnl" w:eastAsia="es-ES"/>
        </w:rPr>
        <w:t>el SGM”, se asegura que e</w:t>
      </w:r>
      <w:r w:rsidRPr="00E96D68">
        <w:rPr>
          <w:rFonts w:ascii="Arial" w:eastAsia="MS Mincho" w:hAnsi="Arial" w:cs="Arial"/>
          <w:sz w:val="24"/>
          <w:szCs w:val="24"/>
          <w:lang w:val="es-ES_tradnl" w:eastAsia="es-ES"/>
        </w:rPr>
        <w:t>l equipo de medición tiene un estado de calibración válido antes de ser confirmado e incluye el equipo de medición utilizado para dar seguimiento y registrar las magnitudes de influencia.</w:t>
      </w:r>
    </w:p>
    <w:p w14:paraId="5B3A30FC" w14:textId="77777777" w:rsidR="00140E34" w:rsidRPr="00E96D68" w:rsidRDefault="00140E34" w:rsidP="008963E2">
      <w:pPr>
        <w:spacing w:after="0" w:line="240" w:lineRule="auto"/>
        <w:ind w:left="1418"/>
        <w:jc w:val="both"/>
        <w:rPr>
          <w:rFonts w:ascii="Arial" w:eastAsia="MS Mincho" w:hAnsi="Arial" w:cs="Arial"/>
          <w:sz w:val="24"/>
          <w:szCs w:val="24"/>
          <w:lang w:val="es-ES_tradnl" w:eastAsia="es-ES"/>
        </w:rPr>
      </w:pPr>
    </w:p>
    <w:p w14:paraId="627610AE" w14:textId="77777777" w:rsidR="00140E34" w:rsidRPr="00E96D68" w:rsidRDefault="00140E34" w:rsidP="008963E2">
      <w:pPr>
        <w:spacing w:after="0" w:line="240" w:lineRule="auto"/>
        <w:ind w:left="1418"/>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El equipo de medición es utilizado en un ambiente controlado o suficientemente conocido para asegurar resultados de medición válidos.</w:t>
      </w:r>
    </w:p>
    <w:p w14:paraId="666ADAF2" w14:textId="77777777" w:rsidR="00140E34" w:rsidRPr="00E96D68" w:rsidRDefault="00140E34" w:rsidP="008963E2">
      <w:pPr>
        <w:spacing w:after="0" w:line="240" w:lineRule="auto"/>
        <w:ind w:left="1418"/>
        <w:jc w:val="both"/>
        <w:rPr>
          <w:rFonts w:ascii="Arial" w:eastAsia="MS Mincho" w:hAnsi="Arial" w:cs="Arial"/>
          <w:sz w:val="24"/>
          <w:szCs w:val="24"/>
          <w:lang w:val="es-ES_tradnl" w:eastAsia="es-ES"/>
        </w:rPr>
      </w:pPr>
    </w:p>
    <w:p w14:paraId="2C5E59CC" w14:textId="3BB676AA" w:rsidR="00140E34" w:rsidRPr="00E96D68" w:rsidRDefault="00140E34" w:rsidP="008963E2">
      <w:pPr>
        <w:spacing w:after="0" w:line="240" w:lineRule="auto"/>
        <w:ind w:left="1418"/>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El responsable del SGM establece, mantiene y utiliza el </w:t>
      </w:r>
      <w:r w:rsidRPr="002F0537">
        <w:rPr>
          <w:rFonts w:ascii="Arial" w:eastAsia="MS Mincho" w:hAnsi="Arial" w:cs="Arial"/>
          <w:sz w:val="24"/>
          <w:szCs w:val="24"/>
          <w:lang w:val="es-ES_tradnl" w:eastAsia="es-ES"/>
        </w:rPr>
        <w:t>P-04</w:t>
      </w:r>
      <w:r w:rsidRPr="00E96D68">
        <w:rPr>
          <w:rFonts w:ascii="Arial" w:eastAsia="MS Mincho" w:hAnsi="Arial" w:cs="Arial"/>
          <w:sz w:val="24"/>
          <w:szCs w:val="24"/>
          <w:lang w:val="es-ES_tradnl" w:eastAsia="es-ES"/>
        </w:rPr>
        <w:t xml:space="preserve"> “Gestión de los Equipos de Medición del SGM” para la recepción, manipulación, almacenaje y retiro de los equipos de medición del SGM, con objeto de prevenir el abuso, mal uso, daño y cambios de sus características metrológicas.</w:t>
      </w:r>
    </w:p>
    <w:p w14:paraId="3AA79F75" w14:textId="77777777" w:rsidR="00140E34" w:rsidRPr="00E96D68" w:rsidRDefault="00140E34" w:rsidP="008963E2">
      <w:pPr>
        <w:spacing w:after="0" w:line="240" w:lineRule="auto"/>
        <w:ind w:left="1418"/>
        <w:jc w:val="both"/>
        <w:rPr>
          <w:rFonts w:ascii="Arial" w:eastAsia="MS Mincho" w:hAnsi="Arial" w:cs="Arial"/>
          <w:sz w:val="24"/>
          <w:szCs w:val="24"/>
          <w:lang w:val="es-ES_tradnl" w:eastAsia="es-ES"/>
        </w:rPr>
      </w:pPr>
    </w:p>
    <w:p w14:paraId="4B9D15C2" w14:textId="6CE58348" w:rsidR="00140E34" w:rsidRPr="00E96D68" w:rsidRDefault="00140E34" w:rsidP="008963E2">
      <w:pPr>
        <w:spacing w:after="0" w:line="240" w:lineRule="auto"/>
        <w:ind w:left="1418"/>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El responsable del SGM, mantiene y utiliza el </w:t>
      </w:r>
      <w:r w:rsidRPr="002F0537">
        <w:rPr>
          <w:rFonts w:ascii="Arial" w:eastAsia="MS Mincho" w:hAnsi="Arial" w:cs="Arial"/>
          <w:sz w:val="24"/>
          <w:szCs w:val="24"/>
          <w:lang w:val="es-ES_tradnl" w:eastAsia="es-ES"/>
        </w:rPr>
        <w:t>P-04</w:t>
      </w:r>
      <w:r w:rsidRPr="00E96D68">
        <w:rPr>
          <w:rFonts w:ascii="Arial" w:eastAsia="MS Mincho" w:hAnsi="Arial" w:cs="Arial"/>
          <w:sz w:val="24"/>
          <w:szCs w:val="24"/>
          <w:lang w:val="es-ES_tradnl" w:eastAsia="es-ES"/>
        </w:rPr>
        <w:t xml:space="preserve"> “Gestión de los Equipos de Medición del SGM” para incorporar o retirar el equipo de medición del Sistema de Gestión de las Mediciones.</w:t>
      </w:r>
    </w:p>
    <w:p w14:paraId="64588D8A" w14:textId="77777777" w:rsidR="00140E34" w:rsidRPr="00E96D68" w:rsidRDefault="00140E34" w:rsidP="00E96D68">
      <w:pPr>
        <w:keepNext/>
        <w:keepLines/>
        <w:spacing w:after="0" w:line="240" w:lineRule="auto"/>
        <w:outlineLvl w:val="2"/>
        <w:rPr>
          <w:rFonts w:ascii="Arial" w:eastAsia="MS Gothic" w:hAnsi="Arial" w:cs="Arial"/>
          <w:b/>
          <w:sz w:val="24"/>
          <w:szCs w:val="24"/>
          <w:lang w:val="es-ES_tradnl" w:eastAsia="es-ES"/>
        </w:rPr>
      </w:pPr>
    </w:p>
    <w:p w14:paraId="343ACDB6" w14:textId="3BEA627C" w:rsidR="00140E34" w:rsidRDefault="00140E34" w:rsidP="008963E2">
      <w:pPr>
        <w:keepNext/>
        <w:keepLines/>
        <w:tabs>
          <w:tab w:val="left" w:pos="851"/>
        </w:tabs>
        <w:spacing w:after="0" w:line="240" w:lineRule="auto"/>
        <w:ind w:left="851"/>
        <w:outlineLvl w:val="2"/>
        <w:rPr>
          <w:rFonts w:ascii="Arial" w:eastAsia="MS Gothic" w:hAnsi="Arial" w:cs="Arial"/>
          <w:b/>
          <w:sz w:val="24"/>
          <w:szCs w:val="24"/>
          <w:lang w:val="es-ES_tradnl" w:eastAsia="es-ES"/>
        </w:rPr>
      </w:pPr>
      <w:bookmarkStart w:id="22" w:name="_Toc75175293"/>
      <w:r w:rsidRPr="00E96D68">
        <w:rPr>
          <w:rFonts w:ascii="Arial" w:eastAsia="MS Gothic" w:hAnsi="Arial" w:cs="Arial"/>
          <w:b/>
          <w:sz w:val="24"/>
          <w:szCs w:val="24"/>
          <w:lang w:val="es-ES_tradnl" w:eastAsia="es-ES"/>
        </w:rPr>
        <w:t>6.3.2 Medio ambiente.</w:t>
      </w:r>
      <w:bookmarkEnd w:id="22"/>
    </w:p>
    <w:p w14:paraId="29D0F64E" w14:textId="77777777" w:rsidR="00866676" w:rsidRPr="00E96D68" w:rsidRDefault="00866676" w:rsidP="008963E2">
      <w:pPr>
        <w:keepNext/>
        <w:keepLines/>
        <w:tabs>
          <w:tab w:val="left" w:pos="851"/>
        </w:tabs>
        <w:spacing w:after="0" w:line="240" w:lineRule="auto"/>
        <w:ind w:left="851"/>
        <w:outlineLvl w:val="2"/>
        <w:rPr>
          <w:rFonts w:ascii="Arial" w:eastAsia="MS Mincho" w:hAnsi="Arial" w:cs="Arial"/>
          <w:b/>
          <w:sz w:val="24"/>
          <w:szCs w:val="24"/>
          <w:lang w:val="es-ES_tradnl" w:eastAsia="es-ES"/>
        </w:rPr>
      </w:pPr>
    </w:p>
    <w:p w14:paraId="4EF28C25" w14:textId="77777777" w:rsidR="00140E34" w:rsidRPr="00E96D68" w:rsidRDefault="00140E34" w:rsidP="008963E2">
      <w:pPr>
        <w:spacing w:after="0" w:line="240" w:lineRule="auto"/>
        <w:ind w:left="1418"/>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Se establece en los procedimientos de operación de los sistemas de medición, en los casos aplicables, las condiciones ambientales requeridas para el funcionamiento eficaz de los procesos de medición cubiertos por el Sistema de Gestión de las Mediciones, estas condiciones son debidamente registradas en los registros de operación especificados en los procedimientos operativos, utilizadas para aplicar las correcciones debidas a los resultados de medición, y se da seguimiento mediante la supervisión continua del responsable del área operativa.</w:t>
      </w:r>
    </w:p>
    <w:p w14:paraId="49F736CA" w14:textId="77777777" w:rsidR="00140E34" w:rsidRPr="00E96D68" w:rsidRDefault="00140E34" w:rsidP="00E96D68">
      <w:pPr>
        <w:spacing w:after="0" w:line="240" w:lineRule="auto"/>
        <w:ind w:left="720"/>
        <w:contextualSpacing/>
        <w:rPr>
          <w:rFonts w:ascii="Arial" w:eastAsia="MS Mincho" w:hAnsi="Arial" w:cs="Arial"/>
          <w:b/>
          <w:sz w:val="24"/>
          <w:szCs w:val="24"/>
          <w:lang w:val="es-ES_tradnl" w:eastAsia="es-ES"/>
        </w:rPr>
      </w:pPr>
    </w:p>
    <w:p w14:paraId="2BFDCAEF" w14:textId="77777777" w:rsidR="00140E34" w:rsidRPr="00E96D68" w:rsidRDefault="00140E34" w:rsidP="008963E2">
      <w:pPr>
        <w:keepNext/>
        <w:keepLines/>
        <w:spacing w:after="0" w:line="240" w:lineRule="auto"/>
        <w:ind w:left="426"/>
        <w:outlineLvl w:val="1"/>
        <w:rPr>
          <w:rFonts w:ascii="Arial" w:eastAsia="MS Mincho" w:hAnsi="Arial" w:cs="Arial"/>
          <w:b/>
          <w:sz w:val="24"/>
          <w:szCs w:val="24"/>
          <w:lang w:val="es-ES_tradnl" w:eastAsia="es-ES"/>
        </w:rPr>
      </w:pPr>
      <w:bookmarkStart w:id="23" w:name="_Toc75175294"/>
      <w:r w:rsidRPr="00E96D68">
        <w:rPr>
          <w:rFonts w:ascii="Arial" w:eastAsia="MS Gothic" w:hAnsi="Arial" w:cs="Arial"/>
          <w:b/>
          <w:sz w:val="24"/>
          <w:szCs w:val="24"/>
          <w:lang w:val="es-ES_tradnl" w:eastAsia="es-ES"/>
        </w:rPr>
        <w:t>6.4 Proveedores externos.</w:t>
      </w:r>
      <w:bookmarkEnd w:id="23"/>
    </w:p>
    <w:p w14:paraId="425F0DB6" w14:textId="3B5F0DC0" w:rsidR="00140E34" w:rsidRPr="00E96D68" w:rsidRDefault="00140E34" w:rsidP="008963E2">
      <w:pPr>
        <w:spacing w:after="0" w:line="240" w:lineRule="auto"/>
        <w:ind w:left="851"/>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El responsable del SGM define y documenta los requisitos para productos y servicios que son provistos por proveedores externos para el Sistema de Gestión de las Mediciones en apego a lo establecido en el </w:t>
      </w:r>
      <w:r w:rsidRPr="00F72820">
        <w:rPr>
          <w:rFonts w:ascii="Arial" w:eastAsia="MS Mincho" w:hAnsi="Arial" w:cs="Arial"/>
          <w:sz w:val="24"/>
          <w:szCs w:val="24"/>
          <w:lang w:val="es-ES_tradnl" w:eastAsia="es-ES"/>
        </w:rPr>
        <w:t>P</w:t>
      </w:r>
      <w:r>
        <w:rPr>
          <w:rFonts w:ascii="Arial" w:eastAsia="MS Mincho" w:hAnsi="Arial" w:cs="Arial"/>
          <w:sz w:val="24"/>
          <w:szCs w:val="24"/>
          <w:lang w:val="es-ES_tradnl" w:eastAsia="es-ES"/>
        </w:rPr>
        <w:t>-</w:t>
      </w:r>
      <w:r w:rsidRPr="00F72820">
        <w:rPr>
          <w:rFonts w:ascii="Arial" w:eastAsia="MS Mincho" w:hAnsi="Arial" w:cs="Arial"/>
          <w:sz w:val="24"/>
          <w:szCs w:val="24"/>
          <w:lang w:val="es-ES_tradnl" w:eastAsia="es-ES"/>
        </w:rPr>
        <w:t>03</w:t>
      </w:r>
      <w:r w:rsidRPr="00E96D68">
        <w:rPr>
          <w:rFonts w:ascii="Arial" w:eastAsia="MS Mincho" w:hAnsi="Arial" w:cs="Arial"/>
          <w:sz w:val="24"/>
          <w:szCs w:val="24"/>
          <w:lang w:val="es-ES_tradnl" w:eastAsia="es-ES"/>
        </w:rPr>
        <w:t xml:space="preserve"> “Evaluación y Contratación de Proveedores y Prestadores de Servicios” para la adquisición y contratación de productos y servicios.</w:t>
      </w:r>
    </w:p>
    <w:p w14:paraId="539DE59E" w14:textId="77777777" w:rsidR="00140E34" w:rsidRPr="00E96D68" w:rsidRDefault="00140E34" w:rsidP="008963E2">
      <w:pPr>
        <w:spacing w:after="0" w:line="240" w:lineRule="auto"/>
        <w:ind w:left="851"/>
        <w:jc w:val="both"/>
        <w:rPr>
          <w:rFonts w:ascii="Arial" w:eastAsia="MS Mincho" w:hAnsi="Arial" w:cs="Arial"/>
          <w:sz w:val="24"/>
          <w:szCs w:val="24"/>
          <w:lang w:val="es-ES_tradnl" w:eastAsia="es-ES"/>
        </w:rPr>
      </w:pPr>
    </w:p>
    <w:p w14:paraId="6B7ECAD1" w14:textId="53175D3B" w:rsidR="00140E34" w:rsidRPr="00E96D68" w:rsidRDefault="00140E34" w:rsidP="008963E2">
      <w:pPr>
        <w:spacing w:after="0" w:line="240" w:lineRule="auto"/>
        <w:ind w:left="851"/>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Los proveedores externos son evaluados y seleccionados basándose en su capacidad para cumplir los requisitos documentados según se establece en el procedimiento </w:t>
      </w:r>
      <w:r w:rsidRPr="00F72820">
        <w:rPr>
          <w:rFonts w:ascii="Arial" w:eastAsia="MS Mincho" w:hAnsi="Arial" w:cs="Arial"/>
          <w:sz w:val="24"/>
          <w:szCs w:val="24"/>
          <w:lang w:val="es-ES_tradnl" w:eastAsia="es-ES"/>
        </w:rPr>
        <w:t>P-03</w:t>
      </w:r>
      <w:r w:rsidRPr="00E96D68">
        <w:rPr>
          <w:rFonts w:ascii="Arial" w:eastAsia="MS Mincho" w:hAnsi="Arial" w:cs="Arial"/>
          <w:sz w:val="24"/>
          <w:szCs w:val="24"/>
          <w:lang w:val="es-ES_tradnl" w:eastAsia="es-ES"/>
        </w:rPr>
        <w:t xml:space="preserve"> “Evaluación y Contratación de Proveedores y Prestadores de Servicios”, en el que se definen y documentan los criterios para su selección, seguimiento y evaluación, los resultados de la evaluación son debidamente registrados y conservados en el </w:t>
      </w:r>
      <w:r w:rsidRPr="00F72820">
        <w:rPr>
          <w:rFonts w:ascii="Arial" w:eastAsia="MS Mincho" w:hAnsi="Arial" w:cs="Arial"/>
          <w:sz w:val="24"/>
          <w:szCs w:val="24"/>
          <w:lang w:val="es-ES_tradnl" w:eastAsia="es-ES"/>
        </w:rPr>
        <w:t>F-08</w:t>
      </w:r>
      <w:r w:rsidRPr="00494F4F">
        <w:rPr>
          <w:rFonts w:ascii="Arial" w:eastAsia="MS Mincho" w:hAnsi="Arial" w:cs="Arial"/>
          <w:sz w:val="24"/>
          <w:szCs w:val="24"/>
          <w:lang w:val="es-ES_tradnl" w:eastAsia="es-ES"/>
        </w:rPr>
        <w:t xml:space="preserve"> </w:t>
      </w:r>
      <w:r w:rsidRPr="00E96D68">
        <w:rPr>
          <w:rFonts w:ascii="Arial" w:eastAsia="MS Mincho" w:hAnsi="Arial" w:cs="Arial"/>
          <w:sz w:val="24"/>
          <w:szCs w:val="24"/>
          <w:lang w:val="es-ES_tradnl" w:eastAsia="es-ES"/>
        </w:rPr>
        <w:t>“Evaluación de Proveedores y Prestadores de Servicios”.</w:t>
      </w:r>
    </w:p>
    <w:p w14:paraId="7A37ADC2" w14:textId="77777777" w:rsidR="00140E34" w:rsidRPr="00E96D68" w:rsidRDefault="00140E34" w:rsidP="008963E2">
      <w:pPr>
        <w:spacing w:after="0" w:line="240" w:lineRule="auto"/>
        <w:ind w:left="851"/>
        <w:jc w:val="both"/>
        <w:rPr>
          <w:rFonts w:ascii="Arial" w:eastAsia="MS Mincho" w:hAnsi="Arial" w:cs="Arial"/>
          <w:sz w:val="24"/>
          <w:szCs w:val="24"/>
          <w:lang w:val="es-ES_tradnl" w:eastAsia="es-ES"/>
        </w:rPr>
      </w:pPr>
    </w:p>
    <w:p w14:paraId="4511D2CD" w14:textId="2799C21A" w:rsidR="00140E34" w:rsidRPr="00E96D68" w:rsidRDefault="00140E34" w:rsidP="008963E2">
      <w:pPr>
        <w:spacing w:after="0" w:line="240" w:lineRule="auto"/>
        <w:ind w:left="851"/>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lastRenderedPageBreak/>
        <w:t xml:space="preserve">Los registros de los productos o servicios proporcionados por los proveedores externos son debidamente mantenidos y resguardados según se define en el procedimiento </w:t>
      </w:r>
      <w:r w:rsidRPr="00F72820">
        <w:rPr>
          <w:rFonts w:ascii="Arial" w:eastAsia="MS Mincho" w:hAnsi="Arial" w:cs="Arial"/>
          <w:sz w:val="24"/>
          <w:szCs w:val="24"/>
          <w:lang w:val="es-ES_tradnl" w:eastAsia="es-ES"/>
        </w:rPr>
        <w:t>P</w:t>
      </w:r>
      <w:r>
        <w:rPr>
          <w:rFonts w:ascii="Arial" w:eastAsia="MS Mincho" w:hAnsi="Arial" w:cs="Arial"/>
          <w:sz w:val="24"/>
          <w:szCs w:val="24"/>
          <w:lang w:val="es-ES_tradnl" w:eastAsia="es-ES"/>
        </w:rPr>
        <w:t>-</w:t>
      </w:r>
      <w:r w:rsidRPr="00F72820">
        <w:rPr>
          <w:rFonts w:ascii="Arial" w:eastAsia="MS Mincho" w:hAnsi="Arial" w:cs="Arial"/>
          <w:sz w:val="24"/>
          <w:szCs w:val="24"/>
          <w:lang w:val="es-ES_tradnl" w:eastAsia="es-ES"/>
        </w:rPr>
        <w:t>01</w:t>
      </w:r>
      <w:r w:rsidRPr="00BD7252">
        <w:rPr>
          <w:rFonts w:ascii="Arial" w:eastAsia="MS Mincho" w:hAnsi="Arial" w:cs="Arial"/>
          <w:sz w:val="24"/>
          <w:szCs w:val="24"/>
          <w:lang w:val="es-ES_tradnl" w:eastAsia="es-ES"/>
        </w:rPr>
        <w:t xml:space="preserve"> </w:t>
      </w:r>
      <w:r w:rsidRPr="00E96D68">
        <w:rPr>
          <w:rFonts w:ascii="Arial" w:eastAsia="MS Mincho" w:hAnsi="Arial" w:cs="Arial"/>
          <w:sz w:val="24"/>
          <w:szCs w:val="24"/>
          <w:lang w:val="es-ES_tradnl" w:eastAsia="es-ES"/>
        </w:rPr>
        <w:t>para el control de registros.</w:t>
      </w:r>
    </w:p>
    <w:p w14:paraId="57D0EEE5" w14:textId="77777777" w:rsidR="00140E34" w:rsidRPr="00E96D68" w:rsidRDefault="00140E34" w:rsidP="00E96D68">
      <w:pPr>
        <w:spacing w:after="0" w:line="240" w:lineRule="auto"/>
        <w:jc w:val="both"/>
        <w:rPr>
          <w:rFonts w:ascii="Arial" w:eastAsia="MS Mincho" w:hAnsi="Arial" w:cs="Arial"/>
          <w:sz w:val="24"/>
          <w:szCs w:val="24"/>
          <w:lang w:val="es-ES_tradnl" w:eastAsia="es-ES"/>
        </w:rPr>
      </w:pPr>
    </w:p>
    <w:p w14:paraId="05699AAA" w14:textId="77777777" w:rsidR="00140E34" w:rsidRPr="00E96D68" w:rsidRDefault="00140E34" w:rsidP="008963E2">
      <w:pPr>
        <w:keepNext/>
        <w:keepLines/>
        <w:spacing w:after="0" w:line="240" w:lineRule="auto"/>
        <w:outlineLvl w:val="0"/>
        <w:rPr>
          <w:rFonts w:ascii="Arial" w:eastAsia="MS Mincho" w:hAnsi="Arial" w:cs="Arial"/>
          <w:b/>
          <w:sz w:val="24"/>
          <w:szCs w:val="24"/>
          <w:lang w:val="es-ES_tradnl" w:eastAsia="es-ES"/>
        </w:rPr>
      </w:pPr>
      <w:bookmarkStart w:id="24" w:name="_Toc75175295"/>
      <w:r w:rsidRPr="00E96D68">
        <w:rPr>
          <w:rFonts w:ascii="Arial" w:eastAsia="MS Gothic" w:hAnsi="Arial" w:cs="Arial"/>
          <w:b/>
          <w:sz w:val="24"/>
          <w:szCs w:val="24"/>
          <w:lang w:val="es-ES_tradnl" w:eastAsia="es-ES"/>
        </w:rPr>
        <w:t>7. CONFIRMACIÓN METROLÓGICA Y REALIZACIÓN DE LOS PROCESOS DE MEDICIÓN</w:t>
      </w:r>
      <w:bookmarkEnd w:id="24"/>
    </w:p>
    <w:p w14:paraId="3F5F2C92" w14:textId="77777777" w:rsidR="00140E34" w:rsidRPr="00E96D68" w:rsidRDefault="00140E34" w:rsidP="008963E2">
      <w:pPr>
        <w:keepNext/>
        <w:keepLines/>
        <w:spacing w:after="0" w:line="240" w:lineRule="auto"/>
        <w:ind w:left="426"/>
        <w:outlineLvl w:val="1"/>
        <w:rPr>
          <w:rFonts w:ascii="Arial" w:eastAsia="MS Mincho" w:hAnsi="Arial" w:cs="Arial"/>
          <w:b/>
          <w:sz w:val="24"/>
          <w:szCs w:val="24"/>
          <w:lang w:val="es-ES_tradnl" w:eastAsia="es-ES"/>
        </w:rPr>
      </w:pPr>
      <w:bookmarkStart w:id="25" w:name="_Toc75175296"/>
      <w:r w:rsidRPr="00E96D68">
        <w:rPr>
          <w:rFonts w:ascii="Arial" w:eastAsia="MS Gothic" w:hAnsi="Arial" w:cs="Arial"/>
          <w:b/>
          <w:sz w:val="24"/>
          <w:szCs w:val="24"/>
          <w:lang w:val="es-ES_tradnl" w:eastAsia="es-ES"/>
        </w:rPr>
        <w:t>7.1 Confirmación metrológica</w:t>
      </w:r>
      <w:bookmarkEnd w:id="25"/>
    </w:p>
    <w:p w14:paraId="413DBB73" w14:textId="77777777" w:rsidR="00140E34" w:rsidRPr="00E96D68" w:rsidRDefault="00140E34" w:rsidP="008963E2">
      <w:pPr>
        <w:keepNext/>
        <w:keepLines/>
        <w:spacing w:after="0" w:line="240" w:lineRule="auto"/>
        <w:ind w:left="851"/>
        <w:outlineLvl w:val="2"/>
        <w:rPr>
          <w:rFonts w:ascii="Arial" w:eastAsia="MS Mincho" w:hAnsi="Arial" w:cs="Arial"/>
          <w:b/>
          <w:sz w:val="24"/>
          <w:szCs w:val="24"/>
          <w:lang w:val="es-ES_tradnl" w:eastAsia="es-ES"/>
        </w:rPr>
      </w:pPr>
      <w:bookmarkStart w:id="26" w:name="_Toc75175297"/>
      <w:r w:rsidRPr="00E96D68">
        <w:rPr>
          <w:rFonts w:ascii="Arial" w:eastAsia="MS Gothic" w:hAnsi="Arial" w:cs="Arial"/>
          <w:b/>
          <w:sz w:val="24"/>
          <w:szCs w:val="24"/>
          <w:lang w:val="es-ES_tradnl" w:eastAsia="es-ES"/>
        </w:rPr>
        <w:t>7.1.1 Generalidades.</w:t>
      </w:r>
      <w:bookmarkEnd w:id="26"/>
    </w:p>
    <w:p w14:paraId="784CFF85" w14:textId="4F97641D" w:rsidR="00140E34" w:rsidRPr="00E96D68" w:rsidRDefault="00140E34" w:rsidP="00B6546E">
      <w:pPr>
        <w:spacing w:after="0" w:line="240" w:lineRule="auto"/>
        <w:ind w:left="1560"/>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Cuando la confirmación metrológica y/o la verificación es efectuada a través de terceros, el responsable del SGM se asegura de que esta sea diseñada e implementada para asegurar que las características metrológicas del equipo de medición cumplan los requisitos metrológicos del proceso de medición en apego al </w:t>
      </w:r>
      <w:r w:rsidRPr="00F72820">
        <w:rPr>
          <w:rFonts w:ascii="Arial" w:eastAsia="MS Mincho" w:hAnsi="Arial" w:cs="Arial"/>
          <w:sz w:val="24"/>
          <w:szCs w:val="24"/>
          <w:lang w:val="es-ES_tradnl" w:eastAsia="es-ES"/>
        </w:rPr>
        <w:t>F-11</w:t>
      </w:r>
      <w:r w:rsidRPr="00E96D68">
        <w:rPr>
          <w:rFonts w:ascii="Arial" w:eastAsia="MS Mincho" w:hAnsi="Arial" w:cs="Arial"/>
          <w:sz w:val="24"/>
          <w:szCs w:val="24"/>
          <w:lang w:val="es-ES_tradnl" w:eastAsia="es-ES"/>
        </w:rPr>
        <w:t xml:space="preserve"> “Especificaciones Metrológicas”. Se solicitan y resguardan evidencias del diseño e implementación.</w:t>
      </w:r>
    </w:p>
    <w:p w14:paraId="3CF37BDD" w14:textId="77777777" w:rsidR="00140E34" w:rsidRPr="00E96D68" w:rsidRDefault="00140E34" w:rsidP="008963E2">
      <w:pPr>
        <w:spacing w:after="0" w:line="240" w:lineRule="auto"/>
        <w:ind w:left="1560"/>
        <w:jc w:val="both"/>
        <w:rPr>
          <w:rFonts w:ascii="Arial" w:eastAsia="MS Mincho" w:hAnsi="Arial" w:cs="Arial"/>
          <w:sz w:val="24"/>
          <w:szCs w:val="24"/>
          <w:lang w:val="es-ES_tradnl" w:eastAsia="es-ES"/>
        </w:rPr>
      </w:pPr>
    </w:p>
    <w:p w14:paraId="63E3B283" w14:textId="32B93429" w:rsidR="00140E34" w:rsidRPr="00E96D68" w:rsidRDefault="00140E34" w:rsidP="008963E2">
      <w:pPr>
        <w:spacing w:after="0" w:line="240" w:lineRule="auto"/>
        <w:ind w:left="1560"/>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Las Verificaciones efectuadas por el personal interno se desarrollan con base al </w:t>
      </w:r>
      <w:r w:rsidRPr="00F72820">
        <w:rPr>
          <w:rFonts w:ascii="Arial" w:eastAsia="MS Mincho" w:hAnsi="Arial" w:cs="Arial"/>
          <w:sz w:val="24"/>
          <w:szCs w:val="24"/>
          <w:lang w:val="es-ES_tradnl" w:eastAsia="es-ES"/>
        </w:rPr>
        <w:t>I</w:t>
      </w:r>
      <w:r>
        <w:rPr>
          <w:rFonts w:ascii="Arial" w:eastAsia="MS Mincho" w:hAnsi="Arial" w:cs="Arial"/>
          <w:sz w:val="24"/>
          <w:szCs w:val="24"/>
          <w:lang w:val="es-ES_tradnl" w:eastAsia="es-ES"/>
        </w:rPr>
        <w:t>-</w:t>
      </w:r>
      <w:r w:rsidRPr="00F72820">
        <w:rPr>
          <w:rFonts w:ascii="Arial" w:eastAsia="MS Mincho" w:hAnsi="Arial" w:cs="Arial"/>
          <w:sz w:val="24"/>
          <w:szCs w:val="24"/>
          <w:lang w:val="es-ES_tradnl" w:eastAsia="es-ES"/>
        </w:rPr>
        <w:t>01</w:t>
      </w:r>
      <w:r w:rsidRPr="00E96D68">
        <w:rPr>
          <w:rFonts w:ascii="Arial" w:eastAsia="MS Mincho" w:hAnsi="Arial" w:cs="Arial"/>
          <w:sz w:val="24"/>
          <w:szCs w:val="24"/>
          <w:lang w:val="es-ES_tradnl" w:eastAsia="es-ES"/>
        </w:rPr>
        <w:t xml:space="preserve"> “Instructivo de Trabajo para la Verificación de los Dispensarios” y el </w:t>
      </w:r>
      <w:r w:rsidRPr="00F72820">
        <w:rPr>
          <w:rFonts w:ascii="Arial" w:eastAsia="MS Mincho" w:hAnsi="Arial" w:cs="Arial"/>
          <w:sz w:val="24"/>
          <w:szCs w:val="24"/>
          <w:lang w:val="es-ES_tradnl" w:eastAsia="es-ES"/>
        </w:rPr>
        <w:t>I-02</w:t>
      </w:r>
      <w:r w:rsidRPr="00E96D68">
        <w:rPr>
          <w:rFonts w:ascii="Arial" w:eastAsia="MS Mincho" w:hAnsi="Arial" w:cs="Arial"/>
          <w:sz w:val="24"/>
          <w:szCs w:val="24"/>
          <w:lang w:val="es-ES_tradnl" w:eastAsia="es-ES"/>
        </w:rPr>
        <w:t xml:space="preserve"> “Instructivo de Trabajo para la Verificación de Tanques” con efecto de asegurar que las características metrológicas del equipo de medición cumplan los requisitos metrológicos del proceso de medición. </w:t>
      </w:r>
    </w:p>
    <w:p w14:paraId="314434A4" w14:textId="77777777" w:rsidR="00140E34" w:rsidRPr="00E96D68" w:rsidRDefault="00140E34" w:rsidP="008963E2">
      <w:pPr>
        <w:spacing w:after="0" w:line="240" w:lineRule="auto"/>
        <w:ind w:left="1560"/>
        <w:jc w:val="both"/>
        <w:rPr>
          <w:rFonts w:ascii="Arial" w:eastAsia="MS Mincho" w:hAnsi="Arial" w:cs="Arial"/>
          <w:sz w:val="24"/>
          <w:szCs w:val="24"/>
          <w:lang w:val="es-ES_tradnl" w:eastAsia="es-ES"/>
        </w:rPr>
      </w:pPr>
    </w:p>
    <w:p w14:paraId="20A44462" w14:textId="7204F36B" w:rsidR="00140E34" w:rsidRPr="00E96D68" w:rsidRDefault="00140E34" w:rsidP="008963E2">
      <w:pPr>
        <w:spacing w:after="0" w:line="240" w:lineRule="auto"/>
        <w:ind w:left="1560"/>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La información pertinente al estado de confirmación Metrológica (calibración y verificación) del equipo de medición se lleva a cabo en apego al </w:t>
      </w:r>
      <w:r w:rsidRPr="00F72820">
        <w:rPr>
          <w:rFonts w:ascii="Arial" w:eastAsia="MS Mincho" w:hAnsi="Arial" w:cs="Arial"/>
          <w:sz w:val="24"/>
          <w:szCs w:val="24"/>
          <w:lang w:val="es-ES_tradnl" w:eastAsia="es-ES"/>
        </w:rPr>
        <w:t>P-01</w:t>
      </w:r>
      <w:r w:rsidRPr="00E96D68">
        <w:rPr>
          <w:rFonts w:ascii="Arial" w:eastAsia="MS Mincho" w:hAnsi="Arial" w:cs="Arial"/>
          <w:sz w:val="24"/>
          <w:szCs w:val="24"/>
          <w:lang w:val="es-ES_tradnl" w:eastAsia="es-ES"/>
        </w:rPr>
        <w:t xml:space="preserve"> “Control de Documentos y Registros” para la identificación de documentos, registros y equipo de medición de tal modo que sea fácilmente accesible al operador, incluyendo cualquier limitación o requisito especial y que se asegure que las características metrológicas del equipo de medición son apropiadas para el uso previsto.</w:t>
      </w:r>
    </w:p>
    <w:p w14:paraId="58E01E0B" w14:textId="77777777" w:rsidR="00140E34" w:rsidRPr="00E96D68" w:rsidRDefault="00140E34" w:rsidP="00E96D68">
      <w:pPr>
        <w:spacing w:after="0" w:line="240" w:lineRule="auto"/>
        <w:rPr>
          <w:rFonts w:ascii="Arial" w:eastAsia="MS Mincho" w:hAnsi="Arial" w:cs="Arial"/>
          <w:sz w:val="24"/>
          <w:szCs w:val="24"/>
          <w:lang w:val="es-ES_tradnl" w:eastAsia="es-ES"/>
        </w:rPr>
      </w:pPr>
    </w:p>
    <w:p w14:paraId="28ED7FE9" w14:textId="77777777" w:rsidR="00140E34" w:rsidRPr="00E96D68" w:rsidRDefault="00140E34" w:rsidP="008963E2">
      <w:pPr>
        <w:keepNext/>
        <w:keepLines/>
        <w:spacing w:after="0" w:line="240" w:lineRule="auto"/>
        <w:ind w:left="851"/>
        <w:outlineLvl w:val="2"/>
        <w:rPr>
          <w:rFonts w:ascii="Arial" w:eastAsia="MS Mincho" w:hAnsi="Arial" w:cs="Arial"/>
          <w:b/>
          <w:sz w:val="24"/>
          <w:szCs w:val="24"/>
          <w:lang w:val="es-ES_tradnl" w:eastAsia="es-ES"/>
        </w:rPr>
      </w:pPr>
      <w:bookmarkStart w:id="27" w:name="_Toc75175298"/>
      <w:r w:rsidRPr="00E96D68">
        <w:rPr>
          <w:rFonts w:ascii="Arial" w:eastAsia="MS Gothic" w:hAnsi="Arial" w:cs="Arial"/>
          <w:b/>
          <w:sz w:val="24"/>
          <w:szCs w:val="24"/>
          <w:lang w:val="es-ES_tradnl" w:eastAsia="es-ES"/>
        </w:rPr>
        <w:t>7.1.2 Intervalos de confirmación metrológica</w:t>
      </w:r>
      <w:bookmarkEnd w:id="27"/>
    </w:p>
    <w:p w14:paraId="3A50E769" w14:textId="75805D2F" w:rsidR="00140E34" w:rsidRPr="00E96D68" w:rsidRDefault="00140E34" w:rsidP="008963E2">
      <w:pPr>
        <w:spacing w:after="0" w:line="240" w:lineRule="auto"/>
        <w:ind w:left="1560"/>
        <w:jc w:val="both"/>
        <w:rPr>
          <w:rFonts w:ascii="Arial" w:eastAsia="MS Mincho" w:hAnsi="Arial" w:cs="Arial"/>
          <w:sz w:val="24"/>
          <w:szCs w:val="24"/>
          <w:lang w:val="es-ES_tradnl" w:eastAsia="es-ES"/>
        </w:rPr>
      </w:pPr>
      <w:r>
        <w:rPr>
          <w:rFonts w:ascii="Arial" w:eastAsia="MS Mincho" w:hAnsi="Arial" w:cs="Arial"/>
          <w:sz w:val="24"/>
          <w:szCs w:val="24"/>
          <w:lang w:val="es-ES_tradnl" w:eastAsia="es-ES"/>
        </w:rPr>
        <w:t xml:space="preserve">El </w:t>
      </w:r>
      <w:r w:rsidRPr="00F72820">
        <w:rPr>
          <w:rFonts w:ascii="Arial" w:eastAsia="MS Mincho" w:hAnsi="Arial" w:cs="Arial"/>
          <w:sz w:val="24"/>
          <w:szCs w:val="24"/>
          <w:lang w:val="es-ES_tradnl" w:eastAsia="es-ES"/>
        </w:rPr>
        <w:t>P-05</w:t>
      </w:r>
      <w:r w:rsidRPr="00E96D68">
        <w:rPr>
          <w:rFonts w:ascii="Arial" w:eastAsia="MS Mincho" w:hAnsi="Arial" w:cs="Arial"/>
          <w:sz w:val="24"/>
          <w:szCs w:val="24"/>
          <w:lang w:val="es-ES_tradnl" w:eastAsia="es-ES"/>
        </w:rPr>
        <w:t xml:space="preserve"> “Definición de Intervalos de Confirmación Metrológica”, define y establece los métodos utilizados para ver, determinar o modificar los intervalos de confirmación metrológica establecidos en base a</w:t>
      </w:r>
      <w:r>
        <w:rPr>
          <w:rFonts w:ascii="Arial" w:eastAsia="MS Mincho" w:hAnsi="Arial" w:cs="Arial"/>
          <w:sz w:val="24"/>
          <w:szCs w:val="24"/>
          <w:lang w:val="es-ES_tradnl" w:eastAsia="es-ES"/>
        </w:rPr>
        <w:t xml:space="preserve">l </w:t>
      </w:r>
      <w:r w:rsidRPr="00F72820">
        <w:rPr>
          <w:rFonts w:ascii="Arial" w:eastAsia="MS Mincho" w:hAnsi="Arial" w:cs="Arial"/>
          <w:sz w:val="24"/>
          <w:szCs w:val="24"/>
          <w:lang w:val="es-ES_tradnl" w:eastAsia="es-ES"/>
        </w:rPr>
        <w:t>F-13</w:t>
      </w:r>
      <w:r w:rsidRPr="008B7851">
        <w:rPr>
          <w:rFonts w:ascii="Arial" w:eastAsia="MS Mincho" w:hAnsi="Arial" w:cs="Arial"/>
          <w:sz w:val="24"/>
          <w:szCs w:val="24"/>
          <w:lang w:val="es-ES_tradnl" w:eastAsia="es-ES"/>
        </w:rPr>
        <w:t xml:space="preserve"> </w:t>
      </w:r>
      <w:r w:rsidRPr="00E96D68">
        <w:rPr>
          <w:rFonts w:ascii="Arial" w:eastAsia="MS Mincho" w:hAnsi="Arial" w:cs="Arial"/>
          <w:sz w:val="24"/>
          <w:szCs w:val="24"/>
          <w:lang w:val="es-ES_tradnl" w:eastAsia="es-ES"/>
        </w:rPr>
        <w:t xml:space="preserve">“Programa Anual de Calibración de Equipos de Medición” y el </w:t>
      </w:r>
      <w:r w:rsidRPr="00F72820">
        <w:rPr>
          <w:rFonts w:ascii="Arial" w:eastAsia="MS Mincho" w:hAnsi="Arial" w:cs="Arial"/>
          <w:sz w:val="24"/>
          <w:szCs w:val="24"/>
          <w:lang w:val="es-ES_tradnl" w:eastAsia="es-ES"/>
        </w:rPr>
        <w:t>F-12</w:t>
      </w:r>
      <w:r w:rsidRPr="00E96D68">
        <w:rPr>
          <w:rFonts w:ascii="Arial" w:eastAsia="MS Mincho" w:hAnsi="Arial" w:cs="Arial"/>
          <w:sz w:val="24"/>
          <w:szCs w:val="24"/>
          <w:lang w:val="es-ES_tradnl" w:eastAsia="es-ES"/>
        </w:rPr>
        <w:t xml:space="preserve"> “Programa de Verificación de Equipos del SGM”.</w:t>
      </w:r>
    </w:p>
    <w:p w14:paraId="4CCA71D9" w14:textId="77777777" w:rsidR="00140E34" w:rsidRPr="00E96D68" w:rsidRDefault="00140E34" w:rsidP="00E96D68">
      <w:pPr>
        <w:spacing w:after="0" w:line="240" w:lineRule="auto"/>
        <w:ind w:left="720"/>
        <w:contextualSpacing/>
        <w:rPr>
          <w:rFonts w:ascii="Arial" w:eastAsia="MS Mincho" w:hAnsi="Arial" w:cs="Arial"/>
          <w:b/>
          <w:sz w:val="24"/>
          <w:szCs w:val="24"/>
          <w:lang w:val="es-ES_tradnl" w:eastAsia="es-ES"/>
        </w:rPr>
      </w:pPr>
    </w:p>
    <w:p w14:paraId="0D7E6F59" w14:textId="77777777" w:rsidR="00140E34" w:rsidRPr="00E96D68" w:rsidRDefault="00140E34" w:rsidP="008963E2">
      <w:pPr>
        <w:keepNext/>
        <w:keepLines/>
        <w:spacing w:after="0" w:line="240" w:lineRule="auto"/>
        <w:ind w:left="851"/>
        <w:outlineLvl w:val="2"/>
        <w:rPr>
          <w:rFonts w:ascii="Arial" w:eastAsia="MS Mincho" w:hAnsi="Arial" w:cs="Arial"/>
          <w:b/>
          <w:sz w:val="24"/>
          <w:szCs w:val="24"/>
          <w:lang w:val="es-ES_tradnl" w:eastAsia="es-ES"/>
        </w:rPr>
      </w:pPr>
      <w:bookmarkStart w:id="28" w:name="_Toc75175299"/>
      <w:r w:rsidRPr="00E96D68">
        <w:rPr>
          <w:rFonts w:ascii="Arial" w:eastAsia="MS Gothic" w:hAnsi="Arial" w:cs="Arial"/>
          <w:b/>
          <w:sz w:val="24"/>
          <w:szCs w:val="24"/>
          <w:lang w:val="es-ES_tradnl" w:eastAsia="es-ES"/>
        </w:rPr>
        <w:t>7.1.3 Control de ajustes del equipo</w:t>
      </w:r>
      <w:bookmarkEnd w:id="28"/>
    </w:p>
    <w:p w14:paraId="468250D2" w14:textId="67D24BB9" w:rsidR="00140E34" w:rsidRPr="00E96D68" w:rsidRDefault="00140E34" w:rsidP="008963E2">
      <w:pPr>
        <w:spacing w:after="0" w:line="240" w:lineRule="auto"/>
        <w:ind w:left="1560"/>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Los medios y dispositivos de ajuste del equipo de medición confirmado, cuyo ajuste afecta al desempeño, son debidamente sellados y salvaguardados para prevenir cambios no autorizados, según se establece en el </w:t>
      </w:r>
      <w:r w:rsidRPr="00F72820">
        <w:rPr>
          <w:rFonts w:ascii="Arial" w:eastAsia="MS Mincho" w:hAnsi="Arial" w:cs="Arial"/>
          <w:sz w:val="24"/>
          <w:szCs w:val="24"/>
          <w:lang w:val="es-ES_tradnl" w:eastAsia="es-ES"/>
        </w:rPr>
        <w:t>P-04</w:t>
      </w:r>
      <w:r w:rsidRPr="00E96D68">
        <w:rPr>
          <w:rFonts w:ascii="Arial" w:eastAsia="MS Mincho" w:hAnsi="Arial" w:cs="Arial"/>
          <w:sz w:val="24"/>
          <w:szCs w:val="24"/>
          <w:lang w:val="es-ES_tradnl" w:eastAsia="es-ES"/>
        </w:rPr>
        <w:t xml:space="preserve"> “Gestión de los Equipos de Medición del SGM” en el cual se establecen mecanismos para la recepción, manipulación, transporte, almacenaje y distribución de los equipos de medición. Los sellos o medidas de salvaguarda son diseñados e Implementados de modo que se detecte su alteración.</w:t>
      </w:r>
    </w:p>
    <w:p w14:paraId="10635791" w14:textId="77777777" w:rsidR="00140E34" w:rsidRPr="00E96D68" w:rsidRDefault="00140E34" w:rsidP="008963E2">
      <w:pPr>
        <w:spacing w:after="0" w:line="240" w:lineRule="auto"/>
        <w:ind w:left="1560"/>
        <w:jc w:val="both"/>
        <w:rPr>
          <w:rFonts w:ascii="Arial" w:eastAsia="MS Mincho" w:hAnsi="Arial" w:cs="Arial"/>
          <w:sz w:val="24"/>
          <w:szCs w:val="24"/>
          <w:lang w:val="es-ES_tradnl" w:eastAsia="es-ES"/>
        </w:rPr>
      </w:pPr>
    </w:p>
    <w:p w14:paraId="4E230FE5" w14:textId="622E4888" w:rsidR="00140E34" w:rsidRPr="00E96D68" w:rsidRDefault="00140E34" w:rsidP="008963E2">
      <w:pPr>
        <w:spacing w:after="0" w:line="240" w:lineRule="auto"/>
        <w:ind w:left="1560"/>
        <w:jc w:val="both"/>
        <w:rPr>
          <w:rFonts w:ascii="Arial" w:eastAsia="MS Mincho" w:hAnsi="Arial" w:cs="Arial"/>
          <w:b/>
          <w:sz w:val="24"/>
          <w:szCs w:val="24"/>
          <w:lang w:val="es-ES_tradnl" w:eastAsia="es-ES"/>
        </w:rPr>
      </w:pPr>
      <w:r w:rsidRPr="00E96D68">
        <w:rPr>
          <w:rFonts w:ascii="Arial" w:eastAsia="MS Mincho" w:hAnsi="Arial" w:cs="Arial"/>
          <w:sz w:val="24"/>
          <w:szCs w:val="24"/>
          <w:lang w:val="es-ES_tradnl" w:eastAsia="es-ES"/>
        </w:rPr>
        <w:t xml:space="preserve">El </w:t>
      </w:r>
      <w:r w:rsidRPr="00F72820">
        <w:rPr>
          <w:rFonts w:ascii="Arial" w:eastAsia="MS Mincho" w:hAnsi="Arial" w:cs="Arial"/>
          <w:sz w:val="24"/>
          <w:szCs w:val="24"/>
          <w:lang w:val="es-ES_tradnl" w:eastAsia="es-ES"/>
        </w:rPr>
        <w:t>P-06</w:t>
      </w:r>
      <w:r w:rsidRPr="00E96D68">
        <w:rPr>
          <w:rFonts w:ascii="Arial" w:eastAsia="MS Mincho" w:hAnsi="Arial" w:cs="Arial"/>
          <w:sz w:val="24"/>
          <w:szCs w:val="24"/>
          <w:lang w:val="es-ES_tradnl" w:eastAsia="es-ES"/>
        </w:rPr>
        <w:t xml:space="preserve"> “Confirmación Metrológica”, incluye las acciones a tomar cuando los sellos o salvaguardas se hayan dañado, roto, eludido o perdido.</w:t>
      </w:r>
    </w:p>
    <w:p w14:paraId="3225A334" w14:textId="77777777" w:rsidR="00140E34" w:rsidRPr="00E96D68" w:rsidRDefault="00140E34" w:rsidP="00E96D68">
      <w:pPr>
        <w:spacing w:after="0" w:line="240" w:lineRule="auto"/>
        <w:ind w:left="720"/>
        <w:contextualSpacing/>
        <w:rPr>
          <w:rFonts w:ascii="Arial" w:eastAsia="MS Mincho" w:hAnsi="Arial" w:cs="Arial"/>
          <w:b/>
          <w:sz w:val="24"/>
          <w:szCs w:val="24"/>
          <w:lang w:val="es-ES_tradnl" w:eastAsia="es-ES"/>
        </w:rPr>
      </w:pPr>
    </w:p>
    <w:p w14:paraId="68F2C1A7" w14:textId="77777777" w:rsidR="00140E34" w:rsidRPr="00E96D68" w:rsidRDefault="00140E34" w:rsidP="008963E2">
      <w:pPr>
        <w:keepNext/>
        <w:keepLines/>
        <w:spacing w:after="0" w:line="240" w:lineRule="auto"/>
        <w:ind w:left="851"/>
        <w:outlineLvl w:val="2"/>
        <w:rPr>
          <w:rFonts w:ascii="Arial" w:eastAsia="MS Mincho" w:hAnsi="Arial" w:cs="Arial"/>
          <w:b/>
          <w:sz w:val="24"/>
          <w:szCs w:val="24"/>
          <w:lang w:val="es-ES_tradnl" w:eastAsia="es-ES"/>
        </w:rPr>
      </w:pPr>
      <w:bookmarkStart w:id="29" w:name="_Toc75175300"/>
      <w:r w:rsidRPr="00E96D68">
        <w:rPr>
          <w:rFonts w:ascii="Arial" w:eastAsia="MS Gothic" w:hAnsi="Arial" w:cs="Arial"/>
          <w:b/>
          <w:sz w:val="24"/>
          <w:szCs w:val="24"/>
          <w:lang w:val="es-ES_tradnl" w:eastAsia="es-ES"/>
        </w:rPr>
        <w:t>7.1.4 Registros del proceso de confirmación metrológica.</w:t>
      </w:r>
      <w:bookmarkEnd w:id="29"/>
    </w:p>
    <w:p w14:paraId="43FC139C" w14:textId="6218AABC" w:rsidR="00140E34" w:rsidRPr="00E96D68" w:rsidRDefault="00140E34" w:rsidP="008963E2">
      <w:pPr>
        <w:spacing w:after="0" w:line="240" w:lineRule="auto"/>
        <w:ind w:left="1560"/>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Los registros del proceso de confirmación metrológica son debidamente fechados y aprobados por una persona autorizada para atestiguar la veracidad de los resultados, según se especifica en el procedimiento </w:t>
      </w:r>
      <w:r w:rsidRPr="00F72820">
        <w:rPr>
          <w:rFonts w:ascii="Arial" w:eastAsia="MS Mincho" w:hAnsi="Arial" w:cs="Arial"/>
          <w:sz w:val="24"/>
          <w:szCs w:val="24"/>
          <w:lang w:val="es-ES_tradnl" w:eastAsia="es-ES"/>
        </w:rPr>
        <w:t>P-06</w:t>
      </w:r>
      <w:r w:rsidRPr="00E96D68">
        <w:rPr>
          <w:rFonts w:ascii="Arial" w:eastAsia="MS Mincho" w:hAnsi="Arial" w:cs="Arial"/>
          <w:sz w:val="24"/>
          <w:szCs w:val="24"/>
          <w:lang w:val="es-ES_tradnl" w:eastAsia="es-ES"/>
        </w:rPr>
        <w:t xml:space="preserve"> “Confirmación Metrológica”.</w:t>
      </w:r>
      <w:r w:rsidRPr="00E96D68">
        <w:rPr>
          <w:rFonts w:ascii="Arial" w:eastAsia="MS Mincho" w:hAnsi="Arial" w:cs="Arial"/>
          <w:sz w:val="24"/>
          <w:szCs w:val="24"/>
          <w:lang w:val="es-ES_tradnl" w:eastAsia="es-ES"/>
        </w:rPr>
        <w:cr/>
        <w:t xml:space="preserve"> </w:t>
      </w:r>
      <w:r w:rsidRPr="00E96D68">
        <w:rPr>
          <w:rFonts w:ascii="Arial" w:eastAsia="MS Mincho" w:hAnsi="Arial" w:cs="Arial"/>
          <w:sz w:val="24"/>
          <w:szCs w:val="24"/>
          <w:lang w:val="es-ES_tradnl" w:eastAsia="es-ES"/>
        </w:rPr>
        <w:cr/>
        <w:t>Los registros del proceso de confirmación metrológica son diseñados e implementados para demostrar que cada equipo de medición cumple los requisitos metrológicos especificados, estos registros son mantenidos y se encuentran disponibles en apego a lo</w:t>
      </w:r>
      <w:r>
        <w:rPr>
          <w:rFonts w:ascii="Arial" w:eastAsia="MS Mincho" w:hAnsi="Arial" w:cs="Arial"/>
          <w:sz w:val="24"/>
          <w:szCs w:val="24"/>
          <w:lang w:val="es-ES_tradnl" w:eastAsia="es-ES"/>
        </w:rPr>
        <w:t xml:space="preserve"> </w:t>
      </w:r>
      <w:r w:rsidRPr="00E96D68">
        <w:rPr>
          <w:rFonts w:ascii="Arial" w:eastAsia="MS Mincho" w:hAnsi="Arial" w:cs="Arial"/>
          <w:sz w:val="24"/>
          <w:szCs w:val="24"/>
          <w:lang w:val="es-ES_tradnl" w:eastAsia="es-ES"/>
        </w:rPr>
        <w:t>qu</w:t>
      </w:r>
      <w:r>
        <w:rPr>
          <w:rFonts w:ascii="Arial" w:eastAsia="MS Mincho" w:hAnsi="Arial" w:cs="Arial"/>
          <w:sz w:val="24"/>
          <w:szCs w:val="24"/>
          <w:lang w:val="es-ES_tradnl" w:eastAsia="es-ES"/>
        </w:rPr>
        <w:t xml:space="preserve">e </w:t>
      </w:r>
      <w:r w:rsidRPr="00E96D68">
        <w:rPr>
          <w:rFonts w:ascii="Arial" w:eastAsia="MS Mincho" w:hAnsi="Arial" w:cs="Arial"/>
          <w:sz w:val="24"/>
          <w:szCs w:val="24"/>
          <w:lang w:val="es-ES_tradnl" w:eastAsia="es-ES"/>
        </w:rPr>
        <w:t>se</w:t>
      </w:r>
      <w:r>
        <w:rPr>
          <w:rFonts w:ascii="Arial" w:eastAsia="MS Mincho" w:hAnsi="Arial" w:cs="Arial"/>
          <w:sz w:val="24"/>
          <w:szCs w:val="24"/>
          <w:lang w:val="es-ES_tradnl" w:eastAsia="es-ES"/>
        </w:rPr>
        <w:t xml:space="preserve"> </w:t>
      </w:r>
      <w:r w:rsidRPr="00E96D68">
        <w:rPr>
          <w:rFonts w:ascii="Arial" w:eastAsia="MS Mincho" w:hAnsi="Arial" w:cs="Arial"/>
          <w:sz w:val="24"/>
          <w:szCs w:val="24"/>
          <w:lang w:val="es-ES_tradnl" w:eastAsia="es-ES"/>
        </w:rPr>
        <w:t>establece</w:t>
      </w:r>
      <w:r>
        <w:rPr>
          <w:rFonts w:ascii="Arial" w:eastAsia="MS Mincho" w:hAnsi="Arial" w:cs="Arial"/>
          <w:sz w:val="24"/>
          <w:szCs w:val="24"/>
          <w:lang w:val="es-ES_tradnl" w:eastAsia="es-ES"/>
        </w:rPr>
        <w:t xml:space="preserve"> </w:t>
      </w:r>
      <w:r w:rsidRPr="00E96D68">
        <w:rPr>
          <w:rFonts w:ascii="Arial" w:eastAsia="MS Mincho" w:hAnsi="Arial" w:cs="Arial"/>
          <w:sz w:val="24"/>
          <w:szCs w:val="24"/>
          <w:lang w:val="es-ES_tradnl" w:eastAsia="es-ES"/>
        </w:rPr>
        <w:t>en</w:t>
      </w:r>
      <w:r>
        <w:rPr>
          <w:rFonts w:ascii="Arial" w:eastAsia="MS Mincho" w:hAnsi="Arial" w:cs="Arial"/>
          <w:sz w:val="24"/>
          <w:szCs w:val="24"/>
          <w:lang w:val="es-ES_tradnl" w:eastAsia="es-ES"/>
        </w:rPr>
        <w:t xml:space="preserve"> </w:t>
      </w:r>
      <w:r w:rsidRPr="00E96D68">
        <w:rPr>
          <w:rFonts w:ascii="Arial" w:eastAsia="MS Mincho" w:hAnsi="Arial" w:cs="Arial"/>
          <w:sz w:val="24"/>
          <w:szCs w:val="24"/>
          <w:lang w:val="es-ES_tradnl" w:eastAsia="es-ES"/>
        </w:rPr>
        <w:t>el</w:t>
      </w:r>
      <w:r>
        <w:rPr>
          <w:rFonts w:ascii="Arial" w:eastAsia="MS Mincho" w:hAnsi="Arial" w:cs="Arial"/>
          <w:sz w:val="24"/>
          <w:szCs w:val="24"/>
          <w:lang w:val="es-ES_tradnl" w:eastAsia="es-ES"/>
        </w:rPr>
        <w:t xml:space="preserve"> </w:t>
      </w:r>
      <w:r w:rsidRPr="00F72820">
        <w:rPr>
          <w:rFonts w:ascii="Arial" w:eastAsia="MS Mincho" w:hAnsi="Arial" w:cs="Arial"/>
          <w:sz w:val="24"/>
          <w:szCs w:val="24"/>
          <w:lang w:val="es-ES_tradnl" w:eastAsia="es-ES"/>
        </w:rPr>
        <w:t xml:space="preserve">P-01 </w:t>
      </w:r>
      <w:r w:rsidRPr="00E96D68">
        <w:rPr>
          <w:rFonts w:ascii="Arial" w:eastAsia="MS Mincho" w:hAnsi="Arial" w:cs="Arial"/>
          <w:sz w:val="24"/>
          <w:szCs w:val="24"/>
          <w:lang w:val="es-ES_tradnl" w:eastAsia="es-ES"/>
        </w:rPr>
        <w:t>“Control de Documentos y Registros”.</w:t>
      </w:r>
      <w:r w:rsidRPr="00E96D68">
        <w:rPr>
          <w:rFonts w:ascii="Arial" w:eastAsia="MS Mincho" w:hAnsi="Arial" w:cs="Arial"/>
          <w:sz w:val="24"/>
          <w:szCs w:val="24"/>
          <w:lang w:val="es-ES_tradnl" w:eastAsia="es-ES"/>
        </w:rPr>
        <w:cr/>
      </w:r>
    </w:p>
    <w:p w14:paraId="38892FC0" w14:textId="51BAAA43" w:rsidR="00140E34" w:rsidRPr="00E96D68" w:rsidRDefault="00140E34" w:rsidP="008963E2">
      <w:pPr>
        <w:spacing w:after="0" w:line="240" w:lineRule="auto"/>
        <w:ind w:left="1560"/>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A través del seguimiento a la aplicación del procedimiento </w:t>
      </w:r>
      <w:r w:rsidRPr="00F72820">
        <w:rPr>
          <w:rFonts w:ascii="Arial" w:eastAsia="MS Mincho" w:hAnsi="Arial" w:cs="Arial"/>
          <w:sz w:val="24"/>
          <w:szCs w:val="24"/>
          <w:lang w:val="es-ES_tradnl" w:eastAsia="es-ES"/>
        </w:rPr>
        <w:t>P-01</w:t>
      </w:r>
      <w:r w:rsidRPr="00E96D68">
        <w:rPr>
          <w:rFonts w:ascii="Arial" w:eastAsia="MS Mincho" w:hAnsi="Arial" w:cs="Arial"/>
          <w:sz w:val="24"/>
          <w:szCs w:val="24"/>
          <w:lang w:val="es-ES_tradnl" w:eastAsia="es-ES"/>
        </w:rPr>
        <w:t xml:space="preserve"> “Control de Documentos y Registros”, el responsable del SGM se asegura de que sólo las personas autorizadas generen, modifiquen, emitan o borren registros.</w:t>
      </w:r>
    </w:p>
    <w:p w14:paraId="01F997B2" w14:textId="77777777" w:rsidR="00140E34" w:rsidRPr="00E96D68" w:rsidRDefault="00140E34" w:rsidP="00E96D68">
      <w:pPr>
        <w:spacing w:after="0" w:line="240" w:lineRule="auto"/>
        <w:jc w:val="both"/>
        <w:rPr>
          <w:rFonts w:ascii="Arial" w:eastAsia="MS Mincho" w:hAnsi="Arial" w:cs="Arial"/>
          <w:sz w:val="24"/>
          <w:szCs w:val="24"/>
          <w:lang w:val="es-ES_tradnl" w:eastAsia="es-ES"/>
        </w:rPr>
      </w:pPr>
    </w:p>
    <w:p w14:paraId="5F3D2AF4" w14:textId="77777777" w:rsidR="00140E34" w:rsidRPr="00E96D68" w:rsidRDefault="00140E34" w:rsidP="008963E2">
      <w:pPr>
        <w:keepNext/>
        <w:keepLines/>
        <w:spacing w:after="0" w:line="240" w:lineRule="auto"/>
        <w:ind w:left="426"/>
        <w:outlineLvl w:val="1"/>
        <w:rPr>
          <w:rFonts w:ascii="Arial" w:eastAsia="MS Mincho" w:hAnsi="Arial" w:cs="Arial"/>
          <w:b/>
          <w:sz w:val="24"/>
          <w:szCs w:val="24"/>
          <w:lang w:val="es-ES_tradnl" w:eastAsia="es-ES"/>
        </w:rPr>
      </w:pPr>
      <w:bookmarkStart w:id="30" w:name="_Toc75175301"/>
      <w:r w:rsidRPr="00E96D68">
        <w:rPr>
          <w:rFonts w:ascii="Arial" w:eastAsia="MS Gothic" w:hAnsi="Arial" w:cs="Arial"/>
          <w:b/>
          <w:sz w:val="24"/>
          <w:szCs w:val="24"/>
          <w:lang w:val="es-ES_tradnl" w:eastAsia="es-ES"/>
        </w:rPr>
        <w:t>7.2 Proceso de medición.</w:t>
      </w:r>
      <w:bookmarkEnd w:id="30"/>
    </w:p>
    <w:p w14:paraId="48A5C1B0" w14:textId="77777777" w:rsidR="00140E34" w:rsidRPr="00E96D68" w:rsidRDefault="00140E34" w:rsidP="008963E2">
      <w:pPr>
        <w:keepNext/>
        <w:keepLines/>
        <w:spacing w:after="0" w:line="240" w:lineRule="auto"/>
        <w:ind w:left="851"/>
        <w:outlineLvl w:val="2"/>
        <w:rPr>
          <w:rFonts w:ascii="Arial" w:eastAsia="MS Mincho" w:hAnsi="Arial" w:cs="Arial"/>
          <w:sz w:val="24"/>
          <w:szCs w:val="24"/>
          <w:lang w:val="es-ES_tradnl" w:eastAsia="es-ES"/>
        </w:rPr>
      </w:pPr>
      <w:bookmarkStart w:id="31" w:name="_Toc75175302"/>
      <w:r w:rsidRPr="00E96D68">
        <w:rPr>
          <w:rFonts w:ascii="Arial" w:eastAsia="MS Gothic" w:hAnsi="Arial" w:cs="Arial"/>
          <w:b/>
          <w:sz w:val="24"/>
          <w:szCs w:val="24"/>
          <w:lang w:val="es-ES_tradnl" w:eastAsia="es-ES"/>
        </w:rPr>
        <w:t>7.2.1 Generalidades.</w:t>
      </w:r>
      <w:bookmarkEnd w:id="31"/>
    </w:p>
    <w:p w14:paraId="1A044EC3" w14:textId="77777777" w:rsidR="00140E34" w:rsidRPr="00E96D68" w:rsidRDefault="00140E34" w:rsidP="008963E2">
      <w:pPr>
        <w:spacing w:after="0" w:line="240" w:lineRule="auto"/>
        <w:ind w:left="1560"/>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Los procesos de medición que son parte del Sistema de Gestión de las Mediciones son:</w:t>
      </w:r>
    </w:p>
    <w:p w14:paraId="324E4FCE" w14:textId="77777777" w:rsidR="00140E34" w:rsidRPr="002C2E21" w:rsidRDefault="00140E34" w:rsidP="008963E2">
      <w:pPr>
        <w:numPr>
          <w:ilvl w:val="0"/>
          <w:numId w:val="23"/>
        </w:numPr>
        <w:spacing w:after="0" w:line="240" w:lineRule="auto"/>
        <w:ind w:left="2127"/>
        <w:contextualSpacing/>
        <w:jc w:val="both"/>
        <w:rPr>
          <w:rFonts w:ascii="Arial" w:eastAsia="MS Mincho" w:hAnsi="Arial" w:cs="Arial"/>
          <w:sz w:val="24"/>
          <w:szCs w:val="24"/>
          <w:lang w:val="es-ES_tradnl" w:eastAsia="es-ES"/>
        </w:rPr>
      </w:pPr>
      <w:r w:rsidRPr="002C2E21">
        <w:rPr>
          <w:rFonts w:ascii="Arial" w:eastAsia="MS Mincho" w:hAnsi="Arial" w:cs="Arial"/>
          <w:sz w:val="24"/>
          <w:szCs w:val="24"/>
          <w:lang w:val="es-ES_tradnl" w:eastAsia="es-ES"/>
        </w:rPr>
        <w:t xml:space="preserve">Medición de producto recibido </w:t>
      </w:r>
    </w:p>
    <w:p w14:paraId="015857D3" w14:textId="77777777" w:rsidR="00140E34" w:rsidRPr="002C2E21" w:rsidRDefault="00140E34" w:rsidP="008963E2">
      <w:pPr>
        <w:numPr>
          <w:ilvl w:val="0"/>
          <w:numId w:val="23"/>
        </w:numPr>
        <w:spacing w:after="0" w:line="240" w:lineRule="auto"/>
        <w:ind w:left="2127"/>
        <w:contextualSpacing/>
        <w:jc w:val="both"/>
        <w:rPr>
          <w:rFonts w:ascii="Arial" w:eastAsia="MS Mincho" w:hAnsi="Arial" w:cs="Arial"/>
          <w:sz w:val="24"/>
          <w:szCs w:val="24"/>
          <w:lang w:val="es-ES_tradnl" w:eastAsia="es-ES"/>
        </w:rPr>
      </w:pPr>
      <w:r w:rsidRPr="002C2E21">
        <w:rPr>
          <w:rFonts w:ascii="Arial" w:eastAsia="MS Mincho" w:hAnsi="Arial" w:cs="Arial"/>
          <w:sz w:val="24"/>
          <w:szCs w:val="24"/>
          <w:lang w:val="es-ES_tradnl" w:eastAsia="es-ES"/>
        </w:rPr>
        <w:t>Medición y balance de producto almacenado.</w:t>
      </w:r>
    </w:p>
    <w:p w14:paraId="352DDFCB" w14:textId="77777777" w:rsidR="00140E34" w:rsidRPr="002C2E21" w:rsidRDefault="00140E34" w:rsidP="008963E2">
      <w:pPr>
        <w:numPr>
          <w:ilvl w:val="0"/>
          <w:numId w:val="23"/>
        </w:numPr>
        <w:spacing w:after="0" w:line="240" w:lineRule="auto"/>
        <w:ind w:left="2127"/>
        <w:contextualSpacing/>
        <w:jc w:val="both"/>
        <w:rPr>
          <w:rFonts w:ascii="Arial" w:eastAsia="MS Mincho" w:hAnsi="Arial" w:cs="Arial"/>
          <w:sz w:val="24"/>
          <w:szCs w:val="24"/>
          <w:lang w:val="es-ES_tradnl" w:eastAsia="es-ES"/>
        </w:rPr>
      </w:pPr>
      <w:r w:rsidRPr="002C2E21">
        <w:rPr>
          <w:rFonts w:ascii="Arial" w:eastAsia="MS Mincho" w:hAnsi="Arial" w:cs="Arial"/>
          <w:sz w:val="24"/>
          <w:szCs w:val="24"/>
          <w:lang w:val="es-ES_tradnl" w:eastAsia="es-ES"/>
        </w:rPr>
        <w:t>Medición de producto entregado al cliente.</w:t>
      </w:r>
    </w:p>
    <w:p w14:paraId="3BEF33AF" w14:textId="77777777" w:rsidR="00140E34" w:rsidRPr="00E96D68" w:rsidRDefault="00140E34" w:rsidP="00E96D68">
      <w:pPr>
        <w:spacing w:after="0"/>
        <w:ind w:left="720"/>
        <w:contextualSpacing/>
        <w:jc w:val="both"/>
        <w:rPr>
          <w:rFonts w:ascii="Arial" w:eastAsia="MS Mincho" w:hAnsi="Arial" w:cs="Arial"/>
          <w:sz w:val="24"/>
          <w:szCs w:val="24"/>
          <w:lang w:val="es-ES_tradnl" w:eastAsia="es-ES"/>
        </w:rPr>
      </w:pPr>
    </w:p>
    <w:p w14:paraId="629E83BF" w14:textId="1257A109" w:rsidR="00140E34" w:rsidRPr="00E96D68" w:rsidRDefault="00140E34" w:rsidP="008963E2">
      <w:pPr>
        <w:spacing w:after="0" w:line="240" w:lineRule="auto"/>
        <w:ind w:left="1560"/>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Estos procesos de medición son planificados, validados, implementados, documentados y controlados mediante el desarrollo de los diagramas de proceso que se incorporan en el </w:t>
      </w:r>
      <w:r w:rsidRPr="002C2E21">
        <w:rPr>
          <w:rFonts w:ascii="Arial" w:eastAsia="MS Mincho" w:hAnsi="Arial" w:cs="Arial"/>
          <w:sz w:val="24"/>
          <w:szCs w:val="24"/>
          <w:lang w:val="es-ES_tradnl" w:eastAsia="es-ES"/>
        </w:rPr>
        <w:t xml:space="preserve">A-01 “Diagrama de Proceso de Medición de Producto Recibido”, A-02 “Diagrama de Proceso de Medición y Balance de Producto Almacenado” y </w:t>
      </w:r>
      <w:r w:rsidRPr="002C2E21">
        <w:rPr>
          <w:rFonts w:ascii="Arial" w:eastAsia="MS Mincho" w:hAnsi="Arial" w:cs="Arial"/>
          <w:sz w:val="24"/>
          <w:szCs w:val="24"/>
          <w:lang w:val="es-ES_tradnl" w:eastAsia="es-ES"/>
        </w:rPr>
        <w:br/>
        <w:t xml:space="preserve">A-03 “Diagrama de Proceso de Medición de Producto Entregado al Cliente” </w:t>
      </w:r>
      <w:r w:rsidRPr="00E96D68">
        <w:rPr>
          <w:rFonts w:ascii="Arial" w:eastAsia="MS Mincho" w:hAnsi="Arial" w:cs="Arial"/>
          <w:sz w:val="24"/>
          <w:szCs w:val="24"/>
          <w:lang w:val="es-ES_tradnl" w:eastAsia="es-ES"/>
        </w:rPr>
        <w:t>en los que se identifican las magnitudes de influencia que afectan a los procesos de medición, las especificaciones completas de cada uno de los procesos de medición, la identificación de todos los equipos pertinentes, procedimientos de medición, software para la medición, condiciones de uso, aptitud del operador y todos los factores que afecten a la fiabilidad el resultado de la medición.</w:t>
      </w:r>
    </w:p>
    <w:p w14:paraId="76311D56" w14:textId="77777777" w:rsidR="00140E34" w:rsidRPr="00E96D68" w:rsidRDefault="00140E34" w:rsidP="008963E2">
      <w:pPr>
        <w:spacing w:after="0" w:line="240" w:lineRule="auto"/>
        <w:ind w:left="1560"/>
        <w:jc w:val="both"/>
        <w:rPr>
          <w:rFonts w:ascii="Arial" w:eastAsia="MS Mincho" w:hAnsi="Arial" w:cs="Arial"/>
          <w:sz w:val="24"/>
          <w:szCs w:val="24"/>
          <w:lang w:val="es-ES_tradnl" w:eastAsia="es-ES"/>
        </w:rPr>
      </w:pPr>
    </w:p>
    <w:p w14:paraId="553F5C1C" w14:textId="36ABE8D2" w:rsidR="00140E34" w:rsidRPr="00E96D68" w:rsidRDefault="00140E34" w:rsidP="008963E2">
      <w:pPr>
        <w:spacing w:after="0" w:line="240" w:lineRule="auto"/>
        <w:ind w:left="1560"/>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El control de los procesos de medición se lleva a cabo de acuerdo con el procedimiento </w:t>
      </w:r>
      <w:r w:rsidRPr="00F72820">
        <w:rPr>
          <w:rFonts w:ascii="Arial" w:eastAsia="MS Mincho" w:hAnsi="Arial" w:cs="Arial"/>
          <w:sz w:val="24"/>
          <w:szCs w:val="24"/>
          <w:lang w:val="es-ES_tradnl" w:eastAsia="es-ES"/>
        </w:rPr>
        <w:t>P-07</w:t>
      </w:r>
      <w:r w:rsidRPr="00E96D68">
        <w:rPr>
          <w:rFonts w:ascii="Arial" w:eastAsia="MS Mincho" w:hAnsi="Arial" w:cs="Arial"/>
          <w:sz w:val="24"/>
          <w:szCs w:val="24"/>
          <w:lang w:val="es-ES_tradnl" w:eastAsia="es-ES"/>
        </w:rPr>
        <w:t xml:space="preserve"> “Seguimiento de Procesos de Confirmación Metrológica y Medición” e instructivos </w:t>
      </w:r>
      <w:r w:rsidRPr="00F72820">
        <w:rPr>
          <w:rFonts w:ascii="Arial" w:eastAsia="MS Mincho" w:hAnsi="Arial" w:cs="Arial"/>
          <w:sz w:val="24"/>
          <w:szCs w:val="24"/>
          <w:lang w:val="es-ES_tradnl" w:eastAsia="es-ES"/>
        </w:rPr>
        <w:t>I</w:t>
      </w:r>
      <w:r>
        <w:rPr>
          <w:rFonts w:ascii="Arial" w:eastAsia="MS Mincho" w:hAnsi="Arial" w:cs="Arial"/>
          <w:sz w:val="24"/>
          <w:szCs w:val="24"/>
          <w:lang w:val="es-ES_tradnl" w:eastAsia="es-ES"/>
        </w:rPr>
        <w:t>-</w:t>
      </w:r>
      <w:r w:rsidRPr="00F72820">
        <w:rPr>
          <w:rFonts w:ascii="Arial" w:eastAsia="MS Mincho" w:hAnsi="Arial" w:cs="Arial"/>
          <w:sz w:val="24"/>
          <w:szCs w:val="24"/>
          <w:lang w:val="es-ES_tradnl" w:eastAsia="es-ES"/>
        </w:rPr>
        <w:t>01</w:t>
      </w:r>
      <w:r w:rsidRPr="00E96D68">
        <w:rPr>
          <w:rFonts w:ascii="Arial" w:eastAsia="MS Mincho" w:hAnsi="Arial" w:cs="Arial"/>
          <w:sz w:val="24"/>
          <w:szCs w:val="24"/>
          <w:lang w:val="es-ES_tradnl" w:eastAsia="es-ES"/>
        </w:rPr>
        <w:t xml:space="preserve"> “Instructivo de Trabajo para la Verificación de los Dispensarios” e </w:t>
      </w:r>
      <w:r w:rsidRPr="00F72820">
        <w:rPr>
          <w:rFonts w:ascii="Arial" w:eastAsia="MS Mincho" w:hAnsi="Arial" w:cs="Arial"/>
          <w:sz w:val="24"/>
          <w:szCs w:val="24"/>
          <w:lang w:val="es-ES_tradnl" w:eastAsia="es-ES"/>
        </w:rPr>
        <w:t>I-02</w:t>
      </w:r>
      <w:r w:rsidRPr="00E96D68">
        <w:rPr>
          <w:rFonts w:ascii="Arial" w:eastAsia="MS Mincho" w:hAnsi="Arial" w:cs="Arial"/>
          <w:sz w:val="24"/>
          <w:szCs w:val="24"/>
          <w:lang w:val="es-ES_tradnl" w:eastAsia="es-ES"/>
        </w:rPr>
        <w:t xml:space="preserve"> “Instructivo de Trabajo para la Verificación de Tanques”.</w:t>
      </w:r>
    </w:p>
    <w:p w14:paraId="7ABD7F5A" w14:textId="77777777" w:rsidR="00140E34" w:rsidRPr="00E96D68" w:rsidRDefault="00140E34" w:rsidP="00E96D68">
      <w:pPr>
        <w:spacing w:after="0" w:line="240" w:lineRule="auto"/>
        <w:ind w:left="1418"/>
        <w:contextualSpacing/>
        <w:rPr>
          <w:rFonts w:ascii="Arial" w:eastAsia="MS Mincho" w:hAnsi="Arial" w:cs="Arial"/>
          <w:b/>
          <w:sz w:val="24"/>
          <w:szCs w:val="24"/>
          <w:lang w:val="es-ES_tradnl" w:eastAsia="es-ES"/>
        </w:rPr>
      </w:pPr>
    </w:p>
    <w:p w14:paraId="52CB9016" w14:textId="77777777" w:rsidR="00140E34" w:rsidRPr="00E96D68" w:rsidRDefault="00140E34" w:rsidP="008963E2">
      <w:pPr>
        <w:keepNext/>
        <w:keepLines/>
        <w:spacing w:after="0" w:line="240" w:lineRule="auto"/>
        <w:ind w:left="851"/>
        <w:outlineLvl w:val="2"/>
        <w:rPr>
          <w:rFonts w:ascii="Arial" w:eastAsia="MS Mincho" w:hAnsi="Arial" w:cs="Arial"/>
          <w:b/>
          <w:sz w:val="24"/>
          <w:szCs w:val="24"/>
          <w:lang w:val="es-ES_tradnl" w:eastAsia="es-ES"/>
        </w:rPr>
      </w:pPr>
      <w:bookmarkStart w:id="32" w:name="_Toc75175303"/>
      <w:r w:rsidRPr="00E96D68">
        <w:rPr>
          <w:rFonts w:ascii="Arial" w:eastAsia="MS Gothic" w:hAnsi="Arial" w:cs="Arial"/>
          <w:b/>
          <w:sz w:val="24"/>
          <w:szCs w:val="24"/>
          <w:lang w:val="es-ES_tradnl" w:eastAsia="es-ES"/>
        </w:rPr>
        <w:t>7.2.2 Diseño del proceso de medición</w:t>
      </w:r>
      <w:bookmarkEnd w:id="32"/>
    </w:p>
    <w:p w14:paraId="66638783" w14:textId="7C3165D3" w:rsidR="00140E34" w:rsidRPr="00E96D68" w:rsidRDefault="00140E34" w:rsidP="008963E2">
      <w:pPr>
        <w:spacing w:after="0" w:line="240" w:lineRule="auto"/>
        <w:ind w:left="1560"/>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Los requisitos metrológicos son determinados con base en los requisitos de la organización, y en los requisitos legales y reglamentarios como se muestran en </w:t>
      </w:r>
      <w:r w:rsidRPr="002F6E67">
        <w:rPr>
          <w:rFonts w:ascii="Arial" w:eastAsia="MS Mincho" w:hAnsi="Arial" w:cs="Arial"/>
          <w:sz w:val="24"/>
          <w:szCs w:val="24"/>
          <w:lang w:val="es-ES_tradnl" w:eastAsia="es-ES"/>
        </w:rPr>
        <w:t>F-11</w:t>
      </w:r>
      <w:r w:rsidRPr="00E96D68">
        <w:rPr>
          <w:rFonts w:ascii="Arial" w:eastAsia="MS Mincho" w:hAnsi="Arial" w:cs="Arial"/>
          <w:sz w:val="24"/>
          <w:szCs w:val="24"/>
          <w:lang w:val="es-ES_tradnl" w:eastAsia="es-ES"/>
        </w:rPr>
        <w:t xml:space="preserve"> </w:t>
      </w:r>
      <w:r w:rsidRPr="00E96D68">
        <w:rPr>
          <w:rFonts w:ascii="Arial" w:eastAsia="MS Mincho" w:hAnsi="Arial" w:cs="Arial"/>
          <w:sz w:val="24"/>
          <w:szCs w:val="24"/>
          <w:lang w:val="es-ES_tradnl" w:eastAsia="es-ES"/>
        </w:rPr>
        <w:lastRenderedPageBreak/>
        <w:t xml:space="preserve">“Especificaciones Metrológicas” y lo establecido en el </w:t>
      </w:r>
      <w:r w:rsidRPr="002F6E67">
        <w:rPr>
          <w:rFonts w:ascii="Arial" w:eastAsia="MS Mincho" w:hAnsi="Arial" w:cs="Arial"/>
          <w:sz w:val="24"/>
          <w:szCs w:val="24"/>
          <w:lang w:val="es-ES_tradnl" w:eastAsia="es-ES"/>
        </w:rPr>
        <w:t>P-04</w:t>
      </w:r>
      <w:r w:rsidRPr="00E96D68">
        <w:rPr>
          <w:rFonts w:ascii="Arial" w:eastAsia="MS Mincho" w:hAnsi="Arial" w:cs="Arial"/>
          <w:sz w:val="24"/>
          <w:szCs w:val="24"/>
          <w:lang w:val="es-ES_tradnl" w:eastAsia="es-ES"/>
        </w:rPr>
        <w:t xml:space="preserve"> “Gestión de los Equipos de Medición”.</w:t>
      </w:r>
    </w:p>
    <w:p w14:paraId="13529F88" w14:textId="77777777" w:rsidR="00140E34" w:rsidRPr="00E96D68" w:rsidRDefault="00140E34" w:rsidP="008963E2">
      <w:pPr>
        <w:spacing w:after="0" w:line="240" w:lineRule="auto"/>
        <w:ind w:left="1560"/>
        <w:rPr>
          <w:rFonts w:ascii="Arial" w:eastAsia="MS Mincho" w:hAnsi="Arial" w:cs="Arial"/>
          <w:sz w:val="24"/>
          <w:szCs w:val="24"/>
          <w:lang w:val="es-ES_tradnl" w:eastAsia="es-ES"/>
        </w:rPr>
      </w:pPr>
    </w:p>
    <w:p w14:paraId="63BEF04F" w14:textId="77777777" w:rsidR="00140E34" w:rsidRPr="00E96D68" w:rsidRDefault="00140E34" w:rsidP="008963E2">
      <w:pPr>
        <w:spacing w:after="0" w:line="240" w:lineRule="auto"/>
        <w:ind w:left="1560"/>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El proceso de medición diseñado para cumplir estos requisitos especificados se documenta mediante los </w:t>
      </w:r>
      <w:r>
        <w:rPr>
          <w:rFonts w:ascii="Arial" w:eastAsia="MS Mincho" w:hAnsi="Arial" w:cs="Arial"/>
          <w:sz w:val="24"/>
          <w:szCs w:val="24"/>
          <w:lang w:val="es-ES_tradnl" w:eastAsia="es-ES"/>
        </w:rPr>
        <w:t>anexos</w:t>
      </w:r>
      <w:r w:rsidRPr="00E96D68">
        <w:rPr>
          <w:rFonts w:ascii="Arial" w:eastAsia="MS Mincho" w:hAnsi="Arial" w:cs="Arial"/>
          <w:b/>
          <w:sz w:val="24"/>
          <w:szCs w:val="24"/>
          <w:lang w:val="es-ES_tradnl" w:eastAsia="es-ES"/>
        </w:rPr>
        <w:t xml:space="preserve"> </w:t>
      </w:r>
      <w:r w:rsidRPr="00E96D68">
        <w:rPr>
          <w:rFonts w:ascii="Arial" w:eastAsia="MS Mincho" w:hAnsi="Arial" w:cs="Arial"/>
          <w:sz w:val="24"/>
          <w:szCs w:val="24"/>
          <w:lang w:val="es-ES_tradnl" w:eastAsia="es-ES"/>
        </w:rPr>
        <w:t>e Instructivos de trabajo, se valida y, si es necesario, se acuerda con el cliente.</w:t>
      </w:r>
    </w:p>
    <w:p w14:paraId="2F15E09D" w14:textId="77777777" w:rsidR="00140E34" w:rsidRPr="00E96D68" w:rsidRDefault="00140E34" w:rsidP="008963E2">
      <w:pPr>
        <w:spacing w:after="0" w:line="240" w:lineRule="auto"/>
        <w:ind w:left="1560"/>
        <w:jc w:val="both"/>
        <w:rPr>
          <w:rFonts w:ascii="Arial" w:eastAsia="MS Mincho" w:hAnsi="Arial" w:cs="Arial"/>
          <w:sz w:val="24"/>
          <w:szCs w:val="24"/>
          <w:lang w:val="es-ES_tradnl" w:eastAsia="es-ES"/>
        </w:rPr>
      </w:pPr>
    </w:p>
    <w:p w14:paraId="7556BFAC" w14:textId="77777777" w:rsidR="00140E34" w:rsidRDefault="00140E34" w:rsidP="008963E2">
      <w:pPr>
        <w:spacing w:after="0" w:line="240" w:lineRule="auto"/>
        <w:ind w:left="1560"/>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En cada proceso de medición, se identifican los elementos del proceso y los controles pertinentes. La selección de estos elementos y límites de control se realiza de acuerdo con el riesgo de incumplimiento de los requisitos especificados. Asimismo, se incluyen los efectos causados por los operadores, el equipo, las condiciones ambientales, las magnitudes de influencia y los métodos de aplicación.</w:t>
      </w:r>
      <w:r w:rsidRPr="00E96D68">
        <w:rPr>
          <w:rFonts w:ascii="Arial" w:eastAsia="MS Mincho" w:hAnsi="Arial" w:cs="Arial"/>
          <w:sz w:val="24"/>
          <w:szCs w:val="24"/>
          <w:lang w:val="es-ES_tradnl" w:eastAsia="es-ES"/>
        </w:rPr>
        <w:cr/>
      </w:r>
      <w:r w:rsidRPr="00E96D68">
        <w:rPr>
          <w:rFonts w:ascii="Arial" w:eastAsia="MS Mincho" w:hAnsi="Arial" w:cs="Arial"/>
          <w:sz w:val="24"/>
          <w:szCs w:val="24"/>
          <w:lang w:val="es-ES_tradnl" w:eastAsia="es-ES"/>
        </w:rPr>
        <w:cr/>
        <w:t>El proceso de medición es diseñado para impedir resultados de medición erróneos, y asegura la rápida detección de deficiencias y la oportunidad de las acciones correctivas. Se identifican y cuantifican las características de desempeño requeridas para el uso previsto del proceso de medición.</w:t>
      </w:r>
    </w:p>
    <w:p w14:paraId="1C04251E" w14:textId="77777777" w:rsidR="00140E34" w:rsidRPr="00E96D68" w:rsidRDefault="00140E34" w:rsidP="008963E2">
      <w:pPr>
        <w:spacing w:after="0" w:line="240" w:lineRule="auto"/>
        <w:ind w:left="1560"/>
        <w:jc w:val="both"/>
        <w:rPr>
          <w:rFonts w:ascii="Arial" w:eastAsia="MS Mincho" w:hAnsi="Arial" w:cs="Arial"/>
          <w:b/>
          <w:sz w:val="24"/>
          <w:szCs w:val="24"/>
          <w:lang w:val="es-ES_tradnl" w:eastAsia="es-ES"/>
        </w:rPr>
      </w:pPr>
    </w:p>
    <w:p w14:paraId="6610BEA5" w14:textId="77777777" w:rsidR="00140E34" w:rsidRPr="00E96D68" w:rsidRDefault="00140E34" w:rsidP="008963E2">
      <w:pPr>
        <w:keepNext/>
        <w:keepLines/>
        <w:spacing w:after="0" w:line="240" w:lineRule="auto"/>
        <w:ind w:left="993"/>
        <w:outlineLvl w:val="2"/>
        <w:rPr>
          <w:rFonts w:ascii="Arial" w:eastAsia="MS Mincho" w:hAnsi="Arial" w:cs="Arial"/>
          <w:b/>
          <w:sz w:val="24"/>
          <w:szCs w:val="24"/>
          <w:lang w:val="es-ES_tradnl" w:eastAsia="es-ES"/>
        </w:rPr>
      </w:pPr>
      <w:bookmarkStart w:id="33" w:name="_Toc75175304"/>
      <w:r w:rsidRPr="00E96D68">
        <w:rPr>
          <w:rFonts w:ascii="Arial" w:eastAsia="MS Gothic" w:hAnsi="Arial" w:cs="Arial"/>
          <w:b/>
          <w:sz w:val="24"/>
          <w:szCs w:val="24"/>
          <w:lang w:val="es-ES_tradnl" w:eastAsia="es-ES"/>
        </w:rPr>
        <w:t>7.2.3 Realización del proceso de medición.</w:t>
      </w:r>
      <w:bookmarkEnd w:id="33"/>
    </w:p>
    <w:p w14:paraId="2B6EBC79" w14:textId="77777777" w:rsidR="00140E34" w:rsidRPr="00E96D68" w:rsidRDefault="00140E34" w:rsidP="008963E2">
      <w:pPr>
        <w:spacing w:after="0" w:line="240" w:lineRule="auto"/>
        <w:ind w:left="1560"/>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El proceso de medición se lleva a cabo bajo condiciones controladas diseñadas para cumplir los requisitos metrológicos.</w:t>
      </w:r>
    </w:p>
    <w:p w14:paraId="52414373" w14:textId="77777777" w:rsidR="00140E34" w:rsidRPr="00E96D68" w:rsidRDefault="00140E34" w:rsidP="008963E2">
      <w:pPr>
        <w:spacing w:after="0" w:line="240" w:lineRule="auto"/>
        <w:ind w:left="1560"/>
        <w:jc w:val="both"/>
        <w:rPr>
          <w:rFonts w:ascii="Arial" w:eastAsia="MS Mincho" w:hAnsi="Arial" w:cs="Arial"/>
          <w:sz w:val="24"/>
          <w:szCs w:val="24"/>
          <w:lang w:val="es-ES_tradnl" w:eastAsia="es-ES"/>
        </w:rPr>
      </w:pPr>
    </w:p>
    <w:p w14:paraId="2CC57649" w14:textId="77777777" w:rsidR="00140E34" w:rsidRPr="00E96D68" w:rsidRDefault="00140E34" w:rsidP="008963E2">
      <w:pPr>
        <w:spacing w:after="0" w:line="240" w:lineRule="auto"/>
        <w:ind w:left="1560"/>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Las condiciones incluyen:</w:t>
      </w:r>
    </w:p>
    <w:p w14:paraId="2E578A63" w14:textId="77777777" w:rsidR="00140E34" w:rsidRPr="00E96D68" w:rsidRDefault="00140E34" w:rsidP="008963E2">
      <w:pPr>
        <w:numPr>
          <w:ilvl w:val="0"/>
          <w:numId w:val="28"/>
        </w:numPr>
        <w:spacing w:after="0" w:line="240" w:lineRule="auto"/>
        <w:ind w:left="2127"/>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El uso de equipo confirmado.</w:t>
      </w:r>
    </w:p>
    <w:p w14:paraId="6F64D6D2" w14:textId="6848F253" w:rsidR="00140E34" w:rsidRPr="00E96D68" w:rsidRDefault="00140E34" w:rsidP="008963E2">
      <w:pPr>
        <w:numPr>
          <w:ilvl w:val="0"/>
          <w:numId w:val="28"/>
        </w:numPr>
        <w:spacing w:after="0" w:line="240" w:lineRule="auto"/>
        <w:ind w:left="2127"/>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La aplicación del procedimiento de medición (</w:t>
      </w:r>
      <w:r w:rsidRPr="002F6E67">
        <w:rPr>
          <w:rFonts w:ascii="Arial" w:eastAsia="MS Mincho" w:hAnsi="Arial" w:cs="Arial"/>
          <w:sz w:val="24"/>
          <w:szCs w:val="24"/>
          <w:lang w:val="es-ES_tradnl" w:eastAsia="es-ES"/>
        </w:rPr>
        <w:t>P-07</w:t>
      </w:r>
      <w:r w:rsidRPr="00E96D68">
        <w:rPr>
          <w:rFonts w:ascii="Arial" w:eastAsia="MS Mincho" w:hAnsi="Arial" w:cs="Arial"/>
          <w:sz w:val="24"/>
          <w:szCs w:val="24"/>
          <w:lang w:val="es-ES_tradnl" w:eastAsia="es-ES"/>
        </w:rPr>
        <w:t xml:space="preserve"> “Seguimiento de Procesos de Confirmación Metrológica y Medición”).</w:t>
      </w:r>
    </w:p>
    <w:p w14:paraId="0A9234D9" w14:textId="77777777" w:rsidR="00140E34" w:rsidRPr="00E96D68" w:rsidRDefault="00140E34" w:rsidP="008963E2">
      <w:pPr>
        <w:numPr>
          <w:ilvl w:val="0"/>
          <w:numId w:val="28"/>
        </w:numPr>
        <w:spacing w:after="0" w:line="240" w:lineRule="auto"/>
        <w:ind w:left="2127"/>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La disponibilidad de recursos de información requeridos.</w:t>
      </w:r>
    </w:p>
    <w:p w14:paraId="2602145E" w14:textId="77777777" w:rsidR="00140E34" w:rsidRPr="00E96D68" w:rsidRDefault="00140E34" w:rsidP="008963E2">
      <w:pPr>
        <w:numPr>
          <w:ilvl w:val="0"/>
          <w:numId w:val="28"/>
        </w:numPr>
        <w:spacing w:after="0" w:line="240" w:lineRule="auto"/>
        <w:ind w:left="2127"/>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El mantenimiento de las condiciones ambientales requeridas.</w:t>
      </w:r>
    </w:p>
    <w:p w14:paraId="38D42215" w14:textId="34101F77" w:rsidR="00140E34" w:rsidRPr="00E96D68" w:rsidRDefault="00140E34" w:rsidP="008963E2">
      <w:pPr>
        <w:numPr>
          <w:ilvl w:val="0"/>
          <w:numId w:val="28"/>
        </w:numPr>
        <w:spacing w:after="0" w:line="240" w:lineRule="auto"/>
        <w:ind w:left="2127"/>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El uso de personal competente mediante el </w:t>
      </w:r>
      <w:r w:rsidRPr="002F6E67">
        <w:rPr>
          <w:rFonts w:ascii="Arial" w:eastAsia="MS Mincho" w:hAnsi="Arial" w:cs="Arial"/>
          <w:sz w:val="24"/>
          <w:szCs w:val="24"/>
          <w:lang w:val="es-ES_tradnl" w:eastAsia="es-ES"/>
        </w:rPr>
        <w:t>P-10</w:t>
      </w:r>
      <w:r w:rsidRPr="00E96D68">
        <w:rPr>
          <w:rFonts w:ascii="Arial" w:eastAsia="MS Mincho" w:hAnsi="Arial" w:cs="Arial"/>
          <w:sz w:val="24"/>
          <w:szCs w:val="24"/>
          <w:lang w:val="es-ES_tradnl" w:eastAsia="es-ES"/>
        </w:rPr>
        <w:t xml:space="preserve"> “Organización y Administración del SGM”.</w:t>
      </w:r>
    </w:p>
    <w:p w14:paraId="3D2C417E" w14:textId="77777777" w:rsidR="00140E34" w:rsidRPr="00E96D68" w:rsidRDefault="00140E34" w:rsidP="008963E2">
      <w:pPr>
        <w:numPr>
          <w:ilvl w:val="0"/>
          <w:numId w:val="28"/>
        </w:numPr>
        <w:spacing w:after="0" w:line="240" w:lineRule="auto"/>
        <w:ind w:left="2127"/>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La transmisión correcta de los resultados.</w:t>
      </w:r>
    </w:p>
    <w:p w14:paraId="65D94BA6" w14:textId="77777777" w:rsidR="00140E34" w:rsidRPr="00E96D68" w:rsidRDefault="00140E34" w:rsidP="008963E2">
      <w:pPr>
        <w:numPr>
          <w:ilvl w:val="0"/>
          <w:numId w:val="28"/>
        </w:numPr>
        <w:spacing w:after="0" w:line="240" w:lineRule="auto"/>
        <w:ind w:left="2127"/>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La implementación de seguimiento según se especifique.</w:t>
      </w:r>
    </w:p>
    <w:p w14:paraId="5C380714" w14:textId="77777777" w:rsidR="00140E34" w:rsidRPr="00E96D68" w:rsidRDefault="00140E34" w:rsidP="00E96D68">
      <w:pPr>
        <w:spacing w:after="0" w:line="240" w:lineRule="auto"/>
        <w:ind w:left="720"/>
        <w:contextualSpacing/>
        <w:rPr>
          <w:rFonts w:ascii="Arial" w:eastAsia="MS Mincho" w:hAnsi="Arial" w:cs="Arial"/>
          <w:b/>
          <w:sz w:val="24"/>
          <w:szCs w:val="24"/>
          <w:lang w:val="es-ES_tradnl" w:eastAsia="es-ES"/>
        </w:rPr>
      </w:pPr>
    </w:p>
    <w:p w14:paraId="6C747A0E" w14:textId="77777777" w:rsidR="00140E34" w:rsidRPr="00E96D68" w:rsidRDefault="00140E34" w:rsidP="008963E2">
      <w:pPr>
        <w:keepNext/>
        <w:keepLines/>
        <w:spacing w:after="0" w:line="240" w:lineRule="auto"/>
        <w:ind w:left="993"/>
        <w:outlineLvl w:val="2"/>
        <w:rPr>
          <w:rFonts w:ascii="Arial" w:eastAsia="MS Mincho" w:hAnsi="Arial" w:cs="Arial"/>
          <w:b/>
          <w:sz w:val="24"/>
          <w:szCs w:val="24"/>
          <w:lang w:val="es-ES_tradnl" w:eastAsia="es-ES"/>
        </w:rPr>
      </w:pPr>
      <w:bookmarkStart w:id="34" w:name="_Toc75175305"/>
      <w:r w:rsidRPr="00E96D68">
        <w:rPr>
          <w:rFonts w:ascii="Arial" w:eastAsia="MS Gothic" w:hAnsi="Arial" w:cs="Arial"/>
          <w:b/>
          <w:sz w:val="24"/>
          <w:szCs w:val="24"/>
          <w:lang w:val="es-ES_tradnl" w:eastAsia="es-ES"/>
        </w:rPr>
        <w:t>7.2.4 Registros de los procesos de medición</w:t>
      </w:r>
      <w:bookmarkEnd w:id="34"/>
    </w:p>
    <w:p w14:paraId="4B7B6B96" w14:textId="77777777" w:rsidR="00140E34" w:rsidRPr="00E96D68" w:rsidRDefault="00140E34" w:rsidP="008963E2">
      <w:pPr>
        <w:spacing w:after="0" w:line="240" w:lineRule="auto"/>
        <w:ind w:left="1560"/>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El responsable del SGM mantiene registros para demostrar el cumplimiento de los requisitos de los procesos de medición, incluyendo los siguientes:</w:t>
      </w:r>
    </w:p>
    <w:p w14:paraId="58DB471C" w14:textId="77777777" w:rsidR="00140E34" w:rsidRPr="00E96D68" w:rsidRDefault="00140E34" w:rsidP="008963E2">
      <w:pPr>
        <w:numPr>
          <w:ilvl w:val="0"/>
          <w:numId w:val="29"/>
        </w:numPr>
        <w:spacing w:after="0" w:line="240" w:lineRule="auto"/>
        <w:ind w:left="2127"/>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Una descripción completa de los procesos de medición, incluyendo todos los elementos utilizados y las condiciones de operación pertinentes.</w:t>
      </w:r>
    </w:p>
    <w:p w14:paraId="6F43F368" w14:textId="77777777" w:rsidR="00140E34" w:rsidRPr="00E96D68" w:rsidRDefault="00140E34" w:rsidP="008963E2">
      <w:pPr>
        <w:numPr>
          <w:ilvl w:val="0"/>
          <w:numId w:val="29"/>
        </w:numPr>
        <w:spacing w:after="0" w:line="240" w:lineRule="auto"/>
        <w:ind w:left="2127"/>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Los datos pertinentes obtenidos de los controles del proceso de medición, incluyendo cualquier información pertinente a la incertidumbre de la medición.</w:t>
      </w:r>
    </w:p>
    <w:p w14:paraId="1CDDCEC0" w14:textId="77777777" w:rsidR="00140E34" w:rsidRPr="00E96D68" w:rsidRDefault="00140E34" w:rsidP="008963E2">
      <w:pPr>
        <w:numPr>
          <w:ilvl w:val="0"/>
          <w:numId w:val="29"/>
        </w:numPr>
        <w:spacing w:after="0" w:line="240" w:lineRule="auto"/>
        <w:ind w:left="2127"/>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Las acciones tomadas como resultado de los datos del control del proceso de medición.</w:t>
      </w:r>
    </w:p>
    <w:p w14:paraId="045159DF" w14:textId="77777777" w:rsidR="00140E34" w:rsidRPr="00E96D68" w:rsidRDefault="00140E34" w:rsidP="008963E2">
      <w:pPr>
        <w:numPr>
          <w:ilvl w:val="0"/>
          <w:numId w:val="29"/>
        </w:numPr>
        <w:spacing w:after="0" w:line="240" w:lineRule="auto"/>
        <w:ind w:left="2127"/>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lastRenderedPageBreak/>
        <w:t>La fecha o fechas en las cuales se llevaron a cabo las actividades de control del proceso de medición.</w:t>
      </w:r>
    </w:p>
    <w:p w14:paraId="3FF16361" w14:textId="77777777" w:rsidR="00140E34" w:rsidRPr="00E96D68" w:rsidRDefault="00140E34" w:rsidP="008963E2">
      <w:pPr>
        <w:numPr>
          <w:ilvl w:val="0"/>
          <w:numId w:val="29"/>
        </w:numPr>
        <w:spacing w:after="0" w:line="240" w:lineRule="auto"/>
        <w:ind w:left="2127"/>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La identificación de los documentos de verificación pertinentes.</w:t>
      </w:r>
    </w:p>
    <w:p w14:paraId="2A7E4FE4" w14:textId="77777777" w:rsidR="00140E34" w:rsidRPr="00E96D68" w:rsidRDefault="00140E34" w:rsidP="008963E2">
      <w:pPr>
        <w:numPr>
          <w:ilvl w:val="0"/>
          <w:numId w:val="29"/>
        </w:numPr>
        <w:spacing w:after="0" w:line="240" w:lineRule="auto"/>
        <w:ind w:left="2127"/>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La identificación de la persona responsable de proporcionar la información para los registros.</w:t>
      </w:r>
    </w:p>
    <w:p w14:paraId="4ACB9487" w14:textId="77777777" w:rsidR="00140E34" w:rsidRPr="00E96D68" w:rsidRDefault="00140E34" w:rsidP="008963E2">
      <w:pPr>
        <w:numPr>
          <w:ilvl w:val="0"/>
          <w:numId w:val="29"/>
        </w:numPr>
        <w:spacing w:after="0" w:line="240" w:lineRule="auto"/>
        <w:ind w:left="2127"/>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Las aptitudes del personal.</w:t>
      </w:r>
    </w:p>
    <w:p w14:paraId="7F0DC971" w14:textId="77777777" w:rsidR="00140E34" w:rsidRPr="00E96D68" w:rsidRDefault="00140E34" w:rsidP="00E96D68">
      <w:pPr>
        <w:spacing w:after="0" w:line="240" w:lineRule="auto"/>
        <w:jc w:val="both"/>
        <w:rPr>
          <w:rFonts w:ascii="Arial" w:eastAsia="MS Mincho" w:hAnsi="Arial" w:cs="Arial"/>
          <w:sz w:val="24"/>
          <w:szCs w:val="24"/>
          <w:lang w:val="es-ES_tradnl" w:eastAsia="es-ES"/>
        </w:rPr>
      </w:pPr>
    </w:p>
    <w:p w14:paraId="4EF6026A" w14:textId="5EB98E9F" w:rsidR="00140E34" w:rsidRPr="00E96D68" w:rsidRDefault="00140E34" w:rsidP="008963E2">
      <w:pPr>
        <w:spacing w:after="0" w:line="240" w:lineRule="auto"/>
        <w:ind w:left="1560"/>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El responsable del SGM se asegura de que solamente se permita a personas autorizadas generar, modificar, emitir y borrar registros en apego al procedimiento </w:t>
      </w:r>
      <w:r w:rsidRPr="002F6E67">
        <w:rPr>
          <w:rFonts w:ascii="Arial" w:eastAsia="MS Mincho" w:hAnsi="Arial" w:cs="Arial"/>
          <w:sz w:val="24"/>
          <w:szCs w:val="24"/>
          <w:lang w:val="es-ES_tradnl" w:eastAsia="es-ES"/>
        </w:rPr>
        <w:t>P-01</w:t>
      </w:r>
      <w:r w:rsidRPr="008963E2">
        <w:rPr>
          <w:rFonts w:ascii="Arial" w:eastAsia="MS Mincho" w:hAnsi="Arial" w:cs="Arial"/>
          <w:b/>
          <w:sz w:val="24"/>
          <w:szCs w:val="24"/>
          <w:lang w:val="es-ES_tradnl" w:eastAsia="es-ES"/>
        </w:rPr>
        <w:t xml:space="preserve"> </w:t>
      </w:r>
      <w:r w:rsidRPr="00E96D68">
        <w:rPr>
          <w:rFonts w:ascii="Arial" w:eastAsia="MS Mincho" w:hAnsi="Arial" w:cs="Arial"/>
          <w:sz w:val="24"/>
          <w:szCs w:val="24"/>
          <w:lang w:val="es-ES_tradnl" w:eastAsia="es-ES"/>
        </w:rPr>
        <w:t>“Control de Documentos y Registros”.</w:t>
      </w:r>
    </w:p>
    <w:p w14:paraId="4EC77AD8" w14:textId="77777777" w:rsidR="00140E34" w:rsidRPr="00E96D68" w:rsidRDefault="00140E34" w:rsidP="00E96D68">
      <w:pPr>
        <w:spacing w:after="0" w:line="240" w:lineRule="auto"/>
        <w:jc w:val="both"/>
        <w:rPr>
          <w:rFonts w:ascii="Arial" w:eastAsia="MS Mincho" w:hAnsi="Arial" w:cs="Arial"/>
          <w:sz w:val="24"/>
          <w:szCs w:val="24"/>
          <w:lang w:val="es-ES_tradnl" w:eastAsia="es-ES"/>
        </w:rPr>
      </w:pPr>
    </w:p>
    <w:p w14:paraId="55C07E3E" w14:textId="77777777" w:rsidR="00140E34" w:rsidRPr="00E96D68" w:rsidRDefault="00140E34" w:rsidP="008963E2">
      <w:pPr>
        <w:keepNext/>
        <w:keepLines/>
        <w:spacing w:after="0" w:line="240" w:lineRule="auto"/>
        <w:ind w:left="426"/>
        <w:outlineLvl w:val="1"/>
        <w:rPr>
          <w:rFonts w:ascii="Arial" w:eastAsia="MS Mincho" w:hAnsi="Arial" w:cs="Arial"/>
          <w:b/>
          <w:sz w:val="24"/>
          <w:szCs w:val="24"/>
          <w:lang w:val="es-ES_tradnl" w:eastAsia="es-ES"/>
        </w:rPr>
      </w:pPr>
      <w:r w:rsidRPr="00E96D68">
        <w:rPr>
          <w:rFonts w:ascii="Arial" w:eastAsia="MS Gothic" w:hAnsi="Arial" w:cs="Arial"/>
          <w:b/>
          <w:sz w:val="24"/>
          <w:szCs w:val="24"/>
          <w:lang w:val="es-ES_tradnl" w:eastAsia="es-ES"/>
        </w:rPr>
        <w:t xml:space="preserve"> </w:t>
      </w:r>
      <w:bookmarkStart w:id="35" w:name="_Toc75175306"/>
      <w:r w:rsidRPr="00E96D68">
        <w:rPr>
          <w:rFonts w:ascii="Arial" w:eastAsia="MS Gothic" w:hAnsi="Arial" w:cs="Arial"/>
          <w:b/>
          <w:sz w:val="24"/>
          <w:szCs w:val="24"/>
          <w:lang w:val="es-ES_tradnl" w:eastAsia="es-ES"/>
        </w:rPr>
        <w:t>7.3 Incertidumbre de la medición y trazabilidad.</w:t>
      </w:r>
      <w:bookmarkEnd w:id="35"/>
    </w:p>
    <w:p w14:paraId="54B7FF31" w14:textId="77777777" w:rsidR="00140E34" w:rsidRPr="00E96D68" w:rsidRDefault="00140E34" w:rsidP="008963E2">
      <w:pPr>
        <w:keepNext/>
        <w:keepLines/>
        <w:spacing w:after="0" w:line="240" w:lineRule="auto"/>
        <w:ind w:left="851"/>
        <w:outlineLvl w:val="2"/>
        <w:rPr>
          <w:rFonts w:ascii="Arial" w:eastAsia="MS Mincho" w:hAnsi="Arial" w:cs="Arial"/>
          <w:b/>
          <w:sz w:val="24"/>
          <w:szCs w:val="24"/>
          <w:lang w:val="es-ES_tradnl" w:eastAsia="es-ES"/>
        </w:rPr>
      </w:pPr>
      <w:bookmarkStart w:id="36" w:name="_Toc75175307"/>
      <w:r w:rsidRPr="00E96D68">
        <w:rPr>
          <w:rFonts w:ascii="Arial" w:eastAsia="MS Gothic" w:hAnsi="Arial" w:cs="Arial"/>
          <w:b/>
          <w:sz w:val="24"/>
          <w:szCs w:val="24"/>
          <w:lang w:val="es-ES_tradnl" w:eastAsia="es-ES"/>
        </w:rPr>
        <w:t>7.3.1 Incertidumbre de la medición</w:t>
      </w:r>
      <w:bookmarkEnd w:id="36"/>
    </w:p>
    <w:p w14:paraId="31C5DF81" w14:textId="71CC2AA3" w:rsidR="00140E34" w:rsidRPr="00E96D68" w:rsidRDefault="00140E34" w:rsidP="008963E2">
      <w:pPr>
        <w:spacing w:after="0" w:line="240" w:lineRule="auto"/>
        <w:ind w:left="1418"/>
        <w:jc w:val="both"/>
        <w:rPr>
          <w:rFonts w:ascii="Arial" w:eastAsia="MS Mincho" w:hAnsi="Arial" w:cs="Arial"/>
          <w:b/>
          <w:sz w:val="24"/>
          <w:szCs w:val="24"/>
          <w:lang w:val="es-ES_tradnl" w:eastAsia="es-ES"/>
        </w:rPr>
      </w:pPr>
      <w:r w:rsidRPr="00E96D68">
        <w:rPr>
          <w:rFonts w:ascii="Arial" w:eastAsia="MS Mincho" w:hAnsi="Arial" w:cs="Arial"/>
          <w:sz w:val="24"/>
          <w:szCs w:val="24"/>
          <w:lang w:val="es-ES_tradnl" w:eastAsia="es-ES"/>
        </w:rPr>
        <w:t>La incertidumbre de la medición es registrada en cada uno de los formatos de verificación (</w:t>
      </w:r>
      <w:r w:rsidRPr="002F6E67">
        <w:rPr>
          <w:rFonts w:ascii="Arial" w:eastAsia="MS Mincho" w:hAnsi="Arial" w:cs="Arial"/>
          <w:sz w:val="24"/>
          <w:szCs w:val="24"/>
          <w:lang w:val="es-ES_tradnl" w:eastAsia="es-ES"/>
        </w:rPr>
        <w:t>F-14</w:t>
      </w:r>
      <w:r w:rsidRPr="00E96D68">
        <w:rPr>
          <w:rFonts w:ascii="Arial" w:eastAsia="MS Mincho" w:hAnsi="Arial" w:cs="Arial"/>
          <w:b/>
          <w:sz w:val="24"/>
          <w:szCs w:val="24"/>
          <w:lang w:val="es-ES_tradnl" w:eastAsia="es-ES"/>
        </w:rPr>
        <w:t xml:space="preserve"> </w:t>
      </w:r>
      <w:r w:rsidRPr="00E96D68">
        <w:rPr>
          <w:rFonts w:ascii="Arial" w:eastAsia="MS Mincho" w:hAnsi="Arial" w:cs="Arial"/>
          <w:sz w:val="24"/>
          <w:szCs w:val="24"/>
          <w:lang w:val="es-ES_tradnl" w:eastAsia="es-ES"/>
        </w:rPr>
        <w:t xml:space="preserve">“Verificación de Dispensarios” y </w:t>
      </w:r>
      <w:r w:rsidRPr="002F6E67">
        <w:rPr>
          <w:rFonts w:ascii="Arial" w:eastAsia="MS Mincho" w:hAnsi="Arial" w:cs="Arial"/>
          <w:sz w:val="24"/>
          <w:szCs w:val="24"/>
          <w:lang w:val="es-ES_tradnl" w:eastAsia="es-ES"/>
        </w:rPr>
        <w:t>F-15</w:t>
      </w:r>
      <w:r w:rsidRPr="00E96D68">
        <w:rPr>
          <w:rFonts w:ascii="Arial" w:eastAsia="MS Mincho" w:hAnsi="Arial" w:cs="Arial"/>
          <w:b/>
          <w:sz w:val="24"/>
          <w:szCs w:val="24"/>
          <w:lang w:val="es-ES_tradnl" w:eastAsia="es-ES"/>
        </w:rPr>
        <w:t xml:space="preserve"> </w:t>
      </w:r>
      <w:r w:rsidRPr="00E96D68">
        <w:rPr>
          <w:rFonts w:ascii="Arial" w:eastAsia="MS Mincho" w:hAnsi="Arial" w:cs="Arial"/>
          <w:sz w:val="24"/>
          <w:szCs w:val="24"/>
          <w:lang w:val="es-ES_tradnl" w:eastAsia="es-ES"/>
        </w:rPr>
        <w:t>“Verificación de Tanques de Almacenamiento”) para ser estimada para los procesos de medición del Sistema de Gestión de las Mediciones, es completada antes de la confirmación metrológica del equipo de medición y de la validación del proceso de medición y se documentan todas las fuentes conocidas de variabilidad de la medición.</w:t>
      </w:r>
    </w:p>
    <w:p w14:paraId="0F1C3680" w14:textId="77777777" w:rsidR="00140E34" w:rsidRPr="00E96D68" w:rsidRDefault="00140E34" w:rsidP="00E96D68">
      <w:pPr>
        <w:spacing w:after="0" w:line="240" w:lineRule="auto"/>
        <w:ind w:left="1418"/>
        <w:contextualSpacing/>
        <w:rPr>
          <w:rFonts w:ascii="Arial" w:eastAsia="MS Mincho" w:hAnsi="Arial" w:cs="Arial"/>
          <w:b/>
          <w:sz w:val="24"/>
          <w:szCs w:val="24"/>
          <w:lang w:val="es-ES_tradnl" w:eastAsia="es-ES"/>
        </w:rPr>
      </w:pPr>
    </w:p>
    <w:p w14:paraId="48638FC9" w14:textId="77777777" w:rsidR="00140E34" w:rsidRPr="00E96D68" w:rsidRDefault="00140E34" w:rsidP="008963E2">
      <w:pPr>
        <w:keepNext/>
        <w:keepLines/>
        <w:spacing w:after="0" w:line="240" w:lineRule="auto"/>
        <w:ind w:left="851"/>
        <w:outlineLvl w:val="2"/>
        <w:rPr>
          <w:rFonts w:ascii="Arial" w:eastAsia="MS Mincho" w:hAnsi="Arial" w:cs="Arial"/>
          <w:b/>
          <w:sz w:val="24"/>
          <w:szCs w:val="24"/>
          <w:lang w:val="es-ES_tradnl" w:eastAsia="es-ES"/>
        </w:rPr>
      </w:pPr>
      <w:bookmarkStart w:id="37" w:name="_Toc75175308"/>
      <w:r w:rsidRPr="00E96D68">
        <w:rPr>
          <w:rFonts w:ascii="Arial" w:eastAsia="MS Gothic" w:hAnsi="Arial" w:cs="Arial"/>
          <w:b/>
          <w:sz w:val="24"/>
          <w:szCs w:val="24"/>
          <w:lang w:val="es-ES_tradnl" w:eastAsia="es-ES"/>
        </w:rPr>
        <w:t>7.3.2 Trazabilidad.</w:t>
      </w:r>
      <w:bookmarkEnd w:id="37"/>
    </w:p>
    <w:p w14:paraId="2E8FF035" w14:textId="77777777" w:rsidR="00140E34" w:rsidRPr="00E96D68" w:rsidRDefault="00140E34" w:rsidP="008963E2">
      <w:pPr>
        <w:spacing w:after="0" w:line="240" w:lineRule="auto"/>
        <w:ind w:left="1418"/>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El responsable del SGM se asegura de que todos los resultados de medición sean trazables a las unidades de medida del sistema internacional (SI) mediante la trazabilidad de los equipos utilizados en la calibración de los equipos de medición y sus componentes, las evidencias de esta trazabilidad a patrones primarios apropiados cuyo valor se conozca en términos de las unidades SI pertinentes y esté recomendado por la Conferencia General de Pesas y Medidas y el Comité Internacional de Pesas y Medidas se resguardan y mantienen como registros del SGM tanto tiempo como requiera el Sistema de Gestión de las Mediciones, el cliente, y los requisitos legales o reglamentarios.</w:t>
      </w:r>
    </w:p>
    <w:p w14:paraId="62FEE117" w14:textId="77777777" w:rsidR="00140E34" w:rsidRPr="00E96D68" w:rsidRDefault="00140E34" w:rsidP="00E96D68">
      <w:pPr>
        <w:spacing w:after="0" w:line="240" w:lineRule="auto"/>
        <w:jc w:val="both"/>
        <w:rPr>
          <w:rFonts w:ascii="Arial" w:eastAsia="MS Mincho" w:hAnsi="Arial" w:cs="Arial"/>
          <w:sz w:val="24"/>
          <w:szCs w:val="24"/>
          <w:lang w:val="es-ES_tradnl" w:eastAsia="es-ES"/>
        </w:rPr>
      </w:pPr>
    </w:p>
    <w:p w14:paraId="670E2644" w14:textId="77777777" w:rsidR="00140E34" w:rsidRPr="00E96D68" w:rsidRDefault="00140E34" w:rsidP="008963E2">
      <w:pPr>
        <w:keepNext/>
        <w:keepLines/>
        <w:spacing w:after="0" w:line="240" w:lineRule="auto"/>
        <w:outlineLvl w:val="0"/>
        <w:rPr>
          <w:rFonts w:ascii="Arial" w:eastAsia="MS Mincho" w:hAnsi="Arial" w:cs="Arial"/>
          <w:b/>
          <w:sz w:val="24"/>
          <w:szCs w:val="24"/>
          <w:lang w:val="es-ES_tradnl" w:eastAsia="es-ES"/>
        </w:rPr>
      </w:pPr>
      <w:r w:rsidRPr="00E96D68">
        <w:rPr>
          <w:rFonts w:ascii="Arial" w:eastAsia="MS Gothic" w:hAnsi="Arial" w:cs="Arial"/>
          <w:b/>
          <w:sz w:val="24"/>
          <w:szCs w:val="24"/>
          <w:lang w:val="es-ES_tradnl" w:eastAsia="es-ES"/>
        </w:rPr>
        <w:t xml:space="preserve"> </w:t>
      </w:r>
      <w:bookmarkStart w:id="38" w:name="_Toc75175309"/>
      <w:r w:rsidRPr="00E96D68">
        <w:rPr>
          <w:rFonts w:ascii="Arial" w:eastAsia="MS Gothic" w:hAnsi="Arial" w:cs="Arial"/>
          <w:b/>
          <w:sz w:val="24"/>
          <w:szCs w:val="24"/>
          <w:lang w:val="es-ES_tradnl" w:eastAsia="es-ES"/>
        </w:rPr>
        <w:t>8. ANÁLISIS Y MEJORA DEL SISTEMA DE GESTIÓN DE LAS MEDICIONES.</w:t>
      </w:r>
      <w:bookmarkEnd w:id="38"/>
    </w:p>
    <w:p w14:paraId="24DEE2A9" w14:textId="77777777" w:rsidR="00140E34" w:rsidRPr="00E96D68" w:rsidRDefault="00140E34" w:rsidP="008963E2">
      <w:pPr>
        <w:keepNext/>
        <w:keepLines/>
        <w:spacing w:after="0" w:line="240" w:lineRule="auto"/>
        <w:ind w:left="426"/>
        <w:outlineLvl w:val="1"/>
        <w:rPr>
          <w:rFonts w:ascii="Arial" w:eastAsia="MS Mincho" w:hAnsi="Arial" w:cs="Arial"/>
          <w:sz w:val="24"/>
          <w:szCs w:val="24"/>
          <w:lang w:val="es-ES_tradnl" w:eastAsia="es-ES"/>
        </w:rPr>
      </w:pPr>
      <w:r w:rsidRPr="00E96D68">
        <w:rPr>
          <w:rFonts w:ascii="Arial" w:eastAsia="MS Gothic" w:hAnsi="Arial" w:cs="Arial"/>
          <w:b/>
          <w:sz w:val="24"/>
          <w:szCs w:val="24"/>
          <w:lang w:val="es-ES_tradnl" w:eastAsia="es-ES"/>
        </w:rPr>
        <w:t xml:space="preserve"> </w:t>
      </w:r>
      <w:bookmarkStart w:id="39" w:name="_Toc75175310"/>
      <w:r w:rsidRPr="00E96D68">
        <w:rPr>
          <w:rFonts w:ascii="Arial" w:eastAsia="MS Gothic" w:hAnsi="Arial" w:cs="Arial"/>
          <w:b/>
          <w:sz w:val="24"/>
          <w:szCs w:val="24"/>
          <w:lang w:val="es-ES_tradnl" w:eastAsia="es-ES"/>
        </w:rPr>
        <w:t>8.1 Generalidades.</w:t>
      </w:r>
      <w:bookmarkEnd w:id="39"/>
    </w:p>
    <w:p w14:paraId="15AA2CB6" w14:textId="77777777" w:rsidR="00140E34" w:rsidRPr="00E96D68" w:rsidRDefault="00140E34" w:rsidP="008963E2">
      <w:pPr>
        <w:spacing w:after="0" w:line="240" w:lineRule="auto"/>
        <w:ind w:left="993"/>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El responsable del SGM planifica e implementa el seguimiento, análisis y mejora necesarios para:</w:t>
      </w:r>
    </w:p>
    <w:p w14:paraId="3C820840" w14:textId="77777777" w:rsidR="00140E34" w:rsidRPr="00E96D68" w:rsidRDefault="00140E34" w:rsidP="008963E2">
      <w:pPr>
        <w:numPr>
          <w:ilvl w:val="0"/>
          <w:numId w:val="30"/>
        </w:numPr>
        <w:spacing w:after="0" w:line="240" w:lineRule="auto"/>
        <w:ind w:left="1560"/>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Asegurarse de la conformidad del Sistema de Gestión de las Mediciones con la NMX-CC-10012.</w:t>
      </w:r>
    </w:p>
    <w:p w14:paraId="638359B0" w14:textId="77777777" w:rsidR="00140E34" w:rsidRPr="00E96D68" w:rsidRDefault="00140E34" w:rsidP="008963E2">
      <w:pPr>
        <w:numPr>
          <w:ilvl w:val="0"/>
          <w:numId w:val="30"/>
        </w:numPr>
        <w:spacing w:after="0" w:line="240" w:lineRule="auto"/>
        <w:ind w:left="1560"/>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Mejorar continuamente el Sistema de Gestión de las Mediciones.</w:t>
      </w:r>
    </w:p>
    <w:p w14:paraId="411497FE" w14:textId="77777777" w:rsidR="00140E34" w:rsidRPr="00E96D68" w:rsidRDefault="00140E34" w:rsidP="00E96D68">
      <w:pPr>
        <w:spacing w:after="0" w:line="240" w:lineRule="auto"/>
        <w:ind w:left="709"/>
        <w:contextualSpacing/>
        <w:rPr>
          <w:rFonts w:ascii="Arial" w:eastAsia="MS Mincho" w:hAnsi="Arial" w:cs="Arial"/>
          <w:b/>
          <w:sz w:val="24"/>
          <w:szCs w:val="24"/>
          <w:lang w:val="es-ES_tradnl" w:eastAsia="es-ES"/>
        </w:rPr>
      </w:pPr>
    </w:p>
    <w:p w14:paraId="4E17CA0F" w14:textId="77777777" w:rsidR="00140E34" w:rsidRPr="00E96D68" w:rsidRDefault="00140E34" w:rsidP="008963E2">
      <w:pPr>
        <w:keepNext/>
        <w:keepLines/>
        <w:spacing w:after="0" w:line="240" w:lineRule="auto"/>
        <w:ind w:left="426"/>
        <w:outlineLvl w:val="1"/>
        <w:rPr>
          <w:rFonts w:ascii="Arial" w:eastAsia="MS Mincho" w:hAnsi="Arial" w:cs="Arial"/>
          <w:b/>
          <w:sz w:val="24"/>
          <w:szCs w:val="24"/>
          <w:lang w:val="es-ES_tradnl" w:eastAsia="es-ES"/>
        </w:rPr>
      </w:pPr>
      <w:r w:rsidRPr="00E96D68">
        <w:rPr>
          <w:rFonts w:ascii="Arial" w:eastAsia="MS Gothic" w:hAnsi="Arial" w:cs="Arial"/>
          <w:b/>
          <w:sz w:val="24"/>
          <w:szCs w:val="24"/>
          <w:lang w:val="es-ES_tradnl" w:eastAsia="es-ES"/>
        </w:rPr>
        <w:t xml:space="preserve"> </w:t>
      </w:r>
      <w:bookmarkStart w:id="40" w:name="_Toc75175311"/>
      <w:r w:rsidRPr="00E96D68">
        <w:rPr>
          <w:rFonts w:ascii="Arial" w:eastAsia="MS Gothic" w:hAnsi="Arial" w:cs="Arial"/>
          <w:b/>
          <w:sz w:val="24"/>
          <w:szCs w:val="24"/>
          <w:lang w:val="es-ES_tradnl" w:eastAsia="es-ES"/>
        </w:rPr>
        <w:t>8.2 Auditoría y seguimiento.</w:t>
      </w:r>
      <w:bookmarkEnd w:id="40"/>
    </w:p>
    <w:p w14:paraId="01AF72AD" w14:textId="77777777" w:rsidR="00140E34" w:rsidRPr="00E96D68" w:rsidRDefault="00140E34" w:rsidP="008963E2">
      <w:pPr>
        <w:keepNext/>
        <w:keepLines/>
        <w:spacing w:after="0" w:line="240" w:lineRule="auto"/>
        <w:ind w:left="851"/>
        <w:outlineLvl w:val="2"/>
        <w:rPr>
          <w:rFonts w:ascii="Arial" w:eastAsia="MS Mincho" w:hAnsi="Arial" w:cs="Arial"/>
          <w:b/>
          <w:sz w:val="24"/>
          <w:szCs w:val="24"/>
          <w:lang w:val="es-ES_tradnl" w:eastAsia="es-ES"/>
        </w:rPr>
      </w:pPr>
      <w:bookmarkStart w:id="41" w:name="_Toc75175312"/>
      <w:r w:rsidRPr="00E96D68">
        <w:rPr>
          <w:rFonts w:ascii="Arial" w:eastAsia="MS Gothic" w:hAnsi="Arial" w:cs="Arial"/>
          <w:b/>
          <w:sz w:val="24"/>
          <w:szCs w:val="24"/>
          <w:lang w:val="es-ES_tradnl" w:eastAsia="es-ES"/>
        </w:rPr>
        <w:t>8.2.1 Generalidades.</w:t>
      </w:r>
      <w:bookmarkEnd w:id="41"/>
    </w:p>
    <w:p w14:paraId="42CF066D" w14:textId="77777777" w:rsidR="00140E34" w:rsidRPr="00E96D68" w:rsidRDefault="00140E34" w:rsidP="008963E2">
      <w:pPr>
        <w:spacing w:after="0" w:line="240" w:lineRule="auto"/>
        <w:ind w:left="1418"/>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El responsable del SGM utiliza la auditoría, el seguimiento y otras técnicas estadísticas para determinar la adecuación y eficacia del Sistema de Gestión de las Mediciones.</w:t>
      </w:r>
    </w:p>
    <w:p w14:paraId="1B366A8E" w14:textId="77777777" w:rsidR="00140E34" w:rsidRPr="00E96D68" w:rsidRDefault="00140E34" w:rsidP="008963E2">
      <w:pPr>
        <w:keepNext/>
        <w:keepLines/>
        <w:spacing w:after="0" w:line="240" w:lineRule="auto"/>
        <w:ind w:left="709"/>
        <w:outlineLvl w:val="2"/>
        <w:rPr>
          <w:rFonts w:ascii="Arial" w:eastAsia="MS Mincho" w:hAnsi="Arial" w:cs="Arial"/>
          <w:b/>
          <w:sz w:val="24"/>
          <w:szCs w:val="24"/>
          <w:lang w:val="es-ES_tradnl" w:eastAsia="es-ES"/>
        </w:rPr>
      </w:pPr>
      <w:bookmarkStart w:id="42" w:name="_Toc75175313"/>
      <w:r w:rsidRPr="00E96D68">
        <w:rPr>
          <w:rFonts w:ascii="Arial" w:eastAsia="MS Gothic" w:hAnsi="Arial" w:cs="Arial"/>
          <w:b/>
          <w:sz w:val="24"/>
          <w:szCs w:val="24"/>
          <w:lang w:val="es-ES_tradnl" w:eastAsia="es-ES"/>
        </w:rPr>
        <w:lastRenderedPageBreak/>
        <w:t>8.2.2 Satisfacción del cliente.</w:t>
      </w:r>
      <w:bookmarkEnd w:id="42"/>
    </w:p>
    <w:p w14:paraId="11A283BC" w14:textId="77777777" w:rsidR="00140E34" w:rsidRPr="00E96D68" w:rsidRDefault="00140E34" w:rsidP="008963E2">
      <w:pPr>
        <w:spacing w:after="0" w:line="240" w:lineRule="auto"/>
        <w:ind w:left="1418"/>
        <w:jc w:val="both"/>
        <w:rPr>
          <w:rFonts w:ascii="Arial" w:eastAsia="MS Mincho" w:hAnsi="Arial" w:cs="Arial"/>
          <w:b/>
          <w:sz w:val="24"/>
          <w:szCs w:val="24"/>
          <w:lang w:val="es-ES_tradnl" w:eastAsia="es-ES"/>
        </w:rPr>
      </w:pPr>
      <w:r w:rsidRPr="00E96D68">
        <w:rPr>
          <w:rFonts w:ascii="Arial" w:eastAsia="MS Mincho" w:hAnsi="Arial" w:cs="Arial"/>
          <w:sz w:val="24"/>
          <w:szCs w:val="24"/>
          <w:lang w:val="es-ES_tradnl" w:eastAsia="es-ES"/>
        </w:rPr>
        <w:t>El responsable del SGM realiza el seguimiento a través de métodos para la obtención de información relacionada con la satisfacción del cliente mediante la aplicación de buzón de quejas o sugerencias, encuestas, o cualquier otro método que el responsable del SGM crea conveniente para determinar si se han cumplido las necesidades metrológicas del mismo, esta información es analizada estadísticamente y utilizada en las revisiones por la dirección para la mejora continua del Sistema de Gestión de las Mediciones.</w:t>
      </w:r>
    </w:p>
    <w:p w14:paraId="22A474FA" w14:textId="77777777" w:rsidR="00140E34" w:rsidRPr="00E96D68" w:rsidRDefault="00140E34" w:rsidP="00E96D68">
      <w:pPr>
        <w:spacing w:after="0" w:line="240" w:lineRule="auto"/>
        <w:ind w:left="720"/>
        <w:contextualSpacing/>
        <w:rPr>
          <w:rFonts w:ascii="Arial" w:eastAsia="MS Mincho" w:hAnsi="Arial" w:cs="Arial"/>
          <w:b/>
          <w:sz w:val="24"/>
          <w:szCs w:val="24"/>
          <w:lang w:val="es-ES_tradnl" w:eastAsia="es-ES"/>
        </w:rPr>
      </w:pPr>
    </w:p>
    <w:p w14:paraId="1A285EB5" w14:textId="77777777" w:rsidR="00140E34" w:rsidRPr="00E96D68" w:rsidRDefault="00140E34" w:rsidP="008963E2">
      <w:pPr>
        <w:keepNext/>
        <w:keepLines/>
        <w:spacing w:after="0" w:line="240" w:lineRule="auto"/>
        <w:ind w:left="709"/>
        <w:outlineLvl w:val="2"/>
        <w:rPr>
          <w:rFonts w:ascii="Arial" w:eastAsia="MS Mincho" w:hAnsi="Arial" w:cs="Arial"/>
          <w:b/>
          <w:sz w:val="24"/>
          <w:szCs w:val="24"/>
          <w:lang w:val="es-ES_tradnl" w:eastAsia="es-ES"/>
        </w:rPr>
      </w:pPr>
      <w:bookmarkStart w:id="43" w:name="_Toc75175314"/>
      <w:r w:rsidRPr="00E96D68">
        <w:rPr>
          <w:rFonts w:ascii="Arial" w:eastAsia="MS Gothic" w:hAnsi="Arial" w:cs="Arial"/>
          <w:b/>
          <w:sz w:val="24"/>
          <w:szCs w:val="24"/>
          <w:lang w:val="es-ES_tradnl" w:eastAsia="es-ES"/>
        </w:rPr>
        <w:t>8.2.3 Auditoría del Sistema de Gestión de las Mediciones.</w:t>
      </w:r>
      <w:bookmarkEnd w:id="43"/>
    </w:p>
    <w:p w14:paraId="19C60EF6" w14:textId="1F4A292A" w:rsidR="00140E34" w:rsidRPr="00E96D68" w:rsidRDefault="00140E34" w:rsidP="008963E2">
      <w:pPr>
        <w:spacing w:after="0" w:line="240" w:lineRule="auto"/>
        <w:ind w:left="1276"/>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El responsable del SGM planifica mediante el </w:t>
      </w:r>
      <w:r w:rsidRPr="002F6E67">
        <w:rPr>
          <w:rFonts w:ascii="Arial" w:eastAsia="MS Mincho" w:hAnsi="Arial" w:cs="Arial"/>
          <w:sz w:val="24"/>
          <w:szCs w:val="24"/>
          <w:lang w:val="es-ES_tradnl" w:eastAsia="es-ES"/>
        </w:rPr>
        <w:t>P-11</w:t>
      </w:r>
      <w:r w:rsidRPr="00E96D68">
        <w:rPr>
          <w:rFonts w:ascii="Arial" w:eastAsia="MS Mincho" w:hAnsi="Arial" w:cs="Arial"/>
          <w:sz w:val="24"/>
          <w:szCs w:val="24"/>
          <w:lang w:val="es-ES_tradnl" w:eastAsia="es-ES"/>
        </w:rPr>
        <w:t xml:space="preserve"> “Auditorias” y realiza auditorías al Sistema de Gestión de las Mediciones mediante el </w:t>
      </w:r>
      <w:r w:rsidRPr="002F6E67">
        <w:rPr>
          <w:rFonts w:ascii="Arial" w:eastAsia="MS Mincho" w:hAnsi="Arial" w:cs="Arial"/>
          <w:sz w:val="24"/>
          <w:szCs w:val="24"/>
          <w:lang w:val="es-ES_tradnl" w:eastAsia="es-ES"/>
        </w:rPr>
        <w:t>F-23</w:t>
      </w:r>
      <w:r w:rsidRPr="008B7851">
        <w:rPr>
          <w:rFonts w:ascii="Arial" w:eastAsia="MS Mincho" w:hAnsi="Arial" w:cs="Arial"/>
          <w:sz w:val="24"/>
          <w:szCs w:val="24"/>
          <w:lang w:val="es-ES_tradnl" w:eastAsia="es-ES"/>
        </w:rPr>
        <w:t xml:space="preserve"> “</w:t>
      </w:r>
      <w:r w:rsidRPr="00E96D68">
        <w:rPr>
          <w:rFonts w:ascii="Arial" w:eastAsia="MS Mincho" w:hAnsi="Arial" w:cs="Arial"/>
          <w:sz w:val="24"/>
          <w:szCs w:val="24"/>
          <w:lang w:val="es-ES_tradnl" w:eastAsia="es-ES"/>
        </w:rPr>
        <w:t>Programa de auditorías” para asegurarse de su continua y eficaz implementación y cumplimiento de los requisitos especificados.</w:t>
      </w:r>
    </w:p>
    <w:p w14:paraId="5E38B899" w14:textId="77777777" w:rsidR="00140E34" w:rsidRPr="00E96D68" w:rsidRDefault="00140E34" w:rsidP="008963E2">
      <w:pPr>
        <w:spacing w:after="0" w:line="240" w:lineRule="auto"/>
        <w:ind w:left="1276"/>
        <w:jc w:val="both"/>
        <w:rPr>
          <w:rFonts w:ascii="Arial" w:eastAsia="MS Mincho" w:hAnsi="Arial" w:cs="Arial"/>
          <w:sz w:val="24"/>
          <w:szCs w:val="24"/>
          <w:lang w:val="es-ES_tradnl" w:eastAsia="es-ES"/>
        </w:rPr>
      </w:pPr>
    </w:p>
    <w:p w14:paraId="410EBF7E" w14:textId="13099611" w:rsidR="00140E34" w:rsidRPr="00E96D68" w:rsidRDefault="00140E34" w:rsidP="008963E2">
      <w:pPr>
        <w:spacing w:after="0" w:line="240" w:lineRule="auto"/>
        <w:ind w:left="1276"/>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Los resultados de la auditoría son comunicados mediante el </w:t>
      </w:r>
      <w:r w:rsidRPr="002F6E67">
        <w:rPr>
          <w:rFonts w:ascii="Arial" w:eastAsia="MS Mincho" w:hAnsi="Arial" w:cs="Arial"/>
          <w:sz w:val="24"/>
          <w:szCs w:val="24"/>
          <w:lang w:val="es-ES_tradnl" w:eastAsia="es-ES"/>
        </w:rPr>
        <w:t>F-25</w:t>
      </w:r>
      <w:r w:rsidRPr="00E96D68">
        <w:rPr>
          <w:rFonts w:ascii="Arial" w:eastAsia="MS Mincho" w:hAnsi="Arial" w:cs="Arial"/>
          <w:sz w:val="24"/>
          <w:szCs w:val="24"/>
          <w:lang w:val="es-ES_tradnl" w:eastAsia="es-ES"/>
        </w:rPr>
        <w:t xml:space="preserve"> “Informe de </w:t>
      </w:r>
      <w:r w:rsidR="00A00F14" w:rsidRPr="00E96D68">
        <w:rPr>
          <w:rFonts w:ascii="Arial" w:eastAsia="MS Mincho" w:hAnsi="Arial" w:cs="Arial"/>
          <w:sz w:val="24"/>
          <w:szCs w:val="24"/>
          <w:lang w:val="es-ES_tradnl" w:eastAsia="es-ES"/>
        </w:rPr>
        <w:t>Auditoría</w:t>
      </w:r>
      <w:r w:rsidRPr="00E96D68">
        <w:rPr>
          <w:rFonts w:ascii="Arial" w:eastAsia="MS Mincho" w:hAnsi="Arial" w:cs="Arial"/>
          <w:sz w:val="24"/>
          <w:szCs w:val="24"/>
          <w:lang w:val="es-ES_tradnl" w:eastAsia="es-ES"/>
        </w:rPr>
        <w:t>” a las partes involucradas dentro de la dirección de la organización.</w:t>
      </w:r>
    </w:p>
    <w:p w14:paraId="6DD50C8D" w14:textId="77777777" w:rsidR="00140E34" w:rsidRPr="00E96D68" w:rsidRDefault="00140E34" w:rsidP="008963E2">
      <w:pPr>
        <w:spacing w:after="0" w:line="240" w:lineRule="auto"/>
        <w:ind w:left="1276"/>
        <w:jc w:val="both"/>
        <w:rPr>
          <w:rFonts w:ascii="Arial" w:eastAsia="MS Mincho" w:hAnsi="Arial" w:cs="Arial"/>
          <w:sz w:val="24"/>
          <w:szCs w:val="24"/>
          <w:lang w:val="es-ES_tradnl" w:eastAsia="es-ES"/>
        </w:rPr>
      </w:pPr>
    </w:p>
    <w:p w14:paraId="214F7DE0" w14:textId="406DF1D8" w:rsidR="00140E34" w:rsidRPr="00E96D68" w:rsidRDefault="00140E34" w:rsidP="008963E2">
      <w:pPr>
        <w:spacing w:after="0" w:line="240" w:lineRule="auto"/>
        <w:ind w:left="1276"/>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Los resultados de todas las auditorías del Sistema de Gestión de las Mediciones, y todos los cambios al sistema, son registrados y resguardados según se establece en el procedimiento </w:t>
      </w:r>
      <w:r w:rsidRPr="002F6E67">
        <w:rPr>
          <w:rFonts w:ascii="Arial" w:eastAsia="MS Mincho" w:hAnsi="Arial" w:cs="Arial"/>
          <w:sz w:val="24"/>
          <w:szCs w:val="24"/>
          <w:lang w:val="es-ES_tradnl" w:eastAsia="es-ES"/>
        </w:rPr>
        <w:t>P-01</w:t>
      </w:r>
      <w:r w:rsidRPr="00E96D68">
        <w:rPr>
          <w:rFonts w:ascii="Arial" w:eastAsia="MS Mincho" w:hAnsi="Arial" w:cs="Arial"/>
          <w:sz w:val="24"/>
          <w:szCs w:val="24"/>
          <w:lang w:val="es-ES_tradnl" w:eastAsia="es-ES"/>
        </w:rPr>
        <w:t xml:space="preserve"> “Control de Documentos y Registros”.</w:t>
      </w:r>
    </w:p>
    <w:p w14:paraId="019CCF93" w14:textId="77777777" w:rsidR="00140E34" w:rsidRPr="00E96D68" w:rsidRDefault="00140E34" w:rsidP="008963E2">
      <w:pPr>
        <w:spacing w:after="0" w:line="240" w:lineRule="auto"/>
        <w:ind w:left="1276"/>
        <w:jc w:val="both"/>
        <w:rPr>
          <w:rFonts w:ascii="Arial" w:eastAsia="MS Mincho" w:hAnsi="Arial" w:cs="Arial"/>
          <w:sz w:val="24"/>
          <w:szCs w:val="24"/>
          <w:lang w:val="es-ES_tradnl" w:eastAsia="es-ES"/>
        </w:rPr>
      </w:pPr>
    </w:p>
    <w:p w14:paraId="77D3DBAB" w14:textId="5021D1AE" w:rsidR="00140E34" w:rsidRPr="00E96D68" w:rsidRDefault="00140E34" w:rsidP="008963E2">
      <w:pPr>
        <w:spacing w:after="0" w:line="240" w:lineRule="auto"/>
        <w:ind w:left="1276"/>
        <w:jc w:val="both"/>
        <w:rPr>
          <w:rFonts w:ascii="Arial" w:eastAsia="MS Mincho" w:hAnsi="Arial" w:cs="Arial"/>
          <w:b/>
          <w:sz w:val="24"/>
          <w:szCs w:val="24"/>
          <w:lang w:val="es-ES_tradnl" w:eastAsia="es-ES"/>
        </w:rPr>
      </w:pPr>
      <w:r w:rsidRPr="00E96D68">
        <w:rPr>
          <w:rFonts w:ascii="Arial" w:eastAsia="MS Mincho" w:hAnsi="Arial" w:cs="Arial"/>
          <w:sz w:val="24"/>
          <w:szCs w:val="24"/>
          <w:lang w:val="es-ES_tradnl" w:eastAsia="es-ES"/>
        </w:rPr>
        <w:t xml:space="preserve">La dirección se asegura de que se tomen sin tardanza las acciones para eliminar las no conformidades detectadas y sus causas a través de fechas límites de compromiso definidas y establecidas en </w:t>
      </w:r>
      <w:r w:rsidRPr="008B7851">
        <w:rPr>
          <w:rFonts w:ascii="Arial" w:eastAsia="MS Mincho" w:hAnsi="Arial" w:cs="Arial"/>
          <w:sz w:val="24"/>
          <w:szCs w:val="24"/>
          <w:lang w:val="es-ES_tradnl" w:eastAsia="es-ES"/>
        </w:rPr>
        <w:t>F-26</w:t>
      </w:r>
      <w:r>
        <w:rPr>
          <w:rFonts w:ascii="Arial" w:eastAsia="MS Mincho" w:hAnsi="Arial" w:cs="Arial"/>
          <w:sz w:val="24"/>
          <w:szCs w:val="24"/>
          <w:lang w:val="es-ES_tradnl" w:eastAsia="es-ES"/>
        </w:rPr>
        <w:t>-</w:t>
      </w:r>
      <w:r w:rsidRPr="008B7851">
        <w:rPr>
          <w:rFonts w:ascii="Arial" w:eastAsia="MS Mincho" w:hAnsi="Arial" w:cs="Arial"/>
          <w:sz w:val="24"/>
          <w:szCs w:val="24"/>
          <w:lang w:val="es-ES_tradnl" w:eastAsia="es-ES"/>
        </w:rPr>
        <w:t xml:space="preserve"> “Revisión </w:t>
      </w:r>
      <w:r w:rsidRPr="00E96D68">
        <w:rPr>
          <w:rFonts w:ascii="Arial" w:eastAsia="MS Mincho" w:hAnsi="Arial" w:cs="Arial"/>
          <w:sz w:val="24"/>
          <w:szCs w:val="24"/>
          <w:lang w:val="es-ES_tradnl" w:eastAsia="es-ES"/>
        </w:rPr>
        <w:t xml:space="preserve">de los Resultados por Parte de Dirección”, </w:t>
      </w:r>
      <w:r w:rsidRPr="002F6E67">
        <w:rPr>
          <w:rFonts w:ascii="Arial" w:eastAsia="MS Mincho" w:hAnsi="Arial" w:cs="Arial"/>
          <w:sz w:val="24"/>
          <w:szCs w:val="24"/>
          <w:lang w:val="es-ES_tradnl" w:eastAsia="es-ES"/>
        </w:rPr>
        <w:t>FSM-25</w:t>
      </w:r>
      <w:r w:rsidRPr="00E96D68">
        <w:rPr>
          <w:rFonts w:ascii="Arial" w:eastAsia="MS Mincho" w:hAnsi="Arial" w:cs="Arial"/>
          <w:sz w:val="24"/>
          <w:szCs w:val="24"/>
          <w:lang w:val="es-ES_tradnl" w:eastAsia="es-ES"/>
        </w:rPr>
        <w:t xml:space="preserve"> “Informe de </w:t>
      </w:r>
      <w:r w:rsidR="00A00F14" w:rsidRPr="00E96D68">
        <w:rPr>
          <w:rFonts w:ascii="Arial" w:eastAsia="MS Mincho" w:hAnsi="Arial" w:cs="Arial"/>
          <w:sz w:val="24"/>
          <w:szCs w:val="24"/>
          <w:lang w:val="es-ES_tradnl" w:eastAsia="es-ES"/>
        </w:rPr>
        <w:t>Auditoría</w:t>
      </w:r>
      <w:r w:rsidRPr="00E96D68">
        <w:rPr>
          <w:rFonts w:ascii="Arial" w:eastAsia="MS Mincho" w:hAnsi="Arial" w:cs="Arial"/>
          <w:sz w:val="24"/>
          <w:szCs w:val="24"/>
          <w:lang w:val="es-ES_tradnl" w:eastAsia="es-ES"/>
        </w:rPr>
        <w:t xml:space="preserve">” y </w:t>
      </w:r>
      <w:r w:rsidRPr="002F6E67">
        <w:rPr>
          <w:rFonts w:ascii="Arial" w:eastAsia="MS Mincho" w:hAnsi="Arial" w:cs="Arial"/>
          <w:sz w:val="24"/>
          <w:szCs w:val="24"/>
          <w:lang w:val="es-ES_tradnl" w:eastAsia="es-ES"/>
        </w:rPr>
        <w:t>F-17</w:t>
      </w:r>
      <w:r w:rsidRPr="00E96D68">
        <w:rPr>
          <w:rFonts w:ascii="Arial" w:eastAsia="MS Mincho" w:hAnsi="Arial" w:cs="Arial"/>
          <w:sz w:val="24"/>
          <w:szCs w:val="24"/>
          <w:lang w:val="es-ES_tradnl" w:eastAsia="es-ES"/>
        </w:rPr>
        <w:t xml:space="preserve"> “Acciones Preventivas y Correctivas”</w:t>
      </w:r>
    </w:p>
    <w:p w14:paraId="159F21D7" w14:textId="77777777" w:rsidR="00140E34" w:rsidRPr="00E96D68" w:rsidRDefault="00140E34" w:rsidP="00E96D68">
      <w:pPr>
        <w:spacing w:after="0" w:line="240" w:lineRule="auto"/>
        <w:ind w:left="720"/>
        <w:contextualSpacing/>
        <w:rPr>
          <w:rFonts w:ascii="Arial" w:eastAsia="MS Mincho" w:hAnsi="Arial" w:cs="Arial"/>
          <w:b/>
          <w:sz w:val="24"/>
          <w:szCs w:val="24"/>
          <w:lang w:val="es-ES_tradnl" w:eastAsia="es-ES"/>
        </w:rPr>
      </w:pPr>
    </w:p>
    <w:p w14:paraId="14E1F7B8" w14:textId="77777777" w:rsidR="00140E34" w:rsidRPr="00E96D68" w:rsidRDefault="00140E34" w:rsidP="008963E2">
      <w:pPr>
        <w:keepNext/>
        <w:keepLines/>
        <w:spacing w:after="0" w:line="240" w:lineRule="auto"/>
        <w:ind w:left="567"/>
        <w:outlineLvl w:val="2"/>
        <w:rPr>
          <w:rFonts w:ascii="Arial" w:eastAsia="MS Mincho" w:hAnsi="Arial" w:cs="Arial"/>
          <w:b/>
          <w:sz w:val="24"/>
          <w:szCs w:val="24"/>
          <w:lang w:val="es-ES_tradnl" w:eastAsia="es-ES"/>
        </w:rPr>
      </w:pPr>
      <w:bookmarkStart w:id="44" w:name="_Toc75175315"/>
      <w:r w:rsidRPr="00E96D68">
        <w:rPr>
          <w:rFonts w:ascii="Arial" w:eastAsia="MS Gothic" w:hAnsi="Arial" w:cs="Arial"/>
          <w:b/>
          <w:sz w:val="24"/>
          <w:szCs w:val="24"/>
          <w:lang w:val="es-ES_tradnl" w:eastAsia="es-ES"/>
        </w:rPr>
        <w:t>8.2.4 Seguimiento del Sistema de Gestión de las Mediciones.</w:t>
      </w:r>
      <w:bookmarkEnd w:id="44"/>
    </w:p>
    <w:p w14:paraId="3BE913AD" w14:textId="32DAC74F" w:rsidR="00140E34" w:rsidRPr="00E96D68" w:rsidRDefault="00140E34" w:rsidP="008963E2">
      <w:pPr>
        <w:spacing w:after="0" w:line="240" w:lineRule="auto"/>
        <w:ind w:left="1276"/>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El responsable del SGM da seguimiento a los procesos de confirmación metrológica y medición mediante el </w:t>
      </w:r>
      <w:r w:rsidRPr="002F6E67">
        <w:rPr>
          <w:rFonts w:ascii="Arial" w:eastAsia="MS Mincho" w:hAnsi="Arial" w:cs="Arial"/>
          <w:sz w:val="24"/>
          <w:szCs w:val="24"/>
          <w:lang w:val="es-ES_tradnl" w:eastAsia="es-ES"/>
        </w:rPr>
        <w:t>P-07</w:t>
      </w:r>
      <w:r w:rsidRPr="00E96D68">
        <w:rPr>
          <w:rFonts w:ascii="Arial" w:eastAsia="MS Mincho" w:hAnsi="Arial" w:cs="Arial"/>
          <w:sz w:val="24"/>
          <w:szCs w:val="24"/>
          <w:lang w:val="es-ES_tradnl" w:eastAsia="es-ES"/>
        </w:rPr>
        <w:t xml:space="preserve"> “Seguimiento de Procesos de Confirmación Metrológica y Medición” en el que se incluyen la determinación de los métodos aplicables, las técnicas estadísticas y la extensión de su uso.</w:t>
      </w:r>
    </w:p>
    <w:p w14:paraId="77A4B8C6" w14:textId="77777777" w:rsidR="00140E34" w:rsidRPr="00E96D68" w:rsidRDefault="00140E34" w:rsidP="008963E2">
      <w:pPr>
        <w:spacing w:after="0" w:line="240" w:lineRule="auto"/>
        <w:ind w:left="1276"/>
        <w:jc w:val="both"/>
        <w:rPr>
          <w:rFonts w:ascii="Arial" w:eastAsia="MS Mincho" w:hAnsi="Arial" w:cs="Arial"/>
          <w:sz w:val="24"/>
          <w:szCs w:val="24"/>
          <w:lang w:val="es-ES_tradnl" w:eastAsia="es-ES"/>
        </w:rPr>
      </w:pPr>
    </w:p>
    <w:p w14:paraId="05517779" w14:textId="77777777" w:rsidR="00140E34" w:rsidRPr="00E96D68" w:rsidRDefault="00140E34" w:rsidP="008963E2">
      <w:pPr>
        <w:spacing w:after="0" w:line="240" w:lineRule="auto"/>
        <w:ind w:left="1276"/>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El propósito de este procedimiento es prevenir las desviaciones de los requisitos mediante la rápida detección de deficiencias y las oportunas acciones para su corrección y es acorde con el riesgo de incumplimiento de los requisitos especificados.</w:t>
      </w:r>
    </w:p>
    <w:p w14:paraId="21611408" w14:textId="77777777" w:rsidR="00140E34" w:rsidRPr="00E96D68" w:rsidRDefault="00140E34" w:rsidP="008963E2">
      <w:pPr>
        <w:spacing w:after="0" w:line="240" w:lineRule="auto"/>
        <w:ind w:left="1276"/>
        <w:jc w:val="both"/>
        <w:rPr>
          <w:rFonts w:ascii="Arial" w:eastAsia="MS Mincho" w:hAnsi="Arial" w:cs="Arial"/>
          <w:b/>
          <w:sz w:val="24"/>
          <w:szCs w:val="24"/>
          <w:lang w:val="es-ES_tradnl" w:eastAsia="es-ES"/>
        </w:rPr>
      </w:pPr>
      <w:r w:rsidRPr="00E96D68">
        <w:rPr>
          <w:rFonts w:ascii="Arial" w:eastAsia="MS Mincho" w:hAnsi="Arial" w:cs="Arial"/>
          <w:sz w:val="24"/>
          <w:szCs w:val="24"/>
          <w:lang w:val="es-ES_tradnl" w:eastAsia="es-ES"/>
        </w:rPr>
        <w:t>Los resultados del seguimiento de los procesos de medición y de confirmación son debidamente documentados, asimismo, cualquier acción correctiva resultante con el fin de demostrar que los procesos de medición y de confirmación han cumplido continuamente los requisitos documentados.</w:t>
      </w:r>
    </w:p>
    <w:p w14:paraId="244A3DCA" w14:textId="77777777" w:rsidR="00140E34" w:rsidRPr="00E96D68" w:rsidRDefault="00140E34" w:rsidP="00E96D68">
      <w:pPr>
        <w:spacing w:after="0" w:line="240" w:lineRule="auto"/>
        <w:ind w:left="720"/>
        <w:contextualSpacing/>
        <w:rPr>
          <w:rFonts w:ascii="Arial" w:eastAsia="MS Mincho" w:hAnsi="Arial" w:cs="Arial"/>
          <w:b/>
          <w:sz w:val="24"/>
          <w:szCs w:val="24"/>
          <w:lang w:val="es-ES_tradnl" w:eastAsia="es-ES"/>
        </w:rPr>
      </w:pPr>
    </w:p>
    <w:p w14:paraId="4F3141C7" w14:textId="77777777" w:rsidR="00140E34" w:rsidRPr="00E96D68" w:rsidRDefault="00140E34" w:rsidP="00300875">
      <w:pPr>
        <w:keepNext/>
        <w:keepLines/>
        <w:spacing w:after="0" w:line="240" w:lineRule="auto"/>
        <w:ind w:left="426"/>
        <w:outlineLvl w:val="1"/>
        <w:rPr>
          <w:rFonts w:ascii="Arial" w:eastAsia="MS Mincho" w:hAnsi="Arial" w:cs="Arial"/>
          <w:b/>
          <w:sz w:val="24"/>
          <w:szCs w:val="24"/>
          <w:lang w:val="es-ES_tradnl" w:eastAsia="es-ES"/>
        </w:rPr>
      </w:pPr>
      <w:r w:rsidRPr="00E96D68">
        <w:rPr>
          <w:rFonts w:ascii="Arial" w:eastAsia="MS Gothic" w:hAnsi="Arial" w:cs="Arial"/>
          <w:b/>
          <w:sz w:val="24"/>
          <w:szCs w:val="24"/>
          <w:lang w:val="es-ES_tradnl" w:eastAsia="es-ES"/>
        </w:rPr>
        <w:lastRenderedPageBreak/>
        <w:t xml:space="preserve"> </w:t>
      </w:r>
      <w:bookmarkStart w:id="45" w:name="_Toc75175316"/>
      <w:r w:rsidRPr="00E96D68">
        <w:rPr>
          <w:rFonts w:ascii="Arial" w:eastAsia="MS Gothic" w:hAnsi="Arial" w:cs="Arial"/>
          <w:b/>
          <w:sz w:val="24"/>
          <w:szCs w:val="24"/>
          <w:lang w:val="es-ES_tradnl" w:eastAsia="es-ES"/>
        </w:rPr>
        <w:t>8.3 Control de las no conformidades.</w:t>
      </w:r>
      <w:bookmarkEnd w:id="45"/>
    </w:p>
    <w:p w14:paraId="2FB54F81" w14:textId="77777777" w:rsidR="00140E34" w:rsidRPr="00E96D68" w:rsidRDefault="00140E34" w:rsidP="00300875">
      <w:pPr>
        <w:keepNext/>
        <w:keepLines/>
        <w:spacing w:after="0" w:line="240" w:lineRule="auto"/>
        <w:ind w:left="851"/>
        <w:outlineLvl w:val="2"/>
        <w:rPr>
          <w:rFonts w:ascii="Arial" w:eastAsia="MS Mincho" w:hAnsi="Arial" w:cs="Arial"/>
          <w:b/>
          <w:sz w:val="24"/>
          <w:szCs w:val="24"/>
          <w:lang w:val="es-ES_tradnl" w:eastAsia="es-ES"/>
        </w:rPr>
      </w:pPr>
      <w:r w:rsidRPr="00E96D68">
        <w:rPr>
          <w:rFonts w:ascii="Arial" w:eastAsia="MS Gothic" w:hAnsi="Arial" w:cs="Arial"/>
          <w:b/>
          <w:sz w:val="24"/>
          <w:szCs w:val="24"/>
          <w:lang w:val="es-ES_tradnl" w:eastAsia="es-ES"/>
        </w:rPr>
        <w:t xml:space="preserve"> </w:t>
      </w:r>
      <w:bookmarkStart w:id="46" w:name="_Toc75175317"/>
      <w:r w:rsidRPr="00E96D68">
        <w:rPr>
          <w:rFonts w:ascii="Arial" w:eastAsia="MS Gothic" w:hAnsi="Arial" w:cs="Arial"/>
          <w:b/>
          <w:sz w:val="24"/>
          <w:szCs w:val="24"/>
          <w:lang w:val="es-ES_tradnl" w:eastAsia="es-ES"/>
        </w:rPr>
        <w:t>8.3.1 Sistemas de gestión de las mediciones no conformes.</w:t>
      </w:r>
      <w:bookmarkEnd w:id="46"/>
    </w:p>
    <w:p w14:paraId="59B7C408" w14:textId="6078E0B5" w:rsidR="00140E34" w:rsidRPr="00E96D68" w:rsidRDefault="00140E34" w:rsidP="00300875">
      <w:pPr>
        <w:spacing w:after="0" w:line="240" w:lineRule="auto"/>
        <w:ind w:left="1560"/>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El responsable del SGM se asegura de la detección de cualquier no conformidad y de tomar acciones inmediatas por medio de la aplicación del procedimiento </w:t>
      </w:r>
      <w:r w:rsidRPr="002F6E67">
        <w:rPr>
          <w:rFonts w:ascii="Arial" w:eastAsia="MS Mincho" w:hAnsi="Arial" w:cs="Arial"/>
          <w:sz w:val="24"/>
          <w:szCs w:val="24"/>
          <w:lang w:val="es-ES_tradnl" w:eastAsia="es-ES"/>
        </w:rPr>
        <w:t>P-08</w:t>
      </w:r>
      <w:r w:rsidRPr="00E96D68">
        <w:rPr>
          <w:rFonts w:ascii="Arial" w:eastAsia="MS Mincho" w:hAnsi="Arial" w:cs="Arial"/>
          <w:sz w:val="24"/>
          <w:szCs w:val="24"/>
          <w:lang w:val="es-ES_tradnl" w:eastAsia="es-ES"/>
        </w:rPr>
        <w:t xml:space="preserve"> “Detección de No Conformidades del SGM y las Acciones Preventivas y/o Correctivas” para la detección de no conformidades del SGM y las acciones correctivas.</w:t>
      </w:r>
    </w:p>
    <w:p w14:paraId="79E83B46" w14:textId="77777777" w:rsidR="00140E34" w:rsidRPr="00E96D68" w:rsidRDefault="00140E34" w:rsidP="00E96D68">
      <w:pPr>
        <w:spacing w:after="0" w:line="240" w:lineRule="auto"/>
        <w:jc w:val="both"/>
        <w:rPr>
          <w:rFonts w:ascii="Arial" w:eastAsia="MS Mincho" w:hAnsi="Arial" w:cs="Arial"/>
          <w:sz w:val="24"/>
          <w:szCs w:val="24"/>
          <w:lang w:val="es-ES_tradnl" w:eastAsia="es-ES"/>
        </w:rPr>
      </w:pPr>
    </w:p>
    <w:p w14:paraId="5D36DA7F" w14:textId="77777777" w:rsidR="00140E34" w:rsidRPr="00E96D68" w:rsidRDefault="00140E34" w:rsidP="00300875">
      <w:pPr>
        <w:keepNext/>
        <w:keepLines/>
        <w:spacing w:after="0" w:line="240" w:lineRule="auto"/>
        <w:ind w:left="993"/>
        <w:outlineLvl w:val="2"/>
        <w:rPr>
          <w:rFonts w:ascii="Arial" w:eastAsia="MS Mincho" w:hAnsi="Arial" w:cs="Arial"/>
          <w:b/>
          <w:sz w:val="24"/>
          <w:szCs w:val="24"/>
          <w:lang w:val="es-ES_tradnl" w:eastAsia="es-ES"/>
        </w:rPr>
      </w:pPr>
      <w:bookmarkStart w:id="47" w:name="_Toc75175318"/>
      <w:r w:rsidRPr="00E96D68">
        <w:rPr>
          <w:rFonts w:ascii="Arial" w:eastAsia="MS Gothic" w:hAnsi="Arial" w:cs="Arial"/>
          <w:b/>
          <w:sz w:val="24"/>
          <w:szCs w:val="24"/>
          <w:lang w:val="es-ES_tradnl" w:eastAsia="es-ES"/>
        </w:rPr>
        <w:t>8.3.2 Procesos de medición no conformes.</w:t>
      </w:r>
      <w:bookmarkEnd w:id="47"/>
    </w:p>
    <w:p w14:paraId="1C6933E6" w14:textId="1D4C92A8" w:rsidR="00140E34" w:rsidRPr="00E96D68" w:rsidRDefault="00140E34" w:rsidP="002D160B">
      <w:pPr>
        <w:spacing w:after="0" w:line="240" w:lineRule="auto"/>
        <w:ind w:left="1560"/>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Cuando se detecta o se sospecha que algún proceso de medición genera resultados de medición incorrectos, este es adecuadamente identificado e inutilizado hasta que se hayan tomado las acciones apropiadas en apego al procedimiento </w:t>
      </w:r>
      <w:r w:rsidRPr="002F6E67">
        <w:rPr>
          <w:rFonts w:ascii="Arial" w:eastAsia="MS Mincho" w:hAnsi="Arial" w:cs="Arial"/>
          <w:sz w:val="24"/>
          <w:szCs w:val="24"/>
          <w:lang w:val="es-ES_tradnl" w:eastAsia="es-ES"/>
        </w:rPr>
        <w:t>P-08</w:t>
      </w:r>
      <w:r w:rsidRPr="00E96D68">
        <w:rPr>
          <w:rFonts w:ascii="Arial" w:eastAsia="MS Mincho" w:hAnsi="Arial" w:cs="Arial"/>
          <w:sz w:val="24"/>
          <w:szCs w:val="24"/>
          <w:lang w:val="es-ES_tradnl" w:eastAsia="es-ES"/>
        </w:rPr>
        <w:t xml:space="preserve"> “Detección de No Conformidades del SGM y las Accione</w:t>
      </w:r>
      <w:r>
        <w:rPr>
          <w:rFonts w:ascii="Arial" w:eastAsia="MS Mincho" w:hAnsi="Arial" w:cs="Arial"/>
          <w:sz w:val="24"/>
          <w:szCs w:val="24"/>
          <w:lang w:val="es-ES_tradnl" w:eastAsia="es-ES"/>
        </w:rPr>
        <w:t>s Preventivas y/o Correctivas”.</w:t>
      </w:r>
    </w:p>
    <w:p w14:paraId="0AF8B867" w14:textId="77777777" w:rsidR="00140E34" w:rsidRPr="00E96D68" w:rsidRDefault="00140E34" w:rsidP="00300875">
      <w:pPr>
        <w:spacing w:after="0" w:line="240" w:lineRule="auto"/>
        <w:ind w:left="1560"/>
        <w:jc w:val="both"/>
        <w:rPr>
          <w:rFonts w:ascii="Arial" w:eastAsia="MS Mincho" w:hAnsi="Arial" w:cs="Arial"/>
          <w:b/>
          <w:sz w:val="24"/>
          <w:szCs w:val="24"/>
          <w:lang w:val="es-ES_tradnl" w:eastAsia="es-ES"/>
        </w:rPr>
      </w:pPr>
      <w:r w:rsidRPr="00E96D68">
        <w:rPr>
          <w:rFonts w:ascii="Arial" w:eastAsia="MS Mincho" w:hAnsi="Arial" w:cs="Arial"/>
          <w:sz w:val="24"/>
          <w:szCs w:val="24"/>
          <w:lang w:val="es-ES_tradnl" w:eastAsia="es-ES"/>
        </w:rPr>
        <w:t>Una vez identificado, el usuario del proceso determina las consecuencias potenciales, hace la corrección necesaria y toma las acciones correctivas apropiadas. Cuando un proceso de medición es modificado debido a una no conformidad, este es validado antes de utilizarlo.</w:t>
      </w:r>
    </w:p>
    <w:p w14:paraId="02C70397" w14:textId="77777777" w:rsidR="00140E34" w:rsidRPr="00E96D68" w:rsidRDefault="00140E34" w:rsidP="00E96D68">
      <w:pPr>
        <w:spacing w:after="0" w:line="240" w:lineRule="auto"/>
        <w:ind w:left="720"/>
        <w:contextualSpacing/>
        <w:rPr>
          <w:rFonts w:ascii="Arial" w:eastAsia="MS Mincho" w:hAnsi="Arial" w:cs="Arial"/>
          <w:b/>
          <w:sz w:val="24"/>
          <w:szCs w:val="24"/>
          <w:lang w:val="es-ES_tradnl" w:eastAsia="es-ES"/>
        </w:rPr>
      </w:pPr>
    </w:p>
    <w:p w14:paraId="27E165DD" w14:textId="77777777" w:rsidR="00140E34" w:rsidRPr="00E96D68" w:rsidRDefault="00140E34" w:rsidP="00300875">
      <w:pPr>
        <w:keepNext/>
        <w:keepLines/>
        <w:spacing w:after="0" w:line="240" w:lineRule="auto"/>
        <w:ind w:left="993"/>
        <w:outlineLvl w:val="2"/>
        <w:rPr>
          <w:rFonts w:ascii="Arial" w:eastAsia="MS Mincho" w:hAnsi="Arial" w:cs="Arial"/>
          <w:b/>
          <w:sz w:val="24"/>
          <w:szCs w:val="24"/>
          <w:lang w:val="es-ES_tradnl" w:eastAsia="es-ES"/>
        </w:rPr>
      </w:pPr>
      <w:bookmarkStart w:id="48" w:name="_Toc75175319"/>
      <w:r w:rsidRPr="00E96D68">
        <w:rPr>
          <w:rFonts w:ascii="Arial" w:eastAsia="MS Gothic" w:hAnsi="Arial" w:cs="Arial"/>
          <w:b/>
          <w:sz w:val="24"/>
          <w:szCs w:val="24"/>
          <w:lang w:val="es-ES_tradnl" w:eastAsia="es-ES"/>
        </w:rPr>
        <w:t>8.3.3 Equipo de medición no conforme.</w:t>
      </w:r>
      <w:bookmarkEnd w:id="48"/>
    </w:p>
    <w:p w14:paraId="0D0D96FF" w14:textId="77777777" w:rsidR="00140E34" w:rsidRPr="00E96D68" w:rsidRDefault="00140E34" w:rsidP="00300875">
      <w:pPr>
        <w:spacing w:after="0" w:line="240" w:lineRule="auto"/>
        <w:ind w:left="1560"/>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Cualquier equipo de medición confirmado que se detecta o se sospecha que:</w:t>
      </w:r>
    </w:p>
    <w:p w14:paraId="5D667898" w14:textId="77777777" w:rsidR="00140E34" w:rsidRPr="00E96D68" w:rsidRDefault="00140E34" w:rsidP="00300875">
      <w:pPr>
        <w:numPr>
          <w:ilvl w:val="0"/>
          <w:numId w:val="31"/>
        </w:numPr>
        <w:spacing w:after="0" w:line="240" w:lineRule="auto"/>
        <w:ind w:left="2268"/>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Está dañado.</w:t>
      </w:r>
    </w:p>
    <w:p w14:paraId="3F2D55C1" w14:textId="77777777" w:rsidR="00140E34" w:rsidRPr="00E96D68" w:rsidRDefault="00140E34" w:rsidP="00300875">
      <w:pPr>
        <w:numPr>
          <w:ilvl w:val="0"/>
          <w:numId w:val="31"/>
        </w:numPr>
        <w:spacing w:after="0" w:line="240" w:lineRule="auto"/>
        <w:ind w:left="2268"/>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Ha sido sobrecargado.</w:t>
      </w:r>
    </w:p>
    <w:p w14:paraId="493FB497" w14:textId="77777777" w:rsidR="00140E34" w:rsidRPr="00E96D68" w:rsidRDefault="00140E34" w:rsidP="00300875">
      <w:pPr>
        <w:numPr>
          <w:ilvl w:val="0"/>
          <w:numId w:val="31"/>
        </w:numPr>
        <w:spacing w:after="0" w:line="240" w:lineRule="auto"/>
        <w:ind w:left="2268"/>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Funciona incorrectamente de modo que pueda invalidar su uso previsto.</w:t>
      </w:r>
    </w:p>
    <w:p w14:paraId="2BFFD8C7" w14:textId="77777777" w:rsidR="00140E34" w:rsidRPr="00E96D68" w:rsidRDefault="00140E34" w:rsidP="00300875">
      <w:pPr>
        <w:numPr>
          <w:ilvl w:val="0"/>
          <w:numId w:val="31"/>
        </w:numPr>
        <w:spacing w:after="0" w:line="240" w:lineRule="auto"/>
        <w:ind w:left="2268"/>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Produce resultados de medición incorrectos.</w:t>
      </w:r>
    </w:p>
    <w:p w14:paraId="112C0E8E" w14:textId="77777777" w:rsidR="00140E34" w:rsidRPr="00E96D68" w:rsidRDefault="00140E34" w:rsidP="00300875">
      <w:pPr>
        <w:numPr>
          <w:ilvl w:val="0"/>
          <w:numId w:val="31"/>
        </w:numPr>
        <w:spacing w:after="0" w:line="240" w:lineRule="auto"/>
        <w:ind w:left="2268"/>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Esta fuera de su intervalo designado de confirmación metrológica.</w:t>
      </w:r>
    </w:p>
    <w:p w14:paraId="62372344" w14:textId="77777777" w:rsidR="00140E34" w:rsidRPr="00E96D68" w:rsidRDefault="00140E34" w:rsidP="00300875">
      <w:pPr>
        <w:numPr>
          <w:ilvl w:val="0"/>
          <w:numId w:val="31"/>
        </w:numPr>
        <w:spacing w:after="0" w:line="240" w:lineRule="auto"/>
        <w:ind w:left="2268"/>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Ha sido manipulado incorrectamente.</w:t>
      </w:r>
    </w:p>
    <w:p w14:paraId="7850E50E" w14:textId="77777777" w:rsidR="00140E34" w:rsidRPr="00E96D68" w:rsidRDefault="00140E34" w:rsidP="00300875">
      <w:pPr>
        <w:numPr>
          <w:ilvl w:val="0"/>
          <w:numId w:val="31"/>
        </w:numPr>
        <w:spacing w:after="0" w:line="240" w:lineRule="auto"/>
        <w:ind w:left="2268"/>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Tiene su sello o salvaguarda roto o dañado.</w:t>
      </w:r>
    </w:p>
    <w:p w14:paraId="527045DE" w14:textId="77777777" w:rsidR="00140E34" w:rsidRPr="002D160B" w:rsidRDefault="00140E34" w:rsidP="00E96D68">
      <w:pPr>
        <w:numPr>
          <w:ilvl w:val="0"/>
          <w:numId w:val="31"/>
        </w:numPr>
        <w:spacing w:after="0" w:line="240" w:lineRule="auto"/>
        <w:ind w:left="2268"/>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Ha sido expuesto a magnitudes de influencia que puedan afectar adversamente su uso previsto (por ejemplo: campos electromagnéticos, polvo).</w:t>
      </w:r>
    </w:p>
    <w:p w14:paraId="38353230" w14:textId="77777777" w:rsidR="00140E34" w:rsidRPr="00E96D68" w:rsidRDefault="00140E34" w:rsidP="00300875">
      <w:pPr>
        <w:spacing w:after="0" w:line="240" w:lineRule="auto"/>
        <w:ind w:left="1560"/>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Es retirado del servicio segregándolo o identificándolo mediante una etiqueta o marca destacada. Se verifica la no conformidad y se prepara un informe. Tal equipo no es reintegrado al servicio hasta que se eliminan las razones de la no conformidad y es confirmado nuevamente.</w:t>
      </w:r>
    </w:p>
    <w:p w14:paraId="6BD31B6D" w14:textId="77777777" w:rsidR="00140E34" w:rsidRPr="00E96D68" w:rsidRDefault="00140E34" w:rsidP="00E96D68">
      <w:pPr>
        <w:spacing w:after="0" w:line="240" w:lineRule="auto"/>
        <w:jc w:val="both"/>
        <w:rPr>
          <w:rFonts w:ascii="Arial" w:eastAsia="MS Mincho" w:hAnsi="Arial" w:cs="Arial"/>
          <w:sz w:val="24"/>
          <w:szCs w:val="24"/>
          <w:lang w:val="es-ES_tradnl" w:eastAsia="es-ES"/>
        </w:rPr>
      </w:pPr>
    </w:p>
    <w:p w14:paraId="1CD00316" w14:textId="68132706" w:rsidR="00140E34" w:rsidRPr="00E96D68" w:rsidRDefault="00140E34" w:rsidP="00300875">
      <w:pPr>
        <w:spacing w:after="0" w:line="240" w:lineRule="auto"/>
        <w:ind w:left="1560"/>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El equipo no conforme del que no sea posible recuperar sus características metrológicas previstas, es identificado claramente según se define en el </w:t>
      </w:r>
      <w:r w:rsidRPr="000E5CD4">
        <w:rPr>
          <w:rFonts w:ascii="Arial" w:eastAsia="MS Mincho" w:hAnsi="Arial" w:cs="Arial"/>
          <w:sz w:val="24"/>
          <w:szCs w:val="24"/>
          <w:lang w:val="es-ES_tradnl" w:eastAsia="es-ES"/>
        </w:rPr>
        <w:t>P-04</w:t>
      </w:r>
      <w:r w:rsidRPr="00E96D68">
        <w:rPr>
          <w:rFonts w:ascii="Arial" w:eastAsia="MS Mincho" w:hAnsi="Arial" w:cs="Arial"/>
          <w:sz w:val="24"/>
          <w:szCs w:val="24"/>
          <w:lang w:val="es-ES_tradnl" w:eastAsia="es-ES"/>
        </w:rPr>
        <w:t xml:space="preserve"> “Gestión de los Equipos de Medición del SGM” para la recepción, manipulación, almacenaje y retiro de los equipos de medición del SGM. La confirmación metrológica de tal equipo para otros usos asegura que su nuevo estado es indicado claramente y se incluye la identificación de sus limitantes de uso.</w:t>
      </w:r>
    </w:p>
    <w:p w14:paraId="7313186A" w14:textId="77777777" w:rsidR="00140E34" w:rsidRPr="00E96D68" w:rsidRDefault="00140E34" w:rsidP="00300875">
      <w:pPr>
        <w:spacing w:after="0" w:line="240" w:lineRule="auto"/>
        <w:ind w:left="1560"/>
        <w:jc w:val="both"/>
        <w:rPr>
          <w:rFonts w:ascii="Arial" w:eastAsia="MS Mincho" w:hAnsi="Arial" w:cs="Arial"/>
          <w:sz w:val="24"/>
          <w:szCs w:val="24"/>
          <w:lang w:val="es-ES_tradnl" w:eastAsia="es-ES"/>
        </w:rPr>
      </w:pPr>
    </w:p>
    <w:p w14:paraId="3E9C87E7" w14:textId="77777777" w:rsidR="00140E34" w:rsidRPr="00E96D68" w:rsidRDefault="00140E34" w:rsidP="00300875">
      <w:pPr>
        <w:spacing w:after="0" w:line="240" w:lineRule="auto"/>
        <w:ind w:left="1560"/>
        <w:jc w:val="both"/>
        <w:rPr>
          <w:rFonts w:ascii="Arial" w:eastAsia="MS Mincho" w:hAnsi="Arial" w:cs="Arial"/>
          <w:b/>
          <w:sz w:val="24"/>
          <w:szCs w:val="24"/>
          <w:lang w:val="es-ES_tradnl" w:eastAsia="es-ES"/>
        </w:rPr>
      </w:pPr>
      <w:r w:rsidRPr="00E96D68">
        <w:rPr>
          <w:rFonts w:ascii="Arial" w:eastAsia="MS Mincho" w:hAnsi="Arial" w:cs="Arial"/>
          <w:sz w:val="24"/>
          <w:szCs w:val="24"/>
          <w:lang w:val="es-ES_tradnl" w:eastAsia="es-ES"/>
        </w:rPr>
        <w:t xml:space="preserve">Si el resultado de una verificación metrológica previa a una reparación o ajuste indica que el equipo de medición no cumple los requisitos metrológicos, de modo que pueda comprometerse la fiabilidad de los resultados de la medición, el usuario del equipo </w:t>
      </w:r>
      <w:r w:rsidRPr="00E96D68">
        <w:rPr>
          <w:rFonts w:ascii="Arial" w:eastAsia="MS Mincho" w:hAnsi="Arial" w:cs="Arial"/>
          <w:sz w:val="24"/>
          <w:szCs w:val="24"/>
          <w:lang w:val="es-ES_tradnl" w:eastAsia="es-ES"/>
        </w:rPr>
        <w:lastRenderedPageBreak/>
        <w:t>determina las consecuencias potenciales y toma las acciones necesarias, si es necesario, lleva a cabo una inspección del producto que se ha realizado utilizando mediciones efectuadas con el equipo de medición no conforme.</w:t>
      </w:r>
    </w:p>
    <w:p w14:paraId="16168A41" w14:textId="77777777" w:rsidR="00140E34" w:rsidRPr="00E96D68" w:rsidRDefault="00140E34" w:rsidP="00E96D68">
      <w:pPr>
        <w:spacing w:after="0" w:line="240" w:lineRule="auto"/>
        <w:rPr>
          <w:rFonts w:ascii="Arial" w:eastAsia="MS Mincho" w:hAnsi="Arial" w:cs="Arial"/>
          <w:sz w:val="24"/>
          <w:szCs w:val="24"/>
          <w:lang w:val="es-ES_tradnl" w:eastAsia="es-ES"/>
        </w:rPr>
      </w:pPr>
    </w:p>
    <w:p w14:paraId="79C29136" w14:textId="77777777" w:rsidR="00140E34" w:rsidRPr="00E96D68" w:rsidRDefault="00140E34" w:rsidP="00300875">
      <w:pPr>
        <w:keepNext/>
        <w:keepLines/>
        <w:spacing w:after="0" w:line="240" w:lineRule="auto"/>
        <w:ind w:left="426"/>
        <w:outlineLvl w:val="1"/>
        <w:rPr>
          <w:rFonts w:ascii="Arial" w:eastAsia="MS Mincho" w:hAnsi="Arial" w:cs="Arial"/>
          <w:b/>
          <w:sz w:val="24"/>
          <w:szCs w:val="24"/>
          <w:lang w:val="es-ES_tradnl" w:eastAsia="es-ES"/>
        </w:rPr>
      </w:pPr>
      <w:bookmarkStart w:id="49" w:name="_Toc75175320"/>
      <w:r w:rsidRPr="00E96D68">
        <w:rPr>
          <w:rFonts w:ascii="Arial" w:eastAsia="MS Gothic" w:hAnsi="Arial" w:cs="Arial"/>
          <w:b/>
          <w:sz w:val="24"/>
          <w:szCs w:val="24"/>
          <w:lang w:val="es-ES_tradnl" w:eastAsia="es-ES"/>
        </w:rPr>
        <w:t>8.4 Mejora.</w:t>
      </w:r>
      <w:bookmarkEnd w:id="49"/>
    </w:p>
    <w:p w14:paraId="3849CE43" w14:textId="77777777" w:rsidR="00140E34" w:rsidRPr="00E96D68" w:rsidRDefault="00140E34" w:rsidP="00300875">
      <w:pPr>
        <w:keepNext/>
        <w:keepLines/>
        <w:spacing w:after="0" w:line="240" w:lineRule="auto"/>
        <w:ind w:left="851"/>
        <w:outlineLvl w:val="2"/>
        <w:rPr>
          <w:rFonts w:ascii="Arial" w:eastAsia="MS Mincho" w:hAnsi="Arial" w:cs="Arial"/>
          <w:b/>
          <w:sz w:val="24"/>
          <w:szCs w:val="24"/>
          <w:lang w:val="es-ES_tradnl" w:eastAsia="es-ES"/>
        </w:rPr>
      </w:pPr>
      <w:bookmarkStart w:id="50" w:name="_Toc75175321"/>
      <w:r w:rsidRPr="00E96D68">
        <w:rPr>
          <w:rFonts w:ascii="Arial" w:eastAsia="MS Gothic" w:hAnsi="Arial" w:cs="Arial"/>
          <w:b/>
          <w:sz w:val="24"/>
          <w:szCs w:val="24"/>
          <w:lang w:val="es-ES_tradnl" w:eastAsia="es-ES"/>
        </w:rPr>
        <w:t>8.4.1 Generalidades.</w:t>
      </w:r>
      <w:bookmarkEnd w:id="50"/>
    </w:p>
    <w:p w14:paraId="027AADBF" w14:textId="77777777" w:rsidR="00140E34" w:rsidRPr="00E96D68" w:rsidRDefault="00140E34" w:rsidP="00300875">
      <w:pPr>
        <w:spacing w:after="0" w:line="240" w:lineRule="auto"/>
        <w:ind w:left="1418"/>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El responsable del SGM planifica y gestiona la mejora continua del Sistema de Gestión de las Mediciones basándose en los resultados de las auditorías, en las revisiones por la dirección y en otros factores pertinentes, tales como la retroalimentación de los clientes.</w:t>
      </w:r>
    </w:p>
    <w:p w14:paraId="37681DDA" w14:textId="77777777" w:rsidR="00140E34" w:rsidRPr="00E96D68" w:rsidRDefault="00140E34" w:rsidP="00300875">
      <w:pPr>
        <w:spacing w:after="0" w:line="240" w:lineRule="auto"/>
        <w:ind w:left="1418"/>
        <w:jc w:val="both"/>
        <w:rPr>
          <w:rFonts w:ascii="Arial" w:eastAsia="MS Mincho" w:hAnsi="Arial" w:cs="Arial"/>
          <w:sz w:val="24"/>
          <w:szCs w:val="24"/>
          <w:lang w:val="es-ES_tradnl" w:eastAsia="es-ES"/>
        </w:rPr>
      </w:pPr>
    </w:p>
    <w:p w14:paraId="304E0725" w14:textId="77777777" w:rsidR="00140E34" w:rsidRPr="00E96D68" w:rsidRDefault="00140E34" w:rsidP="00300875">
      <w:pPr>
        <w:spacing w:after="0" w:line="240" w:lineRule="auto"/>
        <w:ind w:left="1418"/>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El responsable del SGM revisa e identifica oportunidades potenciales para mejorar el Sistema de Gestión de las Mediciones y modificarlo en la medida de lo necesario.</w:t>
      </w:r>
    </w:p>
    <w:p w14:paraId="3C74E3D8" w14:textId="77777777" w:rsidR="00140E34" w:rsidRPr="00E96D68" w:rsidRDefault="00140E34" w:rsidP="00E96D68">
      <w:pPr>
        <w:spacing w:after="0" w:line="240" w:lineRule="auto"/>
        <w:jc w:val="both"/>
        <w:rPr>
          <w:rFonts w:ascii="Arial" w:eastAsia="MS Mincho" w:hAnsi="Arial" w:cs="Arial"/>
          <w:b/>
          <w:sz w:val="24"/>
          <w:szCs w:val="24"/>
          <w:lang w:val="es-ES_tradnl" w:eastAsia="es-ES"/>
        </w:rPr>
      </w:pPr>
    </w:p>
    <w:p w14:paraId="6B55A14B" w14:textId="77777777" w:rsidR="00140E34" w:rsidRPr="00E96D68" w:rsidRDefault="00140E34" w:rsidP="00300875">
      <w:pPr>
        <w:keepNext/>
        <w:keepLines/>
        <w:spacing w:after="0" w:line="240" w:lineRule="auto"/>
        <w:ind w:left="851"/>
        <w:outlineLvl w:val="2"/>
        <w:rPr>
          <w:rFonts w:ascii="Arial" w:eastAsia="MS Mincho" w:hAnsi="Arial" w:cs="Arial"/>
          <w:sz w:val="24"/>
          <w:szCs w:val="24"/>
          <w:lang w:val="es-ES_tradnl" w:eastAsia="es-ES"/>
        </w:rPr>
      </w:pPr>
      <w:bookmarkStart w:id="51" w:name="_Toc75175322"/>
      <w:r w:rsidRPr="00E96D68">
        <w:rPr>
          <w:rFonts w:ascii="Arial" w:eastAsia="MS Gothic" w:hAnsi="Arial" w:cs="Arial"/>
          <w:b/>
          <w:sz w:val="24"/>
          <w:szCs w:val="24"/>
          <w:lang w:val="es-ES_tradnl" w:eastAsia="es-ES"/>
        </w:rPr>
        <w:t>8.4.2 Acción correctiva.</w:t>
      </w:r>
      <w:bookmarkEnd w:id="51"/>
    </w:p>
    <w:p w14:paraId="4F19B38E" w14:textId="77777777" w:rsidR="00140E34" w:rsidRPr="00E96D68" w:rsidRDefault="00140E34" w:rsidP="00300875">
      <w:pPr>
        <w:spacing w:after="0" w:line="240" w:lineRule="auto"/>
        <w:ind w:left="1418"/>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Cuando un elemento del Sistema de Gestión de las Mediciones no cumple los requisitos especificados, o cuando los datos pertinentes muestren una tendencia inaceptable, se actúa para identificar la causa y eliminar la discrepancia.</w:t>
      </w:r>
    </w:p>
    <w:p w14:paraId="280A2B6D" w14:textId="77777777" w:rsidR="00140E34" w:rsidRPr="00E96D68" w:rsidRDefault="00140E34" w:rsidP="00300875">
      <w:pPr>
        <w:spacing w:after="0" w:line="240" w:lineRule="auto"/>
        <w:ind w:left="1418"/>
        <w:jc w:val="both"/>
        <w:rPr>
          <w:rFonts w:ascii="Arial" w:eastAsia="MS Mincho" w:hAnsi="Arial" w:cs="Arial"/>
          <w:sz w:val="24"/>
          <w:szCs w:val="24"/>
          <w:lang w:val="es-ES_tradnl" w:eastAsia="es-ES"/>
        </w:rPr>
      </w:pPr>
    </w:p>
    <w:p w14:paraId="2930AA19" w14:textId="091B562D" w:rsidR="00140E34" w:rsidRPr="00E96D68" w:rsidRDefault="00140E34" w:rsidP="00300875">
      <w:pPr>
        <w:spacing w:after="0" w:line="240" w:lineRule="auto"/>
        <w:ind w:left="1418"/>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Las correcciones y el resultado de las acciones correctivas son verificados antes de utilizar nuevamente el proceso de medición. Los criterios para tomar acciones correctivas son documentados en los registros que se señalan en el procedimiento </w:t>
      </w:r>
      <w:r w:rsidRPr="000E5CD4">
        <w:rPr>
          <w:rFonts w:ascii="Arial" w:eastAsia="MS Mincho" w:hAnsi="Arial" w:cs="Arial"/>
          <w:sz w:val="24"/>
          <w:szCs w:val="24"/>
          <w:lang w:val="es-ES_tradnl" w:eastAsia="es-ES"/>
        </w:rPr>
        <w:t>P-08</w:t>
      </w:r>
      <w:r w:rsidRPr="00E96D68">
        <w:rPr>
          <w:rFonts w:ascii="Arial" w:eastAsia="MS Mincho" w:hAnsi="Arial" w:cs="Arial"/>
          <w:sz w:val="24"/>
          <w:szCs w:val="24"/>
          <w:lang w:val="es-ES_tradnl" w:eastAsia="es-ES"/>
        </w:rPr>
        <w:t xml:space="preserve"> “Detección de No Conformidades del SGM y las Acciones Preventivas y/o Correctivas” para la detección de no conformidades del SGM y las acciones preventivas y/o correctivas.</w:t>
      </w:r>
    </w:p>
    <w:p w14:paraId="4AFA4F15" w14:textId="77777777" w:rsidR="00140E34" w:rsidRPr="00E96D68" w:rsidRDefault="00140E34" w:rsidP="00300875">
      <w:pPr>
        <w:keepNext/>
        <w:keepLines/>
        <w:spacing w:after="0" w:line="240" w:lineRule="auto"/>
        <w:ind w:left="851"/>
        <w:outlineLvl w:val="2"/>
        <w:rPr>
          <w:rFonts w:ascii="Arial" w:eastAsia="MS Mincho" w:hAnsi="Arial" w:cs="Arial"/>
          <w:sz w:val="24"/>
          <w:szCs w:val="24"/>
          <w:lang w:val="es-ES_tradnl" w:eastAsia="es-ES"/>
        </w:rPr>
      </w:pPr>
      <w:bookmarkStart w:id="52" w:name="_Toc75175323"/>
      <w:r w:rsidRPr="00E96D68">
        <w:rPr>
          <w:rFonts w:ascii="Arial" w:eastAsia="MS Gothic" w:hAnsi="Arial" w:cs="Arial"/>
          <w:b/>
          <w:sz w:val="24"/>
          <w:szCs w:val="24"/>
          <w:lang w:val="es-ES_tradnl" w:eastAsia="es-ES"/>
        </w:rPr>
        <w:t>8.4.3 Acción preventiva.</w:t>
      </w:r>
      <w:bookmarkEnd w:id="52"/>
    </w:p>
    <w:p w14:paraId="7FB8B5D6" w14:textId="04E0C272" w:rsidR="00140E34" w:rsidRPr="00E96D68" w:rsidRDefault="00140E34" w:rsidP="00300875">
      <w:pPr>
        <w:spacing w:after="0" w:line="240" w:lineRule="auto"/>
        <w:ind w:left="1418"/>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El responsable del SGM mediante la aplicación del </w:t>
      </w:r>
      <w:r w:rsidRPr="000E5CD4">
        <w:rPr>
          <w:rFonts w:ascii="Arial" w:eastAsia="MS Mincho" w:hAnsi="Arial" w:cs="Arial"/>
          <w:sz w:val="24"/>
          <w:szCs w:val="24"/>
          <w:lang w:val="es-ES_tradnl" w:eastAsia="es-ES"/>
        </w:rPr>
        <w:t>P-08</w:t>
      </w:r>
      <w:r w:rsidRPr="00E96D68">
        <w:rPr>
          <w:rFonts w:ascii="Arial" w:eastAsia="MS Mincho" w:hAnsi="Arial" w:cs="Arial"/>
          <w:sz w:val="24"/>
          <w:szCs w:val="24"/>
          <w:lang w:val="es-ES_tradnl" w:eastAsia="es-ES"/>
        </w:rPr>
        <w:t xml:space="preserve"> “Detección de No Conformidades del SGM y las Acciones Preventivas y/o Correctivas” determina las acciones para eliminar las causas de no conformidades potenciales de mediciones o confirmaciones, con el fin de prevenir su ocurrencia. Las acciones preventivas son apropiadas a los efectos de los problemas potenciales.</w:t>
      </w:r>
    </w:p>
    <w:p w14:paraId="6C24D172" w14:textId="77777777" w:rsidR="00140E34" w:rsidRPr="00E96D68" w:rsidRDefault="00140E34" w:rsidP="00300875">
      <w:pPr>
        <w:spacing w:after="0" w:line="240" w:lineRule="auto"/>
        <w:ind w:left="1418"/>
        <w:jc w:val="both"/>
        <w:rPr>
          <w:rFonts w:ascii="Arial" w:eastAsia="MS Mincho" w:hAnsi="Arial" w:cs="Arial"/>
          <w:sz w:val="24"/>
          <w:szCs w:val="24"/>
          <w:lang w:val="es-ES_tradnl" w:eastAsia="es-ES"/>
        </w:rPr>
      </w:pPr>
    </w:p>
    <w:p w14:paraId="5B83E23F" w14:textId="77777777" w:rsidR="00140E34" w:rsidRPr="00E96D68" w:rsidRDefault="00140E34" w:rsidP="00300875">
      <w:pPr>
        <w:spacing w:after="0" w:line="240" w:lineRule="auto"/>
        <w:ind w:left="1418"/>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 xml:space="preserve">El </w:t>
      </w:r>
      <w:r w:rsidRPr="000E5CD4">
        <w:rPr>
          <w:rFonts w:ascii="Arial" w:eastAsia="MS Mincho" w:hAnsi="Arial" w:cs="Arial"/>
          <w:sz w:val="24"/>
          <w:szCs w:val="24"/>
          <w:lang w:val="es-ES_tradnl" w:eastAsia="es-ES"/>
        </w:rPr>
        <w:t>P</w:t>
      </w:r>
      <w:r>
        <w:rPr>
          <w:rFonts w:ascii="Arial" w:eastAsia="MS Mincho" w:hAnsi="Arial" w:cs="Arial"/>
          <w:sz w:val="24"/>
          <w:szCs w:val="24"/>
          <w:lang w:val="es-ES_tradnl" w:eastAsia="es-ES"/>
        </w:rPr>
        <w:t>-</w:t>
      </w:r>
      <w:r w:rsidRPr="000E5CD4">
        <w:rPr>
          <w:rFonts w:ascii="Arial" w:eastAsia="MS Mincho" w:hAnsi="Arial" w:cs="Arial"/>
          <w:sz w:val="24"/>
          <w:szCs w:val="24"/>
          <w:lang w:val="es-ES_tradnl" w:eastAsia="es-ES"/>
        </w:rPr>
        <w:t>SM-08</w:t>
      </w:r>
      <w:r w:rsidRPr="00E96D68">
        <w:rPr>
          <w:rFonts w:ascii="Arial" w:eastAsia="MS Mincho" w:hAnsi="Arial" w:cs="Arial"/>
          <w:sz w:val="24"/>
          <w:szCs w:val="24"/>
          <w:lang w:val="es-ES_tradnl" w:eastAsia="es-ES"/>
        </w:rPr>
        <w:t xml:space="preserve"> “Detección de No Conformidades del SGM y las Acciones Preventivas y/o Correctivas” define los requisitos para:</w:t>
      </w:r>
    </w:p>
    <w:p w14:paraId="6D8B7103" w14:textId="77777777" w:rsidR="00140E34" w:rsidRPr="00E96D68" w:rsidRDefault="00140E34" w:rsidP="00300875">
      <w:pPr>
        <w:numPr>
          <w:ilvl w:val="0"/>
          <w:numId w:val="32"/>
        </w:numPr>
        <w:spacing w:after="0" w:line="240" w:lineRule="auto"/>
        <w:ind w:left="2127"/>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Determinar las no conformidades potenciales y sus causas,</w:t>
      </w:r>
    </w:p>
    <w:p w14:paraId="197B7009" w14:textId="77777777" w:rsidR="00140E34" w:rsidRPr="00E96D68" w:rsidRDefault="00140E34" w:rsidP="00300875">
      <w:pPr>
        <w:numPr>
          <w:ilvl w:val="0"/>
          <w:numId w:val="32"/>
        </w:numPr>
        <w:spacing w:after="0" w:line="240" w:lineRule="auto"/>
        <w:ind w:left="2127"/>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Evaluar la necesidad de acciones para prevenir la ocurrencia de no conformidades,</w:t>
      </w:r>
    </w:p>
    <w:p w14:paraId="2F85CB22" w14:textId="77777777" w:rsidR="00140E34" w:rsidRPr="00E96D68" w:rsidRDefault="00140E34" w:rsidP="00300875">
      <w:pPr>
        <w:numPr>
          <w:ilvl w:val="0"/>
          <w:numId w:val="32"/>
        </w:numPr>
        <w:spacing w:after="0" w:line="240" w:lineRule="auto"/>
        <w:ind w:left="2127"/>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Determinar e implementar la acción necesaria,</w:t>
      </w:r>
    </w:p>
    <w:p w14:paraId="3ACEA43B" w14:textId="77777777" w:rsidR="00140E34" w:rsidRPr="00E96D68" w:rsidRDefault="00140E34" w:rsidP="00300875">
      <w:pPr>
        <w:numPr>
          <w:ilvl w:val="0"/>
          <w:numId w:val="32"/>
        </w:numPr>
        <w:spacing w:after="0" w:line="240" w:lineRule="auto"/>
        <w:ind w:left="2127"/>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Registrar los resultados de la acción tomada, y</w:t>
      </w:r>
    </w:p>
    <w:p w14:paraId="247F2CD9" w14:textId="77777777" w:rsidR="00140E34" w:rsidRPr="00E96D68" w:rsidRDefault="00140E34" w:rsidP="00300875">
      <w:pPr>
        <w:numPr>
          <w:ilvl w:val="0"/>
          <w:numId w:val="32"/>
        </w:numPr>
        <w:spacing w:after="0" w:line="240" w:lineRule="auto"/>
        <w:ind w:left="2127"/>
        <w:contextualSpacing/>
        <w:jc w:val="both"/>
        <w:rPr>
          <w:rFonts w:ascii="Arial" w:eastAsia="MS Mincho" w:hAnsi="Arial" w:cs="Arial"/>
          <w:sz w:val="24"/>
          <w:szCs w:val="24"/>
          <w:lang w:val="es-ES_tradnl" w:eastAsia="es-ES"/>
        </w:rPr>
      </w:pPr>
      <w:r w:rsidRPr="00E96D68">
        <w:rPr>
          <w:rFonts w:ascii="Arial" w:eastAsia="MS Mincho" w:hAnsi="Arial" w:cs="Arial"/>
          <w:sz w:val="24"/>
          <w:szCs w:val="24"/>
          <w:lang w:val="es-ES_tradnl" w:eastAsia="es-ES"/>
        </w:rPr>
        <w:t>Revisar la acción preventiva tomada.</w:t>
      </w:r>
    </w:p>
    <w:p w14:paraId="3DE84A43" w14:textId="77777777" w:rsidR="00140E34" w:rsidRPr="00E96D68" w:rsidRDefault="00140E34" w:rsidP="00E96D68">
      <w:pPr>
        <w:spacing w:after="0" w:line="240" w:lineRule="auto"/>
        <w:rPr>
          <w:rFonts w:ascii="Arial" w:eastAsia="MS Mincho" w:hAnsi="Arial" w:cs="Arial"/>
          <w:sz w:val="24"/>
          <w:szCs w:val="24"/>
          <w:lang w:val="es-ES_tradnl" w:eastAsia="es-ES"/>
        </w:rPr>
      </w:pPr>
    </w:p>
    <w:p w14:paraId="1375C67B" w14:textId="77777777" w:rsidR="00140E34" w:rsidRPr="00D8236C" w:rsidRDefault="00140E34" w:rsidP="00D8236C">
      <w:pPr>
        <w:pStyle w:val="Prrafodelista"/>
        <w:keepNext/>
        <w:keepLines/>
        <w:numPr>
          <w:ilvl w:val="0"/>
          <w:numId w:val="34"/>
        </w:numPr>
        <w:spacing w:after="0" w:line="240" w:lineRule="auto"/>
        <w:outlineLvl w:val="0"/>
        <w:rPr>
          <w:rFonts w:ascii="Arial" w:eastAsia="MS Gothic" w:hAnsi="Arial" w:cs="Arial"/>
          <w:b/>
          <w:sz w:val="24"/>
          <w:szCs w:val="24"/>
          <w:lang w:val="es-ES_tradnl" w:eastAsia="es-ES"/>
        </w:rPr>
      </w:pPr>
      <w:bookmarkStart w:id="53" w:name="_Toc75175324"/>
      <w:r w:rsidRPr="00300875">
        <w:rPr>
          <w:rFonts w:ascii="Arial" w:eastAsia="MS Gothic" w:hAnsi="Arial" w:cs="Arial"/>
          <w:b/>
          <w:sz w:val="24"/>
          <w:szCs w:val="24"/>
          <w:lang w:val="es-ES_tradnl" w:eastAsia="es-ES"/>
        </w:rPr>
        <w:t>ANEXOS</w:t>
      </w:r>
      <w:bookmarkEnd w:id="53"/>
    </w:p>
    <w:p w14:paraId="284C23DE" w14:textId="77777777" w:rsidR="00140E34" w:rsidRPr="002C2E21" w:rsidRDefault="00140E34" w:rsidP="00233263">
      <w:pPr>
        <w:pStyle w:val="Prrafodelista"/>
        <w:numPr>
          <w:ilvl w:val="1"/>
          <w:numId w:val="38"/>
        </w:numPr>
        <w:ind w:left="993" w:hanging="426"/>
        <w:rPr>
          <w:rFonts w:ascii="Arial" w:eastAsia="MS Mincho" w:hAnsi="Arial" w:cs="Arial"/>
          <w:sz w:val="24"/>
          <w:szCs w:val="24"/>
          <w:lang w:val="es-ES_tradnl" w:eastAsia="es-ES"/>
        </w:rPr>
      </w:pPr>
      <w:r w:rsidRPr="002C2E21">
        <w:rPr>
          <w:rFonts w:ascii="Arial" w:eastAsia="MS Mincho" w:hAnsi="Arial" w:cs="Arial"/>
          <w:sz w:val="24"/>
          <w:szCs w:val="24"/>
          <w:lang w:val="es-ES_tradnl" w:eastAsia="es-ES"/>
        </w:rPr>
        <w:t>A-SM-01 “Diagrama De Proceso De Medición De Producto Recibido”</w:t>
      </w:r>
    </w:p>
    <w:p w14:paraId="0C08C48F" w14:textId="77777777" w:rsidR="00140E34" w:rsidRPr="002C2E21" w:rsidRDefault="00140E34" w:rsidP="00233263">
      <w:pPr>
        <w:pStyle w:val="Prrafodelista"/>
        <w:numPr>
          <w:ilvl w:val="1"/>
          <w:numId w:val="38"/>
        </w:numPr>
        <w:ind w:left="993" w:hanging="426"/>
        <w:rPr>
          <w:rFonts w:ascii="Arial" w:eastAsia="MS Mincho" w:hAnsi="Arial" w:cs="Arial"/>
          <w:sz w:val="24"/>
          <w:szCs w:val="24"/>
          <w:lang w:val="es-ES_tradnl" w:eastAsia="es-ES"/>
        </w:rPr>
      </w:pPr>
      <w:r w:rsidRPr="002C2E21">
        <w:rPr>
          <w:rFonts w:ascii="Arial" w:eastAsia="MS Mincho" w:hAnsi="Arial" w:cs="Arial"/>
          <w:sz w:val="24"/>
          <w:szCs w:val="24"/>
          <w:lang w:val="es-ES_tradnl" w:eastAsia="es-ES"/>
        </w:rPr>
        <w:t>A-SM-02 “Diagrama De Proceso De Medición y Balance De Producto Almacenado”</w:t>
      </w:r>
    </w:p>
    <w:p w14:paraId="47694B4F" w14:textId="77777777" w:rsidR="00140E34" w:rsidRDefault="00140E34" w:rsidP="00233263">
      <w:pPr>
        <w:pStyle w:val="Prrafodelista"/>
        <w:numPr>
          <w:ilvl w:val="1"/>
          <w:numId w:val="38"/>
        </w:numPr>
        <w:ind w:left="993" w:hanging="426"/>
        <w:rPr>
          <w:rFonts w:ascii="Arial" w:eastAsia="MS Mincho" w:hAnsi="Arial" w:cs="Arial"/>
          <w:sz w:val="24"/>
          <w:szCs w:val="24"/>
          <w:lang w:val="es-ES_tradnl" w:eastAsia="es-ES"/>
        </w:rPr>
      </w:pPr>
      <w:r w:rsidRPr="002C2E21">
        <w:rPr>
          <w:rFonts w:ascii="Arial" w:eastAsia="MS Mincho" w:hAnsi="Arial" w:cs="Arial"/>
          <w:sz w:val="24"/>
          <w:szCs w:val="24"/>
          <w:lang w:val="es-ES_tradnl" w:eastAsia="es-ES"/>
        </w:rPr>
        <w:lastRenderedPageBreak/>
        <w:t>A-SM-03 “Diagrama De Proceso De Medición De Producto Entregado Al Cliente”</w:t>
      </w:r>
    </w:p>
    <w:p w14:paraId="2D7AF9BB" w14:textId="77777777" w:rsidR="00140E34" w:rsidRDefault="00140E34" w:rsidP="00A50EBB">
      <w:pPr>
        <w:rPr>
          <w:rFonts w:ascii="Arial" w:eastAsia="MS Mincho" w:hAnsi="Arial" w:cs="Arial"/>
          <w:sz w:val="24"/>
          <w:szCs w:val="24"/>
          <w:lang w:val="es-ES_tradnl" w:eastAsia="es-ES"/>
        </w:rPr>
      </w:pPr>
    </w:p>
    <w:p w14:paraId="61CB4137" w14:textId="77777777" w:rsidR="00140E34" w:rsidRDefault="00140E34" w:rsidP="00A50EBB">
      <w:pPr>
        <w:rPr>
          <w:rFonts w:ascii="Arial" w:eastAsia="MS Mincho" w:hAnsi="Arial" w:cs="Arial"/>
          <w:sz w:val="24"/>
          <w:szCs w:val="24"/>
          <w:lang w:val="es-ES_tradnl" w:eastAsia="es-ES"/>
        </w:rPr>
      </w:pPr>
    </w:p>
    <w:p w14:paraId="4D91C35B" w14:textId="77777777" w:rsidR="00140E34" w:rsidRDefault="00140E34" w:rsidP="00A50EBB">
      <w:pPr>
        <w:rPr>
          <w:rFonts w:ascii="Arial" w:eastAsia="MS Mincho" w:hAnsi="Arial" w:cs="Arial"/>
          <w:sz w:val="24"/>
          <w:szCs w:val="24"/>
          <w:lang w:val="es-ES_tradnl" w:eastAsia="es-ES"/>
        </w:rPr>
      </w:pPr>
    </w:p>
    <w:p w14:paraId="6C0054DF" w14:textId="77777777" w:rsidR="00140E34" w:rsidRDefault="00140E34" w:rsidP="00A50EBB">
      <w:pPr>
        <w:rPr>
          <w:rFonts w:ascii="Arial" w:eastAsia="MS Mincho" w:hAnsi="Arial" w:cs="Arial"/>
          <w:sz w:val="24"/>
          <w:szCs w:val="24"/>
          <w:lang w:val="es-ES_tradnl" w:eastAsia="es-ES"/>
        </w:rPr>
      </w:pPr>
    </w:p>
    <w:p w14:paraId="63C4CE8B" w14:textId="77777777" w:rsidR="00140E34" w:rsidRPr="00A50EBB" w:rsidRDefault="00140E34" w:rsidP="00A50EBB">
      <w:pPr>
        <w:rPr>
          <w:rFonts w:ascii="Arial" w:eastAsia="MS Mincho" w:hAnsi="Arial" w:cs="Arial"/>
          <w:sz w:val="24"/>
          <w:szCs w:val="24"/>
          <w:lang w:val="es-ES_tradnl" w:eastAsia="es-ES"/>
        </w:rPr>
      </w:pPr>
    </w:p>
    <w:p w14:paraId="10349B1E" w14:textId="77777777" w:rsidR="00140E34" w:rsidRPr="001043FD" w:rsidRDefault="00140E34" w:rsidP="001043FD">
      <w:pPr>
        <w:pStyle w:val="Ttulo1"/>
        <w:numPr>
          <w:ilvl w:val="0"/>
          <w:numId w:val="34"/>
        </w:numPr>
        <w:rPr>
          <w:rFonts w:ascii="Arial" w:eastAsia="MS Mincho" w:hAnsi="Arial" w:cs="Arial"/>
          <w:b/>
          <w:sz w:val="24"/>
          <w:szCs w:val="24"/>
          <w:lang w:val="es-ES_tradnl" w:eastAsia="es-ES"/>
        </w:rPr>
      </w:pPr>
      <w:bookmarkStart w:id="54" w:name="_Toc75175325"/>
      <w:r w:rsidRPr="001043FD">
        <w:rPr>
          <w:rFonts w:ascii="Arial" w:eastAsia="MS Mincho" w:hAnsi="Arial" w:cs="Arial"/>
          <w:b/>
          <w:color w:val="auto"/>
          <w:sz w:val="24"/>
          <w:szCs w:val="24"/>
          <w:lang w:val="es-ES_tradnl" w:eastAsia="es-ES"/>
        </w:rPr>
        <w:t>CONTROL DE CAMBIOS</w:t>
      </w:r>
      <w:bookmarkEnd w:id="54"/>
    </w:p>
    <w:p w14:paraId="4D2F8199" w14:textId="77777777" w:rsidR="00140E34" w:rsidRDefault="00140E34" w:rsidP="00E96D68">
      <w:pPr>
        <w:spacing w:after="0" w:line="240" w:lineRule="auto"/>
        <w:rPr>
          <w:rFonts w:ascii="Calibri" w:eastAsia="MS Mincho" w:hAnsi="Calibri" w:cs="Calibri"/>
          <w:b/>
          <w:sz w:val="24"/>
          <w:szCs w:val="24"/>
          <w:lang w:val="es-ES_tradnl" w:eastAsia="es-ES"/>
        </w:rPr>
      </w:pPr>
    </w:p>
    <w:tbl>
      <w:tblPr>
        <w:tblStyle w:val="Tablaconcuadrcula11"/>
        <w:tblW w:w="0" w:type="auto"/>
        <w:tblInd w:w="-5" w:type="dxa"/>
        <w:tblLook w:val="04A0" w:firstRow="1" w:lastRow="0" w:firstColumn="1" w:lastColumn="0" w:noHBand="0" w:noVBand="1"/>
      </w:tblPr>
      <w:tblGrid>
        <w:gridCol w:w="1418"/>
        <w:gridCol w:w="1559"/>
        <w:gridCol w:w="7818"/>
      </w:tblGrid>
      <w:tr w:rsidR="00140E34" w:rsidRPr="00887B6D" w14:paraId="310D142E" w14:textId="77777777" w:rsidTr="00DB0A7D">
        <w:tc>
          <w:tcPr>
            <w:tcW w:w="1418" w:type="dxa"/>
            <w:tcBorders>
              <w:top w:val="single" w:sz="4" w:space="0" w:color="auto"/>
              <w:left w:val="single" w:sz="4" w:space="0" w:color="auto"/>
              <w:bottom w:val="single" w:sz="4" w:space="0" w:color="auto"/>
              <w:right w:val="single" w:sz="4" w:space="0" w:color="auto"/>
            </w:tcBorders>
            <w:hideMark/>
          </w:tcPr>
          <w:p w14:paraId="328BB129" w14:textId="77777777" w:rsidR="00140E34" w:rsidRPr="00887B6D" w:rsidRDefault="00140E34" w:rsidP="00DB0A7D">
            <w:pPr>
              <w:jc w:val="both"/>
              <w:rPr>
                <w:rFonts w:ascii="Arial" w:hAnsi="Arial" w:cs="Arial"/>
                <w:sz w:val="24"/>
                <w:szCs w:val="24"/>
              </w:rPr>
            </w:pPr>
            <w:r w:rsidRPr="00887B6D">
              <w:rPr>
                <w:rFonts w:ascii="Arial" w:hAnsi="Arial" w:cs="Arial"/>
                <w:sz w:val="24"/>
                <w:szCs w:val="24"/>
              </w:rPr>
              <w:t>No de Revisión.</w:t>
            </w:r>
          </w:p>
        </w:tc>
        <w:tc>
          <w:tcPr>
            <w:tcW w:w="1559" w:type="dxa"/>
            <w:tcBorders>
              <w:top w:val="single" w:sz="4" w:space="0" w:color="auto"/>
              <w:left w:val="single" w:sz="4" w:space="0" w:color="auto"/>
              <w:bottom w:val="single" w:sz="4" w:space="0" w:color="auto"/>
              <w:right w:val="single" w:sz="4" w:space="0" w:color="auto"/>
            </w:tcBorders>
            <w:hideMark/>
          </w:tcPr>
          <w:p w14:paraId="34183EEC" w14:textId="77777777" w:rsidR="00140E34" w:rsidRPr="00887B6D" w:rsidRDefault="00140E34" w:rsidP="00DB0A7D">
            <w:pPr>
              <w:jc w:val="both"/>
              <w:rPr>
                <w:rFonts w:ascii="Arial" w:hAnsi="Arial" w:cs="Arial"/>
                <w:sz w:val="24"/>
                <w:szCs w:val="24"/>
              </w:rPr>
            </w:pPr>
            <w:r w:rsidRPr="00887B6D">
              <w:rPr>
                <w:rFonts w:ascii="Arial" w:hAnsi="Arial" w:cs="Arial"/>
                <w:sz w:val="24"/>
                <w:szCs w:val="24"/>
              </w:rPr>
              <w:t>Fecha de Revisión</w:t>
            </w:r>
          </w:p>
        </w:tc>
        <w:tc>
          <w:tcPr>
            <w:tcW w:w="7818" w:type="dxa"/>
            <w:tcBorders>
              <w:top w:val="single" w:sz="4" w:space="0" w:color="auto"/>
              <w:left w:val="single" w:sz="4" w:space="0" w:color="auto"/>
              <w:bottom w:val="single" w:sz="4" w:space="0" w:color="auto"/>
              <w:right w:val="single" w:sz="4" w:space="0" w:color="auto"/>
            </w:tcBorders>
            <w:hideMark/>
          </w:tcPr>
          <w:p w14:paraId="2132B316" w14:textId="77777777" w:rsidR="00140E34" w:rsidRPr="00887B6D" w:rsidRDefault="00140E34" w:rsidP="00DB0A7D">
            <w:pPr>
              <w:jc w:val="both"/>
              <w:rPr>
                <w:rFonts w:ascii="Arial" w:hAnsi="Arial" w:cs="Arial"/>
                <w:sz w:val="24"/>
                <w:szCs w:val="24"/>
              </w:rPr>
            </w:pPr>
            <w:r w:rsidRPr="00887B6D">
              <w:rPr>
                <w:rFonts w:ascii="Arial" w:hAnsi="Arial" w:cs="Arial"/>
                <w:sz w:val="24"/>
                <w:szCs w:val="24"/>
              </w:rPr>
              <w:t>Concepto o parte del documento que ha sido modificado sobre la anterior revisión.</w:t>
            </w:r>
          </w:p>
        </w:tc>
      </w:tr>
      <w:tr w:rsidR="00140E34" w:rsidRPr="00887B6D" w14:paraId="718AD344" w14:textId="77777777" w:rsidTr="00DB0A7D">
        <w:trPr>
          <w:trHeight w:val="537"/>
        </w:trPr>
        <w:tc>
          <w:tcPr>
            <w:tcW w:w="1418" w:type="dxa"/>
            <w:tcBorders>
              <w:top w:val="single" w:sz="4" w:space="0" w:color="auto"/>
              <w:left w:val="single" w:sz="4" w:space="0" w:color="auto"/>
              <w:bottom w:val="single" w:sz="4" w:space="0" w:color="auto"/>
              <w:right w:val="single" w:sz="4" w:space="0" w:color="auto"/>
            </w:tcBorders>
          </w:tcPr>
          <w:p w14:paraId="5DCC0399" w14:textId="77777777" w:rsidR="00140E34" w:rsidRPr="00887B6D" w:rsidRDefault="00140E34" w:rsidP="00DB0A7D">
            <w:pPr>
              <w:jc w:val="both"/>
            </w:pPr>
          </w:p>
        </w:tc>
        <w:tc>
          <w:tcPr>
            <w:tcW w:w="1559" w:type="dxa"/>
            <w:tcBorders>
              <w:top w:val="single" w:sz="4" w:space="0" w:color="auto"/>
              <w:left w:val="single" w:sz="4" w:space="0" w:color="auto"/>
              <w:bottom w:val="single" w:sz="4" w:space="0" w:color="auto"/>
              <w:right w:val="single" w:sz="4" w:space="0" w:color="auto"/>
            </w:tcBorders>
          </w:tcPr>
          <w:p w14:paraId="76B2EB15" w14:textId="77777777" w:rsidR="00140E34" w:rsidRPr="00887B6D" w:rsidRDefault="00140E34" w:rsidP="00DB0A7D">
            <w:pPr>
              <w:jc w:val="both"/>
            </w:pPr>
          </w:p>
        </w:tc>
        <w:tc>
          <w:tcPr>
            <w:tcW w:w="7818" w:type="dxa"/>
            <w:tcBorders>
              <w:top w:val="single" w:sz="4" w:space="0" w:color="auto"/>
              <w:left w:val="single" w:sz="4" w:space="0" w:color="auto"/>
              <w:bottom w:val="single" w:sz="4" w:space="0" w:color="auto"/>
              <w:right w:val="single" w:sz="4" w:space="0" w:color="auto"/>
            </w:tcBorders>
          </w:tcPr>
          <w:p w14:paraId="48F1710D" w14:textId="77777777" w:rsidR="00140E34" w:rsidRPr="00887B6D" w:rsidRDefault="00140E34" w:rsidP="00DB0A7D">
            <w:pPr>
              <w:jc w:val="both"/>
            </w:pPr>
          </w:p>
        </w:tc>
      </w:tr>
    </w:tbl>
    <w:p w14:paraId="75D7C5D8" w14:textId="77777777" w:rsidR="00140E34" w:rsidRDefault="00140E34" w:rsidP="002D160B">
      <w:pPr>
        <w:rPr>
          <w:rFonts w:ascii="Arial" w:hAnsi="Arial" w:cs="Arial"/>
          <w:b/>
          <w:sz w:val="24"/>
          <w:szCs w:val="24"/>
        </w:rPr>
        <w:sectPr w:rsidR="00140E34" w:rsidSect="00D7602A">
          <w:headerReference w:type="even" r:id="rId8"/>
          <w:headerReference w:type="default" r:id="rId9"/>
          <w:footerReference w:type="default" r:id="rId10"/>
          <w:headerReference w:type="first" r:id="rId11"/>
          <w:footerReference w:type="first" r:id="rId12"/>
          <w:pgSz w:w="12240" w:h="15840"/>
          <w:pgMar w:top="426" w:right="720" w:bottom="720" w:left="720" w:header="708" w:footer="708" w:gutter="0"/>
          <w:pgNumType w:start="1"/>
          <w:cols w:space="708"/>
          <w:titlePg/>
          <w:docGrid w:linePitch="360"/>
        </w:sectPr>
      </w:pPr>
    </w:p>
    <w:p w14:paraId="71CDF045" w14:textId="77777777" w:rsidR="00140E34" w:rsidRPr="002D160B" w:rsidRDefault="00140E34" w:rsidP="002D160B">
      <w:pPr>
        <w:rPr>
          <w:rFonts w:ascii="Arial" w:hAnsi="Arial" w:cs="Arial"/>
          <w:b/>
          <w:sz w:val="24"/>
          <w:szCs w:val="24"/>
        </w:rPr>
      </w:pPr>
    </w:p>
    <w:sectPr w:rsidR="00140E34" w:rsidRPr="002D160B" w:rsidSect="00140E34">
      <w:headerReference w:type="even" r:id="rId13"/>
      <w:headerReference w:type="default" r:id="rId14"/>
      <w:footerReference w:type="even" r:id="rId15"/>
      <w:footerReference w:type="default" r:id="rId16"/>
      <w:headerReference w:type="first" r:id="rId17"/>
      <w:footerReference w:type="first" r:id="rId18"/>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81DB4" w14:textId="77777777" w:rsidR="00005BEB" w:rsidRDefault="00005BEB" w:rsidP="0042442D">
      <w:pPr>
        <w:spacing w:after="0" w:line="240" w:lineRule="auto"/>
      </w:pPr>
      <w:r>
        <w:separator/>
      </w:r>
    </w:p>
  </w:endnote>
  <w:endnote w:type="continuationSeparator" w:id="0">
    <w:p w14:paraId="54EE0384" w14:textId="77777777" w:rsidR="00005BEB" w:rsidRDefault="00005BEB" w:rsidP="0042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40E34" w14:paraId="5E01F23E" w14:textId="77777777" w:rsidTr="00D20101">
      <w:tc>
        <w:tcPr>
          <w:tcW w:w="5395" w:type="dxa"/>
        </w:tcPr>
        <w:p w14:paraId="609D1A65" w14:textId="253EE23A" w:rsidR="00140E34" w:rsidRDefault="00140E34">
          <w:pPr>
            <w:pStyle w:val="Piedepgina"/>
            <w:rPr>
              <w:sz w:val="18"/>
              <w:szCs w:val="18"/>
            </w:rPr>
          </w:pPr>
        </w:p>
      </w:tc>
      <w:tc>
        <w:tcPr>
          <w:tcW w:w="5395" w:type="dxa"/>
        </w:tcPr>
        <w:p w14:paraId="060A8E4E" w14:textId="77777777" w:rsidR="00140E34" w:rsidRPr="00D7602A" w:rsidRDefault="00140E34" w:rsidP="00D20101">
          <w:pPr>
            <w:pStyle w:val="Piedepgina"/>
            <w:jc w:val="right"/>
            <w:rPr>
              <w:rFonts w:ascii="Arial" w:hAnsi="Arial" w:cs="Arial"/>
            </w:rPr>
          </w:pPr>
          <w:r w:rsidRPr="00D7602A">
            <w:rPr>
              <w:rFonts w:ascii="Arial" w:hAnsi="Arial" w:cs="Arial"/>
              <w:color w:val="404040"/>
              <w:lang w:val="es-ES"/>
            </w:rPr>
            <w:t xml:space="preserve">Pág. </w:t>
          </w:r>
          <w:r w:rsidRPr="00D7602A">
            <w:rPr>
              <w:rFonts w:ascii="Arial" w:hAnsi="Arial" w:cs="Arial"/>
              <w:bCs/>
              <w:color w:val="404040"/>
            </w:rPr>
            <w:fldChar w:fldCharType="begin"/>
          </w:r>
          <w:r w:rsidRPr="00D7602A">
            <w:rPr>
              <w:rFonts w:ascii="Arial" w:hAnsi="Arial" w:cs="Arial"/>
              <w:bCs/>
              <w:color w:val="404040"/>
            </w:rPr>
            <w:instrText>PAGE</w:instrText>
          </w:r>
          <w:r w:rsidRPr="00D7602A">
            <w:rPr>
              <w:rFonts w:ascii="Arial" w:hAnsi="Arial" w:cs="Arial"/>
              <w:bCs/>
              <w:color w:val="404040"/>
            </w:rPr>
            <w:fldChar w:fldCharType="separate"/>
          </w:r>
          <w:r w:rsidRPr="00D7602A">
            <w:rPr>
              <w:rFonts w:ascii="Arial" w:hAnsi="Arial" w:cs="Arial"/>
              <w:bCs/>
              <w:noProof/>
              <w:color w:val="404040"/>
            </w:rPr>
            <w:t>15</w:t>
          </w:r>
          <w:r w:rsidRPr="00D7602A">
            <w:rPr>
              <w:rFonts w:ascii="Arial" w:hAnsi="Arial" w:cs="Arial"/>
              <w:bCs/>
              <w:color w:val="404040"/>
            </w:rPr>
            <w:fldChar w:fldCharType="end"/>
          </w:r>
          <w:r w:rsidRPr="00D7602A">
            <w:rPr>
              <w:rFonts w:ascii="Arial" w:hAnsi="Arial" w:cs="Arial"/>
              <w:color w:val="404040"/>
              <w:lang w:val="es-ES"/>
            </w:rPr>
            <w:t xml:space="preserve"> de </w:t>
          </w:r>
          <w:r w:rsidRPr="00D7602A">
            <w:rPr>
              <w:rFonts w:ascii="Arial" w:hAnsi="Arial" w:cs="Arial"/>
              <w:bCs/>
              <w:color w:val="404040"/>
            </w:rPr>
            <w:fldChar w:fldCharType="begin"/>
          </w:r>
          <w:r w:rsidRPr="00D7602A">
            <w:rPr>
              <w:rFonts w:ascii="Arial" w:hAnsi="Arial" w:cs="Arial"/>
              <w:bCs/>
              <w:color w:val="404040"/>
            </w:rPr>
            <w:instrText>NUMPAGES</w:instrText>
          </w:r>
          <w:r w:rsidRPr="00D7602A">
            <w:rPr>
              <w:rFonts w:ascii="Arial" w:hAnsi="Arial" w:cs="Arial"/>
              <w:bCs/>
              <w:color w:val="404040"/>
            </w:rPr>
            <w:fldChar w:fldCharType="separate"/>
          </w:r>
          <w:r w:rsidRPr="00D7602A">
            <w:rPr>
              <w:rFonts w:ascii="Arial" w:hAnsi="Arial" w:cs="Arial"/>
              <w:bCs/>
              <w:noProof/>
              <w:color w:val="404040"/>
            </w:rPr>
            <w:t>15</w:t>
          </w:r>
          <w:r w:rsidRPr="00D7602A">
            <w:rPr>
              <w:rFonts w:ascii="Arial" w:hAnsi="Arial" w:cs="Arial"/>
              <w:bCs/>
              <w:color w:val="404040"/>
            </w:rPr>
            <w:fldChar w:fldCharType="end"/>
          </w:r>
        </w:p>
      </w:tc>
    </w:tr>
  </w:tbl>
  <w:p w14:paraId="0BB71F4D" w14:textId="56ED542E" w:rsidR="00140E34" w:rsidRPr="00D7602A" w:rsidRDefault="00140E34" w:rsidP="00C47A2F">
    <w:pPr>
      <w:tabs>
        <w:tab w:val="center" w:pos="4252"/>
        <w:tab w:val="right" w:pos="8504"/>
      </w:tabs>
      <w:spacing w:after="0" w:line="240" w:lineRule="auto"/>
      <w:jc w:val="center"/>
      <w:rPr>
        <w:rFonts w:ascii="Arial" w:eastAsia="MS Mincho" w:hAnsi="Arial" w:cs="Arial"/>
        <w:lang w:val="es-ES_tradnl" w:eastAsia="es-ES"/>
      </w:rPr>
    </w:pPr>
    <w:r w:rsidRPr="00D7602A">
      <w:rPr>
        <w:rFonts w:ascii="Arial" w:eastAsia="MS Mincho" w:hAnsi="Arial" w:cs="Arial"/>
        <w:lang w:val="es-ES_tradnl" w:eastAsia="es-ES"/>
      </w:rPr>
      <w:t xml:space="preserve">Prohibida la reproducción total o parcial de este documento propiedad de </w:t>
    </w:r>
  </w:p>
  <w:p w14:paraId="0B387A3C" w14:textId="77777777" w:rsidR="00140E34" w:rsidRPr="00D7602A" w:rsidRDefault="00140E34" w:rsidP="00C47A2F">
    <w:pPr>
      <w:tabs>
        <w:tab w:val="center" w:pos="4252"/>
        <w:tab w:val="right" w:pos="8504"/>
      </w:tabs>
      <w:spacing w:after="0" w:line="240" w:lineRule="auto"/>
      <w:jc w:val="center"/>
      <w:rPr>
        <w:rFonts w:ascii="Arial" w:eastAsia="MS Mincho" w:hAnsi="Arial" w:cs="Arial"/>
        <w:b/>
        <w:lang w:val="es-ES_tradnl" w:eastAsia="es-ES"/>
      </w:rPr>
    </w:pPr>
    <w:r w:rsidRPr="00D7602A">
      <w:rPr>
        <w:rFonts w:ascii="Arial" w:eastAsia="MS Mincho" w:hAnsi="Arial" w:cs="Arial"/>
        <w:b/>
        <w:lang w:val="es-ES_tradnl" w:eastAsia="es-ES"/>
      </w:rPr>
      <w:t>ACE ENGINEERING</w:t>
    </w:r>
  </w:p>
  <w:p w14:paraId="10B5F830" w14:textId="77777777" w:rsidR="00140E34" w:rsidRPr="00C47A2F" w:rsidRDefault="00140E34" w:rsidP="00C47A2F">
    <w:pPr>
      <w:pStyle w:val="Piedepgina"/>
      <w:rPr>
        <w:lang w:val="es-ES_tradnl"/>
      </w:rPr>
    </w:pPr>
  </w:p>
  <w:p w14:paraId="2FFEF93E" w14:textId="77777777" w:rsidR="00140E34" w:rsidRPr="00C47A2F" w:rsidRDefault="00140E34">
    <w:pPr>
      <w:pStyle w:val="Piedepgina"/>
      <w:rPr>
        <w:sz w:val="18"/>
        <w:szCs w:val="18"/>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69D2B" w14:textId="77777777" w:rsidR="00074875" w:rsidRPr="00D7602A" w:rsidRDefault="00074875" w:rsidP="00074875">
    <w:pPr>
      <w:pStyle w:val="Piedepgina"/>
      <w:jc w:val="right"/>
      <w:rPr>
        <w:rFonts w:ascii="Arial" w:hAnsi="Arial" w:cs="Arial"/>
      </w:rPr>
    </w:pPr>
    <w:r w:rsidRPr="00D7602A">
      <w:rPr>
        <w:rFonts w:ascii="Arial" w:hAnsi="Arial" w:cs="Arial"/>
        <w:lang w:val="es-ES"/>
      </w:rPr>
      <w:t xml:space="preserve">Página </w:t>
    </w:r>
    <w:r w:rsidRPr="00D7602A">
      <w:rPr>
        <w:rFonts w:ascii="Arial" w:hAnsi="Arial" w:cs="Arial"/>
      </w:rPr>
      <w:fldChar w:fldCharType="begin"/>
    </w:r>
    <w:r w:rsidRPr="00D7602A">
      <w:rPr>
        <w:rFonts w:ascii="Arial" w:hAnsi="Arial" w:cs="Arial"/>
      </w:rPr>
      <w:instrText>PAGE  \* Arabic  \* MERGEFORMAT</w:instrText>
    </w:r>
    <w:r w:rsidRPr="00D7602A">
      <w:rPr>
        <w:rFonts w:ascii="Arial" w:hAnsi="Arial" w:cs="Arial"/>
      </w:rPr>
      <w:fldChar w:fldCharType="separate"/>
    </w:r>
    <w:r w:rsidRPr="00D7602A">
      <w:rPr>
        <w:rFonts w:ascii="Arial" w:hAnsi="Arial" w:cs="Arial"/>
        <w:lang w:val="es-ES"/>
      </w:rPr>
      <w:t>2</w:t>
    </w:r>
    <w:r w:rsidRPr="00D7602A">
      <w:rPr>
        <w:rFonts w:ascii="Arial" w:hAnsi="Arial" w:cs="Arial"/>
      </w:rPr>
      <w:fldChar w:fldCharType="end"/>
    </w:r>
    <w:r w:rsidRPr="00D7602A">
      <w:rPr>
        <w:rFonts w:ascii="Arial" w:hAnsi="Arial" w:cs="Arial"/>
        <w:lang w:val="es-ES"/>
      </w:rPr>
      <w:t xml:space="preserve"> de </w:t>
    </w:r>
    <w:r w:rsidRPr="00D7602A">
      <w:rPr>
        <w:rFonts w:ascii="Arial" w:hAnsi="Arial" w:cs="Arial"/>
      </w:rPr>
      <w:fldChar w:fldCharType="begin"/>
    </w:r>
    <w:r w:rsidRPr="00D7602A">
      <w:rPr>
        <w:rFonts w:ascii="Arial" w:hAnsi="Arial" w:cs="Arial"/>
      </w:rPr>
      <w:instrText>NUMPAGES  \* Arabic  \* MERGEFORMAT</w:instrText>
    </w:r>
    <w:r w:rsidRPr="00D7602A">
      <w:rPr>
        <w:rFonts w:ascii="Arial" w:hAnsi="Arial" w:cs="Arial"/>
      </w:rPr>
      <w:fldChar w:fldCharType="separate"/>
    </w:r>
    <w:r w:rsidRPr="00D7602A">
      <w:rPr>
        <w:rFonts w:ascii="Arial" w:hAnsi="Arial" w:cs="Arial"/>
        <w:lang w:val="es-ES"/>
      </w:rPr>
      <w:t>2</w:t>
    </w:r>
    <w:r w:rsidRPr="00D7602A">
      <w:rPr>
        <w:rFonts w:ascii="Arial" w:hAnsi="Arial" w:cs="Arial"/>
      </w:rPr>
      <w:fldChar w:fldCharType="end"/>
    </w:r>
  </w:p>
  <w:p w14:paraId="05EA474E" w14:textId="77777777" w:rsidR="00074875" w:rsidRPr="00D7602A" w:rsidRDefault="00074875" w:rsidP="00074875">
    <w:pPr>
      <w:tabs>
        <w:tab w:val="center" w:pos="4252"/>
        <w:tab w:val="right" w:pos="8504"/>
      </w:tabs>
      <w:spacing w:after="0" w:line="240" w:lineRule="auto"/>
      <w:jc w:val="center"/>
      <w:rPr>
        <w:rFonts w:ascii="Arial" w:eastAsia="MS Mincho" w:hAnsi="Arial" w:cs="Arial"/>
        <w:lang w:val="es-ES_tradnl" w:eastAsia="es-ES"/>
      </w:rPr>
    </w:pPr>
    <w:r w:rsidRPr="00D7602A">
      <w:rPr>
        <w:rFonts w:ascii="Arial" w:eastAsia="MS Mincho" w:hAnsi="Arial" w:cs="Arial"/>
        <w:lang w:val="es-ES_tradnl" w:eastAsia="es-ES"/>
      </w:rPr>
      <w:t xml:space="preserve">Prohibida la reproducción total o parcial de este documento propiedad de </w:t>
    </w:r>
  </w:p>
  <w:p w14:paraId="07BE2F44" w14:textId="77777777" w:rsidR="00074875" w:rsidRPr="00D7602A" w:rsidRDefault="00074875" w:rsidP="00074875">
    <w:pPr>
      <w:tabs>
        <w:tab w:val="center" w:pos="4252"/>
        <w:tab w:val="right" w:pos="8504"/>
      </w:tabs>
      <w:spacing w:after="0" w:line="240" w:lineRule="auto"/>
      <w:jc w:val="center"/>
      <w:rPr>
        <w:rFonts w:ascii="Arial" w:eastAsia="MS Mincho" w:hAnsi="Arial" w:cs="Arial"/>
        <w:b/>
        <w:lang w:val="es-ES_tradnl" w:eastAsia="es-ES"/>
      </w:rPr>
    </w:pPr>
    <w:r w:rsidRPr="00D7602A">
      <w:rPr>
        <w:rFonts w:ascii="Arial" w:eastAsia="MS Mincho" w:hAnsi="Arial" w:cs="Arial"/>
        <w:b/>
        <w:lang w:val="es-ES_tradnl" w:eastAsia="es-ES"/>
      </w:rPr>
      <w:t>ACE ENGINEERING</w:t>
    </w:r>
  </w:p>
  <w:p w14:paraId="0F2D6102" w14:textId="77777777" w:rsidR="00140E34" w:rsidRPr="00C47A2F" w:rsidRDefault="00140E34" w:rsidP="007E30E0">
    <w:pPr>
      <w:pStyle w:val="Piedepgina"/>
      <w:rPr>
        <w:lang w:val="es-ES_tradn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5DAD5" w14:textId="77777777" w:rsidR="009D152E" w:rsidRDefault="009D152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C2433F" w14:paraId="213BD535" w14:textId="77777777" w:rsidTr="00D20101">
      <w:tc>
        <w:tcPr>
          <w:tcW w:w="5395" w:type="dxa"/>
        </w:tcPr>
        <w:p w14:paraId="5D05A958" w14:textId="77777777" w:rsidR="00C2433F" w:rsidRDefault="00C2433F">
          <w:pPr>
            <w:pStyle w:val="Piedepgina"/>
            <w:rPr>
              <w:sz w:val="18"/>
              <w:szCs w:val="18"/>
            </w:rPr>
          </w:pPr>
          <w:r>
            <w:t xml:space="preserve">FSM-01 </w:t>
          </w:r>
          <w:r w:rsidRPr="00221F26">
            <w:rPr>
              <w:sz w:val="18"/>
              <w:szCs w:val="18"/>
            </w:rPr>
            <w:t xml:space="preserve">Rev.0, </w:t>
          </w:r>
          <w:r w:rsidR="00706663">
            <w:rPr>
              <w:sz w:val="18"/>
              <w:szCs w:val="18"/>
            </w:rPr>
            <w:t>15</w:t>
          </w:r>
          <w:r w:rsidRPr="00221F26">
            <w:rPr>
              <w:sz w:val="18"/>
              <w:szCs w:val="18"/>
            </w:rPr>
            <w:t>/0</w:t>
          </w:r>
          <w:r>
            <w:rPr>
              <w:sz w:val="18"/>
              <w:szCs w:val="18"/>
            </w:rPr>
            <w:t>6</w:t>
          </w:r>
          <w:r w:rsidRPr="00221F26">
            <w:rPr>
              <w:sz w:val="18"/>
              <w:szCs w:val="18"/>
            </w:rPr>
            <w:t>/2</w:t>
          </w:r>
          <w:r w:rsidR="00706663">
            <w:rPr>
              <w:sz w:val="18"/>
              <w:szCs w:val="18"/>
            </w:rPr>
            <w:t>1</w:t>
          </w:r>
        </w:p>
      </w:tc>
      <w:tc>
        <w:tcPr>
          <w:tcW w:w="5395" w:type="dxa"/>
        </w:tcPr>
        <w:p w14:paraId="3D3E7C85" w14:textId="77777777" w:rsidR="00C2433F" w:rsidRDefault="00C2433F" w:rsidP="00D20101">
          <w:pPr>
            <w:pStyle w:val="Piedepgina"/>
            <w:jc w:val="right"/>
            <w:rPr>
              <w:sz w:val="18"/>
              <w:szCs w:val="18"/>
            </w:rPr>
          </w:pPr>
          <w:r w:rsidRPr="00D978BE">
            <w:rPr>
              <w:color w:val="404040"/>
              <w:sz w:val="18"/>
              <w:szCs w:val="18"/>
              <w:lang w:val="es-ES"/>
            </w:rPr>
            <w:t xml:space="preserve">Pág. </w:t>
          </w:r>
          <w:r w:rsidRPr="00D978BE">
            <w:rPr>
              <w:bCs/>
              <w:color w:val="404040"/>
              <w:sz w:val="18"/>
              <w:szCs w:val="18"/>
            </w:rPr>
            <w:fldChar w:fldCharType="begin"/>
          </w:r>
          <w:r w:rsidRPr="00D978BE">
            <w:rPr>
              <w:bCs/>
              <w:color w:val="404040"/>
              <w:sz w:val="18"/>
              <w:szCs w:val="18"/>
            </w:rPr>
            <w:instrText>PAGE</w:instrText>
          </w:r>
          <w:r w:rsidRPr="00D978BE">
            <w:rPr>
              <w:bCs/>
              <w:color w:val="404040"/>
              <w:sz w:val="18"/>
              <w:szCs w:val="18"/>
            </w:rPr>
            <w:fldChar w:fldCharType="separate"/>
          </w:r>
          <w:r w:rsidR="00736A7D">
            <w:rPr>
              <w:bCs/>
              <w:noProof/>
              <w:color w:val="404040"/>
              <w:sz w:val="18"/>
              <w:szCs w:val="18"/>
            </w:rPr>
            <w:t>15</w:t>
          </w:r>
          <w:r w:rsidRPr="00D978BE">
            <w:rPr>
              <w:bCs/>
              <w:color w:val="404040"/>
              <w:sz w:val="18"/>
              <w:szCs w:val="18"/>
            </w:rPr>
            <w:fldChar w:fldCharType="end"/>
          </w:r>
          <w:r w:rsidRPr="00D978BE">
            <w:rPr>
              <w:color w:val="404040"/>
              <w:sz w:val="18"/>
              <w:szCs w:val="18"/>
              <w:lang w:val="es-ES"/>
            </w:rPr>
            <w:t xml:space="preserve"> de </w:t>
          </w:r>
          <w:r w:rsidRPr="00D978BE">
            <w:rPr>
              <w:bCs/>
              <w:color w:val="404040"/>
              <w:sz w:val="18"/>
              <w:szCs w:val="18"/>
            </w:rPr>
            <w:fldChar w:fldCharType="begin"/>
          </w:r>
          <w:r w:rsidRPr="00D978BE">
            <w:rPr>
              <w:bCs/>
              <w:color w:val="404040"/>
              <w:sz w:val="18"/>
              <w:szCs w:val="18"/>
            </w:rPr>
            <w:instrText>NUMPAGES</w:instrText>
          </w:r>
          <w:r w:rsidRPr="00D978BE">
            <w:rPr>
              <w:bCs/>
              <w:color w:val="404040"/>
              <w:sz w:val="18"/>
              <w:szCs w:val="18"/>
            </w:rPr>
            <w:fldChar w:fldCharType="separate"/>
          </w:r>
          <w:r w:rsidR="00736A7D">
            <w:rPr>
              <w:bCs/>
              <w:noProof/>
              <w:color w:val="404040"/>
              <w:sz w:val="18"/>
              <w:szCs w:val="18"/>
            </w:rPr>
            <w:t>15</w:t>
          </w:r>
          <w:r w:rsidRPr="00D978BE">
            <w:rPr>
              <w:bCs/>
              <w:color w:val="404040"/>
              <w:sz w:val="18"/>
              <w:szCs w:val="18"/>
            </w:rPr>
            <w:fldChar w:fldCharType="end"/>
          </w:r>
        </w:p>
      </w:tc>
    </w:tr>
  </w:tbl>
  <w:p w14:paraId="0F6F1265" w14:textId="77777777" w:rsidR="00C2433F" w:rsidRDefault="00C2433F" w:rsidP="00C47A2F">
    <w:pPr>
      <w:tabs>
        <w:tab w:val="center" w:pos="4252"/>
        <w:tab w:val="right" w:pos="8504"/>
      </w:tabs>
      <w:spacing w:after="0" w:line="240" w:lineRule="auto"/>
      <w:jc w:val="center"/>
      <w:rPr>
        <w:rFonts w:ascii="Cambria" w:eastAsia="MS Mincho" w:hAnsi="Cambria" w:cs="Times New Roman"/>
        <w:sz w:val="18"/>
        <w:szCs w:val="24"/>
        <w:lang w:val="es-ES_tradnl" w:eastAsia="es-ES"/>
      </w:rPr>
    </w:pPr>
    <w:r w:rsidRPr="00C47A2F">
      <w:rPr>
        <w:rFonts w:ascii="Cambria" w:eastAsia="MS Mincho" w:hAnsi="Cambria" w:cs="Times New Roman"/>
        <w:noProof/>
        <w:sz w:val="24"/>
        <w:szCs w:val="24"/>
        <w:lang w:eastAsia="es-MX"/>
      </w:rPr>
      <mc:AlternateContent>
        <mc:Choice Requires="wpg">
          <w:drawing>
            <wp:anchor distT="0" distB="0" distL="114300" distR="114300" simplePos="0" relativeHeight="251660288" behindDoc="0" locked="0" layoutInCell="1" allowOverlap="1" wp14:anchorId="26CF0214" wp14:editId="6E8F7355">
              <wp:simplePos x="0" y="0"/>
              <wp:positionH relativeFrom="margin">
                <wp:align>center</wp:align>
              </wp:positionH>
              <wp:positionV relativeFrom="paragraph">
                <wp:posOffset>142240</wp:posOffset>
              </wp:positionV>
              <wp:extent cx="6872605" cy="434975"/>
              <wp:effectExtent l="0" t="0" r="4445" b="3175"/>
              <wp:wrapNone/>
              <wp:docPr id="4" name="Grupo 4"/>
              <wp:cNvGraphicFramePr/>
              <a:graphic xmlns:a="http://schemas.openxmlformats.org/drawingml/2006/main">
                <a:graphicData uri="http://schemas.microsoft.com/office/word/2010/wordprocessingGroup">
                  <wpg:wgp>
                    <wpg:cNvGrpSpPr/>
                    <wpg:grpSpPr>
                      <a:xfrm>
                        <a:off x="0" y="0"/>
                        <a:ext cx="6871970" cy="434975"/>
                        <a:chOff x="0" y="0"/>
                        <a:chExt cx="10098344" cy="1272978"/>
                      </a:xfrm>
                    </wpg:grpSpPr>
                    <pic:pic xmlns:pic="http://schemas.openxmlformats.org/drawingml/2006/picture">
                      <pic:nvPicPr>
                        <pic:cNvPr id="5" name="2 Imagen" descr="esqu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061485" y="644328"/>
                          <a:ext cx="8036859" cy="628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Imagen 6"/>
                        <pic:cNvPicPr>
                          <a:picLocks noChangeAspect="1" noChangeArrowheads="1"/>
                        </pic:cNvPicPr>
                      </pic:nvPicPr>
                      <pic:blipFill>
                        <a:blip r:embed="rId2" cstate="print">
                          <a:extLst>
                            <a:ext uri="{28A0092B-C50C-407E-A947-70E740481C1C}">
                              <a14:useLocalDpi xmlns:a14="http://schemas.microsoft.com/office/drawing/2010/main" val="0"/>
                            </a:ext>
                          </a:extLst>
                        </a:blip>
                        <a:srcRect t="9879"/>
                        <a:stretch>
                          <a:fillRect/>
                        </a:stretch>
                      </pic:blipFill>
                      <pic:spPr bwMode="auto">
                        <a:xfrm>
                          <a:off x="0" y="0"/>
                          <a:ext cx="2099448" cy="106377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110579BF" id="Grupo 4" o:spid="_x0000_s1026" style="position:absolute;margin-left:0;margin-top:11.2pt;width:541.15pt;height:34.25pt;z-index:251660288;mso-position-horizontal:center;mso-position-horizontal-relative:margin;mso-width-relative:margin;mso-height-relative:margin" coordsize="100983,127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 Imagen" o:spid="_x0000_s1027" type="#_x0000_t75" alt="esquina.png" style="position:absolute;left:20614;top:6443;width:80369;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">
                <v:imagedata r:id="rId3" o:title="esquina"/>
              </v:shape>
              <v:shape id="Imagen 6" o:spid="_x0000_s1028" type="#_x0000_t75" style="position:absolute;width:20994;height:10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">
                <v:imagedata r:id="rId4" o:title="" croptop="6474f"/>
              </v:shape>
              <w10:wrap anchorx="margin"/>
            </v:group>
          </w:pict>
        </mc:Fallback>
      </mc:AlternateContent>
    </w:r>
    <w:r w:rsidRPr="00C47A2F">
      <w:rPr>
        <w:rFonts w:ascii="Cambria" w:eastAsia="MS Mincho" w:hAnsi="Cambria" w:cs="Times New Roman"/>
        <w:sz w:val="18"/>
        <w:szCs w:val="24"/>
        <w:lang w:val="es-ES_tradnl" w:eastAsia="es-ES"/>
      </w:rPr>
      <w:t xml:space="preserve">Prohibida la reproducción total o parcial de este documento propiedad de </w:t>
    </w:r>
  </w:p>
  <w:p w14:paraId="332172C0" w14:textId="77777777" w:rsidR="00C2433F" w:rsidRPr="001043FD" w:rsidRDefault="00C2433F" w:rsidP="00C47A2F">
    <w:pPr>
      <w:tabs>
        <w:tab w:val="center" w:pos="4252"/>
        <w:tab w:val="right" w:pos="8504"/>
      </w:tabs>
      <w:spacing w:after="0" w:line="240" w:lineRule="auto"/>
      <w:jc w:val="center"/>
      <w:rPr>
        <w:rFonts w:ascii="Cambria" w:eastAsia="MS Mincho" w:hAnsi="Cambria" w:cs="Times New Roman"/>
        <w:b/>
        <w:sz w:val="18"/>
        <w:szCs w:val="24"/>
        <w:lang w:val="es-ES_tradnl" w:eastAsia="es-ES"/>
      </w:rPr>
    </w:pPr>
    <w:r w:rsidRPr="001043FD">
      <w:rPr>
        <w:rFonts w:ascii="Cambria" w:eastAsia="MS Mincho" w:hAnsi="Cambria" w:cs="Times New Roman"/>
        <w:b/>
        <w:sz w:val="18"/>
        <w:szCs w:val="24"/>
        <w:lang w:val="es-ES_tradnl" w:eastAsia="es-ES"/>
      </w:rPr>
      <w:t>ACE ENGINEERING</w:t>
    </w:r>
  </w:p>
  <w:p w14:paraId="253C0339" w14:textId="77777777" w:rsidR="00C2433F" w:rsidRPr="00C47A2F" w:rsidRDefault="00C2433F" w:rsidP="00C47A2F">
    <w:pPr>
      <w:pStyle w:val="Piedepgina"/>
      <w:rPr>
        <w:lang w:val="es-ES_tradnl"/>
      </w:rPr>
    </w:pPr>
  </w:p>
  <w:p w14:paraId="0A546286" w14:textId="77777777" w:rsidR="00C2433F" w:rsidRPr="00C47A2F" w:rsidRDefault="00C2433F">
    <w:pPr>
      <w:pStyle w:val="Piedepgina"/>
      <w:rPr>
        <w:sz w:val="18"/>
        <w:szCs w:val="18"/>
        <w:lang w:val="es-ES_tradnl"/>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5810D" w14:textId="77777777" w:rsidR="00C2433F" w:rsidRPr="008F066A" w:rsidRDefault="00C2433F" w:rsidP="007E30E0">
    <w:pPr>
      <w:pStyle w:val="Piedepgina"/>
      <w:rPr>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C2433F" w14:paraId="6D485304" w14:textId="77777777" w:rsidTr="00D20101">
      <w:tc>
        <w:tcPr>
          <w:tcW w:w="5395" w:type="dxa"/>
        </w:tcPr>
        <w:p w14:paraId="20A4D805" w14:textId="77777777" w:rsidR="00C2433F" w:rsidRDefault="00C2433F" w:rsidP="007E30E0">
          <w:pPr>
            <w:pStyle w:val="Piedepgina"/>
            <w:rPr>
              <w:sz w:val="18"/>
              <w:szCs w:val="18"/>
            </w:rPr>
          </w:pPr>
          <w:r>
            <w:t xml:space="preserve">FSM-01 </w:t>
          </w:r>
          <w:r w:rsidRPr="008F066A">
            <w:rPr>
              <w:sz w:val="18"/>
              <w:szCs w:val="18"/>
            </w:rPr>
            <w:t xml:space="preserve">Rev.0, </w:t>
          </w:r>
          <w:r w:rsidR="00706663">
            <w:rPr>
              <w:sz w:val="18"/>
              <w:szCs w:val="18"/>
            </w:rPr>
            <w:t>15</w:t>
          </w:r>
          <w:r w:rsidRPr="008F066A">
            <w:rPr>
              <w:sz w:val="18"/>
              <w:szCs w:val="18"/>
            </w:rPr>
            <w:t>/0</w:t>
          </w:r>
          <w:r>
            <w:rPr>
              <w:sz w:val="18"/>
              <w:szCs w:val="18"/>
            </w:rPr>
            <w:t>6</w:t>
          </w:r>
          <w:r w:rsidRPr="008F066A">
            <w:rPr>
              <w:sz w:val="18"/>
              <w:szCs w:val="18"/>
            </w:rPr>
            <w:t>/20</w:t>
          </w:r>
          <w:r w:rsidR="00706663">
            <w:rPr>
              <w:sz w:val="18"/>
              <w:szCs w:val="18"/>
            </w:rPr>
            <w:t>21</w:t>
          </w:r>
          <w:r w:rsidRPr="00D20101">
            <w:rPr>
              <w:color w:val="404040"/>
              <w:sz w:val="18"/>
              <w:szCs w:val="18"/>
              <w:lang w:val="es-ES"/>
            </w:rPr>
            <w:t xml:space="preserve"> </w:t>
          </w:r>
          <w:r>
            <w:rPr>
              <w:color w:val="404040"/>
              <w:sz w:val="18"/>
              <w:szCs w:val="18"/>
              <w:lang w:val="es-ES"/>
            </w:rPr>
            <w:t xml:space="preserve">                 </w:t>
          </w:r>
        </w:p>
      </w:tc>
      <w:tc>
        <w:tcPr>
          <w:tcW w:w="5395" w:type="dxa"/>
        </w:tcPr>
        <w:p w14:paraId="6EFFFAE0" w14:textId="77777777" w:rsidR="00C2433F" w:rsidRDefault="00C2433F" w:rsidP="00D20101">
          <w:pPr>
            <w:pStyle w:val="Piedepgina"/>
            <w:jc w:val="right"/>
            <w:rPr>
              <w:sz w:val="18"/>
              <w:szCs w:val="18"/>
            </w:rPr>
          </w:pPr>
          <w:r w:rsidRPr="00D978BE">
            <w:rPr>
              <w:color w:val="404040"/>
              <w:sz w:val="18"/>
              <w:szCs w:val="18"/>
              <w:lang w:val="es-ES"/>
            </w:rPr>
            <w:t xml:space="preserve">Pág. </w:t>
          </w:r>
          <w:r w:rsidRPr="00D978BE">
            <w:rPr>
              <w:bCs/>
              <w:color w:val="404040"/>
              <w:sz w:val="18"/>
              <w:szCs w:val="18"/>
            </w:rPr>
            <w:fldChar w:fldCharType="begin"/>
          </w:r>
          <w:r w:rsidRPr="00D978BE">
            <w:rPr>
              <w:bCs/>
              <w:color w:val="404040"/>
              <w:sz w:val="18"/>
              <w:szCs w:val="18"/>
            </w:rPr>
            <w:instrText>PAGE</w:instrText>
          </w:r>
          <w:r w:rsidRPr="00D978BE">
            <w:rPr>
              <w:bCs/>
              <w:color w:val="404040"/>
              <w:sz w:val="18"/>
              <w:szCs w:val="18"/>
            </w:rPr>
            <w:fldChar w:fldCharType="separate"/>
          </w:r>
          <w:r w:rsidR="00736A7D">
            <w:rPr>
              <w:bCs/>
              <w:noProof/>
              <w:color w:val="404040"/>
              <w:sz w:val="18"/>
              <w:szCs w:val="18"/>
            </w:rPr>
            <w:t>1</w:t>
          </w:r>
          <w:r w:rsidRPr="00D978BE">
            <w:rPr>
              <w:bCs/>
              <w:color w:val="404040"/>
              <w:sz w:val="18"/>
              <w:szCs w:val="18"/>
            </w:rPr>
            <w:fldChar w:fldCharType="end"/>
          </w:r>
          <w:r w:rsidRPr="00D978BE">
            <w:rPr>
              <w:color w:val="404040"/>
              <w:sz w:val="18"/>
              <w:szCs w:val="18"/>
              <w:lang w:val="es-ES"/>
            </w:rPr>
            <w:t xml:space="preserve"> de </w:t>
          </w:r>
          <w:r w:rsidRPr="00D978BE">
            <w:rPr>
              <w:bCs/>
              <w:color w:val="404040"/>
              <w:sz w:val="18"/>
              <w:szCs w:val="18"/>
            </w:rPr>
            <w:fldChar w:fldCharType="begin"/>
          </w:r>
          <w:r w:rsidRPr="00D978BE">
            <w:rPr>
              <w:bCs/>
              <w:color w:val="404040"/>
              <w:sz w:val="18"/>
              <w:szCs w:val="18"/>
            </w:rPr>
            <w:instrText>NUMPAGES</w:instrText>
          </w:r>
          <w:r w:rsidRPr="00D978BE">
            <w:rPr>
              <w:bCs/>
              <w:color w:val="404040"/>
              <w:sz w:val="18"/>
              <w:szCs w:val="18"/>
            </w:rPr>
            <w:fldChar w:fldCharType="separate"/>
          </w:r>
          <w:r w:rsidR="00736A7D">
            <w:rPr>
              <w:bCs/>
              <w:noProof/>
              <w:color w:val="404040"/>
              <w:sz w:val="18"/>
              <w:szCs w:val="18"/>
            </w:rPr>
            <w:t>15</w:t>
          </w:r>
          <w:r w:rsidRPr="00D978BE">
            <w:rPr>
              <w:bCs/>
              <w:color w:val="404040"/>
              <w:sz w:val="18"/>
              <w:szCs w:val="18"/>
            </w:rPr>
            <w:fldChar w:fldCharType="end"/>
          </w:r>
        </w:p>
      </w:tc>
    </w:tr>
  </w:tbl>
  <w:p w14:paraId="0AA5B32C" w14:textId="77777777" w:rsidR="00C2433F" w:rsidRPr="008F066A" w:rsidRDefault="00C2433F" w:rsidP="007E30E0">
    <w:pPr>
      <w:pStyle w:val="Piedepgina"/>
      <w:rPr>
        <w:sz w:val="18"/>
        <w:szCs w:val="18"/>
      </w:rPr>
    </w:pPr>
  </w:p>
  <w:p w14:paraId="11D7560F" w14:textId="77777777" w:rsidR="00C2433F" w:rsidRDefault="00C2433F" w:rsidP="00C47A2F">
    <w:pPr>
      <w:tabs>
        <w:tab w:val="center" w:pos="4252"/>
        <w:tab w:val="right" w:pos="8504"/>
      </w:tabs>
      <w:spacing w:after="0" w:line="240" w:lineRule="auto"/>
      <w:jc w:val="center"/>
      <w:rPr>
        <w:rFonts w:ascii="Cambria" w:eastAsia="MS Mincho" w:hAnsi="Cambria" w:cs="Times New Roman"/>
        <w:sz w:val="18"/>
        <w:szCs w:val="24"/>
        <w:lang w:val="es-ES_tradnl" w:eastAsia="es-ES"/>
      </w:rPr>
    </w:pPr>
    <w:r w:rsidRPr="00C47A2F">
      <w:rPr>
        <w:rFonts w:ascii="Cambria" w:eastAsia="MS Mincho" w:hAnsi="Cambria" w:cs="Times New Roman"/>
        <w:noProof/>
        <w:sz w:val="24"/>
        <w:szCs w:val="24"/>
        <w:lang w:eastAsia="es-MX"/>
      </w:rPr>
      <mc:AlternateContent>
        <mc:Choice Requires="wpg">
          <w:drawing>
            <wp:anchor distT="0" distB="0" distL="114300" distR="114300" simplePos="0" relativeHeight="251659264" behindDoc="0" locked="0" layoutInCell="1" allowOverlap="1" wp14:anchorId="02C36412" wp14:editId="1CE2C914">
              <wp:simplePos x="0" y="0"/>
              <wp:positionH relativeFrom="margin">
                <wp:align>center</wp:align>
              </wp:positionH>
              <wp:positionV relativeFrom="paragraph">
                <wp:posOffset>142240</wp:posOffset>
              </wp:positionV>
              <wp:extent cx="6872605" cy="434975"/>
              <wp:effectExtent l="0" t="0" r="4445" b="3175"/>
              <wp:wrapNone/>
              <wp:docPr id="1" name="Grupo 1"/>
              <wp:cNvGraphicFramePr/>
              <a:graphic xmlns:a="http://schemas.openxmlformats.org/drawingml/2006/main">
                <a:graphicData uri="http://schemas.microsoft.com/office/word/2010/wordprocessingGroup">
                  <wpg:wgp>
                    <wpg:cNvGrpSpPr/>
                    <wpg:grpSpPr>
                      <a:xfrm>
                        <a:off x="0" y="0"/>
                        <a:ext cx="6871970" cy="434975"/>
                        <a:chOff x="0" y="0"/>
                        <a:chExt cx="10098344" cy="1272978"/>
                      </a:xfrm>
                    </wpg:grpSpPr>
                    <pic:pic xmlns:pic="http://schemas.openxmlformats.org/drawingml/2006/picture">
                      <pic:nvPicPr>
                        <pic:cNvPr id="2" name="2 Imagen" descr="esqu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061485" y="644328"/>
                          <a:ext cx="8036859" cy="628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Imagen 3"/>
                        <pic:cNvPicPr>
                          <a:picLocks noChangeAspect="1" noChangeArrowheads="1"/>
                        </pic:cNvPicPr>
                      </pic:nvPicPr>
                      <pic:blipFill>
                        <a:blip r:embed="rId2" cstate="print">
                          <a:extLst>
                            <a:ext uri="{28A0092B-C50C-407E-A947-70E740481C1C}">
                              <a14:useLocalDpi xmlns:a14="http://schemas.microsoft.com/office/drawing/2010/main" val="0"/>
                            </a:ext>
                          </a:extLst>
                        </a:blip>
                        <a:srcRect t="9879"/>
                        <a:stretch>
                          <a:fillRect/>
                        </a:stretch>
                      </pic:blipFill>
                      <pic:spPr bwMode="auto">
                        <a:xfrm>
                          <a:off x="0" y="0"/>
                          <a:ext cx="2099448" cy="106377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5BD46BF7" id="Grupo 1" o:spid="_x0000_s1026" style="position:absolute;margin-left:0;margin-top:11.2pt;width:541.15pt;height:34.25pt;z-index:251659264;mso-position-horizontal:center;mso-position-horizontal-relative:margin;mso-width-relative:margin;mso-height-relative:margin" coordsize="100983,127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 Imagen" o:spid="_x0000_s1027" type="#_x0000_t75" alt="esquina.png" style="position:absolute;left:20614;top:6443;width:80369;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">
                <v:imagedata r:id="rId3" o:title="esquina"/>
              </v:shape>
              <v:shape id="Imagen 3" o:spid="_x0000_s1028" type="#_x0000_t75" style="position:absolute;width:20994;height:10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">
                <v:imagedata r:id="rId4" o:title="" croptop="6474f"/>
              </v:shape>
              <w10:wrap anchorx="margin"/>
            </v:group>
          </w:pict>
        </mc:Fallback>
      </mc:AlternateContent>
    </w:r>
    <w:r w:rsidRPr="00C47A2F">
      <w:rPr>
        <w:rFonts w:ascii="Cambria" w:eastAsia="MS Mincho" w:hAnsi="Cambria" w:cs="Times New Roman"/>
        <w:sz w:val="18"/>
        <w:szCs w:val="24"/>
        <w:lang w:val="es-ES_tradnl" w:eastAsia="es-ES"/>
      </w:rPr>
      <w:t xml:space="preserve">Prohibida la reproducción total o parcial de este documento propiedad de </w:t>
    </w:r>
  </w:p>
  <w:p w14:paraId="0D0D4456" w14:textId="77777777" w:rsidR="00C2433F" w:rsidRPr="001043FD" w:rsidRDefault="00C2433F" w:rsidP="00C47A2F">
    <w:pPr>
      <w:tabs>
        <w:tab w:val="center" w:pos="4252"/>
        <w:tab w:val="right" w:pos="8504"/>
      </w:tabs>
      <w:spacing w:after="0" w:line="240" w:lineRule="auto"/>
      <w:jc w:val="center"/>
      <w:rPr>
        <w:rFonts w:ascii="Cambria" w:eastAsia="MS Mincho" w:hAnsi="Cambria" w:cs="Times New Roman"/>
        <w:b/>
        <w:sz w:val="18"/>
        <w:szCs w:val="24"/>
        <w:lang w:val="es-ES_tradnl" w:eastAsia="es-ES"/>
      </w:rPr>
    </w:pPr>
    <w:r w:rsidRPr="001043FD">
      <w:rPr>
        <w:rFonts w:ascii="Cambria" w:eastAsia="MS Mincho" w:hAnsi="Cambria" w:cs="Times New Roman"/>
        <w:b/>
        <w:sz w:val="18"/>
        <w:szCs w:val="24"/>
        <w:lang w:val="es-ES_tradnl" w:eastAsia="es-ES"/>
      </w:rPr>
      <w:t>ACE ENGINEERING</w:t>
    </w:r>
  </w:p>
  <w:p w14:paraId="51034446" w14:textId="77777777" w:rsidR="00C2433F" w:rsidRPr="00C47A2F" w:rsidRDefault="00C2433F" w:rsidP="007E30E0">
    <w:pPr>
      <w:pStyle w:val="Piedepgina"/>
      <w:rPr>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BF723" w14:textId="77777777" w:rsidR="00005BEB" w:rsidRDefault="00005BEB" w:rsidP="0042442D">
      <w:pPr>
        <w:spacing w:after="0" w:line="240" w:lineRule="auto"/>
      </w:pPr>
      <w:r>
        <w:separator/>
      </w:r>
    </w:p>
  </w:footnote>
  <w:footnote w:type="continuationSeparator" w:id="0">
    <w:p w14:paraId="4554B19B" w14:textId="77777777" w:rsidR="00005BEB" w:rsidRDefault="00005BEB" w:rsidP="00424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9722F" w14:textId="77777777" w:rsidR="00140E34" w:rsidRDefault="00000000">
    <w:pPr>
      <w:pStyle w:val="Encabezado"/>
    </w:pPr>
    <w:r>
      <w:rPr>
        <w:noProof/>
      </w:rPr>
      <w:pict w14:anchorId="17A27F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539.9pt;height:350.8pt;z-index:-251643904;mso-position-horizontal:center;mso-position-horizontal-relative:margin;mso-position-vertical:center;mso-position-vertical-relative:margin" o:allowincell="f">
          <v:imagedata r:id="rId1" o:title="GASOEXPRES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3"/>
      <w:tblW w:w="11057" w:type="dxa"/>
      <w:tblInd w:w="-147" w:type="dxa"/>
      <w:tblBorders>
        <w:insideH w:val="none" w:sz="0" w:space="0" w:color="auto"/>
      </w:tblBorders>
      <w:tblLook w:val="04A0" w:firstRow="1" w:lastRow="0" w:firstColumn="1" w:lastColumn="0" w:noHBand="0" w:noVBand="1"/>
    </w:tblPr>
    <w:tblGrid>
      <w:gridCol w:w="2269"/>
      <w:gridCol w:w="3426"/>
      <w:gridCol w:w="1732"/>
      <w:gridCol w:w="1966"/>
      <w:gridCol w:w="1664"/>
    </w:tblGrid>
    <w:tr w:rsidR="00D7602A" w:rsidRPr="0042442D" w14:paraId="21A3A3E8" w14:textId="77777777" w:rsidTr="002B2D9B">
      <w:trPr>
        <w:trHeight w:val="126"/>
      </w:trPr>
      <w:tc>
        <w:tcPr>
          <w:tcW w:w="2269" w:type="dxa"/>
          <w:vMerge w:val="restart"/>
          <w:tcBorders>
            <w:top w:val="single" w:sz="4" w:space="0" w:color="auto"/>
            <w:bottom w:val="nil"/>
            <w:right w:val="nil"/>
          </w:tcBorders>
        </w:tcPr>
        <w:p w14:paraId="46636D03" w14:textId="77777777" w:rsidR="00D7602A" w:rsidRPr="00D31B1D" w:rsidRDefault="00D7602A" w:rsidP="00D7602A">
          <w:pPr>
            <w:tabs>
              <w:tab w:val="center" w:pos="4680"/>
              <w:tab w:val="right" w:pos="9360"/>
            </w:tabs>
            <w:rPr>
              <w:rFonts w:ascii="Arial" w:hAnsi="Arial" w:cs="Arial"/>
              <w:sz w:val="20"/>
              <w:szCs w:val="20"/>
            </w:rPr>
          </w:pPr>
          <w:bookmarkStart w:id="55" w:name="_Hlk112857919"/>
          <w:r w:rsidRPr="00D31B1D">
            <w:rPr>
              <w:rFonts w:ascii="Arial" w:hAnsi="Arial" w:cs="Arial"/>
              <w:noProof/>
              <w:sz w:val="20"/>
              <w:szCs w:val="20"/>
            </w:rPr>
            <w:t>Incluir LOGO</w:t>
          </w:r>
        </w:p>
      </w:tc>
      <w:tc>
        <w:tcPr>
          <w:tcW w:w="3426" w:type="dxa"/>
          <w:tcBorders>
            <w:top w:val="single" w:sz="4" w:space="0" w:color="auto"/>
            <w:left w:val="nil"/>
            <w:bottom w:val="nil"/>
          </w:tcBorders>
        </w:tcPr>
        <w:p w14:paraId="6F59F5BC" w14:textId="77777777" w:rsidR="00D7602A" w:rsidRPr="00D31B1D" w:rsidRDefault="00D7602A" w:rsidP="00D7602A">
          <w:pPr>
            <w:tabs>
              <w:tab w:val="center" w:pos="4680"/>
              <w:tab w:val="right" w:pos="9360"/>
            </w:tabs>
            <w:jc w:val="center"/>
            <w:rPr>
              <w:rFonts w:ascii="Arial" w:hAnsi="Arial" w:cs="Arial"/>
              <w:sz w:val="20"/>
              <w:szCs w:val="20"/>
            </w:rPr>
          </w:pPr>
        </w:p>
      </w:tc>
      <w:tc>
        <w:tcPr>
          <w:tcW w:w="3698" w:type="dxa"/>
          <w:gridSpan w:val="2"/>
          <w:tcBorders>
            <w:top w:val="single" w:sz="4" w:space="0" w:color="auto"/>
            <w:bottom w:val="single" w:sz="4" w:space="0" w:color="auto"/>
          </w:tcBorders>
          <w:shd w:val="clear" w:color="auto" w:fill="auto"/>
        </w:tcPr>
        <w:p w14:paraId="693531D8" w14:textId="77777777" w:rsidR="00D7602A" w:rsidRPr="00D7602A" w:rsidRDefault="00D7602A" w:rsidP="00D7602A">
          <w:pPr>
            <w:tabs>
              <w:tab w:val="center" w:pos="4680"/>
              <w:tab w:val="right" w:pos="9360"/>
            </w:tabs>
            <w:rPr>
              <w:rFonts w:ascii="Arial" w:hAnsi="Arial" w:cs="Arial"/>
              <w:b/>
              <w:sz w:val="20"/>
              <w:szCs w:val="20"/>
            </w:rPr>
          </w:pPr>
          <w:r w:rsidRPr="00D7602A">
            <w:rPr>
              <w:rFonts w:ascii="Arial" w:hAnsi="Arial" w:cs="Arial"/>
              <w:b/>
              <w:sz w:val="20"/>
              <w:szCs w:val="20"/>
            </w:rPr>
            <w:t xml:space="preserve">Permiso: </w:t>
          </w:r>
          <w:r w:rsidRPr="00D7602A">
            <w:rPr>
              <w:rFonts w:ascii="Arial" w:hAnsi="Arial" w:cs="Arial"/>
              <w:bCs/>
              <w:sz w:val="20"/>
              <w:szCs w:val="20"/>
            </w:rPr>
            <w:t>XX</w:t>
          </w:r>
          <w:r w:rsidRPr="00D7602A">
            <w:rPr>
              <w:rFonts w:ascii="Arial" w:hAnsi="Arial" w:cs="Arial"/>
              <w:bCs/>
              <w:noProof/>
              <w:sz w:val="20"/>
              <w:szCs w:val="20"/>
            </w:rPr>
            <w:t>/XXX/XXX/XX/XXXX</w:t>
          </w:r>
        </w:p>
      </w:tc>
      <w:tc>
        <w:tcPr>
          <w:tcW w:w="1664" w:type="dxa"/>
          <w:tcBorders>
            <w:top w:val="single" w:sz="4" w:space="0" w:color="auto"/>
            <w:bottom w:val="single" w:sz="4" w:space="0" w:color="auto"/>
          </w:tcBorders>
          <w:shd w:val="clear" w:color="auto" w:fill="auto"/>
        </w:tcPr>
        <w:p w14:paraId="38C611BF" w14:textId="77777777" w:rsidR="00D7602A" w:rsidRPr="00D7602A" w:rsidRDefault="00D7602A" w:rsidP="00D7602A">
          <w:pPr>
            <w:tabs>
              <w:tab w:val="center" w:pos="4680"/>
              <w:tab w:val="right" w:pos="9360"/>
            </w:tabs>
            <w:rPr>
              <w:rFonts w:ascii="Arial" w:hAnsi="Arial" w:cs="Arial"/>
              <w:b/>
              <w:sz w:val="20"/>
              <w:szCs w:val="20"/>
              <w:lang w:val="en-US"/>
            </w:rPr>
          </w:pPr>
          <w:r w:rsidRPr="00D7602A">
            <w:rPr>
              <w:rFonts w:ascii="Arial" w:hAnsi="Arial" w:cs="Arial"/>
              <w:b/>
              <w:sz w:val="20"/>
              <w:szCs w:val="20"/>
              <w:lang w:val="en-US"/>
            </w:rPr>
            <w:t>Código: MC-01</w:t>
          </w:r>
        </w:p>
      </w:tc>
    </w:tr>
    <w:tr w:rsidR="00D7602A" w:rsidRPr="0042442D" w14:paraId="20F9569A" w14:textId="77777777" w:rsidTr="002B2D9B">
      <w:trPr>
        <w:trHeight w:val="159"/>
      </w:trPr>
      <w:tc>
        <w:tcPr>
          <w:tcW w:w="2269" w:type="dxa"/>
          <w:vMerge/>
          <w:tcBorders>
            <w:top w:val="nil"/>
            <w:bottom w:val="nil"/>
            <w:right w:val="nil"/>
          </w:tcBorders>
        </w:tcPr>
        <w:p w14:paraId="1DD3B4C1" w14:textId="77777777" w:rsidR="00D7602A" w:rsidRPr="00D31B1D" w:rsidRDefault="00D7602A" w:rsidP="00D7602A">
          <w:pPr>
            <w:tabs>
              <w:tab w:val="center" w:pos="4680"/>
              <w:tab w:val="right" w:pos="9360"/>
            </w:tabs>
            <w:rPr>
              <w:rFonts w:ascii="Arial" w:hAnsi="Arial" w:cs="Arial"/>
              <w:sz w:val="20"/>
              <w:szCs w:val="20"/>
              <w:lang w:val="en-US"/>
            </w:rPr>
          </w:pPr>
        </w:p>
      </w:tc>
      <w:tc>
        <w:tcPr>
          <w:tcW w:w="5158" w:type="dxa"/>
          <w:gridSpan w:val="2"/>
          <w:vMerge w:val="restart"/>
          <w:tcBorders>
            <w:top w:val="nil"/>
            <w:left w:val="nil"/>
          </w:tcBorders>
          <w:vAlign w:val="center"/>
        </w:tcPr>
        <w:p w14:paraId="5DCA0FCD" w14:textId="77777777" w:rsidR="00D7602A" w:rsidRPr="00D31B1D" w:rsidRDefault="00D7602A" w:rsidP="00D7602A">
          <w:pPr>
            <w:tabs>
              <w:tab w:val="center" w:pos="4680"/>
              <w:tab w:val="right" w:pos="9360"/>
            </w:tabs>
            <w:rPr>
              <w:rFonts w:ascii="Arial" w:hAnsi="Arial" w:cs="Arial"/>
              <w:sz w:val="20"/>
              <w:szCs w:val="20"/>
            </w:rPr>
          </w:pPr>
          <w:r w:rsidRPr="00D7602A">
            <w:rPr>
              <w:rFonts w:ascii="Arial" w:hAnsi="Arial" w:cs="Arial"/>
              <w:sz w:val="32"/>
              <w:szCs w:val="32"/>
            </w:rPr>
            <w:t>RAZÓN SOCIAL, S.A. DE C.V.</w:t>
          </w:r>
        </w:p>
      </w:tc>
      <w:tc>
        <w:tcPr>
          <w:tcW w:w="1966" w:type="dxa"/>
          <w:tcBorders>
            <w:top w:val="single" w:sz="4" w:space="0" w:color="auto"/>
            <w:bottom w:val="single" w:sz="4" w:space="0" w:color="auto"/>
          </w:tcBorders>
        </w:tcPr>
        <w:p w14:paraId="2BCD1473" w14:textId="77777777" w:rsidR="00D7602A" w:rsidRPr="00D31B1D" w:rsidRDefault="00D7602A" w:rsidP="00D7602A">
          <w:pPr>
            <w:tabs>
              <w:tab w:val="center" w:pos="4680"/>
              <w:tab w:val="right" w:pos="9360"/>
            </w:tabs>
            <w:rPr>
              <w:rFonts w:ascii="Arial" w:hAnsi="Arial" w:cs="Arial"/>
              <w:sz w:val="20"/>
              <w:szCs w:val="20"/>
            </w:rPr>
          </w:pPr>
          <w:r w:rsidRPr="00D31B1D">
            <w:rPr>
              <w:rFonts w:ascii="Arial" w:hAnsi="Arial" w:cs="Arial"/>
              <w:sz w:val="20"/>
              <w:szCs w:val="20"/>
            </w:rPr>
            <w:t xml:space="preserve">Fecha de emisión:          </w:t>
          </w:r>
        </w:p>
      </w:tc>
      <w:tc>
        <w:tcPr>
          <w:tcW w:w="1664" w:type="dxa"/>
          <w:tcBorders>
            <w:top w:val="single" w:sz="4" w:space="0" w:color="auto"/>
            <w:bottom w:val="single" w:sz="4" w:space="0" w:color="auto"/>
          </w:tcBorders>
        </w:tcPr>
        <w:p w14:paraId="7596459C" w14:textId="77777777" w:rsidR="00D7602A" w:rsidRPr="00D31B1D" w:rsidRDefault="00D7602A" w:rsidP="00D7602A">
          <w:pPr>
            <w:tabs>
              <w:tab w:val="center" w:pos="4680"/>
              <w:tab w:val="right" w:pos="9360"/>
            </w:tabs>
            <w:jc w:val="right"/>
            <w:rPr>
              <w:rFonts w:ascii="Arial" w:hAnsi="Arial" w:cs="Arial"/>
              <w:sz w:val="20"/>
              <w:szCs w:val="20"/>
            </w:rPr>
          </w:pPr>
          <w:r w:rsidRPr="00D31B1D">
            <w:rPr>
              <w:rFonts w:ascii="Arial" w:hAnsi="Arial" w:cs="Arial"/>
              <w:sz w:val="20"/>
              <w:szCs w:val="20"/>
            </w:rPr>
            <w:t>XXXX-XX-XX</w:t>
          </w:r>
        </w:p>
      </w:tc>
    </w:tr>
    <w:tr w:rsidR="00D7602A" w:rsidRPr="0042442D" w14:paraId="6F6776BF" w14:textId="77777777" w:rsidTr="002B2D9B">
      <w:trPr>
        <w:trHeight w:val="190"/>
      </w:trPr>
      <w:tc>
        <w:tcPr>
          <w:tcW w:w="2269" w:type="dxa"/>
          <w:vMerge/>
          <w:tcBorders>
            <w:top w:val="nil"/>
            <w:bottom w:val="nil"/>
            <w:right w:val="nil"/>
          </w:tcBorders>
        </w:tcPr>
        <w:p w14:paraId="187C1F33" w14:textId="77777777" w:rsidR="00D7602A" w:rsidRPr="00D31B1D" w:rsidRDefault="00D7602A" w:rsidP="00D7602A">
          <w:pPr>
            <w:tabs>
              <w:tab w:val="center" w:pos="4680"/>
              <w:tab w:val="right" w:pos="9360"/>
            </w:tabs>
            <w:rPr>
              <w:rFonts w:ascii="Arial" w:hAnsi="Arial" w:cs="Arial"/>
              <w:sz w:val="20"/>
              <w:szCs w:val="20"/>
            </w:rPr>
          </w:pPr>
        </w:p>
      </w:tc>
      <w:tc>
        <w:tcPr>
          <w:tcW w:w="5158" w:type="dxa"/>
          <w:gridSpan w:val="2"/>
          <w:vMerge/>
          <w:tcBorders>
            <w:left w:val="nil"/>
          </w:tcBorders>
        </w:tcPr>
        <w:p w14:paraId="6CC5A56A" w14:textId="77777777" w:rsidR="00D7602A" w:rsidRPr="00D31B1D" w:rsidRDefault="00D7602A" w:rsidP="00D7602A">
          <w:pPr>
            <w:tabs>
              <w:tab w:val="center" w:pos="4680"/>
              <w:tab w:val="right" w:pos="9360"/>
            </w:tabs>
            <w:rPr>
              <w:rFonts w:ascii="Arial" w:hAnsi="Arial" w:cs="Arial"/>
              <w:sz w:val="20"/>
              <w:szCs w:val="20"/>
            </w:rPr>
          </w:pPr>
        </w:p>
      </w:tc>
      <w:tc>
        <w:tcPr>
          <w:tcW w:w="1966" w:type="dxa"/>
          <w:tcBorders>
            <w:top w:val="single" w:sz="4" w:space="0" w:color="auto"/>
            <w:bottom w:val="single" w:sz="4" w:space="0" w:color="auto"/>
          </w:tcBorders>
        </w:tcPr>
        <w:p w14:paraId="7567D50E" w14:textId="77777777" w:rsidR="00D7602A" w:rsidRPr="00D31B1D" w:rsidRDefault="00D7602A" w:rsidP="00D7602A">
          <w:pPr>
            <w:tabs>
              <w:tab w:val="center" w:pos="4680"/>
              <w:tab w:val="right" w:pos="9360"/>
            </w:tabs>
            <w:rPr>
              <w:rFonts w:ascii="Arial" w:hAnsi="Arial" w:cs="Arial"/>
              <w:sz w:val="20"/>
              <w:szCs w:val="20"/>
            </w:rPr>
          </w:pPr>
          <w:r w:rsidRPr="00D31B1D">
            <w:rPr>
              <w:rFonts w:ascii="Arial" w:hAnsi="Arial" w:cs="Arial"/>
              <w:sz w:val="20"/>
              <w:szCs w:val="20"/>
            </w:rPr>
            <w:t>Revisión: #</w:t>
          </w:r>
        </w:p>
      </w:tc>
      <w:tc>
        <w:tcPr>
          <w:tcW w:w="1664" w:type="dxa"/>
          <w:tcBorders>
            <w:top w:val="single" w:sz="4" w:space="0" w:color="auto"/>
            <w:bottom w:val="single" w:sz="4" w:space="0" w:color="auto"/>
          </w:tcBorders>
        </w:tcPr>
        <w:p w14:paraId="2B657C8A" w14:textId="77777777" w:rsidR="00D7602A" w:rsidRPr="00D31B1D" w:rsidRDefault="00D7602A" w:rsidP="00D7602A">
          <w:pPr>
            <w:tabs>
              <w:tab w:val="center" w:pos="4680"/>
              <w:tab w:val="right" w:pos="9360"/>
            </w:tabs>
            <w:jc w:val="right"/>
            <w:rPr>
              <w:rFonts w:ascii="Arial" w:hAnsi="Arial" w:cs="Arial"/>
              <w:sz w:val="20"/>
              <w:szCs w:val="20"/>
            </w:rPr>
          </w:pPr>
          <w:r w:rsidRPr="00D31B1D">
            <w:rPr>
              <w:rFonts w:ascii="Arial" w:hAnsi="Arial" w:cs="Arial"/>
              <w:sz w:val="20"/>
              <w:szCs w:val="20"/>
            </w:rPr>
            <w:t>XXXX-XX-XX</w:t>
          </w:r>
        </w:p>
      </w:tc>
    </w:tr>
    <w:tr w:rsidR="00D7602A" w:rsidRPr="0042442D" w14:paraId="0AE83F06" w14:textId="77777777" w:rsidTr="002B2D9B">
      <w:trPr>
        <w:trHeight w:val="202"/>
      </w:trPr>
      <w:tc>
        <w:tcPr>
          <w:tcW w:w="11057" w:type="dxa"/>
          <w:gridSpan w:val="5"/>
          <w:tcBorders>
            <w:top w:val="single" w:sz="4" w:space="0" w:color="auto"/>
            <w:bottom w:val="single" w:sz="4" w:space="0" w:color="auto"/>
          </w:tcBorders>
          <w:shd w:val="clear" w:color="auto" w:fill="auto"/>
        </w:tcPr>
        <w:p w14:paraId="6F437B90" w14:textId="77777777" w:rsidR="00D7602A" w:rsidRPr="00E850F9" w:rsidRDefault="00D7602A" w:rsidP="00D7602A">
          <w:pPr>
            <w:tabs>
              <w:tab w:val="center" w:pos="4680"/>
              <w:tab w:val="right" w:pos="10831"/>
            </w:tabs>
            <w:jc w:val="center"/>
            <w:rPr>
              <w:rFonts w:ascii="Arial" w:hAnsi="Arial" w:cs="Arial"/>
              <w:b/>
              <w:sz w:val="24"/>
              <w:szCs w:val="24"/>
            </w:rPr>
          </w:pPr>
          <w:r w:rsidRPr="00E850F9">
            <w:rPr>
              <w:rFonts w:ascii="Arial" w:hAnsi="Arial" w:cs="Arial"/>
              <w:b/>
              <w:sz w:val="24"/>
              <w:szCs w:val="24"/>
            </w:rPr>
            <w:t>MANUAL DEL SISTEMA DE GESTIÓN DE LAS MEDICIONES</w:t>
          </w:r>
        </w:p>
      </w:tc>
    </w:tr>
    <w:bookmarkEnd w:id="55"/>
  </w:tbl>
  <w:p w14:paraId="092CC126" w14:textId="28575F2A" w:rsidR="00140E34" w:rsidRDefault="00140E3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3"/>
      <w:tblW w:w="11057" w:type="dxa"/>
      <w:tblInd w:w="-147" w:type="dxa"/>
      <w:tblBorders>
        <w:insideH w:val="none" w:sz="0" w:space="0" w:color="auto"/>
      </w:tblBorders>
      <w:tblLook w:val="04A0" w:firstRow="1" w:lastRow="0" w:firstColumn="1" w:lastColumn="0" w:noHBand="0" w:noVBand="1"/>
    </w:tblPr>
    <w:tblGrid>
      <w:gridCol w:w="2269"/>
      <w:gridCol w:w="3426"/>
      <w:gridCol w:w="1732"/>
      <w:gridCol w:w="1966"/>
      <w:gridCol w:w="1664"/>
    </w:tblGrid>
    <w:tr w:rsidR="008A6FAD" w:rsidRPr="0042442D" w14:paraId="143B1897" w14:textId="77777777" w:rsidTr="002B2D9B">
      <w:trPr>
        <w:trHeight w:val="126"/>
      </w:trPr>
      <w:tc>
        <w:tcPr>
          <w:tcW w:w="2269" w:type="dxa"/>
          <w:vMerge w:val="restart"/>
          <w:tcBorders>
            <w:top w:val="single" w:sz="4" w:space="0" w:color="auto"/>
            <w:bottom w:val="nil"/>
            <w:right w:val="nil"/>
          </w:tcBorders>
        </w:tcPr>
        <w:p w14:paraId="4476911D" w14:textId="77777777" w:rsidR="008A6FAD" w:rsidRPr="00D31B1D" w:rsidRDefault="008A6FAD" w:rsidP="008A6FAD">
          <w:pPr>
            <w:tabs>
              <w:tab w:val="center" w:pos="4680"/>
              <w:tab w:val="right" w:pos="9360"/>
            </w:tabs>
            <w:rPr>
              <w:rFonts w:ascii="Arial" w:hAnsi="Arial" w:cs="Arial"/>
              <w:sz w:val="20"/>
              <w:szCs w:val="20"/>
            </w:rPr>
          </w:pPr>
          <w:r w:rsidRPr="00D31B1D">
            <w:rPr>
              <w:rFonts w:ascii="Arial" w:hAnsi="Arial" w:cs="Arial"/>
              <w:noProof/>
              <w:sz w:val="20"/>
              <w:szCs w:val="20"/>
            </w:rPr>
            <w:t>Incluir LOGO</w:t>
          </w:r>
        </w:p>
      </w:tc>
      <w:tc>
        <w:tcPr>
          <w:tcW w:w="3426" w:type="dxa"/>
          <w:tcBorders>
            <w:top w:val="single" w:sz="4" w:space="0" w:color="auto"/>
            <w:left w:val="nil"/>
            <w:bottom w:val="nil"/>
          </w:tcBorders>
        </w:tcPr>
        <w:p w14:paraId="13A9EB37" w14:textId="77777777" w:rsidR="008A6FAD" w:rsidRPr="00D31B1D" w:rsidRDefault="008A6FAD" w:rsidP="008A6FAD">
          <w:pPr>
            <w:tabs>
              <w:tab w:val="center" w:pos="4680"/>
              <w:tab w:val="right" w:pos="9360"/>
            </w:tabs>
            <w:jc w:val="center"/>
            <w:rPr>
              <w:rFonts w:ascii="Arial" w:hAnsi="Arial" w:cs="Arial"/>
              <w:sz w:val="20"/>
              <w:szCs w:val="20"/>
            </w:rPr>
          </w:pPr>
        </w:p>
      </w:tc>
      <w:tc>
        <w:tcPr>
          <w:tcW w:w="3698" w:type="dxa"/>
          <w:gridSpan w:val="2"/>
          <w:tcBorders>
            <w:top w:val="single" w:sz="4" w:space="0" w:color="auto"/>
            <w:bottom w:val="single" w:sz="4" w:space="0" w:color="auto"/>
          </w:tcBorders>
          <w:shd w:val="clear" w:color="auto" w:fill="auto"/>
        </w:tcPr>
        <w:p w14:paraId="78B1631C" w14:textId="77777777" w:rsidR="008A6FAD" w:rsidRPr="00D7602A" w:rsidRDefault="008A6FAD" w:rsidP="008A6FAD">
          <w:pPr>
            <w:tabs>
              <w:tab w:val="center" w:pos="4680"/>
              <w:tab w:val="right" w:pos="9360"/>
            </w:tabs>
            <w:rPr>
              <w:rFonts w:ascii="Arial" w:hAnsi="Arial" w:cs="Arial"/>
              <w:b/>
              <w:sz w:val="20"/>
              <w:szCs w:val="20"/>
            </w:rPr>
          </w:pPr>
          <w:r w:rsidRPr="00D7602A">
            <w:rPr>
              <w:rFonts w:ascii="Arial" w:hAnsi="Arial" w:cs="Arial"/>
              <w:b/>
              <w:sz w:val="20"/>
              <w:szCs w:val="20"/>
            </w:rPr>
            <w:t xml:space="preserve">Permiso: </w:t>
          </w:r>
          <w:r w:rsidRPr="00D7602A">
            <w:rPr>
              <w:rFonts w:ascii="Arial" w:hAnsi="Arial" w:cs="Arial"/>
              <w:bCs/>
              <w:sz w:val="20"/>
              <w:szCs w:val="20"/>
            </w:rPr>
            <w:t>XX</w:t>
          </w:r>
          <w:r w:rsidRPr="00D7602A">
            <w:rPr>
              <w:rFonts w:ascii="Arial" w:hAnsi="Arial" w:cs="Arial"/>
              <w:bCs/>
              <w:noProof/>
              <w:sz w:val="20"/>
              <w:szCs w:val="20"/>
            </w:rPr>
            <w:t>/XXX/XXX/XX/XXXX</w:t>
          </w:r>
        </w:p>
      </w:tc>
      <w:tc>
        <w:tcPr>
          <w:tcW w:w="1664" w:type="dxa"/>
          <w:tcBorders>
            <w:top w:val="single" w:sz="4" w:space="0" w:color="auto"/>
            <w:bottom w:val="single" w:sz="4" w:space="0" w:color="auto"/>
          </w:tcBorders>
          <w:shd w:val="clear" w:color="auto" w:fill="auto"/>
        </w:tcPr>
        <w:p w14:paraId="483429F9" w14:textId="77777777" w:rsidR="008A6FAD" w:rsidRPr="00D7602A" w:rsidRDefault="008A6FAD" w:rsidP="008A6FAD">
          <w:pPr>
            <w:tabs>
              <w:tab w:val="center" w:pos="4680"/>
              <w:tab w:val="right" w:pos="9360"/>
            </w:tabs>
            <w:rPr>
              <w:rFonts w:ascii="Arial" w:hAnsi="Arial" w:cs="Arial"/>
              <w:b/>
              <w:sz w:val="20"/>
              <w:szCs w:val="20"/>
              <w:lang w:val="en-US"/>
            </w:rPr>
          </w:pPr>
          <w:r w:rsidRPr="00D7602A">
            <w:rPr>
              <w:rFonts w:ascii="Arial" w:hAnsi="Arial" w:cs="Arial"/>
              <w:b/>
              <w:sz w:val="20"/>
              <w:szCs w:val="20"/>
              <w:lang w:val="en-US"/>
            </w:rPr>
            <w:t>Código: MC-01</w:t>
          </w:r>
        </w:p>
      </w:tc>
    </w:tr>
    <w:tr w:rsidR="008A6FAD" w:rsidRPr="0042442D" w14:paraId="3A7556C3" w14:textId="77777777" w:rsidTr="002B2D9B">
      <w:trPr>
        <w:trHeight w:val="159"/>
      </w:trPr>
      <w:tc>
        <w:tcPr>
          <w:tcW w:w="2269" w:type="dxa"/>
          <w:vMerge/>
          <w:tcBorders>
            <w:top w:val="nil"/>
            <w:bottom w:val="nil"/>
            <w:right w:val="nil"/>
          </w:tcBorders>
        </w:tcPr>
        <w:p w14:paraId="3A2B183F" w14:textId="77777777" w:rsidR="008A6FAD" w:rsidRPr="00D31B1D" w:rsidRDefault="008A6FAD" w:rsidP="008A6FAD">
          <w:pPr>
            <w:tabs>
              <w:tab w:val="center" w:pos="4680"/>
              <w:tab w:val="right" w:pos="9360"/>
            </w:tabs>
            <w:rPr>
              <w:rFonts w:ascii="Arial" w:hAnsi="Arial" w:cs="Arial"/>
              <w:sz w:val="20"/>
              <w:szCs w:val="20"/>
              <w:lang w:val="en-US"/>
            </w:rPr>
          </w:pPr>
        </w:p>
      </w:tc>
      <w:tc>
        <w:tcPr>
          <w:tcW w:w="5158" w:type="dxa"/>
          <w:gridSpan w:val="2"/>
          <w:vMerge w:val="restart"/>
          <w:tcBorders>
            <w:top w:val="nil"/>
            <w:left w:val="nil"/>
          </w:tcBorders>
          <w:vAlign w:val="center"/>
        </w:tcPr>
        <w:p w14:paraId="224DF5FD" w14:textId="77777777" w:rsidR="008A6FAD" w:rsidRPr="00D31B1D" w:rsidRDefault="008A6FAD" w:rsidP="008A6FAD">
          <w:pPr>
            <w:tabs>
              <w:tab w:val="center" w:pos="4680"/>
              <w:tab w:val="right" w:pos="9360"/>
            </w:tabs>
            <w:rPr>
              <w:rFonts w:ascii="Arial" w:hAnsi="Arial" w:cs="Arial"/>
              <w:sz w:val="20"/>
              <w:szCs w:val="20"/>
            </w:rPr>
          </w:pPr>
          <w:r w:rsidRPr="00D7602A">
            <w:rPr>
              <w:rFonts w:ascii="Arial" w:hAnsi="Arial" w:cs="Arial"/>
              <w:sz w:val="32"/>
              <w:szCs w:val="32"/>
            </w:rPr>
            <w:t>RAZÓN SOCIAL, S.A. DE C.V.</w:t>
          </w:r>
        </w:p>
      </w:tc>
      <w:tc>
        <w:tcPr>
          <w:tcW w:w="1966" w:type="dxa"/>
          <w:tcBorders>
            <w:top w:val="single" w:sz="4" w:space="0" w:color="auto"/>
            <w:bottom w:val="single" w:sz="4" w:space="0" w:color="auto"/>
          </w:tcBorders>
        </w:tcPr>
        <w:p w14:paraId="23E2C13B" w14:textId="77777777" w:rsidR="008A6FAD" w:rsidRPr="00D31B1D" w:rsidRDefault="008A6FAD" w:rsidP="008A6FAD">
          <w:pPr>
            <w:tabs>
              <w:tab w:val="center" w:pos="4680"/>
              <w:tab w:val="right" w:pos="9360"/>
            </w:tabs>
            <w:rPr>
              <w:rFonts w:ascii="Arial" w:hAnsi="Arial" w:cs="Arial"/>
              <w:sz w:val="20"/>
              <w:szCs w:val="20"/>
            </w:rPr>
          </w:pPr>
          <w:r w:rsidRPr="00D31B1D">
            <w:rPr>
              <w:rFonts w:ascii="Arial" w:hAnsi="Arial" w:cs="Arial"/>
              <w:sz w:val="20"/>
              <w:szCs w:val="20"/>
            </w:rPr>
            <w:t xml:space="preserve">Fecha de emisión:          </w:t>
          </w:r>
        </w:p>
      </w:tc>
      <w:tc>
        <w:tcPr>
          <w:tcW w:w="1664" w:type="dxa"/>
          <w:tcBorders>
            <w:top w:val="single" w:sz="4" w:space="0" w:color="auto"/>
            <w:bottom w:val="single" w:sz="4" w:space="0" w:color="auto"/>
          </w:tcBorders>
        </w:tcPr>
        <w:p w14:paraId="4D1BB180" w14:textId="77777777" w:rsidR="008A6FAD" w:rsidRPr="00D31B1D" w:rsidRDefault="008A6FAD" w:rsidP="008A6FAD">
          <w:pPr>
            <w:tabs>
              <w:tab w:val="center" w:pos="4680"/>
              <w:tab w:val="right" w:pos="9360"/>
            </w:tabs>
            <w:jc w:val="right"/>
            <w:rPr>
              <w:rFonts w:ascii="Arial" w:hAnsi="Arial" w:cs="Arial"/>
              <w:sz w:val="20"/>
              <w:szCs w:val="20"/>
            </w:rPr>
          </w:pPr>
          <w:r w:rsidRPr="00D31B1D">
            <w:rPr>
              <w:rFonts w:ascii="Arial" w:hAnsi="Arial" w:cs="Arial"/>
              <w:sz w:val="20"/>
              <w:szCs w:val="20"/>
            </w:rPr>
            <w:t>XXXX-XX-XX</w:t>
          </w:r>
        </w:p>
      </w:tc>
    </w:tr>
    <w:tr w:rsidR="008A6FAD" w:rsidRPr="0042442D" w14:paraId="1E60D1C6" w14:textId="77777777" w:rsidTr="002B2D9B">
      <w:trPr>
        <w:trHeight w:val="190"/>
      </w:trPr>
      <w:tc>
        <w:tcPr>
          <w:tcW w:w="2269" w:type="dxa"/>
          <w:vMerge/>
          <w:tcBorders>
            <w:top w:val="nil"/>
            <w:bottom w:val="nil"/>
            <w:right w:val="nil"/>
          </w:tcBorders>
        </w:tcPr>
        <w:p w14:paraId="428E59D2" w14:textId="77777777" w:rsidR="008A6FAD" w:rsidRPr="00D31B1D" w:rsidRDefault="008A6FAD" w:rsidP="008A6FAD">
          <w:pPr>
            <w:tabs>
              <w:tab w:val="center" w:pos="4680"/>
              <w:tab w:val="right" w:pos="9360"/>
            </w:tabs>
            <w:rPr>
              <w:rFonts w:ascii="Arial" w:hAnsi="Arial" w:cs="Arial"/>
              <w:sz w:val="20"/>
              <w:szCs w:val="20"/>
            </w:rPr>
          </w:pPr>
        </w:p>
      </w:tc>
      <w:tc>
        <w:tcPr>
          <w:tcW w:w="5158" w:type="dxa"/>
          <w:gridSpan w:val="2"/>
          <w:vMerge/>
          <w:tcBorders>
            <w:left w:val="nil"/>
          </w:tcBorders>
        </w:tcPr>
        <w:p w14:paraId="6A18A51A" w14:textId="77777777" w:rsidR="008A6FAD" w:rsidRPr="00D31B1D" w:rsidRDefault="008A6FAD" w:rsidP="008A6FAD">
          <w:pPr>
            <w:tabs>
              <w:tab w:val="center" w:pos="4680"/>
              <w:tab w:val="right" w:pos="9360"/>
            </w:tabs>
            <w:rPr>
              <w:rFonts w:ascii="Arial" w:hAnsi="Arial" w:cs="Arial"/>
              <w:sz w:val="20"/>
              <w:szCs w:val="20"/>
            </w:rPr>
          </w:pPr>
        </w:p>
      </w:tc>
      <w:tc>
        <w:tcPr>
          <w:tcW w:w="1966" w:type="dxa"/>
          <w:tcBorders>
            <w:top w:val="single" w:sz="4" w:space="0" w:color="auto"/>
            <w:bottom w:val="single" w:sz="4" w:space="0" w:color="auto"/>
          </w:tcBorders>
        </w:tcPr>
        <w:p w14:paraId="4E82D227" w14:textId="77777777" w:rsidR="008A6FAD" w:rsidRPr="00D31B1D" w:rsidRDefault="008A6FAD" w:rsidP="008A6FAD">
          <w:pPr>
            <w:tabs>
              <w:tab w:val="center" w:pos="4680"/>
              <w:tab w:val="right" w:pos="9360"/>
            </w:tabs>
            <w:rPr>
              <w:rFonts w:ascii="Arial" w:hAnsi="Arial" w:cs="Arial"/>
              <w:sz w:val="20"/>
              <w:szCs w:val="20"/>
            </w:rPr>
          </w:pPr>
          <w:r w:rsidRPr="00D31B1D">
            <w:rPr>
              <w:rFonts w:ascii="Arial" w:hAnsi="Arial" w:cs="Arial"/>
              <w:sz w:val="20"/>
              <w:szCs w:val="20"/>
            </w:rPr>
            <w:t>Revisión: #</w:t>
          </w:r>
        </w:p>
      </w:tc>
      <w:tc>
        <w:tcPr>
          <w:tcW w:w="1664" w:type="dxa"/>
          <w:tcBorders>
            <w:top w:val="single" w:sz="4" w:space="0" w:color="auto"/>
            <w:bottom w:val="single" w:sz="4" w:space="0" w:color="auto"/>
          </w:tcBorders>
        </w:tcPr>
        <w:p w14:paraId="0BC4F7BD" w14:textId="77777777" w:rsidR="008A6FAD" w:rsidRPr="00D31B1D" w:rsidRDefault="008A6FAD" w:rsidP="008A6FAD">
          <w:pPr>
            <w:tabs>
              <w:tab w:val="center" w:pos="4680"/>
              <w:tab w:val="right" w:pos="9360"/>
            </w:tabs>
            <w:jc w:val="right"/>
            <w:rPr>
              <w:rFonts w:ascii="Arial" w:hAnsi="Arial" w:cs="Arial"/>
              <w:sz w:val="20"/>
              <w:szCs w:val="20"/>
            </w:rPr>
          </w:pPr>
          <w:r w:rsidRPr="00D31B1D">
            <w:rPr>
              <w:rFonts w:ascii="Arial" w:hAnsi="Arial" w:cs="Arial"/>
              <w:sz w:val="20"/>
              <w:szCs w:val="20"/>
            </w:rPr>
            <w:t>XXXX-XX-XX</w:t>
          </w:r>
        </w:p>
      </w:tc>
    </w:tr>
    <w:tr w:rsidR="008A6FAD" w:rsidRPr="0042442D" w14:paraId="078FDC16" w14:textId="77777777" w:rsidTr="002B2D9B">
      <w:trPr>
        <w:trHeight w:val="202"/>
      </w:trPr>
      <w:tc>
        <w:tcPr>
          <w:tcW w:w="11057" w:type="dxa"/>
          <w:gridSpan w:val="5"/>
          <w:tcBorders>
            <w:top w:val="single" w:sz="4" w:space="0" w:color="auto"/>
            <w:bottom w:val="single" w:sz="4" w:space="0" w:color="auto"/>
          </w:tcBorders>
          <w:shd w:val="clear" w:color="auto" w:fill="auto"/>
        </w:tcPr>
        <w:p w14:paraId="035C50AE" w14:textId="77777777" w:rsidR="008A6FAD" w:rsidRPr="00E850F9" w:rsidRDefault="008A6FAD" w:rsidP="008A6FAD">
          <w:pPr>
            <w:tabs>
              <w:tab w:val="center" w:pos="4680"/>
              <w:tab w:val="right" w:pos="10831"/>
            </w:tabs>
            <w:jc w:val="center"/>
            <w:rPr>
              <w:rFonts w:ascii="Arial" w:hAnsi="Arial" w:cs="Arial"/>
              <w:b/>
              <w:sz w:val="24"/>
              <w:szCs w:val="24"/>
            </w:rPr>
          </w:pPr>
          <w:r w:rsidRPr="00E850F9">
            <w:rPr>
              <w:rFonts w:ascii="Arial" w:hAnsi="Arial" w:cs="Arial"/>
              <w:b/>
              <w:sz w:val="24"/>
              <w:szCs w:val="24"/>
            </w:rPr>
            <w:t>MANUAL DEL SISTEMA DE GESTIÓN DE LAS MEDICIONES</w:t>
          </w:r>
        </w:p>
      </w:tc>
    </w:tr>
  </w:tbl>
  <w:p w14:paraId="3BD5C688" w14:textId="44B9D619" w:rsidR="00140E34" w:rsidRPr="007E30E0" w:rsidRDefault="00140E34" w:rsidP="007E30E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E4403" w14:textId="77777777" w:rsidR="00706663" w:rsidRDefault="00000000">
    <w:pPr>
      <w:pStyle w:val="Encabezado"/>
    </w:pPr>
    <w:r>
      <w:rPr>
        <w:noProof/>
      </w:rPr>
      <w:pict w14:anchorId="4E036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6088751" o:spid="_x0000_s1026" type="#_x0000_t75" style="position:absolute;margin-left:0;margin-top:0;width:539.9pt;height:350.8pt;z-index:-251652096;mso-position-horizontal:center;mso-position-horizontal-relative:margin;mso-position-vertical:center;mso-position-vertical-relative:margin" o:allowincell="f">
          <v:imagedata r:id="rId1" o:title="GASOEXPRESS"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3"/>
      <w:tblW w:w="11057" w:type="dxa"/>
      <w:tblInd w:w="-147" w:type="dxa"/>
      <w:tblBorders>
        <w:insideH w:val="none" w:sz="0" w:space="0" w:color="auto"/>
      </w:tblBorders>
      <w:tblLook w:val="04A0" w:firstRow="1" w:lastRow="0" w:firstColumn="1" w:lastColumn="0" w:noHBand="0" w:noVBand="1"/>
    </w:tblPr>
    <w:tblGrid>
      <w:gridCol w:w="2269"/>
      <w:gridCol w:w="3197"/>
      <w:gridCol w:w="1915"/>
      <w:gridCol w:w="1995"/>
      <w:gridCol w:w="1681"/>
    </w:tblGrid>
    <w:tr w:rsidR="00C2433F" w:rsidRPr="0042442D" w14:paraId="162F59D4" w14:textId="77777777" w:rsidTr="00C37F6D">
      <w:trPr>
        <w:trHeight w:val="126"/>
      </w:trPr>
      <w:tc>
        <w:tcPr>
          <w:tcW w:w="2269" w:type="dxa"/>
          <w:vMerge w:val="restart"/>
          <w:tcBorders>
            <w:top w:val="single" w:sz="4" w:space="0" w:color="auto"/>
            <w:bottom w:val="nil"/>
            <w:right w:val="nil"/>
          </w:tcBorders>
        </w:tcPr>
        <w:p w14:paraId="0E19D00D" w14:textId="77777777" w:rsidR="00C2433F" w:rsidRPr="0042442D" w:rsidRDefault="009D152E" w:rsidP="0042442D">
          <w:pPr>
            <w:tabs>
              <w:tab w:val="center" w:pos="4680"/>
              <w:tab w:val="right" w:pos="9360"/>
            </w:tabs>
          </w:pPr>
          <w:r>
            <w:rPr>
              <w:noProof/>
            </w:rPr>
            <w:drawing>
              <wp:anchor distT="0" distB="0" distL="114300" distR="114300" simplePos="0" relativeHeight="251662336" behindDoc="0" locked="0" layoutInCell="1" allowOverlap="1" wp14:anchorId="73EED447" wp14:editId="2C52956A">
                <wp:simplePos x="0" y="0"/>
                <wp:positionH relativeFrom="column">
                  <wp:posOffset>217311</wp:posOffset>
                </wp:positionH>
                <wp:positionV relativeFrom="paragraph">
                  <wp:posOffset>58420</wp:posOffset>
                </wp:positionV>
                <wp:extent cx="795647" cy="517023"/>
                <wp:effectExtent l="0" t="0" r="508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extLst>
                            <a:ext uri="{28A0092B-C50C-407E-A947-70E740481C1C}">
                              <a14:useLocalDpi xmlns:a14="http://schemas.microsoft.com/office/drawing/2010/main" val="0"/>
                            </a:ext>
                          </a:extLst>
                        </a:blip>
                        <a:stretch>
                          <a:fillRect/>
                        </a:stretch>
                      </pic:blipFill>
                      <pic:spPr>
                        <a:xfrm>
                          <a:off x="0" y="0"/>
                          <a:ext cx="795647" cy="517023"/>
                        </a:xfrm>
                        <a:prstGeom prst="rect">
                          <a:avLst/>
                        </a:prstGeom>
                      </pic:spPr>
                    </pic:pic>
                  </a:graphicData>
                </a:graphic>
                <wp14:sizeRelH relativeFrom="margin">
                  <wp14:pctWidth>0</wp14:pctWidth>
                </wp14:sizeRelH>
                <wp14:sizeRelV relativeFrom="margin">
                  <wp14:pctHeight>0</wp14:pctHeight>
                </wp14:sizeRelV>
              </wp:anchor>
            </w:drawing>
          </w:r>
        </w:p>
      </w:tc>
      <w:tc>
        <w:tcPr>
          <w:tcW w:w="3197" w:type="dxa"/>
          <w:tcBorders>
            <w:top w:val="single" w:sz="4" w:space="0" w:color="auto"/>
            <w:left w:val="nil"/>
            <w:bottom w:val="nil"/>
          </w:tcBorders>
        </w:tcPr>
        <w:p w14:paraId="0F4F4A95" w14:textId="77777777" w:rsidR="00C2433F" w:rsidRPr="0042442D" w:rsidRDefault="00C2433F" w:rsidP="0042442D">
          <w:pPr>
            <w:tabs>
              <w:tab w:val="center" w:pos="4680"/>
              <w:tab w:val="right" w:pos="9360"/>
            </w:tabs>
            <w:jc w:val="center"/>
          </w:pPr>
        </w:p>
      </w:tc>
      <w:tc>
        <w:tcPr>
          <w:tcW w:w="3910" w:type="dxa"/>
          <w:gridSpan w:val="2"/>
          <w:tcBorders>
            <w:top w:val="single" w:sz="4" w:space="0" w:color="auto"/>
            <w:bottom w:val="single" w:sz="4" w:space="0" w:color="auto"/>
          </w:tcBorders>
          <w:shd w:val="clear" w:color="auto" w:fill="D9D9D9" w:themeFill="background1" w:themeFillShade="D9"/>
        </w:tcPr>
        <w:p w14:paraId="6FECF105" w14:textId="77777777" w:rsidR="00C2433F" w:rsidRPr="0042442D" w:rsidRDefault="00C2433F" w:rsidP="00D20101">
          <w:pPr>
            <w:tabs>
              <w:tab w:val="center" w:pos="4680"/>
              <w:tab w:val="right" w:pos="9360"/>
            </w:tabs>
            <w:rPr>
              <w:b/>
              <w:sz w:val="20"/>
              <w:szCs w:val="20"/>
              <w:lang w:val="en-US"/>
            </w:rPr>
          </w:pPr>
          <w:r>
            <w:rPr>
              <w:b/>
              <w:sz w:val="20"/>
              <w:szCs w:val="20"/>
              <w:lang w:val="en-US"/>
            </w:rPr>
            <w:t xml:space="preserve">PERMISO: </w:t>
          </w:r>
          <w:r w:rsidR="00BC6259" w:rsidRPr="008D591B">
            <w:rPr>
              <w:b/>
              <w:noProof/>
              <w:sz w:val="20"/>
              <w:szCs w:val="20"/>
              <w:lang w:val="en-US"/>
            </w:rPr>
            <w:t>PL/970/EXP/ES/2015</w:t>
          </w:r>
        </w:p>
      </w:tc>
      <w:tc>
        <w:tcPr>
          <w:tcW w:w="1681" w:type="dxa"/>
          <w:tcBorders>
            <w:top w:val="single" w:sz="4" w:space="0" w:color="auto"/>
            <w:bottom w:val="single" w:sz="4" w:space="0" w:color="auto"/>
          </w:tcBorders>
          <w:shd w:val="clear" w:color="auto" w:fill="D9D9D9" w:themeFill="background1" w:themeFillShade="D9"/>
        </w:tcPr>
        <w:p w14:paraId="6FE7442D" w14:textId="77777777" w:rsidR="00C2433F" w:rsidRPr="00D978BE" w:rsidRDefault="00C2433F" w:rsidP="0042442D">
          <w:pPr>
            <w:tabs>
              <w:tab w:val="center" w:pos="4680"/>
              <w:tab w:val="right" w:pos="9360"/>
            </w:tabs>
            <w:jc w:val="right"/>
            <w:rPr>
              <w:b/>
              <w:sz w:val="18"/>
              <w:szCs w:val="18"/>
              <w:lang w:val="en-US"/>
            </w:rPr>
          </w:pPr>
          <w:r w:rsidRPr="0042442D">
            <w:rPr>
              <w:b/>
              <w:sz w:val="20"/>
              <w:szCs w:val="20"/>
              <w:lang w:val="en-US"/>
            </w:rPr>
            <w:t>CLAVE:</w:t>
          </w:r>
          <w:r>
            <w:rPr>
              <w:b/>
              <w:sz w:val="20"/>
              <w:szCs w:val="20"/>
              <w:lang w:val="en-US"/>
            </w:rPr>
            <w:t xml:space="preserve"> M-SM</w:t>
          </w:r>
          <w:r w:rsidRPr="0042442D">
            <w:rPr>
              <w:b/>
              <w:sz w:val="20"/>
              <w:szCs w:val="20"/>
              <w:lang w:val="en-US"/>
            </w:rPr>
            <w:t>-01</w:t>
          </w:r>
        </w:p>
      </w:tc>
    </w:tr>
    <w:tr w:rsidR="00C2433F" w:rsidRPr="0042442D" w14:paraId="1B0D25C9" w14:textId="77777777" w:rsidTr="00C37F6D">
      <w:trPr>
        <w:trHeight w:val="159"/>
      </w:trPr>
      <w:tc>
        <w:tcPr>
          <w:tcW w:w="2269" w:type="dxa"/>
          <w:vMerge/>
          <w:tcBorders>
            <w:top w:val="nil"/>
            <w:bottom w:val="nil"/>
            <w:right w:val="nil"/>
          </w:tcBorders>
        </w:tcPr>
        <w:p w14:paraId="3195C7A6" w14:textId="77777777" w:rsidR="00C2433F" w:rsidRPr="0042442D" w:rsidRDefault="00C2433F" w:rsidP="0042442D">
          <w:pPr>
            <w:tabs>
              <w:tab w:val="center" w:pos="4680"/>
              <w:tab w:val="right" w:pos="9360"/>
            </w:tabs>
            <w:rPr>
              <w:lang w:val="en-US"/>
            </w:rPr>
          </w:pPr>
        </w:p>
      </w:tc>
      <w:tc>
        <w:tcPr>
          <w:tcW w:w="5112" w:type="dxa"/>
          <w:gridSpan w:val="2"/>
          <w:vMerge w:val="restart"/>
          <w:tcBorders>
            <w:top w:val="nil"/>
            <w:left w:val="nil"/>
          </w:tcBorders>
          <w:vAlign w:val="center"/>
        </w:tcPr>
        <w:p w14:paraId="5A18F688" w14:textId="77777777" w:rsidR="00C2433F" w:rsidRPr="005B48EB" w:rsidRDefault="00BC6259" w:rsidP="009C7E87">
          <w:pPr>
            <w:tabs>
              <w:tab w:val="center" w:pos="4680"/>
              <w:tab w:val="right" w:pos="9360"/>
            </w:tabs>
            <w:rPr>
              <w:sz w:val="36"/>
            </w:rPr>
          </w:pPr>
          <w:r w:rsidRPr="008D591B">
            <w:rPr>
              <w:noProof/>
              <w:sz w:val="36"/>
              <w:szCs w:val="32"/>
            </w:rPr>
            <w:t>Norma Patricia Alvarado Trujillo</w:t>
          </w:r>
        </w:p>
      </w:tc>
      <w:tc>
        <w:tcPr>
          <w:tcW w:w="1995" w:type="dxa"/>
          <w:tcBorders>
            <w:top w:val="single" w:sz="4" w:space="0" w:color="auto"/>
            <w:bottom w:val="single" w:sz="4" w:space="0" w:color="auto"/>
          </w:tcBorders>
        </w:tcPr>
        <w:p w14:paraId="0AB6A756" w14:textId="77777777" w:rsidR="00C2433F" w:rsidRPr="0042442D" w:rsidRDefault="00C2433F" w:rsidP="0042442D">
          <w:pPr>
            <w:tabs>
              <w:tab w:val="center" w:pos="4680"/>
              <w:tab w:val="right" w:pos="9360"/>
            </w:tabs>
            <w:rPr>
              <w:sz w:val="20"/>
              <w:szCs w:val="20"/>
            </w:rPr>
          </w:pPr>
          <w:r w:rsidRPr="0042442D">
            <w:rPr>
              <w:sz w:val="20"/>
              <w:szCs w:val="20"/>
            </w:rPr>
            <w:t xml:space="preserve">FECHA DE EMISIÓN:          </w:t>
          </w:r>
        </w:p>
      </w:tc>
      <w:tc>
        <w:tcPr>
          <w:tcW w:w="1681" w:type="dxa"/>
          <w:tcBorders>
            <w:top w:val="single" w:sz="4" w:space="0" w:color="auto"/>
            <w:bottom w:val="single" w:sz="4" w:space="0" w:color="auto"/>
          </w:tcBorders>
        </w:tcPr>
        <w:p w14:paraId="1C3E3F3F" w14:textId="77777777" w:rsidR="00C2433F" w:rsidRPr="0042442D" w:rsidRDefault="00706663" w:rsidP="0042442D">
          <w:pPr>
            <w:tabs>
              <w:tab w:val="center" w:pos="4680"/>
              <w:tab w:val="right" w:pos="9360"/>
            </w:tabs>
            <w:jc w:val="right"/>
            <w:rPr>
              <w:sz w:val="20"/>
              <w:szCs w:val="20"/>
            </w:rPr>
          </w:pPr>
          <w:r>
            <w:rPr>
              <w:sz w:val="20"/>
              <w:szCs w:val="20"/>
            </w:rPr>
            <w:t>15</w:t>
          </w:r>
          <w:r w:rsidR="00C2433F" w:rsidRPr="0042442D">
            <w:rPr>
              <w:sz w:val="20"/>
              <w:szCs w:val="20"/>
            </w:rPr>
            <w:t>/</w:t>
          </w:r>
          <w:r w:rsidR="00C2433F">
            <w:rPr>
              <w:sz w:val="20"/>
              <w:szCs w:val="20"/>
            </w:rPr>
            <w:t>06</w:t>
          </w:r>
          <w:r w:rsidR="00C2433F" w:rsidRPr="0042442D">
            <w:rPr>
              <w:sz w:val="20"/>
              <w:szCs w:val="20"/>
            </w:rPr>
            <w:t>/20</w:t>
          </w:r>
          <w:r>
            <w:rPr>
              <w:sz w:val="20"/>
              <w:szCs w:val="20"/>
            </w:rPr>
            <w:t>21</w:t>
          </w:r>
        </w:p>
      </w:tc>
    </w:tr>
    <w:tr w:rsidR="00C2433F" w:rsidRPr="0042442D" w14:paraId="6A382E1D" w14:textId="77777777" w:rsidTr="00C37F6D">
      <w:trPr>
        <w:trHeight w:val="190"/>
      </w:trPr>
      <w:tc>
        <w:tcPr>
          <w:tcW w:w="2269" w:type="dxa"/>
          <w:vMerge/>
          <w:tcBorders>
            <w:top w:val="nil"/>
            <w:bottom w:val="nil"/>
            <w:right w:val="nil"/>
          </w:tcBorders>
        </w:tcPr>
        <w:p w14:paraId="626F57F3" w14:textId="77777777" w:rsidR="00C2433F" w:rsidRPr="0042442D" w:rsidRDefault="00C2433F" w:rsidP="0042442D">
          <w:pPr>
            <w:tabs>
              <w:tab w:val="center" w:pos="4680"/>
              <w:tab w:val="right" w:pos="9360"/>
            </w:tabs>
            <w:rPr>
              <w:sz w:val="20"/>
              <w:szCs w:val="20"/>
            </w:rPr>
          </w:pPr>
        </w:p>
      </w:tc>
      <w:tc>
        <w:tcPr>
          <w:tcW w:w="5112" w:type="dxa"/>
          <w:gridSpan w:val="2"/>
          <w:vMerge/>
          <w:tcBorders>
            <w:left w:val="nil"/>
          </w:tcBorders>
        </w:tcPr>
        <w:p w14:paraId="648DED80" w14:textId="77777777" w:rsidR="00C2433F" w:rsidRPr="001043FD" w:rsidRDefault="00C2433F" w:rsidP="0042442D">
          <w:pPr>
            <w:tabs>
              <w:tab w:val="center" w:pos="4680"/>
              <w:tab w:val="right" w:pos="9360"/>
            </w:tabs>
            <w:rPr>
              <w:sz w:val="36"/>
              <w:szCs w:val="32"/>
            </w:rPr>
          </w:pPr>
        </w:p>
      </w:tc>
      <w:tc>
        <w:tcPr>
          <w:tcW w:w="1995" w:type="dxa"/>
          <w:tcBorders>
            <w:top w:val="single" w:sz="4" w:space="0" w:color="auto"/>
            <w:bottom w:val="single" w:sz="4" w:space="0" w:color="auto"/>
          </w:tcBorders>
        </w:tcPr>
        <w:p w14:paraId="33DD3ABE" w14:textId="77777777" w:rsidR="00C2433F" w:rsidRPr="0042442D" w:rsidRDefault="00C2433F" w:rsidP="0042442D">
          <w:pPr>
            <w:tabs>
              <w:tab w:val="center" w:pos="4680"/>
              <w:tab w:val="right" w:pos="9360"/>
            </w:tabs>
            <w:rPr>
              <w:sz w:val="20"/>
              <w:szCs w:val="20"/>
            </w:rPr>
          </w:pPr>
          <w:r w:rsidRPr="0042442D">
            <w:rPr>
              <w:sz w:val="20"/>
              <w:szCs w:val="20"/>
            </w:rPr>
            <w:t>REVISIÓN: 0</w:t>
          </w:r>
        </w:p>
      </w:tc>
      <w:tc>
        <w:tcPr>
          <w:tcW w:w="1681" w:type="dxa"/>
          <w:tcBorders>
            <w:top w:val="single" w:sz="4" w:space="0" w:color="auto"/>
            <w:bottom w:val="single" w:sz="4" w:space="0" w:color="auto"/>
          </w:tcBorders>
        </w:tcPr>
        <w:p w14:paraId="49234C70" w14:textId="77777777" w:rsidR="00C2433F" w:rsidRPr="0042442D" w:rsidRDefault="00706663" w:rsidP="0042442D">
          <w:pPr>
            <w:tabs>
              <w:tab w:val="center" w:pos="4680"/>
              <w:tab w:val="right" w:pos="9360"/>
            </w:tabs>
            <w:jc w:val="right"/>
            <w:rPr>
              <w:sz w:val="20"/>
              <w:szCs w:val="20"/>
            </w:rPr>
          </w:pPr>
          <w:r>
            <w:rPr>
              <w:sz w:val="20"/>
              <w:szCs w:val="20"/>
            </w:rPr>
            <w:t>15</w:t>
          </w:r>
          <w:r w:rsidR="00C2433F" w:rsidRPr="0042442D">
            <w:rPr>
              <w:sz w:val="20"/>
              <w:szCs w:val="20"/>
            </w:rPr>
            <w:t>/</w:t>
          </w:r>
          <w:r w:rsidR="00C2433F">
            <w:rPr>
              <w:sz w:val="20"/>
              <w:szCs w:val="20"/>
            </w:rPr>
            <w:t>06</w:t>
          </w:r>
          <w:r w:rsidR="00C2433F" w:rsidRPr="0042442D">
            <w:rPr>
              <w:sz w:val="20"/>
              <w:szCs w:val="20"/>
            </w:rPr>
            <w:t>/20</w:t>
          </w:r>
          <w:r>
            <w:rPr>
              <w:sz w:val="20"/>
              <w:szCs w:val="20"/>
            </w:rPr>
            <w:t>21</w:t>
          </w:r>
        </w:p>
      </w:tc>
    </w:tr>
    <w:tr w:rsidR="00C2433F" w:rsidRPr="0042442D" w14:paraId="589FBF79" w14:textId="77777777" w:rsidTr="00C37F6D">
      <w:trPr>
        <w:trHeight w:val="266"/>
      </w:trPr>
      <w:tc>
        <w:tcPr>
          <w:tcW w:w="2269" w:type="dxa"/>
          <w:vMerge/>
          <w:tcBorders>
            <w:top w:val="nil"/>
            <w:bottom w:val="single" w:sz="4" w:space="0" w:color="auto"/>
            <w:right w:val="nil"/>
          </w:tcBorders>
        </w:tcPr>
        <w:p w14:paraId="084E0F0A" w14:textId="77777777" w:rsidR="00C2433F" w:rsidRPr="0042442D" w:rsidRDefault="00C2433F" w:rsidP="0042442D">
          <w:pPr>
            <w:tabs>
              <w:tab w:val="center" w:pos="4680"/>
              <w:tab w:val="right" w:pos="9360"/>
            </w:tabs>
            <w:rPr>
              <w:sz w:val="20"/>
              <w:szCs w:val="20"/>
            </w:rPr>
          </w:pPr>
        </w:p>
      </w:tc>
      <w:tc>
        <w:tcPr>
          <w:tcW w:w="5112" w:type="dxa"/>
          <w:gridSpan w:val="2"/>
          <w:vMerge/>
          <w:tcBorders>
            <w:left w:val="nil"/>
            <w:bottom w:val="single" w:sz="4" w:space="0" w:color="auto"/>
          </w:tcBorders>
        </w:tcPr>
        <w:p w14:paraId="35A3B9D1" w14:textId="77777777" w:rsidR="00C2433F" w:rsidRPr="0042442D" w:rsidRDefault="00C2433F" w:rsidP="0042442D">
          <w:pPr>
            <w:tabs>
              <w:tab w:val="center" w:pos="4680"/>
              <w:tab w:val="right" w:pos="9360"/>
            </w:tabs>
          </w:pPr>
        </w:p>
      </w:tc>
      <w:tc>
        <w:tcPr>
          <w:tcW w:w="1995" w:type="dxa"/>
          <w:tcBorders>
            <w:top w:val="single" w:sz="4" w:space="0" w:color="auto"/>
            <w:bottom w:val="single" w:sz="4" w:space="0" w:color="auto"/>
          </w:tcBorders>
        </w:tcPr>
        <w:p w14:paraId="651C4FD4" w14:textId="77777777" w:rsidR="00C2433F" w:rsidRPr="0042442D" w:rsidRDefault="00C2433F" w:rsidP="0042442D">
          <w:pPr>
            <w:tabs>
              <w:tab w:val="center" w:pos="4680"/>
              <w:tab w:val="right" w:pos="9360"/>
            </w:tabs>
            <w:rPr>
              <w:sz w:val="20"/>
              <w:szCs w:val="20"/>
            </w:rPr>
          </w:pPr>
          <w:r>
            <w:rPr>
              <w:sz w:val="20"/>
              <w:szCs w:val="20"/>
            </w:rPr>
            <w:t>PRÓ</w:t>
          </w:r>
          <w:r w:rsidRPr="0042442D">
            <w:rPr>
              <w:sz w:val="20"/>
              <w:szCs w:val="20"/>
            </w:rPr>
            <w:t>XIMA REVISIÓN</w:t>
          </w:r>
        </w:p>
      </w:tc>
      <w:tc>
        <w:tcPr>
          <w:tcW w:w="1681" w:type="dxa"/>
          <w:tcBorders>
            <w:top w:val="single" w:sz="4" w:space="0" w:color="auto"/>
            <w:bottom w:val="single" w:sz="4" w:space="0" w:color="auto"/>
          </w:tcBorders>
        </w:tcPr>
        <w:p w14:paraId="0A2F6E1B" w14:textId="77777777" w:rsidR="00C2433F" w:rsidRPr="0042442D" w:rsidRDefault="00706663" w:rsidP="0042442D">
          <w:pPr>
            <w:tabs>
              <w:tab w:val="center" w:pos="4680"/>
              <w:tab w:val="right" w:pos="9360"/>
            </w:tabs>
            <w:jc w:val="right"/>
            <w:rPr>
              <w:sz w:val="20"/>
              <w:szCs w:val="20"/>
            </w:rPr>
          </w:pPr>
          <w:r>
            <w:rPr>
              <w:sz w:val="20"/>
              <w:szCs w:val="20"/>
            </w:rPr>
            <w:t>15</w:t>
          </w:r>
          <w:r w:rsidR="00C2433F" w:rsidRPr="0042442D">
            <w:rPr>
              <w:sz w:val="20"/>
              <w:szCs w:val="20"/>
            </w:rPr>
            <w:t>/</w:t>
          </w:r>
          <w:r w:rsidR="00C2433F">
            <w:rPr>
              <w:sz w:val="20"/>
              <w:szCs w:val="20"/>
            </w:rPr>
            <w:t>06</w:t>
          </w:r>
          <w:r w:rsidR="00C2433F" w:rsidRPr="0042442D">
            <w:rPr>
              <w:sz w:val="20"/>
              <w:szCs w:val="20"/>
            </w:rPr>
            <w:t>/202</w:t>
          </w:r>
          <w:r>
            <w:rPr>
              <w:sz w:val="20"/>
              <w:szCs w:val="20"/>
            </w:rPr>
            <w:t>6</w:t>
          </w:r>
        </w:p>
      </w:tc>
    </w:tr>
    <w:tr w:rsidR="00C2433F" w:rsidRPr="0042442D" w14:paraId="17F00953" w14:textId="77777777" w:rsidTr="00650770">
      <w:trPr>
        <w:trHeight w:val="224"/>
      </w:trPr>
      <w:tc>
        <w:tcPr>
          <w:tcW w:w="11057" w:type="dxa"/>
          <w:gridSpan w:val="5"/>
          <w:tcBorders>
            <w:top w:val="single" w:sz="4" w:space="0" w:color="auto"/>
            <w:bottom w:val="single" w:sz="4" w:space="0" w:color="auto"/>
          </w:tcBorders>
        </w:tcPr>
        <w:p w14:paraId="0381719B" w14:textId="77777777" w:rsidR="00C2433F" w:rsidRPr="0042442D" w:rsidRDefault="00C2433F" w:rsidP="0042442D">
          <w:pPr>
            <w:tabs>
              <w:tab w:val="center" w:pos="4680"/>
              <w:tab w:val="right" w:pos="9360"/>
            </w:tabs>
            <w:jc w:val="center"/>
            <w:rPr>
              <w:color w:val="404040"/>
              <w:sz w:val="20"/>
              <w:szCs w:val="20"/>
            </w:rPr>
          </w:pPr>
          <w:r w:rsidRPr="0042442D">
            <w:rPr>
              <w:sz w:val="20"/>
              <w:szCs w:val="20"/>
            </w:rPr>
            <w:t xml:space="preserve">Sistema De </w:t>
          </w:r>
          <w:r>
            <w:rPr>
              <w:sz w:val="20"/>
              <w:szCs w:val="20"/>
            </w:rPr>
            <w:t>Gestión De Las Mediciones</w:t>
          </w:r>
        </w:p>
      </w:tc>
    </w:tr>
    <w:tr w:rsidR="00C2433F" w:rsidRPr="0042442D" w14:paraId="67BA187A" w14:textId="77777777" w:rsidTr="000731CC">
      <w:trPr>
        <w:trHeight w:val="202"/>
      </w:trPr>
      <w:tc>
        <w:tcPr>
          <w:tcW w:w="11057" w:type="dxa"/>
          <w:gridSpan w:val="5"/>
          <w:tcBorders>
            <w:top w:val="single" w:sz="4" w:space="0" w:color="auto"/>
            <w:bottom w:val="single" w:sz="4" w:space="0" w:color="auto"/>
          </w:tcBorders>
          <w:shd w:val="clear" w:color="auto" w:fill="D9D9D9" w:themeFill="background1" w:themeFillShade="D9"/>
        </w:tcPr>
        <w:p w14:paraId="6EA2699A" w14:textId="77777777" w:rsidR="00C2433F" w:rsidRPr="0042442D" w:rsidRDefault="00C2433F" w:rsidP="00724172">
          <w:pPr>
            <w:tabs>
              <w:tab w:val="center" w:pos="4680"/>
              <w:tab w:val="right" w:pos="10831"/>
            </w:tabs>
            <w:ind w:left="315"/>
            <w:contextualSpacing/>
            <w:jc w:val="center"/>
            <w:rPr>
              <w:b/>
            </w:rPr>
          </w:pPr>
          <w:r>
            <w:rPr>
              <w:b/>
            </w:rPr>
            <w:t>MANUAL DEL SGM</w:t>
          </w:r>
        </w:p>
      </w:tc>
    </w:tr>
  </w:tbl>
  <w:p w14:paraId="6949F0EF" w14:textId="77777777" w:rsidR="00C2433F" w:rsidRDefault="00000000">
    <w:pPr>
      <w:pStyle w:val="Encabezado"/>
    </w:pPr>
    <w:r>
      <w:rPr>
        <w:noProof/>
      </w:rPr>
      <w:pict w14:anchorId="773AD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6088752" o:spid="_x0000_s1027" type="#_x0000_t75" style="position:absolute;margin-left:0;margin-top:0;width:539.9pt;height:350.8pt;z-index:-251651072;mso-position-horizontal:center;mso-position-horizontal-relative:margin;mso-position-vertical:center;mso-position-vertical-relative:margin" o:allowincell="f">
          <v:imagedata r:id="rId2" o:title="GASOEXPRESS"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3"/>
      <w:tblW w:w="11057" w:type="dxa"/>
      <w:tblInd w:w="-147" w:type="dxa"/>
      <w:tblBorders>
        <w:insideH w:val="none" w:sz="0" w:space="0" w:color="auto"/>
      </w:tblBorders>
      <w:tblLook w:val="04A0" w:firstRow="1" w:lastRow="0" w:firstColumn="1" w:lastColumn="0" w:noHBand="0" w:noVBand="1"/>
    </w:tblPr>
    <w:tblGrid>
      <w:gridCol w:w="2269"/>
      <w:gridCol w:w="3426"/>
      <w:gridCol w:w="1732"/>
      <w:gridCol w:w="1966"/>
      <w:gridCol w:w="1664"/>
    </w:tblGrid>
    <w:tr w:rsidR="00C2433F" w:rsidRPr="0042442D" w14:paraId="7D1E2553" w14:textId="77777777" w:rsidTr="00C37F6D">
      <w:trPr>
        <w:trHeight w:val="126"/>
      </w:trPr>
      <w:tc>
        <w:tcPr>
          <w:tcW w:w="2269" w:type="dxa"/>
          <w:vMerge w:val="restart"/>
          <w:tcBorders>
            <w:top w:val="single" w:sz="4" w:space="0" w:color="auto"/>
            <w:bottom w:val="nil"/>
            <w:right w:val="nil"/>
          </w:tcBorders>
        </w:tcPr>
        <w:p w14:paraId="5AF5C250" w14:textId="77777777" w:rsidR="00C2433F" w:rsidRPr="0042442D" w:rsidRDefault="009D152E" w:rsidP="007E30E0">
          <w:pPr>
            <w:tabs>
              <w:tab w:val="center" w:pos="4680"/>
              <w:tab w:val="right" w:pos="9360"/>
            </w:tabs>
          </w:pPr>
          <w:r>
            <w:rPr>
              <w:noProof/>
            </w:rPr>
            <w:drawing>
              <wp:anchor distT="0" distB="0" distL="114300" distR="114300" simplePos="0" relativeHeight="251661312" behindDoc="0" locked="0" layoutInCell="1" allowOverlap="1" wp14:anchorId="10487B51" wp14:editId="47AF9A95">
                <wp:simplePos x="0" y="0"/>
                <wp:positionH relativeFrom="column">
                  <wp:posOffset>205055</wp:posOffset>
                </wp:positionH>
                <wp:positionV relativeFrom="paragraph">
                  <wp:posOffset>66172</wp:posOffset>
                </wp:positionV>
                <wp:extent cx="795647" cy="517023"/>
                <wp:effectExtent l="0" t="0" r="508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extLst>
                            <a:ext uri="{28A0092B-C50C-407E-A947-70E740481C1C}">
                              <a14:useLocalDpi xmlns:a14="http://schemas.microsoft.com/office/drawing/2010/main" val="0"/>
                            </a:ext>
                          </a:extLst>
                        </a:blip>
                        <a:stretch>
                          <a:fillRect/>
                        </a:stretch>
                      </pic:blipFill>
                      <pic:spPr>
                        <a:xfrm>
                          <a:off x="0" y="0"/>
                          <a:ext cx="795647" cy="517023"/>
                        </a:xfrm>
                        <a:prstGeom prst="rect">
                          <a:avLst/>
                        </a:prstGeom>
                      </pic:spPr>
                    </pic:pic>
                  </a:graphicData>
                </a:graphic>
                <wp14:sizeRelH relativeFrom="margin">
                  <wp14:pctWidth>0</wp14:pctWidth>
                </wp14:sizeRelH>
                <wp14:sizeRelV relativeFrom="margin">
                  <wp14:pctHeight>0</wp14:pctHeight>
                </wp14:sizeRelV>
              </wp:anchor>
            </w:drawing>
          </w:r>
        </w:p>
      </w:tc>
      <w:tc>
        <w:tcPr>
          <w:tcW w:w="3426" w:type="dxa"/>
          <w:tcBorders>
            <w:top w:val="single" w:sz="4" w:space="0" w:color="auto"/>
            <w:left w:val="nil"/>
            <w:bottom w:val="nil"/>
          </w:tcBorders>
        </w:tcPr>
        <w:p w14:paraId="212C619D" w14:textId="77777777" w:rsidR="00C2433F" w:rsidRPr="0042442D" w:rsidRDefault="00C2433F" w:rsidP="007E30E0">
          <w:pPr>
            <w:tabs>
              <w:tab w:val="center" w:pos="4680"/>
              <w:tab w:val="right" w:pos="9360"/>
            </w:tabs>
            <w:jc w:val="center"/>
          </w:pPr>
        </w:p>
      </w:tc>
      <w:tc>
        <w:tcPr>
          <w:tcW w:w="3698" w:type="dxa"/>
          <w:gridSpan w:val="2"/>
          <w:tcBorders>
            <w:top w:val="single" w:sz="4" w:space="0" w:color="auto"/>
            <w:bottom w:val="single" w:sz="4" w:space="0" w:color="auto"/>
          </w:tcBorders>
          <w:shd w:val="clear" w:color="auto" w:fill="D9D9D9" w:themeFill="background1" w:themeFillShade="D9"/>
        </w:tcPr>
        <w:p w14:paraId="3EA982C0" w14:textId="77777777" w:rsidR="00C2433F" w:rsidRPr="0042442D" w:rsidRDefault="00C2433F" w:rsidP="008F5A52">
          <w:pPr>
            <w:tabs>
              <w:tab w:val="center" w:pos="4680"/>
              <w:tab w:val="right" w:pos="9360"/>
            </w:tabs>
            <w:rPr>
              <w:b/>
              <w:sz w:val="20"/>
              <w:szCs w:val="20"/>
              <w:lang w:val="en-US"/>
            </w:rPr>
          </w:pPr>
          <w:r>
            <w:rPr>
              <w:b/>
              <w:sz w:val="20"/>
              <w:szCs w:val="20"/>
              <w:lang w:val="en-US"/>
            </w:rPr>
            <w:t xml:space="preserve">PERMISO: </w:t>
          </w:r>
          <w:r w:rsidR="00BC6259" w:rsidRPr="008D591B">
            <w:rPr>
              <w:b/>
              <w:noProof/>
              <w:sz w:val="20"/>
              <w:szCs w:val="20"/>
              <w:lang w:val="en-US"/>
            </w:rPr>
            <w:t>PL/970/EXP/ES/2015</w:t>
          </w:r>
        </w:p>
      </w:tc>
      <w:tc>
        <w:tcPr>
          <w:tcW w:w="1664" w:type="dxa"/>
          <w:tcBorders>
            <w:top w:val="single" w:sz="4" w:space="0" w:color="auto"/>
            <w:bottom w:val="single" w:sz="4" w:space="0" w:color="auto"/>
          </w:tcBorders>
          <w:shd w:val="clear" w:color="auto" w:fill="D9D9D9" w:themeFill="background1" w:themeFillShade="D9"/>
        </w:tcPr>
        <w:p w14:paraId="0809DADE" w14:textId="77777777" w:rsidR="00C2433F" w:rsidRPr="00D978BE" w:rsidRDefault="00C2433F" w:rsidP="007E30E0">
          <w:pPr>
            <w:tabs>
              <w:tab w:val="center" w:pos="4680"/>
              <w:tab w:val="right" w:pos="9360"/>
            </w:tabs>
            <w:jc w:val="right"/>
            <w:rPr>
              <w:b/>
              <w:sz w:val="18"/>
              <w:szCs w:val="18"/>
              <w:lang w:val="en-US"/>
            </w:rPr>
          </w:pPr>
          <w:r w:rsidRPr="0042442D">
            <w:rPr>
              <w:b/>
              <w:sz w:val="20"/>
              <w:szCs w:val="20"/>
              <w:lang w:val="en-US"/>
            </w:rPr>
            <w:t xml:space="preserve">CLAVE: </w:t>
          </w:r>
          <w:r>
            <w:rPr>
              <w:b/>
              <w:sz w:val="20"/>
              <w:szCs w:val="20"/>
              <w:lang w:val="en-US"/>
            </w:rPr>
            <w:t>M-SM-01</w:t>
          </w:r>
        </w:p>
      </w:tc>
    </w:tr>
    <w:tr w:rsidR="00C2433F" w:rsidRPr="0042442D" w14:paraId="08005B07" w14:textId="77777777" w:rsidTr="00C37F6D">
      <w:trPr>
        <w:trHeight w:val="159"/>
      </w:trPr>
      <w:tc>
        <w:tcPr>
          <w:tcW w:w="2269" w:type="dxa"/>
          <w:vMerge/>
          <w:tcBorders>
            <w:top w:val="nil"/>
            <w:bottom w:val="nil"/>
            <w:right w:val="nil"/>
          </w:tcBorders>
        </w:tcPr>
        <w:p w14:paraId="088AE794" w14:textId="77777777" w:rsidR="00C2433F" w:rsidRPr="0042442D" w:rsidRDefault="00C2433F" w:rsidP="007E30E0">
          <w:pPr>
            <w:tabs>
              <w:tab w:val="center" w:pos="4680"/>
              <w:tab w:val="right" w:pos="9360"/>
            </w:tabs>
            <w:rPr>
              <w:lang w:val="en-US"/>
            </w:rPr>
          </w:pPr>
        </w:p>
      </w:tc>
      <w:tc>
        <w:tcPr>
          <w:tcW w:w="5158" w:type="dxa"/>
          <w:gridSpan w:val="2"/>
          <w:vMerge w:val="restart"/>
          <w:tcBorders>
            <w:top w:val="nil"/>
            <w:left w:val="nil"/>
          </w:tcBorders>
          <w:vAlign w:val="center"/>
        </w:tcPr>
        <w:p w14:paraId="53E2C725" w14:textId="77777777" w:rsidR="00C2433F" w:rsidRPr="00732ACA" w:rsidRDefault="00BC6259" w:rsidP="009C7E87">
          <w:pPr>
            <w:tabs>
              <w:tab w:val="center" w:pos="4680"/>
              <w:tab w:val="right" w:pos="9360"/>
            </w:tabs>
            <w:rPr>
              <w:sz w:val="36"/>
            </w:rPr>
          </w:pPr>
          <w:r w:rsidRPr="008D591B">
            <w:rPr>
              <w:noProof/>
              <w:sz w:val="36"/>
              <w:szCs w:val="36"/>
            </w:rPr>
            <w:t>Norma Patricia Alvarado Trujillo</w:t>
          </w:r>
        </w:p>
      </w:tc>
      <w:tc>
        <w:tcPr>
          <w:tcW w:w="1966" w:type="dxa"/>
          <w:tcBorders>
            <w:top w:val="single" w:sz="4" w:space="0" w:color="auto"/>
            <w:bottom w:val="single" w:sz="4" w:space="0" w:color="auto"/>
          </w:tcBorders>
        </w:tcPr>
        <w:p w14:paraId="3DFEC0FD" w14:textId="77777777" w:rsidR="00C2433F" w:rsidRPr="0042442D" w:rsidRDefault="00C2433F" w:rsidP="007E30E0">
          <w:pPr>
            <w:tabs>
              <w:tab w:val="center" w:pos="4680"/>
              <w:tab w:val="right" w:pos="9360"/>
            </w:tabs>
            <w:rPr>
              <w:sz w:val="20"/>
              <w:szCs w:val="20"/>
            </w:rPr>
          </w:pPr>
          <w:r w:rsidRPr="0042442D">
            <w:rPr>
              <w:sz w:val="20"/>
              <w:szCs w:val="20"/>
            </w:rPr>
            <w:t xml:space="preserve">FECHA DE EMISIÓN:          </w:t>
          </w:r>
        </w:p>
      </w:tc>
      <w:tc>
        <w:tcPr>
          <w:tcW w:w="1664" w:type="dxa"/>
          <w:tcBorders>
            <w:top w:val="single" w:sz="4" w:space="0" w:color="auto"/>
            <w:bottom w:val="single" w:sz="4" w:space="0" w:color="auto"/>
          </w:tcBorders>
        </w:tcPr>
        <w:p w14:paraId="713E8EFC" w14:textId="77777777" w:rsidR="00C2433F" w:rsidRPr="0042442D" w:rsidRDefault="00706663" w:rsidP="007E30E0">
          <w:pPr>
            <w:tabs>
              <w:tab w:val="center" w:pos="4680"/>
              <w:tab w:val="right" w:pos="9360"/>
            </w:tabs>
            <w:jc w:val="right"/>
            <w:rPr>
              <w:sz w:val="20"/>
              <w:szCs w:val="20"/>
            </w:rPr>
          </w:pPr>
          <w:r>
            <w:rPr>
              <w:sz w:val="20"/>
              <w:szCs w:val="20"/>
            </w:rPr>
            <w:t>15</w:t>
          </w:r>
          <w:r w:rsidR="00C2433F" w:rsidRPr="0042442D">
            <w:rPr>
              <w:sz w:val="20"/>
              <w:szCs w:val="20"/>
            </w:rPr>
            <w:t>/</w:t>
          </w:r>
          <w:r w:rsidR="00C2433F">
            <w:rPr>
              <w:sz w:val="20"/>
              <w:szCs w:val="20"/>
            </w:rPr>
            <w:t>06</w:t>
          </w:r>
          <w:r w:rsidR="00C2433F" w:rsidRPr="0042442D">
            <w:rPr>
              <w:sz w:val="20"/>
              <w:szCs w:val="20"/>
            </w:rPr>
            <w:t>/20</w:t>
          </w:r>
          <w:r>
            <w:rPr>
              <w:sz w:val="20"/>
              <w:szCs w:val="20"/>
            </w:rPr>
            <w:t>21</w:t>
          </w:r>
        </w:p>
      </w:tc>
    </w:tr>
    <w:tr w:rsidR="00C2433F" w:rsidRPr="0042442D" w14:paraId="16E27D2B" w14:textId="77777777" w:rsidTr="00C37F6D">
      <w:trPr>
        <w:trHeight w:val="190"/>
      </w:trPr>
      <w:tc>
        <w:tcPr>
          <w:tcW w:w="2269" w:type="dxa"/>
          <w:vMerge/>
          <w:tcBorders>
            <w:top w:val="nil"/>
            <w:bottom w:val="nil"/>
            <w:right w:val="nil"/>
          </w:tcBorders>
        </w:tcPr>
        <w:p w14:paraId="10B0CA3A" w14:textId="77777777" w:rsidR="00C2433F" w:rsidRPr="0042442D" w:rsidRDefault="00C2433F" w:rsidP="007E30E0">
          <w:pPr>
            <w:tabs>
              <w:tab w:val="center" w:pos="4680"/>
              <w:tab w:val="right" w:pos="9360"/>
            </w:tabs>
            <w:rPr>
              <w:sz w:val="20"/>
              <w:szCs w:val="20"/>
            </w:rPr>
          </w:pPr>
        </w:p>
      </w:tc>
      <w:tc>
        <w:tcPr>
          <w:tcW w:w="5158" w:type="dxa"/>
          <w:gridSpan w:val="2"/>
          <w:vMerge/>
          <w:tcBorders>
            <w:left w:val="nil"/>
          </w:tcBorders>
        </w:tcPr>
        <w:p w14:paraId="694ACCC3" w14:textId="77777777" w:rsidR="00C2433F" w:rsidRPr="00725B06" w:rsidRDefault="00C2433F" w:rsidP="007E30E0">
          <w:pPr>
            <w:tabs>
              <w:tab w:val="center" w:pos="4680"/>
              <w:tab w:val="right" w:pos="9360"/>
            </w:tabs>
            <w:rPr>
              <w:sz w:val="36"/>
              <w:szCs w:val="36"/>
            </w:rPr>
          </w:pPr>
        </w:p>
      </w:tc>
      <w:tc>
        <w:tcPr>
          <w:tcW w:w="1966" w:type="dxa"/>
          <w:tcBorders>
            <w:top w:val="single" w:sz="4" w:space="0" w:color="auto"/>
            <w:bottom w:val="single" w:sz="4" w:space="0" w:color="auto"/>
          </w:tcBorders>
        </w:tcPr>
        <w:p w14:paraId="759E4FCB" w14:textId="77777777" w:rsidR="00C2433F" w:rsidRPr="0042442D" w:rsidRDefault="00C2433F" w:rsidP="007E30E0">
          <w:pPr>
            <w:tabs>
              <w:tab w:val="center" w:pos="4680"/>
              <w:tab w:val="right" w:pos="9360"/>
            </w:tabs>
            <w:rPr>
              <w:sz w:val="20"/>
              <w:szCs w:val="20"/>
            </w:rPr>
          </w:pPr>
          <w:r w:rsidRPr="0042442D">
            <w:rPr>
              <w:sz w:val="20"/>
              <w:szCs w:val="20"/>
            </w:rPr>
            <w:t>REVISIÓN: 0</w:t>
          </w:r>
        </w:p>
      </w:tc>
      <w:tc>
        <w:tcPr>
          <w:tcW w:w="1664" w:type="dxa"/>
          <w:tcBorders>
            <w:top w:val="single" w:sz="4" w:space="0" w:color="auto"/>
            <w:bottom w:val="single" w:sz="4" w:space="0" w:color="auto"/>
          </w:tcBorders>
        </w:tcPr>
        <w:p w14:paraId="556821B8" w14:textId="77777777" w:rsidR="00C2433F" w:rsidRPr="0042442D" w:rsidRDefault="00706663" w:rsidP="007E30E0">
          <w:pPr>
            <w:tabs>
              <w:tab w:val="center" w:pos="4680"/>
              <w:tab w:val="right" w:pos="9360"/>
            </w:tabs>
            <w:jc w:val="right"/>
            <w:rPr>
              <w:sz w:val="20"/>
              <w:szCs w:val="20"/>
            </w:rPr>
          </w:pPr>
          <w:r>
            <w:rPr>
              <w:sz w:val="20"/>
              <w:szCs w:val="20"/>
            </w:rPr>
            <w:t>15</w:t>
          </w:r>
          <w:r w:rsidR="00C2433F" w:rsidRPr="0042442D">
            <w:rPr>
              <w:sz w:val="20"/>
              <w:szCs w:val="20"/>
            </w:rPr>
            <w:t>/</w:t>
          </w:r>
          <w:r w:rsidR="00C2433F">
            <w:rPr>
              <w:sz w:val="20"/>
              <w:szCs w:val="20"/>
            </w:rPr>
            <w:t>06</w:t>
          </w:r>
          <w:r w:rsidR="00C2433F" w:rsidRPr="0042442D">
            <w:rPr>
              <w:sz w:val="20"/>
              <w:szCs w:val="20"/>
            </w:rPr>
            <w:t>/20</w:t>
          </w:r>
          <w:r>
            <w:rPr>
              <w:sz w:val="20"/>
              <w:szCs w:val="20"/>
            </w:rPr>
            <w:t>21</w:t>
          </w:r>
        </w:p>
      </w:tc>
    </w:tr>
    <w:tr w:rsidR="00C2433F" w:rsidRPr="0042442D" w14:paraId="1E6243B1" w14:textId="77777777" w:rsidTr="00C37F6D">
      <w:trPr>
        <w:trHeight w:val="266"/>
      </w:trPr>
      <w:tc>
        <w:tcPr>
          <w:tcW w:w="2269" w:type="dxa"/>
          <w:vMerge/>
          <w:tcBorders>
            <w:top w:val="nil"/>
            <w:bottom w:val="single" w:sz="4" w:space="0" w:color="auto"/>
            <w:right w:val="nil"/>
          </w:tcBorders>
        </w:tcPr>
        <w:p w14:paraId="09E88EA0" w14:textId="77777777" w:rsidR="00C2433F" w:rsidRPr="0042442D" w:rsidRDefault="00C2433F" w:rsidP="007E30E0">
          <w:pPr>
            <w:tabs>
              <w:tab w:val="center" w:pos="4680"/>
              <w:tab w:val="right" w:pos="9360"/>
            </w:tabs>
            <w:rPr>
              <w:sz w:val="20"/>
              <w:szCs w:val="20"/>
            </w:rPr>
          </w:pPr>
        </w:p>
      </w:tc>
      <w:tc>
        <w:tcPr>
          <w:tcW w:w="5158" w:type="dxa"/>
          <w:gridSpan w:val="2"/>
          <w:vMerge/>
          <w:tcBorders>
            <w:left w:val="nil"/>
            <w:bottom w:val="single" w:sz="4" w:space="0" w:color="auto"/>
          </w:tcBorders>
        </w:tcPr>
        <w:p w14:paraId="39B445D9" w14:textId="77777777" w:rsidR="00C2433F" w:rsidRPr="0042442D" w:rsidRDefault="00C2433F" w:rsidP="007E30E0">
          <w:pPr>
            <w:tabs>
              <w:tab w:val="center" w:pos="4680"/>
              <w:tab w:val="right" w:pos="9360"/>
            </w:tabs>
          </w:pPr>
        </w:p>
      </w:tc>
      <w:tc>
        <w:tcPr>
          <w:tcW w:w="1966" w:type="dxa"/>
          <w:tcBorders>
            <w:top w:val="single" w:sz="4" w:space="0" w:color="auto"/>
            <w:bottom w:val="single" w:sz="4" w:space="0" w:color="auto"/>
          </w:tcBorders>
        </w:tcPr>
        <w:p w14:paraId="53E878BD" w14:textId="77777777" w:rsidR="00C2433F" w:rsidRPr="0042442D" w:rsidRDefault="00C2433F" w:rsidP="007E30E0">
          <w:pPr>
            <w:tabs>
              <w:tab w:val="center" w:pos="4680"/>
              <w:tab w:val="right" w:pos="9360"/>
            </w:tabs>
            <w:rPr>
              <w:sz w:val="20"/>
              <w:szCs w:val="20"/>
            </w:rPr>
          </w:pPr>
          <w:r>
            <w:rPr>
              <w:sz w:val="20"/>
              <w:szCs w:val="20"/>
            </w:rPr>
            <w:t>PRÓ</w:t>
          </w:r>
          <w:r w:rsidRPr="0042442D">
            <w:rPr>
              <w:sz w:val="20"/>
              <w:szCs w:val="20"/>
            </w:rPr>
            <w:t>XIMA REVISIÓN</w:t>
          </w:r>
        </w:p>
      </w:tc>
      <w:tc>
        <w:tcPr>
          <w:tcW w:w="1664" w:type="dxa"/>
          <w:tcBorders>
            <w:top w:val="single" w:sz="4" w:space="0" w:color="auto"/>
            <w:bottom w:val="single" w:sz="4" w:space="0" w:color="auto"/>
          </w:tcBorders>
        </w:tcPr>
        <w:p w14:paraId="186CBB83" w14:textId="77777777" w:rsidR="00C2433F" w:rsidRPr="0042442D" w:rsidRDefault="00706663" w:rsidP="007E30E0">
          <w:pPr>
            <w:tabs>
              <w:tab w:val="center" w:pos="4680"/>
              <w:tab w:val="right" w:pos="9360"/>
            </w:tabs>
            <w:jc w:val="right"/>
            <w:rPr>
              <w:sz w:val="20"/>
              <w:szCs w:val="20"/>
            </w:rPr>
          </w:pPr>
          <w:r>
            <w:rPr>
              <w:sz w:val="20"/>
              <w:szCs w:val="20"/>
            </w:rPr>
            <w:t>15</w:t>
          </w:r>
          <w:r w:rsidR="00C2433F" w:rsidRPr="0042442D">
            <w:rPr>
              <w:sz w:val="20"/>
              <w:szCs w:val="20"/>
            </w:rPr>
            <w:t>/</w:t>
          </w:r>
          <w:r w:rsidR="00C2433F">
            <w:rPr>
              <w:sz w:val="20"/>
              <w:szCs w:val="20"/>
            </w:rPr>
            <w:t>06</w:t>
          </w:r>
          <w:r w:rsidR="00C2433F" w:rsidRPr="0042442D">
            <w:rPr>
              <w:sz w:val="20"/>
              <w:szCs w:val="20"/>
            </w:rPr>
            <w:t>/202</w:t>
          </w:r>
          <w:r>
            <w:rPr>
              <w:sz w:val="20"/>
              <w:szCs w:val="20"/>
            </w:rPr>
            <w:t>6</w:t>
          </w:r>
        </w:p>
      </w:tc>
    </w:tr>
    <w:tr w:rsidR="00C2433F" w:rsidRPr="0042442D" w14:paraId="338B79C5" w14:textId="77777777" w:rsidTr="00E96D68">
      <w:trPr>
        <w:trHeight w:val="224"/>
      </w:trPr>
      <w:tc>
        <w:tcPr>
          <w:tcW w:w="11057" w:type="dxa"/>
          <w:gridSpan w:val="5"/>
          <w:tcBorders>
            <w:top w:val="single" w:sz="4" w:space="0" w:color="auto"/>
            <w:bottom w:val="single" w:sz="4" w:space="0" w:color="auto"/>
          </w:tcBorders>
        </w:tcPr>
        <w:p w14:paraId="3ACBB27F" w14:textId="77777777" w:rsidR="00C2433F" w:rsidRPr="0042442D" w:rsidRDefault="00C2433F" w:rsidP="007E30E0">
          <w:pPr>
            <w:tabs>
              <w:tab w:val="center" w:pos="4680"/>
              <w:tab w:val="right" w:pos="9360"/>
            </w:tabs>
            <w:jc w:val="center"/>
            <w:rPr>
              <w:color w:val="404040"/>
              <w:sz w:val="20"/>
              <w:szCs w:val="20"/>
            </w:rPr>
          </w:pPr>
          <w:r w:rsidRPr="0042442D">
            <w:rPr>
              <w:sz w:val="20"/>
              <w:szCs w:val="20"/>
            </w:rPr>
            <w:t xml:space="preserve">Sistema De </w:t>
          </w:r>
          <w:r>
            <w:rPr>
              <w:sz w:val="20"/>
              <w:szCs w:val="20"/>
            </w:rPr>
            <w:t>Gestión De Las Mediciones</w:t>
          </w:r>
        </w:p>
      </w:tc>
    </w:tr>
    <w:tr w:rsidR="00C2433F" w:rsidRPr="0042442D" w14:paraId="796C82BB" w14:textId="77777777" w:rsidTr="00E96D68">
      <w:trPr>
        <w:trHeight w:val="202"/>
      </w:trPr>
      <w:tc>
        <w:tcPr>
          <w:tcW w:w="11057" w:type="dxa"/>
          <w:gridSpan w:val="5"/>
          <w:tcBorders>
            <w:top w:val="single" w:sz="4" w:space="0" w:color="auto"/>
            <w:bottom w:val="single" w:sz="4" w:space="0" w:color="auto"/>
          </w:tcBorders>
          <w:shd w:val="clear" w:color="auto" w:fill="D9D9D9" w:themeFill="background1" w:themeFillShade="D9"/>
        </w:tcPr>
        <w:p w14:paraId="08CB46EC" w14:textId="77777777" w:rsidR="00C2433F" w:rsidRPr="00422F39" w:rsidRDefault="00A50EBB" w:rsidP="007E30E0">
          <w:pPr>
            <w:tabs>
              <w:tab w:val="center" w:pos="4680"/>
              <w:tab w:val="right" w:pos="10831"/>
            </w:tabs>
            <w:jc w:val="center"/>
            <w:rPr>
              <w:b/>
            </w:rPr>
          </w:pPr>
          <w:r w:rsidRPr="00A50EBB">
            <w:rPr>
              <w:b/>
            </w:rPr>
            <w:t>MANUAL DEL SISTEMA DE GESTIÓN DE LAS MEDICIONES</w:t>
          </w:r>
        </w:p>
      </w:tc>
    </w:tr>
  </w:tbl>
  <w:p w14:paraId="52E02636" w14:textId="77777777" w:rsidR="00C2433F" w:rsidRPr="007E30E0" w:rsidRDefault="00000000" w:rsidP="007E30E0">
    <w:pPr>
      <w:pStyle w:val="Encabezado"/>
    </w:pPr>
    <w:r>
      <w:rPr>
        <w:noProof/>
      </w:rPr>
      <w:pict w14:anchorId="36CA1C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6088750" o:spid="_x0000_s1025" type="#_x0000_t75" style="position:absolute;margin-left:0;margin-top:0;width:539.9pt;height:350.8pt;z-index:-251653120;mso-position-horizontal:center;mso-position-horizontal-relative:margin;mso-position-vertical:center;mso-position-vertical-relative:margin" o:allowincell="f">
          <v:imagedata r:id="rId2" o:title="GASOEXPRES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1E85DE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1">
    <w:nsid w:val="034647CA"/>
    <w:multiLevelType w:val="hybridMultilevel"/>
    <w:tmpl w:val="CB3EBC5C"/>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1">
    <w:nsid w:val="03EA537E"/>
    <w:multiLevelType w:val="multilevel"/>
    <w:tmpl w:val="E96A21D6"/>
    <w:lvl w:ilvl="0">
      <w:start w:val="9"/>
      <w:numFmt w:val="decimal"/>
      <w:lvlText w:val="%1.0"/>
      <w:lvlJc w:val="left"/>
      <w:pPr>
        <w:ind w:left="495" w:hanging="420"/>
      </w:pPr>
      <w:rPr>
        <w:rFonts w:hint="default"/>
      </w:rPr>
    </w:lvl>
    <w:lvl w:ilvl="1">
      <w:start w:val="1"/>
      <w:numFmt w:val="decimal"/>
      <w:lvlText w:val="%1.%2"/>
      <w:lvlJc w:val="left"/>
      <w:pPr>
        <w:ind w:left="1203" w:hanging="420"/>
      </w:pPr>
      <w:rPr>
        <w:rFonts w:hint="default"/>
        <w:b/>
      </w:rPr>
    </w:lvl>
    <w:lvl w:ilvl="2">
      <w:start w:val="1"/>
      <w:numFmt w:val="decimal"/>
      <w:lvlText w:val="%1.%2.%3"/>
      <w:lvlJc w:val="left"/>
      <w:pPr>
        <w:ind w:left="2211" w:hanging="720"/>
      </w:pPr>
      <w:rPr>
        <w:rFonts w:hint="default"/>
      </w:rPr>
    </w:lvl>
    <w:lvl w:ilvl="3">
      <w:start w:val="1"/>
      <w:numFmt w:val="decimal"/>
      <w:lvlText w:val="%1.%2.%3.%4"/>
      <w:lvlJc w:val="left"/>
      <w:pPr>
        <w:ind w:left="2919" w:hanging="720"/>
      </w:pPr>
      <w:rPr>
        <w:rFonts w:hint="default"/>
      </w:rPr>
    </w:lvl>
    <w:lvl w:ilvl="4">
      <w:start w:val="1"/>
      <w:numFmt w:val="decimal"/>
      <w:lvlText w:val="%1.%2.%3.%4.%5"/>
      <w:lvlJc w:val="left"/>
      <w:pPr>
        <w:ind w:left="3987" w:hanging="1080"/>
      </w:pPr>
      <w:rPr>
        <w:rFonts w:hint="default"/>
      </w:rPr>
    </w:lvl>
    <w:lvl w:ilvl="5">
      <w:start w:val="1"/>
      <w:numFmt w:val="decimal"/>
      <w:lvlText w:val="%1.%2.%3.%4.%5.%6"/>
      <w:lvlJc w:val="left"/>
      <w:pPr>
        <w:ind w:left="4695" w:hanging="1080"/>
      </w:pPr>
      <w:rPr>
        <w:rFonts w:hint="default"/>
      </w:rPr>
    </w:lvl>
    <w:lvl w:ilvl="6">
      <w:start w:val="1"/>
      <w:numFmt w:val="decimal"/>
      <w:lvlText w:val="%1.%2.%3.%4.%5.%6.%7"/>
      <w:lvlJc w:val="left"/>
      <w:pPr>
        <w:ind w:left="5763" w:hanging="1440"/>
      </w:pPr>
      <w:rPr>
        <w:rFonts w:hint="default"/>
      </w:rPr>
    </w:lvl>
    <w:lvl w:ilvl="7">
      <w:start w:val="1"/>
      <w:numFmt w:val="decimal"/>
      <w:lvlText w:val="%1.%2.%3.%4.%5.%6.%7.%8"/>
      <w:lvlJc w:val="left"/>
      <w:pPr>
        <w:ind w:left="6471" w:hanging="1440"/>
      </w:pPr>
      <w:rPr>
        <w:rFonts w:hint="default"/>
      </w:rPr>
    </w:lvl>
    <w:lvl w:ilvl="8">
      <w:start w:val="1"/>
      <w:numFmt w:val="decimal"/>
      <w:lvlText w:val="%1.%2.%3.%4.%5.%6.%7.%8.%9"/>
      <w:lvlJc w:val="left"/>
      <w:pPr>
        <w:ind w:left="7539" w:hanging="1800"/>
      </w:pPr>
      <w:rPr>
        <w:rFonts w:hint="default"/>
      </w:rPr>
    </w:lvl>
  </w:abstractNum>
  <w:abstractNum w:abstractNumId="3" w15:restartNumberingAfterBreak="1">
    <w:nsid w:val="05C87AFC"/>
    <w:multiLevelType w:val="multilevel"/>
    <w:tmpl w:val="5330DAB0"/>
    <w:lvl w:ilvl="0">
      <w:start w:val="9"/>
      <w:numFmt w:val="decimal"/>
      <w:lvlText w:val="%1."/>
      <w:lvlJc w:val="left"/>
      <w:pPr>
        <w:ind w:left="502" w:hanging="360"/>
      </w:pPr>
      <w:rPr>
        <w:rFonts w:hint="default"/>
      </w:rPr>
    </w:lvl>
    <w:lvl w:ilvl="1">
      <w:start w:val="4"/>
      <w:numFmt w:val="decimal"/>
      <w:isLgl/>
      <w:lvlText w:val="%1.%2"/>
      <w:lvlJc w:val="left"/>
      <w:pPr>
        <w:ind w:left="972" w:hanging="405"/>
      </w:pPr>
      <w:rPr>
        <w:rFonts w:hint="default"/>
        <w:b/>
      </w:rPr>
    </w:lvl>
    <w:lvl w:ilvl="2">
      <w:start w:val="1"/>
      <w:numFmt w:val="decimal"/>
      <w:isLgl/>
      <w:lvlText w:val="%1.%2.%3"/>
      <w:lvlJc w:val="left"/>
      <w:pPr>
        <w:ind w:left="1712" w:hanging="720"/>
      </w:pPr>
      <w:rPr>
        <w:rFonts w:hint="default"/>
      </w:rPr>
    </w:lvl>
    <w:lvl w:ilvl="3">
      <w:start w:val="1"/>
      <w:numFmt w:val="decimal"/>
      <w:isLgl/>
      <w:lvlText w:val="%1.%2.%3.%4"/>
      <w:lvlJc w:val="left"/>
      <w:pPr>
        <w:ind w:left="2497" w:hanging="1080"/>
      </w:pPr>
      <w:rPr>
        <w:rFonts w:hint="default"/>
      </w:rPr>
    </w:lvl>
    <w:lvl w:ilvl="4">
      <w:start w:val="1"/>
      <w:numFmt w:val="decimal"/>
      <w:isLgl/>
      <w:lvlText w:val="%1.%2.%3.%4.%5"/>
      <w:lvlJc w:val="left"/>
      <w:pPr>
        <w:ind w:left="2922" w:hanging="1080"/>
      </w:pPr>
      <w:rPr>
        <w:rFonts w:hint="default"/>
      </w:rPr>
    </w:lvl>
    <w:lvl w:ilvl="5">
      <w:start w:val="1"/>
      <w:numFmt w:val="decimal"/>
      <w:isLgl/>
      <w:lvlText w:val="%1.%2.%3.%4.%5.%6"/>
      <w:lvlJc w:val="left"/>
      <w:pPr>
        <w:ind w:left="3707" w:hanging="1440"/>
      </w:pPr>
      <w:rPr>
        <w:rFonts w:hint="default"/>
      </w:rPr>
    </w:lvl>
    <w:lvl w:ilvl="6">
      <w:start w:val="1"/>
      <w:numFmt w:val="decimal"/>
      <w:isLgl/>
      <w:lvlText w:val="%1.%2.%3.%4.%5.%6.%7"/>
      <w:lvlJc w:val="left"/>
      <w:pPr>
        <w:ind w:left="4132" w:hanging="1440"/>
      </w:pPr>
      <w:rPr>
        <w:rFonts w:hint="default"/>
      </w:rPr>
    </w:lvl>
    <w:lvl w:ilvl="7">
      <w:start w:val="1"/>
      <w:numFmt w:val="decimal"/>
      <w:isLgl/>
      <w:lvlText w:val="%1.%2.%3.%4.%5.%6.%7.%8"/>
      <w:lvlJc w:val="left"/>
      <w:pPr>
        <w:ind w:left="4917" w:hanging="1800"/>
      </w:pPr>
      <w:rPr>
        <w:rFonts w:hint="default"/>
      </w:rPr>
    </w:lvl>
    <w:lvl w:ilvl="8">
      <w:start w:val="1"/>
      <w:numFmt w:val="decimal"/>
      <w:isLgl/>
      <w:lvlText w:val="%1.%2.%3.%4.%5.%6.%7.%8.%9"/>
      <w:lvlJc w:val="left"/>
      <w:pPr>
        <w:ind w:left="5342" w:hanging="1800"/>
      </w:pPr>
      <w:rPr>
        <w:rFonts w:hint="default"/>
      </w:rPr>
    </w:lvl>
  </w:abstractNum>
  <w:abstractNum w:abstractNumId="4" w15:restartNumberingAfterBreak="1">
    <w:nsid w:val="0CD33DBB"/>
    <w:multiLevelType w:val="multilevel"/>
    <w:tmpl w:val="5F000C6A"/>
    <w:lvl w:ilvl="0">
      <w:start w:val="9"/>
      <w:numFmt w:val="decimal"/>
      <w:lvlText w:val="%1."/>
      <w:lvlJc w:val="left"/>
      <w:pPr>
        <w:ind w:left="502" w:hanging="360"/>
      </w:pPr>
      <w:rPr>
        <w:rFonts w:hint="default"/>
        <w:color w:val="auto"/>
      </w:rPr>
    </w:lvl>
    <w:lvl w:ilvl="1">
      <w:start w:val="4"/>
      <w:numFmt w:val="decimal"/>
      <w:isLgl/>
      <w:lvlText w:val="%1.%2"/>
      <w:lvlJc w:val="left"/>
      <w:pPr>
        <w:ind w:left="972" w:hanging="405"/>
      </w:pPr>
      <w:rPr>
        <w:rFonts w:hint="default"/>
        <w:b/>
      </w:rPr>
    </w:lvl>
    <w:lvl w:ilvl="2">
      <w:start w:val="1"/>
      <w:numFmt w:val="decimal"/>
      <w:isLgl/>
      <w:lvlText w:val="%1.%2.%3"/>
      <w:lvlJc w:val="left"/>
      <w:pPr>
        <w:ind w:left="1712" w:hanging="720"/>
      </w:pPr>
      <w:rPr>
        <w:rFonts w:hint="default"/>
      </w:rPr>
    </w:lvl>
    <w:lvl w:ilvl="3">
      <w:start w:val="1"/>
      <w:numFmt w:val="decimal"/>
      <w:isLgl/>
      <w:lvlText w:val="%1.%2.%3.%4"/>
      <w:lvlJc w:val="left"/>
      <w:pPr>
        <w:ind w:left="2497" w:hanging="1080"/>
      </w:pPr>
      <w:rPr>
        <w:rFonts w:hint="default"/>
      </w:rPr>
    </w:lvl>
    <w:lvl w:ilvl="4">
      <w:start w:val="1"/>
      <w:numFmt w:val="decimal"/>
      <w:isLgl/>
      <w:lvlText w:val="%1.%2.%3.%4.%5"/>
      <w:lvlJc w:val="left"/>
      <w:pPr>
        <w:ind w:left="2922" w:hanging="1080"/>
      </w:pPr>
      <w:rPr>
        <w:rFonts w:hint="default"/>
      </w:rPr>
    </w:lvl>
    <w:lvl w:ilvl="5">
      <w:start w:val="1"/>
      <w:numFmt w:val="decimal"/>
      <w:isLgl/>
      <w:lvlText w:val="%1.%2.%3.%4.%5.%6"/>
      <w:lvlJc w:val="left"/>
      <w:pPr>
        <w:ind w:left="3707" w:hanging="1440"/>
      </w:pPr>
      <w:rPr>
        <w:rFonts w:hint="default"/>
      </w:rPr>
    </w:lvl>
    <w:lvl w:ilvl="6">
      <w:start w:val="1"/>
      <w:numFmt w:val="decimal"/>
      <w:isLgl/>
      <w:lvlText w:val="%1.%2.%3.%4.%5.%6.%7"/>
      <w:lvlJc w:val="left"/>
      <w:pPr>
        <w:ind w:left="4132" w:hanging="1440"/>
      </w:pPr>
      <w:rPr>
        <w:rFonts w:hint="default"/>
      </w:rPr>
    </w:lvl>
    <w:lvl w:ilvl="7">
      <w:start w:val="1"/>
      <w:numFmt w:val="decimal"/>
      <w:isLgl/>
      <w:lvlText w:val="%1.%2.%3.%4.%5.%6.%7.%8"/>
      <w:lvlJc w:val="left"/>
      <w:pPr>
        <w:ind w:left="4917" w:hanging="1800"/>
      </w:pPr>
      <w:rPr>
        <w:rFonts w:hint="default"/>
      </w:rPr>
    </w:lvl>
    <w:lvl w:ilvl="8">
      <w:start w:val="1"/>
      <w:numFmt w:val="decimal"/>
      <w:isLgl/>
      <w:lvlText w:val="%1.%2.%3.%4.%5.%6.%7.%8.%9"/>
      <w:lvlJc w:val="left"/>
      <w:pPr>
        <w:ind w:left="5342" w:hanging="1800"/>
      </w:pPr>
      <w:rPr>
        <w:rFonts w:hint="default"/>
      </w:rPr>
    </w:lvl>
  </w:abstractNum>
  <w:abstractNum w:abstractNumId="5" w15:restartNumberingAfterBreak="0">
    <w:nsid w:val="0F8B6D5A"/>
    <w:multiLevelType w:val="multilevel"/>
    <w:tmpl w:val="68DEA8C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 w15:restartNumberingAfterBreak="1">
    <w:nsid w:val="1AA15108"/>
    <w:multiLevelType w:val="hybridMultilevel"/>
    <w:tmpl w:val="E09EA8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1">
    <w:nsid w:val="1F9E276D"/>
    <w:multiLevelType w:val="hybridMultilevel"/>
    <w:tmpl w:val="1514E27E"/>
    <w:lvl w:ilvl="0" w:tplc="B2A857A0">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1">
    <w:nsid w:val="272B5F82"/>
    <w:multiLevelType w:val="hybridMultilevel"/>
    <w:tmpl w:val="ADBA630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1">
    <w:nsid w:val="273549C2"/>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1">
    <w:nsid w:val="2B92394A"/>
    <w:multiLevelType w:val="multilevel"/>
    <w:tmpl w:val="245E6D30"/>
    <w:lvl w:ilvl="0">
      <w:start w:val="6"/>
      <w:numFmt w:val="decimal"/>
      <w:lvlText w:val="%1"/>
      <w:lvlJc w:val="left"/>
      <w:pPr>
        <w:ind w:left="360" w:hanging="360"/>
      </w:pPr>
      <w:rPr>
        <w:rFonts w:hint="default"/>
      </w:rPr>
    </w:lvl>
    <w:lvl w:ilvl="1">
      <w:start w:val="1"/>
      <w:numFmt w:val="decimal"/>
      <w:lvlText w:val="%1.%2"/>
      <w:lvlJc w:val="left"/>
      <w:pPr>
        <w:ind w:left="1584" w:hanging="360"/>
      </w:pPr>
      <w:rPr>
        <w:rFonts w:hint="default"/>
        <w:b/>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368" w:hanging="1800"/>
      </w:pPr>
      <w:rPr>
        <w:rFonts w:hint="default"/>
      </w:rPr>
    </w:lvl>
    <w:lvl w:ilvl="8">
      <w:start w:val="1"/>
      <w:numFmt w:val="decimal"/>
      <w:lvlText w:val="%1.%2.%3.%4.%5.%6.%7.%8.%9"/>
      <w:lvlJc w:val="left"/>
      <w:pPr>
        <w:ind w:left="11592" w:hanging="1800"/>
      </w:pPr>
      <w:rPr>
        <w:rFonts w:hint="default"/>
      </w:rPr>
    </w:lvl>
  </w:abstractNum>
  <w:abstractNum w:abstractNumId="11" w15:restartNumberingAfterBreak="1">
    <w:nsid w:val="2D1533BC"/>
    <w:multiLevelType w:val="hybridMultilevel"/>
    <w:tmpl w:val="DCA678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1">
    <w:nsid w:val="37062039"/>
    <w:multiLevelType w:val="hybridMultilevel"/>
    <w:tmpl w:val="AFAA9788"/>
    <w:lvl w:ilvl="0" w:tplc="08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1">
    <w:nsid w:val="3C083635"/>
    <w:multiLevelType w:val="hybridMultilevel"/>
    <w:tmpl w:val="75B4F154"/>
    <w:lvl w:ilvl="0" w:tplc="08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1">
    <w:nsid w:val="40275505"/>
    <w:multiLevelType w:val="hybridMultilevel"/>
    <w:tmpl w:val="C0B0941E"/>
    <w:lvl w:ilvl="0" w:tplc="08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1">
    <w:nsid w:val="41C73097"/>
    <w:multiLevelType w:val="hybridMultilevel"/>
    <w:tmpl w:val="7EACFD8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1">
    <w:nsid w:val="47A6781E"/>
    <w:multiLevelType w:val="hybridMultilevel"/>
    <w:tmpl w:val="EEEA3294"/>
    <w:lvl w:ilvl="0" w:tplc="080A0019">
      <w:start w:val="1"/>
      <w:numFmt w:val="lowerLetter"/>
      <w:lvlText w:val="%1."/>
      <w:lvlJc w:val="left"/>
      <w:pPr>
        <w:ind w:left="2563" w:hanging="360"/>
      </w:pPr>
    </w:lvl>
    <w:lvl w:ilvl="1" w:tplc="080A0019" w:tentative="1">
      <w:start w:val="1"/>
      <w:numFmt w:val="lowerLetter"/>
      <w:lvlText w:val="%2."/>
      <w:lvlJc w:val="left"/>
      <w:pPr>
        <w:ind w:left="3283" w:hanging="360"/>
      </w:pPr>
    </w:lvl>
    <w:lvl w:ilvl="2" w:tplc="080A001B" w:tentative="1">
      <w:start w:val="1"/>
      <w:numFmt w:val="lowerRoman"/>
      <w:lvlText w:val="%3."/>
      <w:lvlJc w:val="right"/>
      <w:pPr>
        <w:ind w:left="4003" w:hanging="180"/>
      </w:pPr>
    </w:lvl>
    <w:lvl w:ilvl="3" w:tplc="080A000F" w:tentative="1">
      <w:start w:val="1"/>
      <w:numFmt w:val="decimal"/>
      <w:lvlText w:val="%4."/>
      <w:lvlJc w:val="left"/>
      <w:pPr>
        <w:ind w:left="4723" w:hanging="360"/>
      </w:pPr>
    </w:lvl>
    <w:lvl w:ilvl="4" w:tplc="080A0019" w:tentative="1">
      <w:start w:val="1"/>
      <w:numFmt w:val="lowerLetter"/>
      <w:lvlText w:val="%5."/>
      <w:lvlJc w:val="left"/>
      <w:pPr>
        <w:ind w:left="5443" w:hanging="360"/>
      </w:pPr>
    </w:lvl>
    <w:lvl w:ilvl="5" w:tplc="080A001B" w:tentative="1">
      <w:start w:val="1"/>
      <w:numFmt w:val="lowerRoman"/>
      <w:lvlText w:val="%6."/>
      <w:lvlJc w:val="right"/>
      <w:pPr>
        <w:ind w:left="6163" w:hanging="180"/>
      </w:pPr>
    </w:lvl>
    <w:lvl w:ilvl="6" w:tplc="080A000F" w:tentative="1">
      <w:start w:val="1"/>
      <w:numFmt w:val="decimal"/>
      <w:lvlText w:val="%7."/>
      <w:lvlJc w:val="left"/>
      <w:pPr>
        <w:ind w:left="6883" w:hanging="360"/>
      </w:pPr>
    </w:lvl>
    <w:lvl w:ilvl="7" w:tplc="080A0019" w:tentative="1">
      <w:start w:val="1"/>
      <w:numFmt w:val="lowerLetter"/>
      <w:lvlText w:val="%8."/>
      <w:lvlJc w:val="left"/>
      <w:pPr>
        <w:ind w:left="7603" w:hanging="360"/>
      </w:pPr>
    </w:lvl>
    <w:lvl w:ilvl="8" w:tplc="080A001B" w:tentative="1">
      <w:start w:val="1"/>
      <w:numFmt w:val="lowerRoman"/>
      <w:lvlText w:val="%9."/>
      <w:lvlJc w:val="right"/>
      <w:pPr>
        <w:ind w:left="8323" w:hanging="180"/>
      </w:pPr>
    </w:lvl>
  </w:abstractNum>
  <w:abstractNum w:abstractNumId="17" w15:restartNumberingAfterBreak="1">
    <w:nsid w:val="49C96BC9"/>
    <w:multiLevelType w:val="hybridMultilevel"/>
    <w:tmpl w:val="E3B66C14"/>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18" w15:restartNumberingAfterBreak="1">
    <w:nsid w:val="4C952A6F"/>
    <w:multiLevelType w:val="multilevel"/>
    <w:tmpl w:val="A30A5870"/>
    <w:lvl w:ilvl="0">
      <w:start w:val="5"/>
      <w:numFmt w:val="decimal"/>
      <w:lvlText w:val="%1."/>
      <w:lvlJc w:val="left"/>
      <w:pPr>
        <w:ind w:left="238" w:hanging="480"/>
      </w:pPr>
      <w:rPr>
        <w:rFonts w:ascii="Arial" w:eastAsia="Arial" w:hAnsi="Arial" w:cs="Arial" w:hint="default"/>
        <w:b/>
        <w:w w:val="91"/>
        <w:sz w:val="24"/>
        <w:szCs w:val="24"/>
        <w:lang w:val="es-MX" w:eastAsia="es-MX" w:bidi="es-MX"/>
      </w:rPr>
    </w:lvl>
    <w:lvl w:ilvl="1">
      <w:start w:val="1"/>
      <w:numFmt w:val="decimal"/>
      <w:lvlText w:val="%1.%2."/>
      <w:lvlJc w:val="left"/>
      <w:pPr>
        <w:ind w:left="478" w:hanging="641"/>
      </w:pPr>
      <w:rPr>
        <w:rFonts w:ascii="Arial" w:eastAsia="Arial" w:hAnsi="Arial" w:cs="Arial" w:hint="default"/>
        <w:b/>
        <w:w w:val="90"/>
        <w:sz w:val="24"/>
        <w:szCs w:val="24"/>
        <w:lang w:val="es-MX" w:eastAsia="es-MX" w:bidi="es-MX"/>
      </w:rPr>
    </w:lvl>
    <w:lvl w:ilvl="2">
      <w:numFmt w:val="bullet"/>
      <w:lvlText w:val="•"/>
      <w:lvlJc w:val="left"/>
      <w:pPr>
        <w:ind w:left="1582" w:hanging="641"/>
      </w:pPr>
      <w:rPr>
        <w:rFonts w:hint="default"/>
        <w:lang w:val="es-MX" w:eastAsia="es-MX" w:bidi="es-MX"/>
      </w:rPr>
    </w:lvl>
    <w:lvl w:ilvl="3">
      <w:numFmt w:val="bullet"/>
      <w:lvlText w:val="•"/>
      <w:lvlJc w:val="left"/>
      <w:pPr>
        <w:ind w:left="2684" w:hanging="641"/>
      </w:pPr>
      <w:rPr>
        <w:rFonts w:hint="default"/>
        <w:lang w:val="es-MX" w:eastAsia="es-MX" w:bidi="es-MX"/>
      </w:rPr>
    </w:lvl>
    <w:lvl w:ilvl="4">
      <w:numFmt w:val="bullet"/>
      <w:lvlText w:val="•"/>
      <w:lvlJc w:val="left"/>
      <w:pPr>
        <w:ind w:left="3786" w:hanging="641"/>
      </w:pPr>
      <w:rPr>
        <w:rFonts w:hint="default"/>
        <w:lang w:val="es-MX" w:eastAsia="es-MX" w:bidi="es-MX"/>
      </w:rPr>
    </w:lvl>
    <w:lvl w:ilvl="5">
      <w:numFmt w:val="bullet"/>
      <w:lvlText w:val="•"/>
      <w:lvlJc w:val="left"/>
      <w:pPr>
        <w:ind w:left="4888" w:hanging="641"/>
      </w:pPr>
      <w:rPr>
        <w:rFonts w:hint="default"/>
        <w:lang w:val="es-MX" w:eastAsia="es-MX" w:bidi="es-MX"/>
      </w:rPr>
    </w:lvl>
    <w:lvl w:ilvl="6">
      <w:numFmt w:val="bullet"/>
      <w:lvlText w:val="•"/>
      <w:lvlJc w:val="left"/>
      <w:pPr>
        <w:ind w:left="5991" w:hanging="641"/>
      </w:pPr>
      <w:rPr>
        <w:rFonts w:hint="default"/>
        <w:lang w:val="es-MX" w:eastAsia="es-MX" w:bidi="es-MX"/>
      </w:rPr>
    </w:lvl>
    <w:lvl w:ilvl="7">
      <w:numFmt w:val="bullet"/>
      <w:lvlText w:val="•"/>
      <w:lvlJc w:val="left"/>
      <w:pPr>
        <w:ind w:left="7093" w:hanging="641"/>
      </w:pPr>
      <w:rPr>
        <w:rFonts w:hint="default"/>
        <w:lang w:val="es-MX" w:eastAsia="es-MX" w:bidi="es-MX"/>
      </w:rPr>
    </w:lvl>
    <w:lvl w:ilvl="8">
      <w:numFmt w:val="bullet"/>
      <w:lvlText w:val="•"/>
      <w:lvlJc w:val="left"/>
      <w:pPr>
        <w:ind w:left="8195" w:hanging="641"/>
      </w:pPr>
      <w:rPr>
        <w:rFonts w:hint="default"/>
        <w:lang w:val="es-MX" w:eastAsia="es-MX" w:bidi="es-MX"/>
      </w:rPr>
    </w:lvl>
  </w:abstractNum>
  <w:abstractNum w:abstractNumId="19" w15:restartNumberingAfterBreak="1">
    <w:nsid w:val="51DB72D8"/>
    <w:multiLevelType w:val="hybridMultilevel"/>
    <w:tmpl w:val="DF64A434"/>
    <w:lvl w:ilvl="0" w:tplc="A5482B50">
      <w:start w:val="1"/>
      <w:numFmt w:val="decimal"/>
      <w:lvlText w:val="%1."/>
      <w:lvlJc w:val="left"/>
      <w:pPr>
        <w:ind w:left="1778" w:hanging="36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20" w15:restartNumberingAfterBreak="1">
    <w:nsid w:val="51FC6CE5"/>
    <w:multiLevelType w:val="hybridMultilevel"/>
    <w:tmpl w:val="BF6C0A2C"/>
    <w:lvl w:ilvl="0" w:tplc="08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3967438"/>
    <w:multiLevelType w:val="multilevel"/>
    <w:tmpl w:val="68DEA8C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2" w15:restartNumberingAfterBreak="1">
    <w:nsid w:val="53EA060B"/>
    <w:multiLevelType w:val="hybridMultilevel"/>
    <w:tmpl w:val="291EBF26"/>
    <w:lvl w:ilvl="0" w:tplc="916A0C1C">
      <w:start w:val="1"/>
      <w:numFmt w:val="decimal"/>
      <w:lvlText w:val="%1."/>
      <w:lvlJc w:val="left"/>
      <w:pPr>
        <w:ind w:left="958" w:hanging="720"/>
      </w:pPr>
      <w:rPr>
        <w:rFonts w:ascii="Arial" w:eastAsia="Arial" w:hAnsi="Arial" w:cs="Arial" w:hint="default"/>
        <w:b/>
        <w:bCs/>
        <w:w w:val="92"/>
        <w:sz w:val="24"/>
        <w:szCs w:val="24"/>
        <w:lang w:val="es-MX" w:eastAsia="es-MX" w:bidi="es-MX"/>
      </w:rPr>
    </w:lvl>
    <w:lvl w:ilvl="1" w:tplc="EE04957E">
      <w:numFmt w:val="bullet"/>
      <w:lvlText w:val=""/>
      <w:lvlJc w:val="left"/>
      <w:pPr>
        <w:ind w:left="958" w:hanging="360"/>
      </w:pPr>
      <w:rPr>
        <w:rFonts w:ascii="Symbol" w:eastAsia="Symbol" w:hAnsi="Symbol" w:cs="Symbol" w:hint="default"/>
        <w:w w:val="100"/>
        <w:sz w:val="24"/>
        <w:szCs w:val="24"/>
        <w:lang w:val="es-MX" w:eastAsia="es-MX" w:bidi="es-MX"/>
      </w:rPr>
    </w:lvl>
    <w:lvl w:ilvl="2" w:tplc="94ACF386">
      <w:numFmt w:val="bullet"/>
      <w:lvlText w:val="•"/>
      <w:lvlJc w:val="left"/>
      <w:pPr>
        <w:ind w:left="2848" w:hanging="360"/>
      </w:pPr>
      <w:rPr>
        <w:rFonts w:hint="default"/>
        <w:lang w:val="es-MX" w:eastAsia="es-MX" w:bidi="es-MX"/>
      </w:rPr>
    </w:lvl>
    <w:lvl w:ilvl="3" w:tplc="E02EC65A">
      <w:numFmt w:val="bullet"/>
      <w:lvlText w:val="•"/>
      <w:lvlJc w:val="left"/>
      <w:pPr>
        <w:ind w:left="3792" w:hanging="360"/>
      </w:pPr>
      <w:rPr>
        <w:rFonts w:hint="default"/>
        <w:lang w:val="es-MX" w:eastAsia="es-MX" w:bidi="es-MX"/>
      </w:rPr>
    </w:lvl>
    <w:lvl w:ilvl="4" w:tplc="04966EFA">
      <w:numFmt w:val="bullet"/>
      <w:lvlText w:val="•"/>
      <w:lvlJc w:val="left"/>
      <w:pPr>
        <w:ind w:left="4736" w:hanging="360"/>
      </w:pPr>
      <w:rPr>
        <w:rFonts w:hint="default"/>
        <w:lang w:val="es-MX" w:eastAsia="es-MX" w:bidi="es-MX"/>
      </w:rPr>
    </w:lvl>
    <w:lvl w:ilvl="5" w:tplc="CD38537E">
      <w:numFmt w:val="bullet"/>
      <w:lvlText w:val="•"/>
      <w:lvlJc w:val="left"/>
      <w:pPr>
        <w:ind w:left="5680" w:hanging="360"/>
      </w:pPr>
      <w:rPr>
        <w:rFonts w:hint="default"/>
        <w:lang w:val="es-MX" w:eastAsia="es-MX" w:bidi="es-MX"/>
      </w:rPr>
    </w:lvl>
    <w:lvl w:ilvl="6" w:tplc="9CB69E88">
      <w:numFmt w:val="bullet"/>
      <w:lvlText w:val="•"/>
      <w:lvlJc w:val="left"/>
      <w:pPr>
        <w:ind w:left="6624" w:hanging="360"/>
      </w:pPr>
      <w:rPr>
        <w:rFonts w:hint="default"/>
        <w:lang w:val="es-MX" w:eastAsia="es-MX" w:bidi="es-MX"/>
      </w:rPr>
    </w:lvl>
    <w:lvl w:ilvl="7" w:tplc="68A4F004">
      <w:numFmt w:val="bullet"/>
      <w:lvlText w:val="•"/>
      <w:lvlJc w:val="left"/>
      <w:pPr>
        <w:ind w:left="7568" w:hanging="360"/>
      </w:pPr>
      <w:rPr>
        <w:rFonts w:hint="default"/>
        <w:lang w:val="es-MX" w:eastAsia="es-MX" w:bidi="es-MX"/>
      </w:rPr>
    </w:lvl>
    <w:lvl w:ilvl="8" w:tplc="4F7CB1A4">
      <w:numFmt w:val="bullet"/>
      <w:lvlText w:val="•"/>
      <w:lvlJc w:val="left"/>
      <w:pPr>
        <w:ind w:left="8512" w:hanging="360"/>
      </w:pPr>
      <w:rPr>
        <w:rFonts w:hint="default"/>
        <w:lang w:val="es-MX" w:eastAsia="es-MX" w:bidi="es-MX"/>
      </w:rPr>
    </w:lvl>
  </w:abstractNum>
  <w:abstractNum w:abstractNumId="23" w15:restartNumberingAfterBreak="1">
    <w:nsid w:val="56704579"/>
    <w:multiLevelType w:val="hybridMultilevel"/>
    <w:tmpl w:val="DD8A90A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1">
    <w:nsid w:val="5720317C"/>
    <w:multiLevelType w:val="hybridMultilevel"/>
    <w:tmpl w:val="599C260E"/>
    <w:lvl w:ilvl="0" w:tplc="08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1">
    <w:nsid w:val="59C233C3"/>
    <w:multiLevelType w:val="multilevel"/>
    <w:tmpl w:val="2B92E2A4"/>
    <w:lvl w:ilvl="0">
      <w:start w:val="3"/>
      <w:numFmt w:val="decimal"/>
      <w:lvlText w:val="%1"/>
      <w:lvlJc w:val="left"/>
      <w:pPr>
        <w:ind w:left="360" w:hanging="360"/>
      </w:pPr>
      <w:rPr>
        <w:rFonts w:hint="default"/>
      </w:rPr>
    </w:lvl>
    <w:lvl w:ilvl="1">
      <w:start w:val="3"/>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6" w15:restartNumberingAfterBreak="1">
    <w:nsid w:val="59F7117A"/>
    <w:multiLevelType w:val="hybridMultilevel"/>
    <w:tmpl w:val="CFE873F8"/>
    <w:lvl w:ilvl="0" w:tplc="1C506F64">
      <w:start w:val="1"/>
      <w:numFmt w:val="decimal"/>
      <w:lvlText w:val="%1."/>
      <w:lvlJc w:val="left"/>
      <w:pPr>
        <w:ind w:left="1636" w:hanging="360"/>
      </w:pPr>
      <w:rPr>
        <w:rFonts w:hint="default"/>
      </w:rPr>
    </w:lvl>
    <w:lvl w:ilvl="1" w:tplc="080A0019">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27" w15:restartNumberingAfterBreak="1">
    <w:nsid w:val="5A22159D"/>
    <w:multiLevelType w:val="hybridMultilevel"/>
    <w:tmpl w:val="87D8F7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1">
    <w:nsid w:val="60B95F48"/>
    <w:multiLevelType w:val="hybridMultilevel"/>
    <w:tmpl w:val="33A23EE8"/>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1">
    <w:nsid w:val="62CB45B0"/>
    <w:multiLevelType w:val="multilevel"/>
    <w:tmpl w:val="8306E586"/>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30" w15:restartNumberingAfterBreak="1">
    <w:nsid w:val="6347767C"/>
    <w:multiLevelType w:val="hybridMultilevel"/>
    <w:tmpl w:val="9B242C48"/>
    <w:lvl w:ilvl="0" w:tplc="080A0019">
      <w:start w:val="1"/>
      <w:numFmt w:val="lowerLetter"/>
      <w:lvlText w:val="%1."/>
      <w:lvlJc w:val="left"/>
      <w:pPr>
        <w:ind w:left="1854" w:hanging="360"/>
      </w:pPr>
    </w:lvl>
    <w:lvl w:ilvl="1" w:tplc="080A0019">
      <w:start w:val="1"/>
      <w:numFmt w:val="lowerLetter"/>
      <w:lvlText w:val="%2."/>
      <w:lvlJc w:val="left"/>
      <w:pPr>
        <w:ind w:left="2574" w:hanging="360"/>
      </w:pPr>
    </w:lvl>
    <w:lvl w:ilvl="2" w:tplc="080A001B" w:tentative="1">
      <w:start w:val="1"/>
      <w:numFmt w:val="lowerRoman"/>
      <w:lvlText w:val="%3."/>
      <w:lvlJc w:val="right"/>
      <w:pPr>
        <w:ind w:left="3294" w:hanging="180"/>
      </w:pPr>
    </w:lvl>
    <w:lvl w:ilvl="3" w:tplc="080A000F" w:tentative="1">
      <w:start w:val="1"/>
      <w:numFmt w:val="decimal"/>
      <w:lvlText w:val="%4."/>
      <w:lvlJc w:val="left"/>
      <w:pPr>
        <w:ind w:left="4014" w:hanging="360"/>
      </w:pPr>
    </w:lvl>
    <w:lvl w:ilvl="4" w:tplc="080A0019" w:tentative="1">
      <w:start w:val="1"/>
      <w:numFmt w:val="lowerLetter"/>
      <w:lvlText w:val="%5."/>
      <w:lvlJc w:val="left"/>
      <w:pPr>
        <w:ind w:left="4734" w:hanging="360"/>
      </w:pPr>
    </w:lvl>
    <w:lvl w:ilvl="5" w:tplc="080A001B" w:tentative="1">
      <w:start w:val="1"/>
      <w:numFmt w:val="lowerRoman"/>
      <w:lvlText w:val="%6."/>
      <w:lvlJc w:val="right"/>
      <w:pPr>
        <w:ind w:left="5454" w:hanging="180"/>
      </w:pPr>
    </w:lvl>
    <w:lvl w:ilvl="6" w:tplc="080A000F" w:tentative="1">
      <w:start w:val="1"/>
      <w:numFmt w:val="decimal"/>
      <w:lvlText w:val="%7."/>
      <w:lvlJc w:val="left"/>
      <w:pPr>
        <w:ind w:left="6174" w:hanging="360"/>
      </w:pPr>
    </w:lvl>
    <w:lvl w:ilvl="7" w:tplc="080A0019" w:tentative="1">
      <w:start w:val="1"/>
      <w:numFmt w:val="lowerLetter"/>
      <w:lvlText w:val="%8."/>
      <w:lvlJc w:val="left"/>
      <w:pPr>
        <w:ind w:left="6894" w:hanging="360"/>
      </w:pPr>
    </w:lvl>
    <w:lvl w:ilvl="8" w:tplc="080A001B" w:tentative="1">
      <w:start w:val="1"/>
      <w:numFmt w:val="lowerRoman"/>
      <w:lvlText w:val="%9."/>
      <w:lvlJc w:val="right"/>
      <w:pPr>
        <w:ind w:left="7614" w:hanging="180"/>
      </w:pPr>
    </w:lvl>
  </w:abstractNum>
  <w:abstractNum w:abstractNumId="31" w15:restartNumberingAfterBreak="1">
    <w:nsid w:val="6695365A"/>
    <w:multiLevelType w:val="hybridMultilevel"/>
    <w:tmpl w:val="908499CE"/>
    <w:lvl w:ilvl="0" w:tplc="08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1">
    <w:nsid w:val="684B50CD"/>
    <w:multiLevelType w:val="hybridMultilevel"/>
    <w:tmpl w:val="FE269C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1">
    <w:nsid w:val="6A1B4F86"/>
    <w:multiLevelType w:val="hybridMultilevel"/>
    <w:tmpl w:val="1D1C2914"/>
    <w:lvl w:ilvl="0" w:tplc="080A0019">
      <w:start w:val="1"/>
      <w:numFmt w:val="lowerLetter"/>
      <w:lvlText w:val="%1."/>
      <w:lvlJc w:val="left"/>
      <w:pPr>
        <w:ind w:left="1429" w:hanging="360"/>
      </w:pPr>
    </w:lvl>
    <w:lvl w:ilvl="1" w:tplc="4DEE2004">
      <w:start w:val="6"/>
      <w:numFmt w:val="bullet"/>
      <w:lvlText w:val="•"/>
      <w:lvlJc w:val="left"/>
      <w:pPr>
        <w:ind w:left="2149" w:hanging="360"/>
      </w:pPr>
      <w:rPr>
        <w:rFonts w:ascii="Arial" w:eastAsiaTheme="minorHAnsi" w:hAnsi="Arial" w:cs="Arial" w:hint="default"/>
      </w:r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4" w15:restartNumberingAfterBreak="1">
    <w:nsid w:val="6A575D95"/>
    <w:multiLevelType w:val="hybridMultilevel"/>
    <w:tmpl w:val="D7B492D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1">
    <w:nsid w:val="6C525453"/>
    <w:multiLevelType w:val="hybridMultilevel"/>
    <w:tmpl w:val="89F877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1">
    <w:nsid w:val="6D715B85"/>
    <w:multiLevelType w:val="hybridMultilevel"/>
    <w:tmpl w:val="86EA382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1">
    <w:nsid w:val="701A5463"/>
    <w:multiLevelType w:val="multilevel"/>
    <w:tmpl w:val="C55A830C"/>
    <w:lvl w:ilvl="0">
      <w:start w:val="5"/>
      <w:numFmt w:val="decimal"/>
      <w:lvlText w:val="%1"/>
      <w:lvlJc w:val="left"/>
      <w:pPr>
        <w:ind w:left="360" w:hanging="360"/>
      </w:pPr>
      <w:rPr>
        <w:rFonts w:hint="default"/>
        <w:b w:val="0"/>
      </w:rPr>
    </w:lvl>
    <w:lvl w:ilvl="1">
      <w:start w:val="1"/>
      <w:numFmt w:val="decimal"/>
      <w:lvlText w:val="%1.%2"/>
      <w:lvlJc w:val="left"/>
      <w:pPr>
        <w:ind w:left="1693" w:hanging="360"/>
      </w:pPr>
      <w:rPr>
        <w:rFonts w:hint="default"/>
        <w:b/>
      </w:rPr>
    </w:lvl>
    <w:lvl w:ilvl="2">
      <w:start w:val="1"/>
      <w:numFmt w:val="decimal"/>
      <w:lvlText w:val="%1.%2.%3"/>
      <w:lvlJc w:val="left"/>
      <w:pPr>
        <w:ind w:left="3386" w:hanging="720"/>
      </w:pPr>
      <w:rPr>
        <w:rFonts w:hint="default"/>
        <w:b/>
      </w:rPr>
    </w:lvl>
    <w:lvl w:ilvl="3">
      <w:start w:val="1"/>
      <w:numFmt w:val="decimal"/>
      <w:lvlText w:val="%1.%2.%3.%4"/>
      <w:lvlJc w:val="left"/>
      <w:pPr>
        <w:ind w:left="5079" w:hanging="1080"/>
      </w:pPr>
      <w:rPr>
        <w:rFonts w:hint="default"/>
        <w:b w:val="0"/>
      </w:rPr>
    </w:lvl>
    <w:lvl w:ilvl="4">
      <w:start w:val="1"/>
      <w:numFmt w:val="decimal"/>
      <w:lvlText w:val="%1.%2.%3.%4.%5"/>
      <w:lvlJc w:val="left"/>
      <w:pPr>
        <w:ind w:left="6412" w:hanging="1080"/>
      </w:pPr>
      <w:rPr>
        <w:rFonts w:hint="default"/>
        <w:b w:val="0"/>
      </w:rPr>
    </w:lvl>
    <w:lvl w:ilvl="5">
      <w:start w:val="1"/>
      <w:numFmt w:val="decimal"/>
      <w:lvlText w:val="%1.%2.%3.%4.%5.%6"/>
      <w:lvlJc w:val="left"/>
      <w:pPr>
        <w:ind w:left="8105" w:hanging="1440"/>
      </w:pPr>
      <w:rPr>
        <w:rFonts w:hint="default"/>
        <w:b w:val="0"/>
      </w:rPr>
    </w:lvl>
    <w:lvl w:ilvl="6">
      <w:start w:val="1"/>
      <w:numFmt w:val="decimal"/>
      <w:lvlText w:val="%1.%2.%3.%4.%5.%6.%7"/>
      <w:lvlJc w:val="left"/>
      <w:pPr>
        <w:ind w:left="9438" w:hanging="1440"/>
      </w:pPr>
      <w:rPr>
        <w:rFonts w:hint="default"/>
        <w:b w:val="0"/>
      </w:rPr>
    </w:lvl>
    <w:lvl w:ilvl="7">
      <w:start w:val="1"/>
      <w:numFmt w:val="decimal"/>
      <w:lvlText w:val="%1.%2.%3.%4.%5.%6.%7.%8"/>
      <w:lvlJc w:val="left"/>
      <w:pPr>
        <w:ind w:left="11131" w:hanging="1800"/>
      </w:pPr>
      <w:rPr>
        <w:rFonts w:hint="default"/>
        <w:b w:val="0"/>
      </w:rPr>
    </w:lvl>
    <w:lvl w:ilvl="8">
      <w:start w:val="1"/>
      <w:numFmt w:val="decimal"/>
      <w:lvlText w:val="%1.%2.%3.%4.%5.%6.%7.%8.%9"/>
      <w:lvlJc w:val="left"/>
      <w:pPr>
        <w:ind w:left="12464" w:hanging="1800"/>
      </w:pPr>
      <w:rPr>
        <w:rFonts w:hint="default"/>
        <w:b w:val="0"/>
      </w:rPr>
    </w:lvl>
  </w:abstractNum>
  <w:abstractNum w:abstractNumId="38" w15:restartNumberingAfterBreak="1">
    <w:nsid w:val="71634418"/>
    <w:multiLevelType w:val="hybridMultilevel"/>
    <w:tmpl w:val="E4088B16"/>
    <w:lvl w:ilvl="0" w:tplc="9A0C65F6">
      <w:start w:val="9"/>
      <w:numFmt w:val="decimal"/>
      <w:lvlText w:val="%1."/>
      <w:lvlJc w:val="left"/>
      <w:pPr>
        <w:ind w:left="855" w:hanging="360"/>
      </w:pPr>
      <w:rPr>
        <w:rFonts w:hint="default"/>
      </w:rPr>
    </w:lvl>
    <w:lvl w:ilvl="1" w:tplc="080A0019" w:tentative="1">
      <w:start w:val="1"/>
      <w:numFmt w:val="lowerLetter"/>
      <w:lvlText w:val="%2."/>
      <w:lvlJc w:val="left"/>
      <w:pPr>
        <w:ind w:left="1575" w:hanging="360"/>
      </w:pPr>
    </w:lvl>
    <w:lvl w:ilvl="2" w:tplc="080A001B" w:tentative="1">
      <w:start w:val="1"/>
      <w:numFmt w:val="lowerRoman"/>
      <w:lvlText w:val="%3."/>
      <w:lvlJc w:val="right"/>
      <w:pPr>
        <w:ind w:left="2295" w:hanging="180"/>
      </w:pPr>
    </w:lvl>
    <w:lvl w:ilvl="3" w:tplc="080A000F" w:tentative="1">
      <w:start w:val="1"/>
      <w:numFmt w:val="decimal"/>
      <w:lvlText w:val="%4."/>
      <w:lvlJc w:val="left"/>
      <w:pPr>
        <w:ind w:left="3015" w:hanging="360"/>
      </w:pPr>
    </w:lvl>
    <w:lvl w:ilvl="4" w:tplc="080A0019" w:tentative="1">
      <w:start w:val="1"/>
      <w:numFmt w:val="lowerLetter"/>
      <w:lvlText w:val="%5."/>
      <w:lvlJc w:val="left"/>
      <w:pPr>
        <w:ind w:left="3735" w:hanging="360"/>
      </w:pPr>
    </w:lvl>
    <w:lvl w:ilvl="5" w:tplc="080A001B" w:tentative="1">
      <w:start w:val="1"/>
      <w:numFmt w:val="lowerRoman"/>
      <w:lvlText w:val="%6."/>
      <w:lvlJc w:val="right"/>
      <w:pPr>
        <w:ind w:left="4455" w:hanging="180"/>
      </w:pPr>
    </w:lvl>
    <w:lvl w:ilvl="6" w:tplc="080A000F" w:tentative="1">
      <w:start w:val="1"/>
      <w:numFmt w:val="decimal"/>
      <w:lvlText w:val="%7."/>
      <w:lvlJc w:val="left"/>
      <w:pPr>
        <w:ind w:left="5175" w:hanging="360"/>
      </w:pPr>
    </w:lvl>
    <w:lvl w:ilvl="7" w:tplc="080A0019" w:tentative="1">
      <w:start w:val="1"/>
      <w:numFmt w:val="lowerLetter"/>
      <w:lvlText w:val="%8."/>
      <w:lvlJc w:val="left"/>
      <w:pPr>
        <w:ind w:left="5895" w:hanging="360"/>
      </w:pPr>
    </w:lvl>
    <w:lvl w:ilvl="8" w:tplc="080A001B" w:tentative="1">
      <w:start w:val="1"/>
      <w:numFmt w:val="lowerRoman"/>
      <w:lvlText w:val="%9."/>
      <w:lvlJc w:val="right"/>
      <w:pPr>
        <w:ind w:left="6615" w:hanging="180"/>
      </w:pPr>
    </w:lvl>
  </w:abstractNum>
  <w:abstractNum w:abstractNumId="39" w15:restartNumberingAfterBreak="1">
    <w:nsid w:val="725863DA"/>
    <w:multiLevelType w:val="hybridMultilevel"/>
    <w:tmpl w:val="02224A96"/>
    <w:lvl w:ilvl="0" w:tplc="575E0CD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1">
    <w:nsid w:val="7C6B5D32"/>
    <w:multiLevelType w:val="multilevel"/>
    <w:tmpl w:val="0D281FFC"/>
    <w:lvl w:ilvl="0">
      <w:start w:val="9"/>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C7141C1"/>
    <w:multiLevelType w:val="multilevel"/>
    <w:tmpl w:val="68DEA8C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1">
    <w:nsid w:val="7FE70768"/>
    <w:multiLevelType w:val="multilevel"/>
    <w:tmpl w:val="8306E586"/>
    <w:lvl w:ilvl="0">
      <w:start w:val="4"/>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num w:numId="1" w16cid:durableId="1916547652">
    <w:abstractNumId w:val="39"/>
  </w:num>
  <w:num w:numId="2" w16cid:durableId="69426247">
    <w:abstractNumId w:val="7"/>
  </w:num>
  <w:num w:numId="3" w16cid:durableId="1805847770">
    <w:abstractNumId w:val="18"/>
  </w:num>
  <w:num w:numId="4" w16cid:durableId="315114398">
    <w:abstractNumId w:val="16"/>
  </w:num>
  <w:num w:numId="5" w16cid:durableId="1017780007">
    <w:abstractNumId w:val="33"/>
  </w:num>
  <w:num w:numId="6" w16cid:durableId="705758964">
    <w:abstractNumId w:val="29"/>
  </w:num>
  <w:num w:numId="7" w16cid:durableId="11150205">
    <w:abstractNumId w:val="25"/>
  </w:num>
  <w:num w:numId="8" w16cid:durableId="972249688">
    <w:abstractNumId w:val="42"/>
  </w:num>
  <w:num w:numId="9" w16cid:durableId="1774280309">
    <w:abstractNumId w:val="30"/>
  </w:num>
  <w:num w:numId="10" w16cid:durableId="474570699">
    <w:abstractNumId w:val="37"/>
  </w:num>
  <w:num w:numId="11" w16cid:durableId="1878008727">
    <w:abstractNumId w:val="22"/>
  </w:num>
  <w:num w:numId="12" w16cid:durableId="2053994371">
    <w:abstractNumId w:val="0"/>
  </w:num>
  <w:num w:numId="13" w16cid:durableId="1027099862">
    <w:abstractNumId w:val="10"/>
  </w:num>
  <w:num w:numId="14" w16cid:durableId="2042439359">
    <w:abstractNumId w:val="27"/>
  </w:num>
  <w:num w:numId="15" w16cid:durableId="1400322273">
    <w:abstractNumId w:val="17"/>
  </w:num>
  <w:num w:numId="16" w16cid:durableId="1073622011">
    <w:abstractNumId w:val="35"/>
  </w:num>
  <w:num w:numId="17" w16cid:durableId="752434699">
    <w:abstractNumId w:val="11"/>
  </w:num>
  <w:num w:numId="18" w16cid:durableId="890387707">
    <w:abstractNumId w:val="15"/>
  </w:num>
  <w:num w:numId="19" w16cid:durableId="885793467">
    <w:abstractNumId w:val="8"/>
  </w:num>
  <w:num w:numId="20" w16cid:durableId="1645813971">
    <w:abstractNumId w:val="36"/>
  </w:num>
  <w:num w:numId="21" w16cid:durableId="1706833463">
    <w:abstractNumId w:val="23"/>
  </w:num>
  <w:num w:numId="22" w16cid:durableId="2133866420">
    <w:abstractNumId w:val="6"/>
  </w:num>
  <w:num w:numId="23" w16cid:durableId="392780925">
    <w:abstractNumId w:val="32"/>
  </w:num>
  <w:num w:numId="24" w16cid:durableId="1030884245">
    <w:abstractNumId w:val="34"/>
  </w:num>
  <w:num w:numId="25" w16cid:durableId="765661327">
    <w:abstractNumId w:val="2"/>
  </w:num>
  <w:num w:numId="26" w16cid:durableId="1618173491">
    <w:abstractNumId w:val="13"/>
  </w:num>
  <w:num w:numId="27" w16cid:durableId="38942334">
    <w:abstractNumId w:val="28"/>
  </w:num>
  <w:num w:numId="28" w16cid:durableId="1658533264">
    <w:abstractNumId w:val="14"/>
  </w:num>
  <w:num w:numId="29" w16cid:durableId="1677003826">
    <w:abstractNumId w:val="24"/>
  </w:num>
  <w:num w:numId="30" w16cid:durableId="1182014879">
    <w:abstractNumId w:val="20"/>
  </w:num>
  <w:num w:numId="31" w16cid:durableId="1813908914">
    <w:abstractNumId w:val="12"/>
  </w:num>
  <w:num w:numId="32" w16cid:durableId="1993024792">
    <w:abstractNumId w:val="31"/>
  </w:num>
  <w:num w:numId="33" w16cid:durableId="569734492">
    <w:abstractNumId w:val="38"/>
  </w:num>
  <w:num w:numId="34" w16cid:durableId="1590313894">
    <w:abstractNumId w:val="4"/>
  </w:num>
  <w:num w:numId="35" w16cid:durableId="342325615">
    <w:abstractNumId w:val="1"/>
  </w:num>
  <w:num w:numId="36" w16cid:durableId="1264806989">
    <w:abstractNumId w:val="26"/>
  </w:num>
  <w:num w:numId="37" w16cid:durableId="1335835897">
    <w:abstractNumId w:val="9"/>
  </w:num>
  <w:num w:numId="38" w16cid:durableId="283314148">
    <w:abstractNumId w:val="40"/>
  </w:num>
  <w:num w:numId="39" w16cid:durableId="1844860312">
    <w:abstractNumId w:val="3"/>
  </w:num>
  <w:num w:numId="40" w16cid:durableId="1803226040">
    <w:abstractNumId w:val="19"/>
  </w:num>
  <w:num w:numId="41" w16cid:durableId="462310203">
    <w:abstractNumId w:val="21"/>
  </w:num>
  <w:num w:numId="42" w16cid:durableId="1477524387">
    <w:abstractNumId w:val="5"/>
  </w:num>
  <w:num w:numId="43" w16cid:durableId="155774482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42D"/>
    <w:rsid w:val="00005BEB"/>
    <w:rsid w:val="0001267A"/>
    <w:rsid w:val="00015DC2"/>
    <w:rsid w:val="00017AF5"/>
    <w:rsid w:val="00020171"/>
    <w:rsid w:val="000411EB"/>
    <w:rsid w:val="0004200D"/>
    <w:rsid w:val="00067D04"/>
    <w:rsid w:val="000722B4"/>
    <w:rsid w:val="000731CC"/>
    <w:rsid w:val="00074875"/>
    <w:rsid w:val="00074DA0"/>
    <w:rsid w:val="00076BC9"/>
    <w:rsid w:val="00090647"/>
    <w:rsid w:val="000A318F"/>
    <w:rsid w:val="000B7741"/>
    <w:rsid w:val="000E0E42"/>
    <w:rsid w:val="000E5568"/>
    <w:rsid w:val="000E5CD4"/>
    <w:rsid w:val="000E7B0F"/>
    <w:rsid w:val="000F0AF3"/>
    <w:rsid w:val="000F5128"/>
    <w:rsid w:val="001043FD"/>
    <w:rsid w:val="00140E34"/>
    <w:rsid w:val="00147537"/>
    <w:rsid w:val="00157B2B"/>
    <w:rsid w:val="00174680"/>
    <w:rsid w:val="0018198F"/>
    <w:rsid w:val="00181BA4"/>
    <w:rsid w:val="00193B9D"/>
    <w:rsid w:val="001A3EF4"/>
    <w:rsid w:val="001B3F08"/>
    <w:rsid w:val="001C17E9"/>
    <w:rsid w:val="001D55C1"/>
    <w:rsid w:val="001F3247"/>
    <w:rsid w:val="002100EC"/>
    <w:rsid w:val="002148A5"/>
    <w:rsid w:val="00221F26"/>
    <w:rsid w:val="00233263"/>
    <w:rsid w:val="00251173"/>
    <w:rsid w:val="00276ED4"/>
    <w:rsid w:val="00282686"/>
    <w:rsid w:val="00291EB4"/>
    <w:rsid w:val="002C2E21"/>
    <w:rsid w:val="002D160B"/>
    <w:rsid w:val="002D38DA"/>
    <w:rsid w:val="002F0537"/>
    <w:rsid w:val="002F387A"/>
    <w:rsid w:val="002F6E67"/>
    <w:rsid w:val="00300875"/>
    <w:rsid w:val="00307CB8"/>
    <w:rsid w:val="00320C4C"/>
    <w:rsid w:val="003B4F15"/>
    <w:rsid w:val="003F6359"/>
    <w:rsid w:val="00422B53"/>
    <w:rsid w:val="0042442D"/>
    <w:rsid w:val="004304A5"/>
    <w:rsid w:val="004330F0"/>
    <w:rsid w:val="004345D5"/>
    <w:rsid w:val="00437840"/>
    <w:rsid w:val="00447C18"/>
    <w:rsid w:val="0047255A"/>
    <w:rsid w:val="00491E2D"/>
    <w:rsid w:val="00494F4F"/>
    <w:rsid w:val="004A23DE"/>
    <w:rsid w:val="004B4EB3"/>
    <w:rsid w:val="004B6ACB"/>
    <w:rsid w:val="004C3F59"/>
    <w:rsid w:val="004C6513"/>
    <w:rsid w:val="004E7E05"/>
    <w:rsid w:val="004F09DE"/>
    <w:rsid w:val="00526E75"/>
    <w:rsid w:val="00564768"/>
    <w:rsid w:val="00567AD0"/>
    <w:rsid w:val="0059091B"/>
    <w:rsid w:val="005A7A7A"/>
    <w:rsid w:val="005B48EB"/>
    <w:rsid w:val="005D0109"/>
    <w:rsid w:val="005D4BB5"/>
    <w:rsid w:val="005D69AF"/>
    <w:rsid w:val="005F2CFF"/>
    <w:rsid w:val="00607AC3"/>
    <w:rsid w:val="006217A8"/>
    <w:rsid w:val="00641C3D"/>
    <w:rsid w:val="00650770"/>
    <w:rsid w:val="00667744"/>
    <w:rsid w:val="006757E8"/>
    <w:rsid w:val="006960EB"/>
    <w:rsid w:val="006B14F0"/>
    <w:rsid w:val="006D46CC"/>
    <w:rsid w:val="006D5222"/>
    <w:rsid w:val="006F3DC7"/>
    <w:rsid w:val="006F52C1"/>
    <w:rsid w:val="00706663"/>
    <w:rsid w:val="00707CC9"/>
    <w:rsid w:val="0071701D"/>
    <w:rsid w:val="007175D2"/>
    <w:rsid w:val="0072213A"/>
    <w:rsid w:val="00724172"/>
    <w:rsid w:val="00725B06"/>
    <w:rsid w:val="00732ACA"/>
    <w:rsid w:val="00735133"/>
    <w:rsid w:val="00736A7D"/>
    <w:rsid w:val="00756B85"/>
    <w:rsid w:val="00757035"/>
    <w:rsid w:val="0077523F"/>
    <w:rsid w:val="00775E8D"/>
    <w:rsid w:val="00797BE5"/>
    <w:rsid w:val="007B1D68"/>
    <w:rsid w:val="007C78D0"/>
    <w:rsid w:val="007E30E0"/>
    <w:rsid w:val="008108C4"/>
    <w:rsid w:val="00812C86"/>
    <w:rsid w:val="00820361"/>
    <w:rsid w:val="00826290"/>
    <w:rsid w:val="00826845"/>
    <w:rsid w:val="00831682"/>
    <w:rsid w:val="008359A6"/>
    <w:rsid w:val="00843714"/>
    <w:rsid w:val="00862BA0"/>
    <w:rsid w:val="00866676"/>
    <w:rsid w:val="008963E2"/>
    <w:rsid w:val="008A6FAD"/>
    <w:rsid w:val="008B50CE"/>
    <w:rsid w:val="008B7851"/>
    <w:rsid w:val="008C75D3"/>
    <w:rsid w:val="008F066A"/>
    <w:rsid w:val="008F5A52"/>
    <w:rsid w:val="00924528"/>
    <w:rsid w:val="009835B5"/>
    <w:rsid w:val="009A245F"/>
    <w:rsid w:val="009C7E87"/>
    <w:rsid w:val="009D152E"/>
    <w:rsid w:val="009D3FD3"/>
    <w:rsid w:val="009E548A"/>
    <w:rsid w:val="009E5D9C"/>
    <w:rsid w:val="00A00F14"/>
    <w:rsid w:val="00A338E7"/>
    <w:rsid w:val="00A50EBB"/>
    <w:rsid w:val="00A76F8E"/>
    <w:rsid w:val="00A826D7"/>
    <w:rsid w:val="00A90463"/>
    <w:rsid w:val="00A9137F"/>
    <w:rsid w:val="00AA1208"/>
    <w:rsid w:val="00AB630D"/>
    <w:rsid w:val="00AD1C2C"/>
    <w:rsid w:val="00AF5BD3"/>
    <w:rsid w:val="00AF5C0F"/>
    <w:rsid w:val="00AF6053"/>
    <w:rsid w:val="00B13BA6"/>
    <w:rsid w:val="00B23739"/>
    <w:rsid w:val="00B63873"/>
    <w:rsid w:val="00B6546E"/>
    <w:rsid w:val="00B72EB9"/>
    <w:rsid w:val="00B739EB"/>
    <w:rsid w:val="00BA4C70"/>
    <w:rsid w:val="00BA4EF6"/>
    <w:rsid w:val="00BB47D4"/>
    <w:rsid w:val="00BC1EEE"/>
    <w:rsid w:val="00BC6259"/>
    <w:rsid w:val="00BD2A92"/>
    <w:rsid w:val="00BD7252"/>
    <w:rsid w:val="00BF2718"/>
    <w:rsid w:val="00BF4692"/>
    <w:rsid w:val="00C1067F"/>
    <w:rsid w:val="00C14A5A"/>
    <w:rsid w:val="00C2433F"/>
    <w:rsid w:val="00C24ED7"/>
    <w:rsid w:val="00C37F6D"/>
    <w:rsid w:val="00C43E54"/>
    <w:rsid w:val="00C47A2F"/>
    <w:rsid w:val="00C56EB8"/>
    <w:rsid w:val="00C70FC2"/>
    <w:rsid w:val="00C754CB"/>
    <w:rsid w:val="00C86C23"/>
    <w:rsid w:val="00C87409"/>
    <w:rsid w:val="00C97013"/>
    <w:rsid w:val="00CA210D"/>
    <w:rsid w:val="00CA2136"/>
    <w:rsid w:val="00CB3335"/>
    <w:rsid w:val="00CC229F"/>
    <w:rsid w:val="00CC37DE"/>
    <w:rsid w:val="00CC7556"/>
    <w:rsid w:val="00CE14FD"/>
    <w:rsid w:val="00CE32FE"/>
    <w:rsid w:val="00CF30FD"/>
    <w:rsid w:val="00D161F2"/>
    <w:rsid w:val="00D20101"/>
    <w:rsid w:val="00D31B1D"/>
    <w:rsid w:val="00D425D3"/>
    <w:rsid w:val="00D453C9"/>
    <w:rsid w:val="00D465CD"/>
    <w:rsid w:val="00D63C86"/>
    <w:rsid w:val="00D70F82"/>
    <w:rsid w:val="00D73E7E"/>
    <w:rsid w:val="00D7602A"/>
    <w:rsid w:val="00D8236C"/>
    <w:rsid w:val="00D978BE"/>
    <w:rsid w:val="00DA21B8"/>
    <w:rsid w:val="00DA3B88"/>
    <w:rsid w:val="00DB0A7D"/>
    <w:rsid w:val="00DB7733"/>
    <w:rsid w:val="00DE15A4"/>
    <w:rsid w:val="00DF34D2"/>
    <w:rsid w:val="00DF4973"/>
    <w:rsid w:val="00E05F3A"/>
    <w:rsid w:val="00E10618"/>
    <w:rsid w:val="00E20989"/>
    <w:rsid w:val="00E31C5B"/>
    <w:rsid w:val="00E4147A"/>
    <w:rsid w:val="00E53AA5"/>
    <w:rsid w:val="00E66337"/>
    <w:rsid w:val="00E7776F"/>
    <w:rsid w:val="00E850F9"/>
    <w:rsid w:val="00E86CE3"/>
    <w:rsid w:val="00E96D68"/>
    <w:rsid w:val="00EB3016"/>
    <w:rsid w:val="00EB4AB5"/>
    <w:rsid w:val="00EB6493"/>
    <w:rsid w:val="00EC5D21"/>
    <w:rsid w:val="00F068D9"/>
    <w:rsid w:val="00F57740"/>
    <w:rsid w:val="00F6214E"/>
    <w:rsid w:val="00F64A4F"/>
    <w:rsid w:val="00F72820"/>
    <w:rsid w:val="00F8466E"/>
    <w:rsid w:val="00F93944"/>
    <w:rsid w:val="00FA0884"/>
    <w:rsid w:val="00FB056C"/>
    <w:rsid w:val="00FB18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72C90A"/>
  <w15:chartTrackingRefBased/>
  <w15:docId w15:val="{D2147EB9-B14A-4070-BDA2-11C0435FD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4768"/>
    <w:pPr>
      <w:keepNext/>
      <w:keepLines/>
      <w:numPr>
        <w:numId w:val="3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64768"/>
    <w:pPr>
      <w:keepNext/>
      <w:keepLines/>
      <w:numPr>
        <w:ilvl w:val="1"/>
        <w:numId w:val="37"/>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64768"/>
    <w:pPr>
      <w:keepNext/>
      <w:keepLines/>
      <w:numPr>
        <w:ilvl w:val="2"/>
        <w:numId w:val="3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64768"/>
    <w:pPr>
      <w:keepNext/>
      <w:keepLines/>
      <w:numPr>
        <w:ilvl w:val="3"/>
        <w:numId w:val="37"/>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64768"/>
    <w:pPr>
      <w:keepNext/>
      <w:keepLines/>
      <w:numPr>
        <w:ilvl w:val="4"/>
        <w:numId w:val="37"/>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64768"/>
    <w:pPr>
      <w:keepNext/>
      <w:keepLines/>
      <w:numPr>
        <w:ilvl w:val="5"/>
        <w:numId w:val="37"/>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64768"/>
    <w:pPr>
      <w:keepNext/>
      <w:keepLines/>
      <w:numPr>
        <w:ilvl w:val="6"/>
        <w:numId w:val="37"/>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64768"/>
    <w:pPr>
      <w:keepNext/>
      <w:keepLines/>
      <w:numPr>
        <w:ilvl w:val="7"/>
        <w:numId w:val="3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64768"/>
    <w:pPr>
      <w:keepNext/>
      <w:keepLines/>
      <w:numPr>
        <w:ilvl w:val="8"/>
        <w:numId w:val="3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442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2442D"/>
  </w:style>
  <w:style w:type="paragraph" w:styleId="Piedepgina">
    <w:name w:val="footer"/>
    <w:basedOn w:val="Normal"/>
    <w:link w:val="PiedepginaCar"/>
    <w:uiPriority w:val="99"/>
    <w:unhideWhenUsed/>
    <w:rsid w:val="0042442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2442D"/>
  </w:style>
  <w:style w:type="table" w:customStyle="1" w:styleId="Tablaconcuadrcula3">
    <w:name w:val="Tabla con cuadrícula3"/>
    <w:basedOn w:val="Tablanormal"/>
    <w:next w:val="Tablaconcuadrcula"/>
    <w:uiPriority w:val="39"/>
    <w:rsid w:val="00424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424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42442D"/>
    <w:pPr>
      <w:ind w:left="720"/>
      <w:contextualSpacing/>
    </w:pPr>
  </w:style>
  <w:style w:type="character" w:styleId="Textoennegrita">
    <w:name w:val="Strong"/>
    <w:basedOn w:val="Fuentedeprrafopredeter"/>
    <w:uiPriority w:val="22"/>
    <w:qFormat/>
    <w:rsid w:val="00AD1C2C"/>
    <w:rPr>
      <w:b/>
      <w:bCs/>
    </w:rPr>
  </w:style>
  <w:style w:type="table" w:customStyle="1" w:styleId="Tablaconcuadrcula1">
    <w:name w:val="Tabla con cuadrícula1"/>
    <w:basedOn w:val="Tablanormal"/>
    <w:next w:val="Tablaconcuadrcula"/>
    <w:uiPriority w:val="39"/>
    <w:rsid w:val="005D4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1">
    <w:name w:val="Tabla con cuadrícula31"/>
    <w:basedOn w:val="Tablanormal"/>
    <w:next w:val="Tablaconcuadrcula"/>
    <w:uiPriority w:val="39"/>
    <w:rsid w:val="00AA1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basedOn w:val="Fuentedeprrafopredeter"/>
    <w:link w:val="Prrafodelista"/>
    <w:uiPriority w:val="34"/>
    <w:rsid w:val="007E30E0"/>
  </w:style>
  <w:style w:type="table" w:customStyle="1" w:styleId="Tablaconcuadrcula11">
    <w:name w:val="Tabla con cuadrícula11"/>
    <w:basedOn w:val="Tablanormal"/>
    <w:uiPriority w:val="39"/>
    <w:rsid w:val="0043784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6476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56476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6476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564768"/>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64768"/>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64768"/>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64768"/>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6476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64768"/>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1043FD"/>
    <w:pPr>
      <w:spacing w:after="100"/>
    </w:pPr>
  </w:style>
  <w:style w:type="paragraph" w:styleId="TDC2">
    <w:name w:val="toc 2"/>
    <w:basedOn w:val="Normal"/>
    <w:next w:val="Normal"/>
    <w:autoRedefine/>
    <w:uiPriority w:val="39"/>
    <w:unhideWhenUsed/>
    <w:rsid w:val="001043FD"/>
    <w:pPr>
      <w:spacing w:after="100"/>
      <w:ind w:left="220"/>
    </w:pPr>
  </w:style>
  <w:style w:type="paragraph" w:styleId="TDC3">
    <w:name w:val="toc 3"/>
    <w:basedOn w:val="Normal"/>
    <w:next w:val="Normal"/>
    <w:autoRedefine/>
    <w:uiPriority w:val="39"/>
    <w:unhideWhenUsed/>
    <w:rsid w:val="001043FD"/>
    <w:pPr>
      <w:spacing w:after="100"/>
      <w:ind w:left="440"/>
    </w:pPr>
  </w:style>
  <w:style w:type="character" w:styleId="Hipervnculo">
    <w:name w:val="Hyperlink"/>
    <w:basedOn w:val="Fuentedeprrafopredeter"/>
    <w:uiPriority w:val="99"/>
    <w:unhideWhenUsed/>
    <w:rsid w:val="001043FD"/>
    <w:rPr>
      <w:color w:val="0563C1" w:themeColor="hyperlink"/>
      <w:u w:val="single"/>
    </w:rPr>
  </w:style>
  <w:style w:type="paragraph" w:styleId="TtuloTDC">
    <w:name w:val="TOC Heading"/>
    <w:basedOn w:val="Ttulo1"/>
    <w:next w:val="Normal"/>
    <w:uiPriority w:val="39"/>
    <w:unhideWhenUsed/>
    <w:qFormat/>
    <w:rsid w:val="006D5222"/>
    <w:pPr>
      <w:numPr>
        <w:numId w:val="0"/>
      </w:numPr>
      <w:outlineLvl w:val="9"/>
    </w:pPr>
    <w:rPr>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8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4.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footer5.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5A488-674C-4018-9A0B-C2303C7AC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16</Pages>
  <Words>5116</Words>
  <Characters>28141</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ROGELIO FLORES TORRES</dc:creator>
  <cp:keywords/>
  <dc:description/>
  <cp:lastModifiedBy>HP</cp:lastModifiedBy>
  <cp:revision>10</cp:revision>
  <cp:lastPrinted>2021-06-21T22:04:00Z</cp:lastPrinted>
  <dcterms:created xsi:type="dcterms:W3CDTF">2022-09-02T15:35:00Z</dcterms:created>
  <dcterms:modified xsi:type="dcterms:W3CDTF">2022-09-19T19:00:00Z</dcterms:modified>
</cp:coreProperties>
</file>