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53BAD" w14:textId="77777777" w:rsidR="00754334" w:rsidRDefault="00754334" w:rsidP="00754334">
      <w:pPr>
        <w:spacing w:after="0" w:line="240" w:lineRule="auto"/>
        <w:ind w:left="284" w:firstLine="1"/>
        <w:jc w:val="both"/>
        <w:rPr>
          <w:rFonts w:ascii="Arial" w:eastAsia="MS Mincho" w:hAnsi="Arial" w:cs="Arial"/>
          <w:sz w:val="24"/>
          <w:szCs w:val="24"/>
          <w:lang w:val="es-ES_tradnl" w:eastAsia="es-ES"/>
        </w:rPr>
      </w:pPr>
    </w:p>
    <w:p w14:paraId="2C1B13F7" w14:textId="77777777" w:rsidR="00754334" w:rsidRDefault="00754334" w:rsidP="00754334">
      <w:pPr>
        <w:spacing w:after="0" w:line="240" w:lineRule="auto"/>
        <w:ind w:left="284" w:firstLine="1"/>
        <w:jc w:val="both"/>
        <w:rPr>
          <w:rFonts w:ascii="Arial" w:eastAsia="MS Mincho" w:hAnsi="Arial" w:cs="Arial"/>
          <w:sz w:val="24"/>
          <w:szCs w:val="24"/>
          <w:lang w:val="es-ES_tradnl" w:eastAsia="es-ES"/>
        </w:rPr>
      </w:pPr>
    </w:p>
    <w:p w14:paraId="485B6120" w14:textId="25D9A5B3" w:rsidR="00754334" w:rsidRDefault="00754334" w:rsidP="00754334">
      <w:pPr>
        <w:spacing w:after="0" w:line="240" w:lineRule="auto"/>
        <w:ind w:left="284" w:firstLine="1"/>
        <w:jc w:val="both"/>
        <w:rPr>
          <w:rFonts w:ascii="Arial" w:eastAsia="MS Mincho" w:hAnsi="Arial" w:cs="Arial"/>
          <w:b/>
          <w:bCs/>
          <w:sz w:val="24"/>
          <w:szCs w:val="24"/>
          <w:lang w:val="es-ES_tradnl" w:eastAsia="es-ES"/>
        </w:rPr>
      </w:pPr>
      <w:r w:rsidRPr="00754334">
        <w:rPr>
          <w:rFonts w:ascii="Arial" w:eastAsia="MS Mincho" w:hAnsi="Arial" w:cs="Arial"/>
          <w:b/>
          <w:bCs/>
          <w:sz w:val="24"/>
          <w:szCs w:val="24"/>
          <w:lang w:val="es-ES_tradnl" w:eastAsia="es-ES"/>
        </w:rPr>
        <w:t xml:space="preserve">ALCANCE </w:t>
      </w:r>
    </w:p>
    <w:p w14:paraId="29B69BFF" w14:textId="77777777" w:rsidR="00754334" w:rsidRPr="00754334" w:rsidRDefault="00754334" w:rsidP="00754334">
      <w:pPr>
        <w:spacing w:after="0" w:line="240" w:lineRule="auto"/>
        <w:ind w:left="284" w:firstLine="1"/>
        <w:jc w:val="both"/>
        <w:rPr>
          <w:rFonts w:ascii="Arial" w:eastAsia="MS Mincho" w:hAnsi="Arial" w:cs="Arial"/>
          <w:b/>
          <w:bCs/>
          <w:sz w:val="24"/>
          <w:szCs w:val="24"/>
          <w:lang w:val="es-ES_tradnl" w:eastAsia="es-ES"/>
        </w:rPr>
      </w:pPr>
    </w:p>
    <w:p w14:paraId="346A6084" w14:textId="77777777" w:rsidR="00754334" w:rsidRDefault="00754334" w:rsidP="00754334">
      <w:pPr>
        <w:spacing w:after="0" w:line="240" w:lineRule="auto"/>
        <w:ind w:left="284" w:firstLine="1"/>
        <w:jc w:val="both"/>
        <w:rPr>
          <w:rFonts w:ascii="Arial" w:eastAsia="MS Mincho" w:hAnsi="Arial" w:cs="Arial"/>
          <w:sz w:val="24"/>
          <w:szCs w:val="24"/>
          <w:lang w:val="es-ES_tradnl" w:eastAsia="es-ES"/>
        </w:rPr>
      </w:pPr>
    </w:p>
    <w:p w14:paraId="186BF34A" w14:textId="1C25FE8A" w:rsidR="00754334" w:rsidRDefault="00754334" w:rsidP="00754334">
      <w:pPr>
        <w:spacing w:after="0" w:line="240" w:lineRule="auto"/>
        <w:ind w:left="284" w:firstLine="1"/>
        <w:jc w:val="both"/>
        <w:rPr>
          <w:rFonts w:ascii="Arial" w:eastAsia="MS Mincho" w:hAnsi="Arial" w:cs="Arial"/>
          <w:sz w:val="24"/>
          <w:szCs w:val="24"/>
          <w:lang w:val="es-ES_tradnl" w:eastAsia="es-ES"/>
        </w:rPr>
      </w:pPr>
      <w:r w:rsidRPr="004345D5">
        <w:rPr>
          <w:rFonts w:ascii="Arial" w:eastAsia="MS Mincho" w:hAnsi="Arial" w:cs="Arial"/>
          <w:sz w:val="24"/>
          <w:szCs w:val="24"/>
          <w:lang w:val="es-ES_tradnl" w:eastAsia="es-ES"/>
        </w:rPr>
        <w:t>El presente manual cubre todos los requisitos definidos en la NMX-CC-10012-IMNC-2014, RES/811/2015 (CRE), ANEXO 30 y 31 de la Resolución Miscelánea Fiscal (SAT) y CNH vigentes; para su desarrollo mediante un Sistema de Gestión de las Mediciones.</w:t>
      </w:r>
    </w:p>
    <w:p w14:paraId="78A2C07B" w14:textId="16BF3269" w:rsidR="00754334" w:rsidRDefault="00754334" w:rsidP="00754334">
      <w:pPr>
        <w:spacing w:after="0" w:line="240" w:lineRule="auto"/>
        <w:ind w:left="284" w:firstLine="1"/>
        <w:jc w:val="both"/>
        <w:rPr>
          <w:rFonts w:ascii="Arial" w:eastAsia="MS Mincho" w:hAnsi="Arial" w:cs="Arial"/>
          <w:sz w:val="24"/>
          <w:szCs w:val="24"/>
          <w:lang w:val="es-ES_tradnl" w:eastAsia="es-ES"/>
        </w:rPr>
      </w:pPr>
    </w:p>
    <w:p w14:paraId="3FFDA635" w14:textId="77777777" w:rsidR="00754334" w:rsidRPr="004345D5" w:rsidRDefault="00754334" w:rsidP="00754334">
      <w:pPr>
        <w:spacing w:after="0" w:line="240" w:lineRule="auto"/>
        <w:ind w:left="284" w:firstLine="1"/>
        <w:jc w:val="both"/>
        <w:rPr>
          <w:rFonts w:ascii="Arial" w:eastAsia="MS Mincho" w:hAnsi="Arial" w:cs="Arial"/>
          <w:sz w:val="24"/>
          <w:szCs w:val="24"/>
          <w:lang w:val="es-ES_tradnl" w:eastAsia="es-ES"/>
        </w:rPr>
      </w:pPr>
    </w:p>
    <w:p w14:paraId="00610CCB" w14:textId="77777777" w:rsidR="00754334" w:rsidRPr="004345D5" w:rsidRDefault="00754334" w:rsidP="00754334">
      <w:pPr>
        <w:spacing w:after="0" w:line="240" w:lineRule="auto"/>
        <w:ind w:left="284" w:firstLine="1"/>
        <w:jc w:val="both"/>
        <w:rPr>
          <w:rFonts w:ascii="Arial" w:eastAsia="MS Mincho" w:hAnsi="Arial" w:cs="Arial"/>
          <w:sz w:val="24"/>
          <w:szCs w:val="24"/>
          <w:lang w:val="es-ES_tradnl" w:eastAsia="es-ES"/>
        </w:rPr>
      </w:pPr>
    </w:p>
    <w:tbl>
      <w:tblPr>
        <w:tblW w:w="10920" w:type="dxa"/>
        <w:tblInd w:w="2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20"/>
      </w:tblGrid>
      <w:tr w:rsidR="00754334" w:rsidRPr="004345D5" w14:paraId="46C4BF36" w14:textId="77777777" w:rsidTr="0057688A">
        <w:trPr>
          <w:trHeight w:val="300"/>
        </w:trPr>
        <w:tc>
          <w:tcPr>
            <w:tcW w:w="10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19D5D" w14:textId="77777777" w:rsidR="00754334" w:rsidRDefault="00754334" w:rsidP="0057688A">
            <w:pPr>
              <w:spacing w:after="0" w:line="240" w:lineRule="auto"/>
              <w:rPr>
                <w:rFonts w:ascii="Arial" w:eastAsia="MS Mincho" w:hAnsi="Arial" w:cs="Arial"/>
                <w:sz w:val="24"/>
                <w:szCs w:val="24"/>
                <w:lang w:val="es-ES_tradnl" w:eastAsia="es-ES"/>
              </w:rPr>
            </w:pPr>
            <w:r w:rsidRPr="00396022">
              <w:rPr>
                <w:rFonts w:ascii="Arial" w:eastAsia="MS Mincho" w:hAnsi="Arial" w:cs="Arial"/>
                <w:sz w:val="24"/>
                <w:szCs w:val="24"/>
                <w:lang w:val="es-ES_tradnl" w:eastAsia="es-ES"/>
              </w:rPr>
              <w:t>Declaración de Procesos de Medición Cuantitativa (Dinámica y Estática) - Volumen, Masa y Energía</w:t>
            </w:r>
            <w:r>
              <w:rPr>
                <w:rFonts w:ascii="Arial" w:eastAsia="MS Mincho" w:hAnsi="Arial" w:cs="Arial"/>
                <w:sz w:val="24"/>
                <w:szCs w:val="24"/>
                <w:lang w:val="es-ES_tradnl" w:eastAsia="es-ES"/>
              </w:rPr>
              <w:t>.</w:t>
            </w:r>
          </w:p>
          <w:p w14:paraId="26347DA4" w14:textId="05AEF9CB" w:rsidR="00754334" w:rsidRPr="00396022" w:rsidRDefault="00754334" w:rsidP="0057688A">
            <w:pPr>
              <w:spacing w:after="0" w:line="240" w:lineRule="auto"/>
              <w:rPr>
                <w:rFonts w:ascii="Arial" w:eastAsia="MS Mincho" w:hAnsi="Arial" w:cs="Arial"/>
                <w:sz w:val="24"/>
                <w:szCs w:val="24"/>
                <w:lang w:val="es-ES_tradnl" w:eastAsia="es-ES"/>
              </w:rPr>
            </w:pPr>
          </w:p>
        </w:tc>
      </w:tr>
      <w:tr w:rsidR="00754334" w:rsidRPr="004345D5" w14:paraId="5DF77574" w14:textId="77777777" w:rsidTr="0057688A">
        <w:trPr>
          <w:trHeight w:val="300"/>
        </w:trPr>
        <w:tc>
          <w:tcPr>
            <w:tcW w:w="10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AE174" w14:textId="77777777" w:rsidR="00754334" w:rsidRDefault="00754334" w:rsidP="0057688A">
            <w:pPr>
              <w:spacing w:after="0" w:line="240" w:lineRule="auto"/>
              <w:rPr>
                <w:rFonts w:ascii="Arial" w:eastAsia="MS Mincho" w:hAnsi="Arial" w:cs="Arial"/>
                <w:sz w:val="24"/>
                <w:szCs w:val="24"/>
                <w:lang w:val="es-ES_tradnl" w:eastAsia="es-ES"/>
              </w:rPr>
            </w:pPr>
            <w:r w:rsidRPr="00396022">
              <w:rPr>
                <w:rFonts w:ascii="Arial" w:eastAsia="MS Mincho" w:hAnsi="Arial" w:cs="Arial"/>
                <w:sz w:val="24"/>
                <w:szCs w:val="24"/>
                <w:lang w:val="es-ES_tradnl" w:eastAsia="es-ES"/>
              </w:rPr>
              <w:t>Declaración de Procesos de Medición Cualitativa - Calidad de Hidrocarburos</w:t>
            </w:r>
            <w:r>
              <w:rPr>
                <w:rFonts w:ascii="Arial" w:eastAsia="MS Mincho" w:hAnsi="Arial" w:cs="Arial"/>
                <w:sz w:val="24"/>
                <w:szCs w:val="24"/>
                <w:lang w:val="es-ES_tradnl" w:eastAsia="es-ES"/>
              </w:rPr>
              <w:t>.</w:t>
            </w:r>
          </w:p>
          <w:p w14:paraId="04E846F9" w14:textId="00C5794B" w:rsidR="00754334" w:rsidRPr="00396022" w:rsidRDefault="00754334" w:rsidP="0057688A">
            <w:pPr>
              <w:spacing w:after="0" w:line="240" w:lineRule="auto"/>
              <w:rPr>
                <w:rFonts w:ascii="Arial" w:eastAsia="MS Mincho" w:hAnsi="Arial" w:cs="Arial"/>
                <w:sz w:val="24"/>
                <w:szCs w:val="24"/>
                <w:lang w:val="es-ES_tradnl" w:eastAsia="es-ES"/>
              </w:rPr>
            </w:pPr>
          </w:p>
        </w:tc>
      </w:tr>
      <w:tr w:rsidR="00754334" w:rsidRPr="004345D5" w14:paraId="3778E563" w14:textId="77777777" w:rsidTr="0057688A">
        <w:trPr>
          <w:trHeight w:val="300"/>
        </w:trPr>
        <w:tc>
          <w:tcPr>
            <w:tcW w:w="10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2A0CE" w14:textId="77777777" w:rsidR="00754334" w:rsidRDefault="00754334" w:rsidP="0057688A">
            <w:pPr>
              <w:spacing w:after="0" w:line="240" w:lineRule="auto"/>
              <w:rPr>
                <w:rFonts w:ascii="Arial" w:eastAsia="MS Mincho" w:hAnsi="Arial" w:cs="Arial"/>
                <w:sz w:val="24"/>
                <w:szCs w:val="24"/>
                <w:lang w:val="es-ES_tradnl" w:eastAsia="es-ES"/>
              </w:rPr>
            </w:pPr>
            <w:r w:rsidRPr="00396022">
              <w:rPr>
                <w:rFonts w:ascii="Arial" w:eastAsia="MS Mincho" w:hAnsi="Arial" w:cs="Arial"/>
                <w:sz w:val="24"/>
                <w:szCs w:val="24"/>
                <w:lang w:val="es-ES_tradnl" w:eastAsia="es-ES"/>
              </w:rPr>
              <w:t>Declaración de Procesos de Puntos de Transferencia de Custodia, Medición Fiscal y Legal</w:t>
            </w:r>
            <w:r>
              <w:rPr>
                <w:rFonts w:ascii="Arial" w:eastAsia="MS Mincho" w:hAnsi="Arial" w:cs="Arial"/>
                <w:sz w:val="24"/>
                <w:szCs w:val="24"/>
                <w:lang w:val="es-ES_tradnl" w:eastAsia="es-ES"/>
              </w:rPr>
              <w:t>.</w:t>
            </w:r>
          </w:p>
          <w:p w14:paraId="7961C96A" w14:textId="7715F7DC" w:rsidR="00754334" w:rsidRPr="00396022" w:rsidRDefault="00754334" w:rsidP="0057688A">
            <w:pPr>
              <w:spacing w:after="0" w:line="240" w:lineRule="auto"/>
              <w:rPr>
                <w:rFonts w:ascii="Arial" w:eastAsia="MS Mincho" w:hAnsi="Arial" w:cs="Arial"/>
                <w:sz w:val="24"/>
                <w:szCs w:val="24"/>
                <w:lang w:val="es-ES_tradnl" w:eastAsia="es-ES"/>
              </w:rPr>
            </w:pPr>
          </w:p>
        </w:tc>
      </w:tr>
      <w:tr w:rsidR="00754334" w:rsidRPr="00526E75" w14:paraId="3B17062A" w14:textId="77777777" w:rsidTr="0057688A">
        <w:trPr>
          <w:trHeight w:val="300"/>
        </w:trPr>
        <w:tc>
          <w:tcPr>
            <w:tcW w:w="10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4E6CD" w14:textId="4B6FD407" w:rsidR="00754334" w:rsidRPr="00396022" w:rsidRDefault="00754334" w:rsidP="0057688A">
            <w:pPr>
              <w:spacing w:after="0" w:line="240" w:lineRule="auto"/>
              <w:rPr>
                <w:rFonts w:ascii="Arial" w:eastAsia="MS Mincho" w:hAnsi="Arial" w:cs="Arial"/>
                <w:sz w:val="24"/>
                <w:szCs w:val="24"/>
                <w:lang w:val="es-ES_tradnl" w:eastAsia="es-ES"/>
              </w:rPr>
            </w:pPr>
            <w:r w:rsidRPr="00396022">
              <w:rPr>
                <w:rFonts w:ascii="Arial" w:eastAsia="MS Mincho" w:hAnsi="Arial" w:cs="Arial"/>
                <w:sz w:val="24"/>
                <w:szCs w:val="24"/>
                <w:lang w:val="es-ES_tradnl" w:eastAsia="es-ES"/>
              </w:rPr>
              <w:t>Declaración de Procesos del Ciclo de Vida de Instrumentos y Equipos</w:t>
            </w:r>
            <w:r>
              <w:rPr>
                <w:rFonts w:ascii="Arial" w:eastAsia="MS Mincho" w:hAnsi="Arial" w:cs="Arial"/>
                <w:sz w:val="24"/>
                <w:szCs w:val="24"/>
                <w:lang w:val="es-ES_tradnl" w:eastAsia="es-ES"/>
              </w:rPr>
              <w:t>.</w:t>
            </w:r>
          </w:p>
        </w:tc>
      </w:tr>
    </w:tbl>
    <w:p w14:paraId="09A0971F" w14:textId="77777777" w:rsidR="00F016ED" w:rsidRPr="00754334" w:rsidRDefault="00F016ED" w:rsidP="00754334"/>
    <w:sectPr w:rsidR="00F016ED" w:rsidRPr="00754334" w:rsidSect="0075433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53BAB" w14:textId="77777777" w:rsidR="00655225" w:rsidRDefault="00655225" w:rsidP="004F3BF6">
      <w:pPr>
        <w:spacing w:after="0" w:line="240" w:lineRule="auto"/>
      </w:pPr>
      <w:r>
        <w:separator/>
      </w:r>
    </w:p>
  </w:endnote>
  <w:endnote w:type="continuationSeparator" w:id="0">
    <w:p w14:paraId="137445C9" w14:textId="77777777" w:rsidR="00655225" w:rsidRDefault="00655225" w:rsidP="004F3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C3017" w14:textId="77777777" w:rsidR="00425078" w:rsidRPr="00F016ED" w:rsidRDefault="00425078" w:rsidP="00425078">
    <w:pPr>
      <w:tabs>
        <w:tab w:val="center" w:pos="4252"/>
        <w:tab w:val="right" w:pos="8504"/>
      </w:tabs>
      <w:spacing w:after="0" w:line="240" w:lineRule="auto"/>
      <w:jc w:val="center"/>
      <w:rPr>
        <w:rFonts w:ascii="Arial" w:eastAsia="MS Mincho" w:hAnsi="Arial" w:cs="Arial"/>
        <w:lang w:val="es-ES_tradnl" w:eastAsia="es-ES"/>
      </w:rPr>
    </w:pPr>
    <w:r w:rsidRPr="00F016ED">
      <w:rPr>
        <w:rFonts w:ascii="Arial" w:eastAsia="MS Mincho" w:hAnsi="Arial" w:cs="Arial"/>
        <w:lang w:val="es-ES_tradnl" w:eastAsia="es-ES"/>
      </w:rPr>
      <w:t xml:space="preserve">Prohibida la reproducción total o parcial de este documento propiedad de </w:t>
    </w:r>
  </w:p>
  <w:p w14:paraId="52CDBA18" w14:textId="77777777" w:rsidR="00425078" w:rsidRPr="00F016ED" w:rsidRDefault="00425078" w:rsidP="00425078">
    <w:pPr>
      <w:tabs>
        <w:tab w:val="center" w:pos="4252"/>
        <w:tab w:val="right" w:pos="8504"/>
      </w:tabs>
      <w:spacing w:after="0" w:line="240" w:lineRule="auto"/>
      <w:jc w:val="center"/>
      <w:rPr>
        <w:rFonts w:ascii="Arial" w:eastAsia="MS Mincho" w:hAnsi="Arial" w:cs="Arial"/>
        <w:b/>
        <w:lang w:val="es-ES_tradnl" w:eastAsia="es-ES"/>
      </w:rPr>
    </w:pPr>
    <w:r w:rsidRPr="00F016ED">
      <w:rPr>
        <w:rFonts w:ascii="Arial" w:eastAsia="MS Mincho" w:hAnsi="Arial" w:cs="Arial"/>
        <w:b/>
        <w:lang w:val="es-ES_tradnl" w:eastAsia="es-ES"/>
      </w:rPr>
      <w:t>ACE ENGINEERING</w:t>
    </w:r>
  </w:p>
  <w:p w14:paraId="6A39A1EF" w14:textId="77777777" w:rsidR="00425078" w:rsidRPr="00425078" w:rsidRDefault="00425078" w:rsidP="00425078">
    <w:pPr>
      <w:pStyle w:val="Piedepgina"/>
      <w:jc w:val="right"/>
      <w:rPr>
        <w:rFonts w:ascii="Arial" w:hAnsi="Arial" w:cs="Arial"/>
        <w:sz w:val="24"/>
        <w:szCs w:val="24"/>
      </w:rPr>
    </w:pPr>
    <w:r w:rsidRPr="00425078">
      <w:rPr>
        <w:rFonts w:ascii="Arial" w:hAnsi="Arial" w:cs="Arial"/>
        <w:sz w:val="24"/>
        <w:szCs w:val="24"/>
        <w:lang w:val="es-ES"/>
      </w:rPr>
      <w:t xml:space="preserve">Página </w:t>
    </w:r>
    <w:r w:rsidRPr="00425078">
      <w:rPr>
        <w:rFonts w:ascii="Arial" w:hAnsi="Arial" w:cs="Arial"/>
        <w:sz w:val="24"/>
        <w:szCs w:val="24"/>
      </w:rPr>
      <w:fldChar w:fldCharType="begin"/>
    </w:r>
    <w:r w:rsidRPr="00425078">
      <w:rPr>
        <w:rFonts w:ascii="Arial" w:hAnsi="Arial" w:cs="Arial"/>
        <w:sz w:val="24"/>
        <w:szCs w:val="24"/>
      </w:rPr>
      <w:instrText>PAGE  \* Arabic  \* MERGEFORMAT</w:instrText>
    </w:r>
    <w:r w:rsidRPr="00425078">
      <w:rPr>
        <w:rFonts w:ascii="Arial" w:hAnsi="Arial" w:cs="Arial"/>
        <w:sz w:val="24"/>
        <w:szCs w:val="24"/>
      </w:rPr>
      <w:fldChar w:fldCharType="separate"/>
    </w:r>
    <w:r w:rsidRPr="00425078">
      <w:rPr>
        <w:rFonts w:ascii="Arial" w:hAnsi="Arial" w:cs="Arial"/>
        <w:sz w:val="24"/>
        <w:szCs w:val="24"/>
        <w:lang w:val="es-ES"/>
      </w:rPr>
      <w:t>2</w:t>
    </w:r>
    <w:r w:rsidRPr="00425078">
      <w:rPr>
        <w:rFonts w:ascii="Arial" w:hAnsi="Arial" w:cs="Arial"/>
        <w:sz w:val="24"/>
        <w:szCs w:val="24"/>
      </w:rPr>
      <w:fldChar w:fldCharType="end"/>
    </w:r>
    <w:r w:rsidRPr="00425078">
      <w:rPr>
        <w:rFonts w:ascii="Arial" w:hAnsi="Arial" w:cs="Arial"/>
        <w:sz w:val="24"/>
        <w:szCs w:val="24"/>
        <w:lang w:val="es-ES"/>
      </w:rPr>
      <w:t xml:space="preserve"> de </w:t>
    </w:r>
    <w:r w:rsidRPr="00425078">
      <w:rPr>
        <w:rFonts w:ascii="Arial" w:hAnsi="Arial" w:cs="Arial"/>
        <w:sz w:val="24"/>
        <w:szCs w:val="24"/>
      </w:rPr>
      <w:fldChar w:fldCharType="begin"/>
    </w:r>
    <w:r w:rsidRPr="00425078">
      <w:rPr>
        <w:rFonts w:ascii="Arial" w:hAnsi="Arial" w:cs="Arial"/>
        <w:sz w:val="24"/>
        <w:szCs w:val="24"/>
      </w:rPr>
      <w:instrText>NUMPAGES  \* Arabic  \* MERGEFORMAT</w:instrText>
    </w:r>
    <w:r w:rsidRPr="00425078">
      <w:rPr>
        <w:rFonts w:ascii="Arial" w:hAnsi="Arial" w:cs="Arial"/>
        <w:sz w:val="24"/>
        <w:szCs w:val="24"/>
      </w:rPr>
      <w:fldChar w:fldCharType="separate"/>
    </w:r>
    <w:r w:rsidRPr="00425078">
      <w:rPr>
        <w:rFonts w:ascii="Arial" w:hAnsi="Arial" w:cs="Arial"/>
        <w:sz w:val="24"/>
        <w:szCs w:val="24"/>
        <w:lang w:val="es-ES"/>
      </w:rPr>
      <w:t>2</w:t>
    </w:r>
    <w:r w:rsidRPr="00425078">
      <w:rPr>
        <w:rFonts w:ascii="Arial" w:hAnsi="Arial" w:cs="Arial"/>
        <w:sz w:val="24"/>
        <w:szCs w:val="24"/>
      </w:rPr>
      <w:fldChar w:fldCharType="end"/>
    </w:r>
  </w:p>
  <w:p w14:paraId="2AF26F7D" w14:textId="77777777" w:rsidR="00EA1D8B" w:rsidRPr="00EA1D8B" w:rsidRDefault="00EA1D8B" w:rsidP="00EA1D8B">
    <w:pP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Times New Roman"/>
        <w:lang w:val="es-ES_trad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1D811" w14:textId="77777777" w:rsidR="00655225" w:rsidRDefault="00655225" w:rsidP="004F3BF6">
      <w:pPr>
        <w:spacing w:after="0" w:line="240" w:lineRule="auto"/>
      </w:pPr>
      <w:r>
        <w:separator/>
      </w:r>
    </w:p>
  </w:footnote>
  <w:footnote w:type="continuationSeparator" w:id="0">
    <w:p w14:paraId="21F5EDD6" w14:textId="77777777" w:rsidR="00655225" w:rsidRDefault="00655225" w:rsidP="004F3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E28A5" w14:textId="77777777" w:rsidR="0043556C" w:rsidRDefault="00000000">
    <w:pPr>
      <w:pStyle w:val="Encabezado"/>
    </w:pPr>
    <w:r>
      <w:rPr>
        <w:noProof/>
      </w:rPr>
      <w:pict w14:anchorId="0487A0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5939501" o:spid="_x0000_s1026" type="#_x0000_t75" style="position:absolute;margin-left:0;margin-top:0;width:539.9pt;height:350.8pt;z-index:-251654144;mso-position-horizontal:center;mso-position-horizontal-relative:margin;mso-position-vertical:center;mso-position-vertical-relative:margin" o:allowincell="f">
          <v:imagedata r:id="rId1" o:title="GASOEXPRES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3"/>
      <w:tblW w:w="10785" w:type="dxa"/>
      <w:tblInd w:w="-147" w:type="dxa"/>
      <w:tblBorders>
        <w:insideH w:val="none" w:sz="0" w:space="0" w:color="auto"/>
      </w:tblBorders>
      <w:tblLook w:val="04A0" w:firstRow="1" w:lastRow="0" w:firstColumn="1" w:lastColumn="0" w:noHBand="0" w:noVBand="1"/>
    </w:tblPr>
    <w:tblGrid>
      <w:gridCol w:w="2628"/>
      <w:gridCol w:w="4840"/>
      <w:gridCol w:w="1935"/>
      <w:gridCol w:w="1382"/>
    </w:tblGrid>
    <w:tr w:rsidR="00425078" w:rsidRPr="0042442D" w14:paraId="7829F987" w14:textId="77777777" w:rsidTr="00754334">
      <w:trPr>
        <w:trHeight w:val="152"/>
      </w:trPr>
      <w:tc>
        <w:tcPr>
          <w:tcW w:w="2628" w:type="dxa"/>
          <w:vMerge w:val="restart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454BBD56" w14:textId="77777777" w:rsidR="00425078" w:rsidRPr="00D31B1D" w:rsidRDefault="00425078" w:rsidP="00425078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0"/>
              <w:szCs w:val="20"/>
            </w:rPr>
          </w:pPr>
          <w:r w:rsidRPr="006275F9">
            <w:rPr>
              <w:rFonts w:ascii="Arial" w:hAnsi="Arial" w:cs="Arial"/>
              <w:noProof/>
              <w:sz w:val="24"/>
              <w:szCs w:val="24"/>
            </w:rPr>
            <w:t>Incluir LOGO</w:t>
          </w:r>
        </w:p>
      </w:tc>
      <w:tc>
        <w:tcPr>
          <w:tcW w:w="484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14:paraId="05AB6EC7" w14:textId="67ACC82B" w:rsidR="00425078" w:rsidRPr="006275F9" w:rsidRDefault="00754334" w:rsidP="00425078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ALCANCE DEL SGM </w:t>
          </w:r>
        </w:p>
      </w:tc>
      <w:tc>
        <w:tcPr>
          <w:tcW w:w="1935" w:type="dxa"/>
          <w:tcBorders>
            <w:top w:val="single" w:sz="4" w:space="0" w:color="auto"/>
            <w:bottom w:val="single" w:sz="4" w:space="0" w:color="auto"/>
          </w:tcBorders>
          <w:shd w:val="clear" w:color="auto" w:fill="auto"/>
        </w:tcPr>
        <w:p w14:paraId="1CC5764D" w14:textId="77777777" w:rsidR="00425078" w:rsidRPr="006275F9" w:rsidRDefault="00425078" w:rsidP="00425078">
          <w:pPr>
            <w:tabs>
              <w:tab w:val="center" w:pos="4680"/>
              <w:tab w:val="right" w:pos="9360"/>
            </w:tabs>
            <w:rPr>
              <w:rFonts w:ascii="Arial" w:hAnsi="Arial" w:cs="Arial"/>
              <w:b/>
              <w:sz w:val="24"/>
              <w:szCs w:val="24"/>
            </w:rPr>
          </w:pPr>
          <w:r w:rsidRPr="006275F9">
            <w:rPr>
              <w:rFonts w:ascii="Arial" w:hAnsi="Arial" w:cs="Arial"/>
              <w:b/>
              <w:sz w:val="24"/>
              <w:szCs w:val="24"/>
              <w:lang w:val="en-US"/>
            </w:rPr>
            <w:t>Código:</w:t>
          </w:r>
        </w:p>
      </w:tc>
      <w:tc>
        <w:tcPr>
          <w:tcW w:w="1382" w:type="dxa"/>
          <w:tcBorders>
            <w:top w:val="single" w:sz="4" w:space="0" w:color="auto"/>
            <w:bottom w:val="single" w:sz="4" w:space="0" w:color="auto"/>
          </w:tcBorders>
          <w:shd w:val="clear" w:color="auto" w:fill="auto"/>
        </w:tcPr>
        <w:p w14:paraId="5E582FAD" w14:textId="64F0E6A4" w:rsidR="00425078" w:rsidRPr="006275F9" w:rsidRDefault="00425078" w:rsidP="00425078">
          <w:pPr>
            <w:tabs>
              <w:tab w:val="center" w:pos="4680"/>
              <w:tab w:val="right" w:pos="9360"/>
            </w:tabs>
            <w:jc w:val="right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6275F9">
            <w:rPr>
              <w:rFonts w:ascii="Arial" w:hAnsi="Arial" w:cs="Arial"/>
              <w:b/>
              <w:sz w:val="24"/>
              <w:szCs w:val="24"/>
              <w:lang w:val="en-US"/>
            </w:rPr>
            <w:t>F-</w:t>
          </w:r>
          <w:r>
            <w:rPr>
              <w:rFonts w:ascii="Arial" w:hAnsi="Arial" w:cs="Arial"/>
              <w:b/>
              <w:sz w:val="24"/>
              <w:szCs w:val="24"/>
              <w:lang w:val="en-US"/>
            </w:rPr>
            <w:t>XX</w:t>
          </w:r>
        </w:p>
      </w:tc>
    </w:tr>
    <w:tr w:rsidR="00425078" w:rsidRPr="0042442D" w14:paraId="20EF95C7" w14:textId="77777777" w:rsidTr="00754334">
      <w:trPr>
        <w:trHeight w:val="193"/>
      </w:trPr>
      <w:tc>
        <w:tcPr>
          <w:tcW w:w="2628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14:paraId="7D56AFA4" w14:textId="77777777" w:rsidR="00425078" w:rsidRPr="00D31B1D" w:rsidRDefault="00425078" w:rsidP="00425078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484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019D33AC" w14:textId="77777777" w:rsidR="00425078" w:rsidRPr="00D31B1D" w:rsidRDefault="00425078" w:rsidP="00425078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935" w:type="dxa"/>
          <w:tcBorders>
            <w:top w:val="single" w:sz="4" w:space="0" w:color="auto"/>
            <w:bottom w:val="single" w:sz="4" w:space="0" w:color="auto"/>
          </w:tcBorders>
        </w:tcPr>
        <w:p w14:paraId="06D4022A" w14:textId="77777777" w:rsidR="00425078" w:rsidRPr="00F4614F" w:rsidRDefault="00425078" w:rsidP="00425078">
          <w:pPr>
            <w:tabs>
              <w:tab w:val="center" w:pos="4680"/>
              <w:tab w:val="right" w:pos="9360"/>
            </w:tabs>
            <w:rPr>
              <w:rFonts w:ascii="Arial" w:hAnsi="Arial" w:cs="Arial"/>
              <w:bCs/>
              <w:sz w:val="20"/>
              <w:szCs w:val="20"/>
            </w:rPr>
          </w:pPr>
          <w:r w:rsidRPr="00F4614F">
            <w:rPr>
              <w:rFonts w:ascii="Arial" w:hAnsi="Arial" w:cs="Arial"/>
              <w:bCs/>
              <w:sz w:val="20"/>
              <w:szCs w:val="20"/>
            </w:rPr>
            <w:t xml:space="preserve">Fecha de emisión:          </w:t>
          </w:r>
        </w:p>
      </w:tc>
      <w:tc>
        <w:tcPr>
          <w:tcW w:w="1382" w:type="dxa"/>
          <w:tcBorders>
            <w:top w:val="single" w:sz="4" w:space="0" w:color="auto"/>
            <w:bottom w:val="single" w:sz="4" w:space="0" w:color="auto"/>
          </w:tcBorders>
        </w:tcPr>
        <w:p w14:paraId="0E63ACF9" w14:textId="77777777" w:rsidR="00425078" w:rsidRPr="00D31B1D" w:rsidRDefault="00425078" w:rsidP="00425078">
          <w:pPr>
            <w:tabs>
              <w:tab w:val="center" w:pos="4680"/>
              <w:tab w:val="right" w:pos="9360"/>
            </w:tabs>
            <w:jc w:val="right"/>
            <w:rPr>
              <w:rFonts w:ascii="Arial" w:hAnsi="Arial" w:cs="Arial"/>
              <w:sz w:val="20"/>
              <w:szCs w:val="20"/>
            </w:rPr>
          </w:pPr>
          <w:r w:rsidRPr="00D31B1D">
            <w:rPr>
              <w:rFonts w:ascii="Arial" w:hAnsi="Arial" w:cs="Arial"/>
              <w:sz w:val="20"/>
              <w:szCs w:val="20"/>
            </w:rPr>
            <w:t>XXXX-XX-XX</w:t>
          </w:r>
        </w:p>
      </w:tc>
    </w:tr>
    <w:tr w:rsidR="00425078" w:rsidRPr="0042442D" w14:paraId="50EC1888" w14:textId="77777777" w:rsidTr="00754334">
      <w:trPr>
        <w:trHeight w:val="231"/>
      </w:trPr>
      <w:tc>
        <w:tcPr>
          <w:tcW w:w="2628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14:paraId="2251AFCD" w14:textId="77777777" w:rsidR="00425078" w:rsidRPr="00D31B1D" w:rsidRDefault="00425078" w:rsidP="00425078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84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14:paraId="32D205A8" w14:textId="418D3E64" w:rsidR="00425078" w:rsidRPr="005E028F" w:rsidRDefault="00160339" w:rsidP="00425078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MC-01 MANUAL SGC</w:t>
          </w:r>
        </w:p>
      </w:tc>
      <w:tc>
        <w:tcPr>
          <w:tcW w:w="1935" w:type="dxa"/>
          <w:tcBorders>
            <w:top w:val="single" w:sz="4" w:space="0" w:color="auto"/>
            <w:bottom w:val="single" w:sz="4" w:space="0" w:color="auto"/>
          </w:tcBorders>
        </w:tcPr>
        <w:p w14:paraId="3E2FC660" w14:textId="77777777" w:rsidR="00425078" w:rsidRPr="00F4614F" w:rsidRDefault="00425078" w:rsidP="00425078">
          <w:pPr>
            <w:tabs>
              <w:tab w:val="center" w:pos="4680"/>
              <w:tab w:val="right" w:pos="9360"/>
            </w:tabs>
            <w:rPr>
              <w:rFonts w:ascii="Arial" w:hAnsi="Arial" w:cs="Arial"/>
              <w:bCs/>
              <w:sz w:val="20"/>
              <w:szCs w:val="20"/>
            </w:rPr>
          </w:pPr>
          <w:r w:rsidRPr="00F4614F">
            <w:rPr>
              <w:rFonts w:ascii="Arial" w:hAnsi="Arial" w:cs="Arial"/>
              <w:bCs/>
              <w:sz w:val="20"/>
              <w:szCs w:val="20"/>
            </w:rPr>
            <w:t xml:space="preserve">Revisión: </w:t>
          </w:r>
        </w:p>
      </w:tc>
      <w:tc>
        <w:tcPr>
          <w:tcW w:w="1382" w:type="dxa"/>
          <w:tcBorders>
            <w:top w:val="single" w:sz="4" w:space="0" w:color="auto"/>
            <w:bottom w:val="single" w:sz="4" w:space="0" w:color="auto"/>
          </w:tcBorders>
        </w:tcPr>
        <w:p w14:paraId="49DA25E2" w14:textId="77777777" w:rsidR="00425078" w:rsidRPr="00D31B1D" w:rsidRDefault="00425078" w:rsidP="00425078">
          <w:pPr>
            <w:tabs>
              <w:tab w:val="center" w:pos="4680"/>
              <w:tab w:val="right" w:pos="9360"/>
            </w:tabs>
            <w:jc w:val="right"/>
            <w:rPr>
              <w:rFonts w:ascii="Arial" w:hAnsi="Arial" w:cs="Arial"/>
              <w:sz w:val="20"/>
              <w:szCs w:val="20"/>
            </w:rPr>
          </w:pPr>
          <w:r w:rsidRPr="00D31B1D">
            <w:rPr>
              <w:rFonts w:ascii="Arial" w:hAnsi="Arial" w:cs="Arial"/>
              <w:sz w:val="20"/>
              <w:szCs w:val="20"/>
            </w:rPr>
            <w:t>XX</w:t>
          </w:r>
        </w:p>
      </w:tc>
    </w:tr>
  </w:tbl>
  <w:p w14:paraId="30A3A1C7" w14:textId="42CB82CF" w:rsidR="008046D1" w:rsidRPr="00197CB0" w:rsidRDefault="008046D1">
    <w:pPr>
      <w:pStyle w:val="Encabezado"/>
      <w:rPr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E631A" w14:textId="77777777" w:rsidR="0043556C" w:rsidRDefault="00000000">
    <w:pPr>
      <w:pStyle w:val="Encabezado"/>
    </w:pPr>
    <w:r>
      <w:rPr>
        <w:noProof/>
      </w:rPr>
      <w:pict w14:anchorId="52F377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5939500" o:spid="_x0000_s1025" type="#_x0000_t75" style="position:absolute;margin-left:0;margin-top:0;width:539.9pt;height:350.8pt;z-index:-251655168;mso-position-horizontal:center;mso-position-horizontal-relative:margin;mso-position-vertical:center;mso-position-vertical-relative:margin" o:allowincell="f">
          <v:imagedata r:id="rId1" o:title="GASOEXPRES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7CA7ED5"/>
    <w:multiLevelType w:val="hybridMultilevel"/>
    <w:tmpl w:val="EDCAF706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1">
    <w:nsid w:val="0D080B3B"/>
    <w:multiLevelType w:val="hybridMultilevel"/>
    <w:tmpl w:val="51C0A6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0DDD7D22"/>
    <w:multiLevelType w:val="hybridMultilevel"/>
    <w:tmpl w:val="B2B4155A"/>
    <w:lvl w:ilvl="0" w:tplc="C860B552">
      <w:start w:val="1"/>
      <w:numFmt w:val="decimal"/>
      <w:lvlText w:val="(%1)"/>
      <w:lvlJc w:val="left"/>
      <w:pPr>
        <w:ind w:left="720" w:hanging="360"/>
      </w:pPr>
      <w:rPr>
        <w:rFonts w:ascii="Calibri" w:hAnsi="Calibri" w:hint="default"/>
        <w:color w:val="00000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14B05457"/>
    <w:multiLevelType w:val="multilevel"/>
    <w:tmpl w:val="546E504A"/>
    <w:lvl w:ilvl="0">
      <w:start w:val="1"/>
      <w:numFmt w:val="decimal"/>
      <w:lvlText w:val="%1."/>
      <w:lvlJc w:val="left"/>
      <w:pPr>
        <w:ind w:left="11133" w:hanging="360"/>
      </w:pPr>
    </w:lvl>
    <w:lvl w:ilvl="1">
      <w:start w:val="1"/>
      <w:numFmt w:val="decimal"/>
      <w:isLgl/>
      <w:lvlText w:val="%1.%2"/>
      <w:lvlJc w:val="left"/>
      <w:pPr>
        <w:ind w:left="15309" w:hanging="36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64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7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5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26" w:hanging="1440"/>
      </w:pPr>
      <w:rPr>
        <w:rFonts w:hint="default"/>
      </w:rPr>
    </w:lvl>
  </w:abstractNum>
  <w:abstractNum w:abstractNumId="4" w15:restartNumberingAfterBreak="1">
    <w:nsid w:val="293B0758"/>
    <w:multiLevelType w:val="hybridMultilevel"/>
    <w:tmpl w:val="F76EF03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1">
    <w:nsid w:val="329A0B7C"/>
    <w:multiLevelType w:val="hybridMultilevel"/>
    <w:tmpl w:val="6F04462A"/>
    <w:lvl w:ilvl="0" w:tplc="11568A60">
      <w:start w:val="1"/>
      <w:numFmt w:val="lowerLetter"/>
      <w:lvlText w:val="%1.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1">
    <w:nsid w:val="39164967"/>
    <w:multiLevelType w:val="hybridMultilevel"/>
    <w:tmpl w:val="6F04462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1">
    <w:nsid w:val="430C61D1"/>
    <w:multiLevelType w:val="hybridMultilevel"/>
    <w:tmpl w:val="6F04462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1">
    <w:nsid w:val="5A22159D"/>
    <w:multiLevelType w:val="hybridMultilevel"/>
    <w:tmpl w:val="87D8F7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1">
    <w:nsid w:val="5EBB038C"/>
    <w:multiLevelType w:val="hybridMultilevel"/>
    <w:tmpl w:val="090ECCD8"/>
    <w:lvl w:ilvl="0" w:tplc="08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1">
    <w:nsid w:val="60B95F48"/>
    <w:multiLevelType w:val="hybridMultilevel"/>
    <w:tmpl w:val="33A23EE8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1">
    <w:nsid w:val="66D3059F"/>
    <w:multiLevelType w:val="multilevel"/>
    <w:tmpl w:val="C9EABA90"/>
    <w:lvl w:ilvl="0">
      <w:start w:val="9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1800"/>
      </w:pPr>
      <w:rPr>
        <w:rFonts w:hint="default"/>
      </w:rPr>
    </w:lvl>
  </w:abstractNum>
  <w:abstractNum w:abstractNumId="12" w15:restartNumberingAfterBreak="1">
    <w:nsid w:val="68443577"/>
    <w:multiLevelType w:val="hybridMultilevel"/>
    <w:tmpl w:val="C2AA6BF0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 w16cid:durableId="1197693187">
    <w:abstractNumId w:val="3"/>
  </w:num>
  <w:num w:numId="2" w16cid:durableId="1935356339">
    <w:abstractNumId w:val="11"/>
  </w:num>
  <w:num w:numId="3" w16cid:durableId="1917935775">
    <w:abstractNumId w:val="12"/>
  </w:num>
  <w:num w:numId="4" w16cid:durableId="221067325">
    <w:abstractNumId w:val="0"/>
  </w:num>
  <w:num w:numId="5" w16cid:durableId="176240447">
    <w:abstractNumId w:val="9"/>
  </w:num>
  <w:num w:numId="6" w16cid:durableId="1368095852">
    <w:abstractNumId w:val="4"/>
  </w:num>
  <w:num w:numId="7" w16cid:durableId="1956525020">
    <w:abstractNumId w:val="1"/>
  </w:num>
  <w:num w:numId="8" w16cid:durableId="706445304">
    <w:abstractNumId w:val="8"/>
  </w:num>
  <w:num w:numId="9" w16cid:durableId="280501256">
    <w:abstractNumId w:val="2"/>
  </w:num>
  <w:num w:numId="10" w16cid:durableId="1078284841">
    <w:abstractNumId w:val="5"/>
  </w:num>
  <w:num w:numId="11" w16cid:durableId="1096362654">
    <w:abstractNumId w:val="6"/>
  </w:num>
  <w:num w:numId="12" w16cid:durableId="1810170839">
    <w:abstractNumId w:val="7"/>
  </w:num>
  <w:num w:numId="13" w16cid:durableId="5951340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BF6"/>
    <w:rsid w:val="0001085E"/>
    <w:rsid w:val="00010FFB"/>
    <w:rsid w:val="000322B1"/>
    <w:rsid w:val="00064767"/>
    <w:rsid w:val="000653D3"/>
    <w:rsid w:val="000D50D3"/>
    <w:rsid w:val="000F01CC"/>
    <w:rsid w:val="000F0528"/>
    <w:rsid w:val="001018CA"/>
    <w:rsid w:val="001157BD"/>
    <w:rsid w:val="00147778"/>
    <w:rsid w:val="001549A2"/>
    <w:rsid w:val="00160339"/>
    <w:rsid w:val="001864CB"/>
    <w:rsid w:val="00187930"/>
    <w:rsid w:val="00197CB0"/>
    <w:rsid w:val="001A57B5"/>
    <w:rsid w:val="001B767A"/>
    <w:rsid w:val="001D6484"/>
    <w:rsid w:val="001E5F9B"/>
    <w:rsid w:val="002048F4"/>
    <w:rsid w:val="002344D2"/>
    <w:rsid w:val="0024794C"/>
    <w:rsid w:val="00264A49"/>
    <w:rsid w:val="0027229D"/>
    <w:rsid w:val="002765E7"/>
    <w:rsid w:val="00295474"/>
    <w:rsid w:val="002962F5"/>
    <w:rsid w:val="002C6B71"/>
    <w:rsid w:val="00304A87"/>
    <w:rsid w:val="003121D6"/>
    <w:rsid w:val="003174FC"/>
    <w:rsid w:val="00347A81"/>
    <w:rsid w:val="00352DD4"/>
    <w:rsid w:val="003646BD"/>
    <w:rsid w:val="00377299"/>
    <w:rsid w:val="00393047"/>
    <w:rsid w:val="00397F58"/>
    <w:rsid w:val="003D5C7B"/>
    <w:rsid w:val="003F0B4E"/>
    <w:rsid w:val="003F0FEE"/>
    <w:rsid w:val="00425078"/>
    <w:rsid w:val="0043556C"/>
    <w:rsid w:val="004407F0"/>
    <w:rsid w:val="0044263F"/>
    <w:rsid w:val="004536E2"/>
    <w:rsid w:val="00455B56"/>
    <w:rsid w:val="004618B6"/>
    <w:rsid w:val="00462685"/>
    <w:rsid w:val="00487701"/>
    <w:rsid w:val="004A2E10"/>
    <w:rsid w:val="004E0C80"/>
    <w:rsid w:val="004F3BF6"/>
    <w:rsid w:val="00502A4F"/>
    <w:rsid w:val="005070EE"/>
    <w:rsid w:val="00517B30"/>
    <w:rsid w:val="005540BF"/>
    <w:rsid w:val="005630AB"/>
    <w:rsid w:val="00570239"/>
    <w:rsid w:val="00582C7C"/>
    <w:rsid w:val="005C4BBF"/>
    <w:rsid w:val="005D31A4"/>
    <w:rsid w:val="005E028F"/>
    <w:rsid w:val="005E3122"/>
    <w:rsid w:val="005F17AD"/>
    <w:rsid w:val="005F3610"/>
    <w:rsid w:val="005F7255"/>
    <w:rsid w:val="0060142B"/>
    <w:rsid w:val="0060303F"/>
    <w:rsid w:val="00605829"/>
    <w:rsid w:val="00611CDD"/>
    <w:rsid w:val="00616330"/>
    <w:rsid w:val="00630335"/>
    <w:rsid w:val="00630E4B"/>
    <w:rsid w:val="00633C3A"/>
    <w:rsid w:val="0064013F"/>
    <w:rsid w:val="0064189A"/>
    <w:rsid w:val="00652FA0"/>
    <w:rsid w:val="00655225"/>
    <w:rsid w:val="006556EF"/>
    <w:rsid w:val="00662CF2"/>
    <w:rsid w:val="00670BF2"/>
    <w:rsid w:val="006B37C8"/>
    <w:rsid w:val="006F5623"/>
    <w:rsid w:val="00754334"/>
    <w:rsid w:val="00763EC3"/>
    <w:rsid w:val="00781421"/>
    <w:rsid w:val="007908FF"/>
    <w:rsid w:val="0079433B"/>
    <w:rsid w:val="007A72B8"/>
    <w:rsid w:val="007C29FB"/>
    <w:rsid w:val="007C2F49"/>
    <w:rsid w:val="007C603C"/>
    <w:rsid w:val="007D3535"/>
    <w:rsid w:val="007D6E90"/>
    <w:rsid w:val="007E004E"/>
    <w:rsid w:val="007E4DE1"/>
    <w:rsid w:val="007F7F67"/>
    <w:rsid w:val="008030A1"/>
    <w:rsid w:val="008046D1"/>
    <w:rsid w:val="0080755F"/>
    <w:rsid w:val="0082757E"/>
    <w:rsid w:val="0084488B"/>
    <w:rsid w:val="008518CD"/>
    <w:rsid w:val="00867AA8"/>
    <w:rsid w:val="00891AE3"/>
    <w:rsid w:val="008B58B2"/>
    <w:rsid w:val="008D75C8"/>
    <w:rsid w:val="008E4885"/>
    <w:rsid w:val="008E697F"/>
    <w:rsid w:val="0090495F"/>
    <w:rsid w:val="009219D6"/>
    <w:rsid w:val="0092421E"/>
    <w:rsid w:val="00936B87"/>
    <w:rsid w:val="00942E53"/>
    <w:rsid w:val="00965FB4"/>
    <w:rsid w:val="009852F3"/>
    <w:rsid w:val="0099121E"/>
    <w:rsid w:val="009A2288"/>
    <w:rsid w:val="009F4E9A"/>
    <w:rsid w:val="00A049D3"/>
    <w:rsid w:val="00A158B4"/>
    <w:rsid w:val="00A3295A"/>
    <w:rsid w:val="00A43957"/>
    <w:rsid w:val="00A7080F"/>
    <w:rsid w:val="00A81B90"/>
    <w:rsid w:val="00A95303"/>
    <w:rsid w:val="00AA303A"/>
    <w:rsid w:val="00AB02B1"/>
    <w:rsid w:val="00AD2EC8"/>
    <w:rsid w:val="00B112D4"/>
    <w:rsid w:val="00B17C3B"/>
    <w:rsid w:val="00B20935"/>
    <w:rsid w:val="00B21695"/>
    <w:rsid w:val="00B244D9"/>
    <w:rsid w:val="00B331A9"/>
    <w:rsid w:val="00B473DC"/>
    <w:rsid w:val="00B5784D"/>
    <w:rsid w:val="00B63EAC"/>
    <w:rsid w:val="00B70BFF"/>
    <w:rsid w:val="00B82871"/>
    <w:rsid w:val="00B829B9"/>
    <w:rsid w:val="00B8413F"/>
    <w:rsid w:val="00B86030"/>
    <w:rsid w:val="00B96923"/>
    <w:rsid w:val="00B96947"/>
    <w:rsid w:val="00BA43A1"/>
    <w:rsid w:val="00BB3ED8"/>
    <w:rsid w:val="00BE5D4D"/>
    <w:rsid w:val="00BF51A9"/>
    <w:rsid w:val="00BF631F"/>
    <w:rsid w:val="00C049E0"/>
    <w:rsid w:val="00C04CF9"/>
    <w:rsid w:val="00C07366"/>
    <w:rsid w:val="00C3585B"/>
    <w:rsid w:val="00C51969"/>
    <w:rsid w:val="00C51A7F"/>
    <w:rsid w:val="00C74381"/>
    <w:rsid w:val="00CA0635"/>
    <w:rsid w:val="00CA20FD"/>
    <w:rsid w:val="00CA72F3"/>
    <w:rsid w:val="00CE5C6B"/>
    <w:rsid w:val="00D1149F"/>
    <w:rsid w:val="00D179D3"/>
    <w:rsid w:val="00D269E6"/>
    <w:rsid w:val="00D31378"/>
    <w:rsid w:val="00D643C7"/>
    <w:rsid w:val="00D6441A"/>
    <w:rsid w:val="00D64DFD"/>
    <w:rsid w:val="00D73A40"/>
    <w:rsid w:val="00D863B1"/>
    <w:rsid w:val="00D92096"/>
    <w:rsid w:val="00D973F0"/>
    <w:rsid w:val="00E163E5"/>
    <w:rsid w:val="00E21141"/>
    <w:rsid w:val="00E44E1D"/>
    <w:rsid w:val="00E552BA"/>
    <w:rsid w:val="00E620EF"/>
    <w:rsid w:val="00E83EF5"/>
    <w:rsid w:val="00EA1D8B"/>
    <w:rsid w:val="00EA432E"/>
    <w:rsid w:val="00EC13CB"/>
    <w:rsid w:val="00F00E3D"/>
    <w:rsid w:val="00F016ED"/>
    <w:rsid w:val="00F11D12"/>
    <w:rsid w:val="00F12F76"/>
    <w:rsid w:val="00F23C32"/>
    <w:rsid w:val="00F241C3"/>
    <w:rsid w:val="00F30F9B"/>
    <w:rsid w:val="00F42EA0"/>
    <w:rsid w:val="00F53A05"/>
    <w:rsid w:val="00F56607"/>
    <w:rsid w:val="00F64B8B"/>
    <w:rsid w:val="00F972DD"/>
    <w:rsid w:val="00FD1B8C"/>
    <w:rsid w:val="00FD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3E4B6F"/>
  <w15:chartTrackingRefBased/>
  <w15:docId w15:val="{FAC20F1F-DA1A-4307-91D2-9F8CC522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334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F3BF6"/>
  </w:style>
  <w:style w:type="paragraph" w:styleId="Piedepgina">
    <w:name w:val="footer"/>
    <w:basedOn w:val="Normal"/>
    <w:link w:val="PiedepginaC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F3BF6"/>
  </w:style>
  <w:style w:type="table" w:styleId="Tablaconcuadrcula">
    <w:name w:val="Table Grid"/>
    <w:basedOn w:val="Tablanormal"/>
    <w:rsid w:val="004F3B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Viñeta num"/>
    <w:basedOn w:val="Normal"/>
    <w:link w:val="PrrafodelistaCar"/>
    <w:uiPriority w:val="34"/>
    <w:qFormat/>
    <w:rsid w:val="008B58B2"/>
    <w:pPr>
      <w:ind w:left="720"/>
      <w:contextualSpacing/>
    </w:pPr>
    <w:rPr>
      <w:lang w:val="en-US"/>
    </w:rPr>
  </w:style>
  <w:style w:type="table" w:customStyle="1" w:styleId="Tablaconcuadrcula1">
    <w:name w:val="Tabla con cuadrícula1"/>
    <w:basedOn w:val="Tablanormal"/>
    <w:next w:val="Tablaconcuadrcula"/>
    <w:rsid w:val="008B5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F51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1A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24794C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83EF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customStyle="1" w:styleId="Tablaconcuadrcula3">
    <w:name w:val="Tabla con cuadrícula3"/>
    <w:basedOn w:val="Tablanormal"/>
    <w:next w:val="Tablaconcuadrcula"/>
    <w:uiPriority w:val="39"/>
    <w:rsid w:val="00570239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Viñeta num Car"/>
    <w:basedOn w:val="Fuentedeprrafopredeter"/>
    <w:link w:val="Prrafodelista"/>
    <w:uiPriority w:val="34"/>
    <w:locked/>
    <w:rsid w:val="00936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5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AB6EA-A448-466C-A731-86BAB1C98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Ivan Flores Torres</dc:creator>
  <cp:keywords/>
  <dc:description/>
  <cp:lastModifiedBy>HP</cp:lastModifiedBy>
  <cp:revision>14</cp:revision>
  <cp:lastPrinted>2017-09-18T02:42:00Z</cp:lastPrinted>
  <dcterms:created xsi:type="dcterms:W3CDTF">2021-06-21T21:34:00Z</dcterms:created>
  <dcterms:modified xsi:type="dcterms:W3CDTF">2022-09-19T19:20:00Z</dcterms:modified>
</cp:coreProperties>
</file>