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FA9A" w14:textId="5602490A" w:rsidR="00C52946" w:rsidRPr="00EB53EF" w:rsidRDefault="00EB53EF">
      <w:pPr>
        <w:rPr>
          <w:lang w:val="es-ES"/>
        </w:rPr>
      </w:pPr>
      <w:r>
        <w:rPr>
          <w:lang w:val="es-ES"/>
        </w:rPr>
        <w:t>1-como editar fecha para que se entiendan mejor</w:t>
      </w:r>
    </w:p>
    <w:sectPr w:rsidR="00C52946" w:rsidRPr="00EB53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A3"/>
    <w:rsid w:val="00922AA3"/>
    <w:rsid w:val="00C52946"/>
    <w:rsid w:val="00EB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04E84"/>
  <w15:chartTrackingRefBased/>
  <w15:docId w15:val="{C78B25C2-0E03-44BD-88AC-E963971A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2</cp:revision>
  <dcterms:created xsi:type="dcterms:W3CDTF">2022-09-05T23:34:00Z</dcterms:created>
  <dcterms:modified xsi:type="dcterms:W3CDTF">2022-09-05T23:35:00Z</dcterms:modified>
</cp:coreProperties>
</file>