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890C" w14:textId="77777777" w:rsidR="002930B6" w:rsidRDefault="002930B6" w:rsidP="002930B6">
      <w:pPr>
        <w:jc w:val="center"/>
        <w:rPr>
          <w:b/>
          <w:bCs/>
          <w:sz w:val="32"/>
          <w:szCs w:val="32"/>
          <w:u w:val="single"/>
        </w:rPr>
      </w:pPr>
      <w:r w:rsidRPr="002930B6">
        <w:rPr>
          <w:b/>
          <w:bCs/>
          <w:sz w:val="32"/>
          <w:szCs w:val="32"/>
          <w:u w:val="single"/>
        </w:rPr>
        <w:t>Ejercicio de Programación Orientada a Objetos con Python Primera práctica entregable</w:t>
      </w:r>
    </w:p>
    <w:p w14:paraId="0742C254" w14:textId="77777777" w:rsidR="002930B6" w:rsidRPr="002930B6" w:rsidRDefault="002930B6" w:rsidP="002930B6">
      <w:pPr>
        <w:jc w:val="center"/>
        <w:rPr>
          <w:b/>
          <w:bCs/>
          <w:sz w:val="32"/>
          <w:szCs w:val="32"/>
          <w:u w:val="single"/>
        </w:rPr>
      </w:pPr>
    </w:p>
    <w:p w14:paraId="3BDF3F75" w14:textId="77777777" w:rsidR="00046724" w:rsidRDefault="002930B6" w:rsidP="002930B6">
      <w:pPr>
        <w:rPr>
          <w:i/>
          <w:iCs/>
        </w:rPr>
      </w:pPr>
      <w:r w:rsidRPr="002930B6">
        <w:rPr>
          <w:i/>
          <w:iCs/>
        </w:rPr>
        <w:t>Grado en Ciencia e Ingeniería de Datos</w:t>
      </w:r>
    </w:p>
    <w:p w14:paraId="23F83103" w14:textId="7BA31EBD" w:rsidR="002930B6" w:rsidRPr="002930B6" w:rsidRDefault="002930B6" w:rsidP="002930B6">
      <w:pPr>
        <w:rPr>
          <w:i/>
          <w:iCs/>
        </w:rPr>
      </w:pPr>
      <w:r w:rsidRPr="002930B6">
        <w:rPr>
          <w:i/>
          <w:iCs/>
          <w:u w:val="single"/>
        </w:rPr>
        <w:t>Asignatura:</w:t>
      </w:r>
      <w:r w:rsidRPr="002930B6">
        <w:rPr>
          <w:i/>
          <w:iCs/>
        </w:rPr>
        <w:t xml:space="preserve"> Programación para la Ciencia de Datos</w:t>
      </w:r>
    </w:p>
    <w:p w14:paraId="2FCC75E1" w14:textId="2725B921" w:rsidR="00F27EAF" w:rsidRPr="002930B6" w:rsidRDefault="002930B6" w:rsidP="002930B6">
      <w:pPr>
        <w:rPr>
          <w:i/>
          <w:iCs/>
        </w:rPr>
      </w:pPr>
      <w:r w:rsidRPr="002930B6">
        <w:rPr>
          <w:i/>
          <w:iCs/>
          <w:u w:val="single"/>
        </w:rPr>
        <w:t>Curso</w:t>
      </w:r>
      <w:r w:rsidRPr="002930B6">
        <w:rPr>
          <w:i/>
          <w:iCs/>
        </w:rPr>
        <w:t>: 2024/2025</w:t>
      </w:r>
    </w:p>
    <w:p w14:paraId="028B9137" w14:textId="11215C8E" w:rsidR="002930B6" w:rsidRDefault="002930B6" w:rsidP="002930B6">
      <w:pPr>
        <w:rPr>
          <w:i/>
          <w:iCs/>
        </w:rPr>
      </w:pPr>
      <w:r w:rsidRPr="002930B6">
        <w:rPr>
          <w:i/>
          <w:iCs/>
          <w:u w:val="single"/>
        </w:rPr>
        <w:t>Autores</w:t>
      </w:r>
      <w:r w:rsidRPr="002930B6">
        <w:rPr>
          <w:i/>
          <w:iCs/>
        </w:rPr>
        <w:t>: Javier Hernández Rosique y Antonio Barea Rodríguez</w:t>
      </w:r>
    </w:p>
    <w:p w14:paraId="38B86EA4" w14:textId="77777777" w:rsidR="002930B6" w:rsidRDefault="002930B6" w:rsidP="002930B6">
      <w:pPr>
        <w:rPr>
          <w:i/>
          <w:iCs/>
        </w:rPr>
      </w:pPr>
    </w:p>
    <w:p w14:paraId="4A664BDA" w14:textId="46967176" w:rsidR="002930B6" w:rsidRDefault="002930B6" w:rsidP="002930B6">
      <w:pPr>
        <w:rPr>
          <w:u w:val="single"/>
        </w:rPr>
      </w:pPr>
      <w:r w:rsidRPr="002930B6">
        <w:rPr>
          <w:u w:val="single"/>
        </w:rPr>
        <w:t>URL del repositorio de GitHub:</w:t>
      </w:r>
    </w:p>
    <w:p w14:paraId="4679F225" w14:textId="49DE3C2E" w:rsidR="002930B6" w:rsidRPr="00765554" w:rsidRDefault="00000000" w:rsidP="002930B6">
      <w:pPr>
        <w:rPr>
          <w:color w:val="2E74B5" w:themeColor="accent5" w:themeShade="BF"/>
        </w:rPr>
      </w:pPr>
      <w:hyperlink r:id="rId4" w:history="1">
        <w:r w:rsidR="00765554" w:rsidRPr="00765554">
          <w:rPr>
            <w:rStyle w:val="Hipervnculo"/>
            <w:color w:val="034990" w:themeColor="hyperlink" w:themeShade="BF"/>
            <w:u w:val="none"/>
          </w:rPr>
          <w:t>https://github.com/javier-hernandez-r-um-es/PCD_entregable1_Javi_Antonio</w:t>
        </w:r>
      </w:hyperlink>
    </w:p>
    <w:p w14:paraId="604C6DDB" w14:textId="77777777" w:rsidR="00765554" w:rsidRDefault="00765554" w:rsidP="002930B6">
      <w:pPr>
        <w:rPr>
          <w:color w:val="2E74B5" w:themeColor="accent5" w:themeShade="BF"/>
        </w:rPr>
      </w:pPr>
    </w:p>
    <w:p w14:paraId="04AFCED1" w14:textId="5B8C94E9" w:rsidR="00765554" w:rsidRDefault="00DA0804" w:rsidP="002930B6">
      <w:pPr>
        <w:rPr>
          <w:color w:val="000000" w:themeColor="text1"/>
          <w:u w:val="single"/>
        </w:rPr>
      </w:pPr>
      <w:r w:rsidRPr="00DA0804">
        <w:rPr>
          <w:color w:val="000000" w:themeColor="text1"/>
          <w:u w:val="single"/>
        </w:rPr>
        <w:t>Comando GitHub:</w:t>
      </w:r>
    </w:p>
    <w:p w14:paraId="1D1D71CD" w14:textId="77777777" w:rsidR="00EF131B" w:rsidRDefault="00EF131B" w:rsidP="002930B6">
      <w:pPr>
        <w:rPr>
          <w:color w:val="000000" w:themeColor="text1"/>
          <w:u w:val="single"/>
        </w:rPr>
      </w:pPr>
    </w:p>
    <w:p w14:paraId="5699EEF6" w14:textId="0C0A5533" w:rsidR="00EF131B" w:rsidRDefault="00ED4E7C" w:rsidP="002930B6">
      <w:pPr>
        <w:rPr>
          <w:color w:val="000000" w:themeColor="text1"/>
        </w:rPr>
      </w:pPr>
      <w:r>
        <w:rPr>
          <w:color w:val="000000" w:themeColor="text1"/>
        </w:rPr>
        <w:t>En primer lugar creamos un respo</w:t>
      </w:r>
      <w:r w:rsidR="00004B75">
        <w:rPr>
          <w:color w:val="000000" w:themeColor="text1"/>
        </w:rPr>
        <w:t>sitorio nuevo desde github llamado “</w:t>
      </w:r>
      <w:r w:rsidR="00004B75" w:rsidRPr="00004B75">
        <w:rPr>
          <w:color w:val="000000" w:themeColor="text1"/>
        </w:rPr>
        <w:t>PCD_entregable1_Javi_Antonio</w:t>
      </w:r>
      <w:r w:rsidR="00004B75">
        <w:rPr>
          <w:color w:val="000000" w:themeColor="text1"/>
        </w:rPr>
        <w:t>” y creamos una carpeta en nuestro ordenador.</w:t>
      </w:r>
    </w:p>
    <w:p w14:paraId="79050E83" w14:textId="2D066536" w:rsidR="00004B75" w:rsidRDefault="00004B75" w:rsidP="002930B6">
      <w:pPr>
        <w:rPr>
          <w:color w:val="000000" w:themeColor="text1"/>
        </w:rPr>
      </w:pPr>
      <w:r>
        <w:rPr>
          <w:color w:val="000000" w:themeColor="text1"/>
        </w:rPr>
        <w:t xml:space="preserve">Desde </w:t>
      </w:r>
      <w:r w:rsidR="002006F2">
        <w:rPr>
          <w:color w:val="000000" w:themeColor="text1"/>
        </w:rPr>
        <w:t xml:space="preserve">la terminal </w:t>
      </w:r>
      <w:r>
        <w:rPr>
          <w:color w:val="000000" w:themeColor="text1"/>
        </w:rPr>
        <w:t>nos sitiuamos</w:t>
      </w:r>
      <w:r w:rsidR="002006F2">
        <w:rPr>
          <w:color w:val="000000" w:themeColor="text1"/>
        </w:rPr>
        <w:t xml:space="preserve"> en la carpeta que hemos creado y usamos el siguiente comando.</w:t>
      </w:r>
    </w:p>
    <w:p w14:paraId="7972870E" w14:textId="77777777" w:rsidR="002006F2" w:rsidRDefault="002006F2" w:rsidP="002930B6">
      <w:pPr>
        <w:rPr>
          <w:color w:val="000000" w:themeColor="text1"/>
        </w:rPr>
      </w:pPr>
    </w:p>
    <w:p w14:paraId="6CC3B8C5" w14:textId="1485453D" w:rsidR="00E5344C" w:rsidRDefault="002C1693" w:rsidP="002930B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7BDE8C9" wp14:editId="661A7F82">
            <wp:extent cx="5400040" cy="168275"/>
            <wp:effectExtent l="0" t="0" r="0" b="3175"/>
            <wp:docPr id="918378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78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BD16" w14:textId="3C9655AA" w:rsidR="002244E5" w:rsidRDefault="00052D2C" w:rsidP="002930B6">
      <w:pPr>
        <w:rPr>
          <w:color w:val="000000" w:themeColor="text1"/>
        </w:rPr>
      </w:pPr>
      <w:r>
        <w:rPr>
          <w:color w:val="000000" w:themeColor="text1"/>
        </w:rPr>
        <w:t>Una vez sincroni</w:t>
      </w:r>
      <w:r w:rsidR="00BA5BF1">
        <w:rPr>
          <w:color w:val="000000" w:themeColor="text1"/>
        </w:rPr>
        <w:t xml:space="preserve">zado el repositorio vamos a crear </w:t>
      </w:r>
      <w:r w:rsidR="002C1693">
        <w:rPr>
          <w:color w:val="000000" w:themeColor="text1"/>
        </w:rPr>
        <w:t>la rama</w:t>
      </w:r>
      <w:r w:rsidR="002244E5">
        <w:rPr>
          <w:color w:val="000000" w:themeColor="text1"/>
        </w:rPr>
        <w:t xml:space="preserve"> develpment</w:t>
      </w:r>
      <w:r w:rsidR="002C1693">
        <w:rPr>
          <w:color w:val="000000" w:themeColor="text1"/>
        </w:rPr>
        <w:t>, la rama main se crea automaticamente</w:t>
      </w:r>
      <w:r w:rsidR="002244E5">
        <w:rPr>
          <w:color w:val="000000" w:themeColor="text1"/>
        </w:rPr>
        <w:t>. Para ello usaremos lo</w:t>
      </w:r>
      <w:r w:rsidR="006B2653">
        <w:rPr>
          <w:color w:val="000000" w:themeColor="text1"/>
        </w:rPr>
        <w:t>s siguientes comandos.</w:t>
      </w:r>
    </w:p>
    <w:p w14:paraId="6D51D115" w14:textId="77777777" w:rsidR="006B2653" w:rsidRDefault="006B2653" w:rsidP="002930B6">
      <w:pPr>
        <w:rPr>
          <w:color w:val="000000" w:themeColor="text1"/>
        </w:rPr>
      </w:pPr>
    </w:p>
    <w:p w14:paraId="748E5B8B" w14:textId="33470AB0" w:rsidR="00D07E76" w:rsidRDefault="002C1693" w:rsidP="002930B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771E25F" wp14:editId="0F62B582">
            <wp:extent cx="5400040" cy="384175"/>
            <wp:effectExtent l="0" t="0" r="0" b="0"/>
            <wp:docPr id="1188782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2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2D5C" w14:textId="1337E297" w:rsidR="00D07E76" w:rsidRDefault="00D07E76" w:rsidP="002930B6">
      <w:pPr>
        <w:rPr>
          <w:color w:val="000000" w:themeColor="text1"/>
        </w:rPr>
      </w:pPr>
      <w:r>
        <w:rPr>
          <w:color w:val="000000" w:themeColor="text1"/>
        </w:rPr>
        <w:t>Una vez creada nos posicionaremos</w:t>
      </w:r>
      <w:r w:rsidR="002C1693">
        <w:rPr>
          <w:color w:val="000000" w:themeColor="text1"/>
        </w:rPr>
        <w:t xml:space="preserve"> automaticamente</w:t>
      </w:r>
      <w:r>
        <w:rPr>
          <w:color w:val="000000" w:themeColor="text1"/>
        </w:rPr>
        <w:t xml:space="preserve"> en la rama development</w:t>
      </w:r>
      <w:r w:rsidR="00D20153">
        <w:rPr>
          <w:color w:val="000000" w:themeColor="text1"/>
        </w:rPr>
        <w:t>, la que usaremos co</w:t>
      </w:r>
      <w:r w:rsidR="000E6318">
        <w:rPr>
          <w:color w:val="000000" w:themeColor="text1"/>
        </w:rPr>
        <w:t>mo control de versiones.</w:t>
      </w:r>
      <w:r w:rsidR="00743897">
        <w:rPr>
          <w:color w:val="000000" w:themeColor="text1"/>
        </w:rPr>
        <w:t xml:space="preserve"> La rama main la usaremos </w:t>
      </w:r>
      <w:r w:rsidR="00785CE1">
        <w:rPr>
          <w:color w:val="000000" w:themeColor="text1"/>
        </w:rPr>
        <w:t>únicamente para subir las versiones definitivas del proyecto.</w:t>
      </w:r>
      <w:r w:rsidR="002C1693">
        <w:rPr>
          <w:color w:val="000000" w:themeColor="text1"/>
        </w:rPr>
        <w:t xml:space="preserve"> Para comprobar en la rama que estamos trabajando usaremos:</w:t>
      </w:r>
    </w:p>
    <w:p w14:paraId="56987319" w14:textId="77777777" w:rsidR="000E6318" w:rsidRDefault="000E6318" w:rsidP="002930B6">
      <w:pPr>
        <w:rPr>
          <w:color w:val="000000" w:themeColor="text1"/>
        </w:rPr>
      </w:pPr>
    </w:p>
    <w:p w14:paraId="24AA17B1" w14:textId="74F8E172" w:rsidR="006B2653" w:rsidRDefault="002C1693" w:rsidP="002930B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AEDCD26" wp14:editId="51B60A28">
            <wp:extent cx="5400040" cy="257810"/>
            <wp:effectExtent l="0" t="0" r="0" b="8890"/>
            <wp:docPr id="481195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09F" w14:textId="77777777" w:rsidR="009245AD" w:rsidRDefault="009245AD" w:rsidP="002930B6">
      <w:pPr>
        <w:rPr>
          <w:color w:val="000000" w:themeColor="text1"/>
        </w:rPr>
      </w:pPr>
    </w:p>
    <w:p w14:paraId="5FAC5BF0" w14:textId="224D1FD5" w:rsidR="009245AD" w:rsidRDefault="009245AD" w:rsidP="002930B6">
      <w:pPr>
        <w:rPr>
          <w:color w:val="000000" w:themeColor="text1"/>
        </w:rPr>
      </w:pPr>
      <w:r>
        <w:rPr>
          <w:color w:val="000000" w:themeColor="text1"/>
        </w:rPr>
        <w:t>Cuando</w:t>
      </w:r>
      <w:r w:rsidR="002E62AF">
        <w:rPr>
          <w:color w:val="000000" w:themeColor="text1"/>
        </w:rPr>
        <w:t xml:space="preserve"> tenemos todo preparado podemos comenzar</w:t>
      </w:r>
      <w:r w:rsidR="002C1693">
        <w:rPr>
          <w:color w:val="000000" w:themeColor="text1"/>
        </w:rPr>
        <w:t xml:space="preserve"> a trabajar</w:t>
      </w:r>
      <w:r w:rsidR="002E62AF">
        <w:rPr>
          <w:color w:val="000000" w:themeColor="text1"/>
        </w:rPr>
        <w:t xml:space="preserve">, </w:t>
      </w:r>
      <w:r w:rsidR="002C1693">
        <w:rPr>
          <w:color w:val="000000" w:themeColor="text1"/>
        </w:rPr>
        <w:t>un ejemplo de como se subiría un archivo seria asi:</w:t>
      </w:r>
    </w:p>
    <w:p w14:paraId="605B58FE" w14:textId="77777777" w:rsidR="00775B88" w:rsidRDefault="00775B88" w:rsidP="002930B6">
      <w:pPr>
        <w:rPr>
          <w:color w:val="000000" w:themeColor="text1"/>
        </w:rPr>
      </w:pPr>
    </w:p>
    <w:p w14:paraId="1B974BC8" w14:textId="75E96042" w:rsidR="00E5344C" w:rsidRPr="00ED4E7C" w:rsidRDefault="002C1693" w:rsidP="002930B6">
      <w:pPr>
        <w:rPr>
          <w:color w:val="000000" w:themeColor="text1"/>
        </w:rPr>
      </w:pPr>
      <w:r w:rsidRPr="002C1693">
        <w:rPr>
          <w:color w:val="000000" w:themeColor="text1"/>
        </w:rPr>
        <w:drawing>
          <wp:inline distT="0" distB="0" distL="0" distR="0" wp14:anchorId="151EBEC9" wp14:editId="5230B7E3">
            <wp:extent cx="5400040" cy="1051560"/>
            <wp:effectExtent l="0" t="0" r="0" b="0"/>
            <wp:docPr id="528040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0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CFC1" w14:textId="77777777" w:rsidR="00DA0804" w:rsidRPr="00CD5154" w:rsidRDefault="00DA0804" w:rsidP="002930B6">
      <w:pPr>
        <w:rPr>
          <w:color w:val="000000" w:themeColor="text1"/>
        </w:rPr>
      </w:pPr>
    </w:p>
    <w:sectPr w:rsidR="00DA0804" w:rsidRPr="00CD5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6"/>
    <w:rsid w:val="00004B75"/>
    <w:rsid w:val="00046724"/>
    <w:rsid w:val="00052D2C"/>
    <w:rsid w:val="000E6318"/>
    <w:rsid w:val="00111562"/>
    <w:rsid w:val="0019647A"/>
    <w:rsid w:val="002006F2"/>
    <w:rsid w:val="002244E5"/>
    <w:rsid w:val="002930B6"/>
    <w:rsid w:val="002C1693"/>
    <w:rsid w:val="002E62AF"/>
    <w:rsid w:val="004D33CC"/>
    <w:rsid w:val="00693AAC"/>
    <w:rsid w:val="006B2653"/>
    <w:rsid w:val="00743897"/>
    <w:rsid w:val="00746CE5"/>
    <w:rsid w:val="00765554"/>
    <w:rsid w:val="00775B88"/>
    <w:rsid w:val="00785CE1"/>
    <w:rsid w:val="009245AD"/>
    <w:rsid w:val="00930D58"/>
    <w:rsid w:val="00BA5BF1"/>
    <w:rsid w:val="00C445AC"/>
    <w:rsid w:val="00CD5154"/>
    <w:rsid w:val="00D07E76"/>
    <w:rsid w:val="00D20153"/>
    <w:rsid w:val="00DA0804"/>
    <w:rsid w:val="00E5344C"/>
    <w:rsid w:val="00ED4E7C"/>
    <w:rsid w:val="00EF131B"/>
    <w:rsid w:val="00EF1F4B"/>
    <w:rsid w:val="00F26BC0"/>
    <w:rsid w:val="00F2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1DCE"/>
  <w15:chartTrackingRefBased/>
  <w15:docId w15:val="{3F940C3C-5132-4DD7-A73D-84411985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55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avier-hernandez-r-um-es/PCD_entregable1_Javi_Anton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Barea</dc:creator>
  <cp:keywords/>
  <dc:description/>
  <cp:lastModifiedBy>Antonio Barea</cp:lastModifiedBy>
  <cp:revision>30</cp:revision>
  <dcterms:created xsi:type="dcterms:W3CDTF">2024-04-07T17:10:00Z</dcterms:created>
  <dcterms:modified xsi:type="dcterms:W3CDTF">2024-04-07T20:48:00Z</dcterms:modified>
</cp:coreProperties>
</file>