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9A5C" w14:textId="77777777" w:rsidR="004F03D0" w:rsidRPr="006D0A9A" w:rsidRDefault="00722FFB">
      <w:pPr>
        <w:pStyle w:val="Heading1"/>
        <w:rPr>
          <w:rFonts w:ascii="Roboto" w:hAnsi="Roboto"/>
        </w:rPr>
      </w:pPr>
      <w:r w:rsidRPr="006D0A9A">
        <w:rPr>
          <w:rFonts w:ascii="Roboto" w:hAnsi="Roboto"/>
        </w:rPr>
        <w:t>Task 4: Quality, Deployment &amp; Compliance — Template</w:t>
      </w:r>
    </w:p>
    <w:p w14:paraId="60C46561" w14:textId="1817ECCD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t xml:space="preserve">Save your file as: </w:t>
      </w:r>
      <w:r w:rsidRPr="006D0A9A">
        <w:rPr>
          <w:rFonts w:ascii="Roboto" w:hAnsi="Roboto"/>
        </w:rPr>
        <w:t>Task4_</w:t>
      </w:r>
      <w:proofErr w:type="gramStart"/>
      <w:r w:rsidRPr="006D0A9A">
        <w:rPr>
          <w:rFonts w:ascii="Roboto" w:hAnsi="Roboto"/>
        </w:rPr>
        <w:t>Quality,Deployment</w:t>
      </w:r>
      <w:proofErr w:type="gramEnd"/>
      <w:r w:rsidRPr="006D0A9A">
        <w:rPr>
          <w:rFonts w:ascii="Roboto" w:hAnsi="Roboto"/>
        </w:rPr>
        <w:t>&amp;Compliance (DOCX or PDF)</w:t>
      </w:r>
      <w:r w:rsidRPr="006D0A9A">
        <w:rPr>
          <w:rFonts w:ascii="Roboto" w:hAnsi="Roboto"/>
        </w:rPr>
        <w:br/>
      </w:r>
    </w:p>
    <w:p w14:paraId="69722FA6" w14:textId="77777777" w:rsidR="004F03D0" w:rsidRPr="006D0A9A" w:rsidRDefault="00722FFB">
      <w:pPr>
        <w:pStyle w:val="Heading2"/>
        <w:rPr>
          <w:rFonts w:ascii="Roboto" w:hAnsi="Roboto"/>
        </w:rPr>
      </w:pPr>
      <w:r w:rsidRPr="006D0A9A">
        <w:rPr>
          <w:rFonts w:ascii="Roboto" w:hAnsi="Roboto"/>
        </w:rPr>
        <w:t>Part 1: Test Cases</w:t>
      </w:r>
    </w:p>
    <w:p w14:paraId="5C9AE558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t>Write test cases for onboarding, KYC, credit, and review.</w:t>
      </w:r>
    </w:p>
    <w:p w14:paraId="3D5D4C57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br/>
      </w:r>
    </w:p>
    <w:p w14:paraId="3F468A9C" w14:textId="77777777" w:rsidR="004F03D0" w:rsidRPr="006D0A9A" w:rsidRDefault="00722FFB">
      <w:pPr>
        <w:pStyle w:val="Heading2"/>
        <w:rPr>
          <w:rFonts w:ascii="Roboto" w:hAnsi="Roboto"/>
        </w:rPr>
      </w:pPr>
      <w:r w:rsidRPr="006D0A9A">
        <w:rPr>
          <w:rFonts w:ascii="Roboto" w:hAnsi="Roboto"/>
        </w:rPr>
        <w:t>Part 2: UAT Plan</w:t>
      </w:r>
    </w:p>
    <w:p w14:paraId="104056D2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t>Define scope, roles, entry/exit criteria.</w:t>
      </w:r>
    </w:p>
    <w:p w14:paraId="0F4F6918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br/>
      </w:r>
    </w:p>
    <w:p w14:paraId="747F7709" w14:textId="77777777" w:rsidR="004F03D0" w:rsidRPr="006D0A9A" w:rsidRDefault="00722FFB">
      <w:pPr>
        <w:pStyle w:val="Heading2"/>
        <w:rPr>
          <w:rFonts w:ascii="Roboto" w:hAnsi="Roboto"/>
        </w:rPr>
      </w:pPr>
      <w:r w:rsidRPr="006D0A9A">
        <w:rPr>
          <w:rFonts w:ascii="Roboto" w:hAnsi="Roboto"/>
        </w:rPr>
        <w:t>Part 3: Deployment &amp; Rollback</w:t>
      </w:r>
    </w:p>
    <w:p w14:paraId="590692BF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t>Checklist for deploy, smoke test, rollback triggers.</w:t>
      </w:r>
    </w:p>
    <w:p w14:paraId="6C389A9A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br/>
      </w:r>
    </w:p>
    <w:p w14:paraId="528FF164" w14:textId="77777777" w:rsidR="004F03D0" w:rsidRPr="006D0A9A" w:rsidRDefault="00722FFB">
      <w:pPr>
        <w:pStyle w:val="Heading2"/>
        <w:rPr>
          <w:rFonts w:ascii="Roboto" w:hAnsi="Roboto"/>
        </w:rPr>
      </w:pPr>
      <w:r w:rsidRPr="006D0A9A">
        <w:rPr>
          <w:rFonts w:ascii="Roboto" w:hAnsi="Roboto"/>
        </w:rPr>
        <w:t>Part 4: Compliance &amp; Scalability</w:t>
      </w:r>
    </w:p>
    <w:p w14:paraId="772C7572" w14:textId="35BC6914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t>Security, audit, performance, resiliency</w:t>
      </w:r>
    </w:p>
    <w:p w14:paraId="7FA29ABC" w14:textId="77777777" w:rsidR="004F03D0" w:rsidRPr="006D0A9A" w:rsidRDefault="00722FFB">
      <w:pPr>
        <w:rPr>
          <w:rFonts w:ascii="Roboto" w:hAnsi="Roboto"/>
        </w:rPr>
      </w:pPr>
      <w:r w:rsidRPr="006D0A9A">
        <w:rPr>
          <w:rFonts w:ascii="Roboto" w:hAnsi="Roboto"/>
        </w:rPr>
        <w:br/>
      </w:r>
    </w:p>
    <w:sectPr w:rsidR="004F03D0" w:rsidRPr="006D0A9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88A3" w14:textId="77777777" w:rsidR="006D0A9A" w:rsidRDefault="006D0A9A" w:rsidP="006D0A9A">
      <w:pPr>
        <w:spacing w:after="0" w:line="240" w:lineRule="auto"/>
      </w:pPr>
      <w:r>
        <w:separator/>
      </w:r>
    </w:p>
  </w:endnote>
  <w:endnote w:type="continuationSeparator" w:id="0">
    <w:p w14:paraId="336EB8D4" w14:textId="77777777" w:rsidR="006D0A9A" w:rsidRDefault="006D0A9A" w:rsidP="006D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4D443" w14:textId="77777777" w:rsidR="006D0A9A" w:rsidRDefault="006D0A9A" w:rsidP="006D0A9A">
      <w:pPr>
        <w:spacing w:after="0" w:line="240" w:lineRule="auto"/>
      </w:pPr>
      <w:r>
        <w:separator/>
      </w:r>
    </w:p>
  </w:footnote>
  <w:footnote w:type="continuationSeparator" w:id="0">
    <w:p w14:paraId="6C7C3FDA" w14:textId="77777777" w:rsidR="006D0A9A" w:rsidRDefault="006D0A9A" w:rsidP="006D0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2917" w14:textId="3960607B" w:rsidR="006D0A9A" w:rsidRPr="006D0A9A" w:rsidRDefault="006D0A9A">
    <w:pPr>
      <w:pStyle w:val="Header"/>
      <w:rPr>
        <w:rFonts w:ascii="Roboto" w:hAnsi="Roboto"/>
        <w:sz w:val="24"/>
        <w:szCs w:val="24"/>
      </w:rPr>
    </w:pPr>
    <w:r w:rsidRPr="006D0A9A"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839762">
    <w:abstractNumId w:val="8"/>
  </w:num>
  <w:num w:numId="2" w16cid:durableId="1600408726">
    <w:abstractNumId w:val="6"/>
  </w:num>
  <w:num w:numId="3" w16cid:durableId="1292438291">
    <w:abstractNumId w:val="5"/>
  </w:num>
  <w:num w:numId="4" w16cid:durableId="1485320330">
    <w:abstractNumId w:val="4"/>
  </w:num>
  <w:num w:numId="5" w16cid:durableId="1209759720">
    <w:abstractNumId w:val="7"/>
  </w:num>
  <w:num w:numId="6" w16cid:durableId="490293091">
    <w:abstractNumId w:val="3"/>
  </w:num>
  <w:num w:numId="7" w16cid:durableId="1322350774">
    <w:abstractNumId w:val="2"/>
  </w:num>
  <w:num w:numId="8" w16cid:durableId="739868261">
    <w:abstractNumId w:val="1"/>
  </w:num>
  <w:num w:numId="9" w16cid:durableId="116038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3D0"/>
    <w:rsid w:val="006D0A9A"/>
    <w:rsid w:val="00722FFB"/>
    <w:rsid w:val="00917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82749"/>
  <w14:defaultImageDpi w14:val="300"/>
  <w15:docId w15:val="{3E5B5695-512D-403A-B4DB-7BA281FD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364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2</cp:revision>
  <dcterms:created xsi:type="dcterms:W3CDTF">2025-10-31T04:08:00Z</dcterms:created>
  <dcterms:modified xsi:type="dcterms:W3CDTF">2025-10-31T04:08:00Z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ac92ecf8-10f6-4977-98ec-c6de658993ec</vt:lpwstr>
  </property>
</Properties>
</file>