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451B" w14:textId="77777777" w:rsidR="00A5051B" w:rsidRPr="00B6778B" w:rsidRDefault="00A5051B" w:rsidP="00A5051B">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p>
    <w:p w14:paraId="0DAA6C9C" w14:textId="77777777" w:rsidR="00B6778B" w:rsidRDefault="00B6778B" w:rsidP="003614F1">
      <w:pPr>
        <w:spacing w:after="0" w:line="240" w:lineRule="auto"/>
        <w:jc w:val="both"/>
        <w:rPr>
          <w:rFonts w:ascii="Arial" w:eastAsia="Times New Roman" w:hAnsi="Arial" w:cs="Arial"/>
          <w:b/>
          <w:bCs/>
          <w:sz w:val="24"/>
          <w:szCs w:val="24"/>
          <w:lang w:eastAsia="es-ES"/>
        </w:rPr>
      </w:pPr>
    </w:p>
    <w:p w14:paraId="40968438" w14:textId="12ACE3C3" w:rsidR="003614F1" w:rsidRPr="00B6778B" w:rsidRDefault="003614F1" w:rsidP="003614F1">
      <w:pPr>
        <w:spacing w:after="0" w:line="240" w:lineRule="auto"/>
        <w:jc w:val="both"/>
        <w:rPr>
          <w:rFonts w:ascii="Arial" w:eastAsia="Times New Roman" w:hAnsi="Arial" w:cs="Arial"/>
          <w:b/>
          <w:bCs/>
          <w:sz w:val="24"/>
          <w:szCs w:val="24"/>
          <w:lang w:eastAsia="es-ES"/>
        </w:rPr>
      </w:pPr>
      <w:r w:rsidRPr="00B6778B">
        <w:rPr>
          <w:rFonts w:ascii="Arial" w:eastAsia="Times New Roman" w:hAnsi="Arial" w:cs="Arial"/>
          <w:b/>
          <w:bCs/>
          <w:sz w:val="24"/>
          <w:szCs w:val="24"/>
          <w:lang w:eastAsia="es-ES"/>
        </w:rPr>
        <w:t>Trámite para la verificación del cumplimiento</w:t>
      </w:r>
    </w:p>
    <w:p w14:paraId="695B34BA" w14:textId="12C1ED8E" w:rsidR="003614F1" w:rsidRPr="00B6778B" w:rsidRDefault="003614F1" w:rsidP="003614F1">
      <w:pPr>
        <w:suppressAutoHyphens/>
        <w:spacing w:after="0" w:line="240" w:lineRule="auto"/>
        <w:jc w:val="both"/>
        <w:rPr>
          <w:rFonts w:ascii="Arial" w:eastAsia="Times New Roman" w:hAnsi="Arial" w:cs="Arial"/>
          <w:b/>
          <w:i/>
          <w:iCs/>
          <w:kern w:val="0"/>
          <w:sz w:val="24"/>
          <w:szCs w:val="24"/>
          <w:lang w:eastAsia="es-ES"/>
          <w14:ligatures w14:val="none"/>
        </w:rPr>
      </w:pPr>
      <w:r w:rsidRPr="00B6778B">
        <w:rPr>
          <w:rFonts w:ascii="Arial" w:eastAsia="Times New Roman" w:hAnsi="Arial" w:cs="Arial"/>
          <w:b/>
          <w:i/>
          <w:iCs/>
          <w:kern w:val="0"/>
          <w:sz w:val="24"/>
          <w:szCs w:val="24"/>
          <w:lang w:eastAsia="es-ES"/>
          <w14:ligatures w14:val="none"/>
        </w:rPr>
        <w:t xml:space="preserve">Radicado No. </w:t>
      </w:r>
      <w:r w:rsidR="00435FB8" w:rsidRPr="00B6778B">
        <w:rPr>
          <w:rFonts w:ascii="Arial" w:eastAsia="Times New Roman" w:hAnsi="Arial" w:cs="Arial"/>
          <w:b/>
          <w:i/>
          <w:iCs/>
          <w:kern w:val="0"/>
          <w:sz w:val="24"/>
          <w:szCs w:val="24"/>
          <w:lang w:eastAsia="es-ES"/>
          <w14:ligatures w14:val="none"/>
        </w:rPr>
        <w:t>{{RADICADO}}</w:t>
      </w:r>
    </w:p>
    <w:p w14:paraId="6B02C259" w14:textId="3317E64E" w:rsidR="003614F1" w:rsidRPr="00B6778B" w:rsidRDefault="003614F1" w:rsidP="003614F1">
      <w:pPr>
        <w:suppressAutoHyphens/>
        <w:spacing w:after="0" w:line="240" w:lineRule="auto"/>
        <w:jc w:val="both"/>
        <w:rPr>
          <w:rFonts w:ascii="Arial" w:eastAsia="Times New Roman" w:hAnsi="Arial" w:cs="Arial"/>
          <w:b/>
          <w:i/>
          <w:iCs/>
          <w:kern w:val="0"/>
          <w:sz w:val="24"/>
          <w:szCs w:val="24"/>
          <w:lang w:eastAsia="es-ES"/>
          <w14:ligatures w14:val="none"/>
        </w:rPr>
      </w:pPr>
      <w:r w:rsidRPr="00B6778B">
        <w:rPr>
          <w:rFonts w:ascii="Arial" w:eastAsia="Times New Roman" w:hAnsi="Arial" w:cs="Arial"/>
          <w:b/>
          <w:i/>
          <w:iCs/>
          <w:kern w:val="0"/>
          <w:sz w:val="24"/>
          <w:szCs w:val="24"/>
          <w:lang w:eastAsia="es-ES"/>
          <w14:ligatures w14:val="none"/>
        </w:rPr>
        <w:t>Demandante:</w:t>
      </w:r>
      <w:r w:rsidRPr="00B6778B">
        <w:rPr>
          <w:rFonts w:ascii="Arial" w:eastAsia="Times New Roman" w:hAnsi="Arial" w:cs="Arial"/>
          <w:b/>
          <w:i/>
          <w:iCs/>
          <w:kern w:val="0"/>
          <w:sz w:val="24"/>
          <w:szCs w:val="24"/>
          <w:lang w:val="es-ES" w:eastAsia="es-ES"/>
          <w14:ligatures w14:val="none"/>
        </w:rPr>
        <w:t xml:space="preserve"> </w:t>
      </w:r>
      <w:r w:rsidR="00435FB8" w:rsidRPr="00B6778B">
        <w:rPr>
          <w:rFonts w:ascii="Arial" w:eastAsia="Times New Roman" w:hAnsi="Arial" w:cs="Arial"/>
          <w:b/>
          <w:i/>
          <w:iCs/>
          <w:kern w:val="0"/>
          <w:sz w:val="24"/>
          <w:szCs w:val="24"/>
          <w:lang w:eastAsia="es-ES"/>
          <w14:ligatures w14:val="none"/>
        </w:rPr>
        <w:t>{{DEMANDANTE}}</w:t>
      </w:r>
    </w:p>
    <w:p w14:paraId="63E6B70F" w14:textId="4DFA7CA6" w:rsidR="003614F1" w:rsidRPr="00B6778B" w:rsidRDefault="003614F1" w:rsidP="003614F1">
      <w:pPr>
        <w:suppressAutoHyphens/>
        <w:spacing w:after="0" w:line="240" w:lineRule="auto"/>
        <w:jc w:val="both"/>
        <w:rPr>
          <w:rFonts w:ascii="Arial" w:eastAsia="Times New Roman" w:hAnsi="Arial" w:cs="Arial"/>
          <w:b/>
          <w:i/>
          <w:iCs/>
          <w:kern w:val="0"/>
          <w:sz w:val="24"/>
          <w:szCs w:val="24"/>
          <w:lang w:eastAsia="es-ES"/>
          <w14:ligatures w14:val="none"/>
        </w:rPr>
      </w:pPr>
      <w:r w:rsidRPr="00B6778B">
        <w:rPr>
          <w:rFonts w:ascii="Arial" w:eastAsia="Times New Roman" w:hAnsi="Arial" w:cs="Arial"/>
          <w:b/>
          <w:i/>
          <w:iCs/>
          <w:kern w:val="0"/>
          <w:sz w:val="24"/>
          <w:szCs w:val="24"/>
          <w:lang w:eastAsia="es-ES"/>
          <w14:ligatures w14:val="none"/>
        </w:rPr>
        <w:t>Demandad</w:t>
      </w:r>
      <w:r w:rsidR="00435FB8" w:rsidRPr="00B6778B">
        <w:rPr>
          <w:rFonts w:ascii="Arial" w:eastAsia="Times New Roman" w:hAnsi="Arial" w:cs="Arial"/>
          <w:b/>
          <w:i/>
          <w:iCs/>
          <w:kern w:val="0"/>
          <w:sz w:val="24"/>
          <w:szCs w:val="24"/>
          <w:lang w:eastAsia="es-ES"/>
          <w14:ligatures w14:val="none"/>
        </w:rPr>
        <w:t>o</w:t>
      </w:r>
      <w:r w:rsidRPr="00B6778B">
        <w:rPr>
          <w:rFonts w:ascii="Arial" w:eastAsia="Times New Roman" w:hAnsi="Arial" w:cs="Arial"/>
          <w:b/>
          <w:i/>
          <w:iCs/>
          <w:kern w:val="0"/>
          <w:sz w:val="24"/>
          <w:szCs w:val="24"/>
          <w:lang w:eastAsia="es-ES"/>
          <w14:ligatures w14:val="none"/>
        </w:rPr>
        <w:t xml:space="preserve">: </w:t>
      </w:r>
      <w:r w:rsidR="00435FB8" w:rsidRPr="00B6778B">
        <w:rPr>
          <w:rFonts w:ascii="Arial" w:eastAsia="Times New Roman" w:hAnsi="Arial" w:cs="Arial"/>
          <w:b/>
          <w:i/>
          <w:iCs/>
          <w:kern w:val="0"/>
          <w:sz w:val="24"/>
          <w:szCs w:val="24"/>
          <w:lang w:eastAsia="es-ES"/>
          <w14:ligatures w14:val="none"/>
        </w:rPr>
        <w:t>{{DEMANDADO}}</w:t>
      </w:r>
    </w:p>
    <w:p w14:paraId="2509957D" w14:textId="77777777" w:rsidR="003614F1" w:rsidRPr="00B6778B" w:rsidRDefault="003614F1" w:rsidP="003614F1">
      <w:pPr>
        <w:suppressAutoHyphens/>
        <w:spacing w:after="0" w:line="240" w:lineRule="auto"/>
        <w:jc w:val="both"/>
        <w:rPr>
          <w:rFonts w:ascii="Arial" w:eastAsia="Times New Roman" w:hAnsi="Arial" w:cs="Arial"/>
          <w:kern w:val="0"/>
          <w:sz w:val="24"/>
          <w:szCs w:val="24"/>
          <w:lang w:eastAsia="es-ES"/>
          <w14:ligatures w14:val="none"/>
        </w:rPr>
      </w:pPr>
    </w:p>
    <w:p w14:paraId="501EE22D" w14:textId="77777777" w:rsidR="004A569D" w:rsidRPr="00B6778B" w:rsidRDefault="004A569D" w:rsidP="007764CC">
      <w:pPr>
        <w:spacing w:after="0" w:line="240" w:lineRule="auto"/>
        <w:jc w:val="both"/>
        <w:rPr>
          <w:rFonts w:ascii="Arial" w:hAnsi="Arial" w:cs="Arial"/>
          <w:sz w:val="24"/>
          <w:szCs w:val="24"/>
        </w:rPr>
      </w:pPr>
      <w:r w:rsidRPr="00B6778B">
        <w:rPr>
          <w:rFonts w:ascii="Arial" w:hAnsi="Arial" w:cs="Arial"/>
          <w:sz w:val="24"/>
          <w:szCs w:val="24"/>
        </w:rPr>
        <w:t xml:space="preserve">Encontrándose el expediente para impartir el trámite que en derecho corresponda, se observa que ha transcurrido un término más que prudencial sin que las partes, especialmente la parte demandante, se hayan pronunciado sobre las obligaciones pendientes de cumplimiento. Resulta pertinente recordar que, de conformidad con el numeral 7 del artículo 95 de la Constitución Política, es un deber de la persona y del ciudadano “colaborar para el buen funcionamiento de la administración de justicia”, lo anterior, en concordancia con el artículo 8 del Código General del Proceso, esto es, que el proceso solo puede ser impulsado a solicitud de parte, en este caso la parte demandante, quien es el principal interesado en el cumplimiento de las obligaciones a cargo de la parte demandada. </w:t>
      </w:r>
    </w:p>
    <w:p w14:paraId="2C269542" w14:textId="77777777" w:rsidR="004A569D" w:rsidRPr="00B6778B" w:rsidRDefault="004A569D" w:rsidP="007764CC">
      <w:pPr>
        <w:spacing w:after="0" w:line="240" w:lineRule="auto"/>
        <w:jc w:val="both"/>
        <w:rPr>
          <w:rFonts w:ascii="Arial" w:hAnsi="Arial" w:cs="Arial"/>
          <w:sz w:val="24"/>
          <w:szCs w:val="24"/>
        </w:rPr>
      </w:pPr>
    </w:p>
    <w:p w14:paraId="226179C4" w14:textId="77777777" w:rsidR="004A569D" w:rsidRPr="00B6778B" w:rsidRDefault="004A569D" w:rsidP="007764CC">
      <w:pPr>
        <w:spacing w:after="0" w:line="240" w:lineRule="auto"/>
        <w:jc w:val="both"/>
        <w:rPr>
          <w:rFonts w:ascii="Arial" w:hAnsi="Arial" w:cs="Arial"/>
          <w:sz w:val="24"/>
          <w:szCs w:val="24"/>
        </w:rPr>
      </w:pPr>
      <w:r w:rsidRPr="00B6778B">
        <w:rPr>
          <w:rFonts w:ascii="Arial" w:hAnsi="Arial" w:cs="Arial"/>
          <w:sz w:val="24"/>
          <w:szCs w:val="24"/>
        </w:rPr>
        <w:t xml:space="preserve">Así las cosas, se requiere a la parte demandante, para que dentro del término de cinco (5) días hábiles, contados a partir de la ejecutoria de esta providencia, informe a este despacho si se dio cumplimiento por parte de la demandada de la conciliación que puso fin al proceso, so pena de disponer el archivo de la actuación. </w:t>
      </w:r>
    </w:p>
    <w:p w14:paraId="765CB455" w14:textId="77777777" w:rsidR="004A569D" w:rsidRPr="00B6778B" w:rsidRDefault="004A569D" w:rsidP="007764CC">
      <w:pPr>
        <w:spacing w:after="0" w:line="240" w:lineRule="auto"/>
        <w:jc w:val="both"/>
        <w:rPr>
          <w:rFonts w:ascii="Arial" w:hAnsi="Arial" w:cs="Arial"/>
          <w:sz w:val="24"/>
          <w:szCs w:val="24"/>
        </w:rPr>
      </w:pPr>
    </w:p>
    <w:p w14:paraId="71C30D56" w14:textId="33BA6949" w:rsidR="004A569D" w:rsidRPr="00B6778B" w:rsidRDefault="004A569D" w:rsidP="004A569D">
      <w:pPr>
        <w:spacing w:after="0" w:line="240" w:lineRule="auto"/>
        <w:jc w:val="center"/>
        <w:rPr>
          <w:rFonts w:ascii="Arial" w:hAnsi="Arial" w:cs="Arial"/>
          <w:b/>
          <w:bCs/>
          <w:sz w:val="24"/>
          <w:szCs w:val="24"/>
        </w:rPr>
      </w:pPr>
      <w:r w:rsidRPr="00B6778B">
        <w:rPr>
          <w:rFonts w:ascii="Arial" w:hAnsi="Arial" w:cs="Arial"/>
          <w:b/>
          <w:bCs/>
          <w:sz w:val="24"/>
          <w:szCs w:val="24"/>
        </w:rPr>
        <w:t>RESUELVE</w:t>
      </w:r>
    </w:p>
    <w:p w14:paraId="4DC25818" w14:textId="77777777" w:rsidR="004A569D" w:rsidRPr="00B6778B" w:rsidRDefault="004A569D" w:rsidP="007764CC">
      <w:pPr>
        <w:spacing w:after="0" w:line="240" w:lineRule="auto"/>
        <w:jc w:val="both"/>
        <w:rPr>
          <w:rFonts w:ascii="Arial" w:hAnsi="Arial" w:cs="Arial"/>
          <w:sz w:val="24"/>
          <w:szCs w:val="24"/>
        </w:rPr>
      </w:pPr>
    </w:p>
    <w:p w14:paraId="56D11868" w14:textId="62E38717" w:rsidR="007764CC" w:rsidRPr="00B6778B" w:rsidRDefault="004A569D" w:rsidP="007764CC">
      <w:pPr>
        <w:spacing w:after="0" w:line="240" w:lineRule="auto"/>
        <w:jc w:val="both"/>
        <w:rPr>
          <w:rFonts w:ascii="Arial" w:hAnsi="Arial" w:cs="Arial"/>
          <w:b/>
          <w:bCs/>
          <w:sz w:val="24"/>
          <w:szCs w:val="24"/>
        </w:rPr>
      </w:pPr>
      <w:r w:rsidRPr="00B6778B">
        <w:rPr>
          <w:rFonts w:ascii="Arial" w:hAnsi="Arial" w:cs="Arial"/>
          <w:sz w:val="24"/>
          <w:szCs w:val="24"/>
        </w:rPr>
        <w:t>Requerir a la parte demandante para que dentro del término de cinco (5) días hábiles, contados a partir de la ejecutoria de esta providencia, informe a este despacho si persiste el incumplimiento de la parte demandada respecto de las obligaciones pendientes de cumplimiento, so pena de disponer el archivo de la actuación.</w:t>
      </w:r>
    </w:p>
    <w:p w14:paraId="0CE1C203" w14:textId="77777777" w:rsidR="004A569D" w:rsidRPr="00B6778B" w:rsidRDefault="004A569D" w:rsidP="00CD0704">
      <w:pPr>
        <w:spacing w:after="0" w:line="240" w:lineRule="auto"/>
        <w:jc w:val="both"/>
        <w:rPr>
          <w:rFonts w:ascii="Arial" w:hAnsi="Arial" w:cs="Arial"/>
          <w:b/>
          <w:bCs/>
          <w:sz w:val="24"/>
          <w:szCs w:val="24"/>
        </w:rPr>
      </w:pPr>
    </w:p>
    <w:p w14:paraId="2021360E" w14:textId="4BDCB4F2" w:rsidR="007764CC" w:rsidRPr="00B6778B" w:rsidRDefault="007764CC" w:rsidP="00D86320">
      <w:pPr>
        <w:spacing w:after="0" w:line="240" w:lineRule="auto"/>
        <w:jc w:val="center"/>
        <w:rPr>
          <w:rFonts w:ascii="Arial" w:hAnsi="Arial" w:cs="Arial"/>
          <w:b/>
          <w:bCs/>
          <w:kern w:val="0"/>
          <w:sz w:val="24"/>
          <w:szCs w:val="24"/>
          <w14:ligatures w14:val="none"/>
        </w:rPr>
      </w:pPr>
      <w:r w:rsidRPr="00B6778B">
        <w:rPr>
          <w:rFonts w:ascii="Arial" w:hAnsi="Arial" w:cs="Arial"/>
          <w:b/>
          <w:bCs/>
          <w:sz w:val="24"/>
          <w:szCs w:val="24"/>
        </w:rPr>
        <w:t>NOTIFÍQUESE,</w:t>
      </w:r>
    </w:p>
    <w:p w14:paraId="2B292312" w14:textId="77777777" w:rsidR="007764CC" w:rsidRPr="00B6778B" w:rsidRDefault="007764CC" w:rsidP="00D86320">
      <w:pPr>
        <w:contextualSpacing/>
        <w:jc w:val="center"/>
        <w:rPr>
          <w:rFonts w:ascii="Arial" w:eastAsia="Calibri" w:hAnsi="Arial" w:cs="Arial"/>
          <w:b/>
          <w:sz w:val="24"/>
          <w:szCs w:val="24"/>
        </w:rPr>
      </w:pPr>
    </w:p>
    <w:p w14:paraId="579B86D9" w14:textId="77777777" w:rsidR="00C40623" w:rsidRPr="00B6778B" w:rsidRDefault="00C40623" w:rsidP="00D86320">
      <w:pPr>
        <w:contextualSpacing/>
        <w:jc w:val="center"/>
        <w:rPr>
          <w:rFonts w:ascii="Arial" w:eastAsia="Calibri" w:hAnsi="Arial" w:cs="Arial"/>
          <w:b/>
          <w:sz w:val="24"/>
          <w:szCs w:val="24"/>
        </w:rPr>
      </w:pPr>
    </w:p>
    <w:p w14:paraId="4B7A95D6" w14:textId="77777777" w:rsidR="00C40623" w:rsidRPr="00B6778B" w:rsidRDefault="00C40623" w:rsidP="00D86320">
      <w:pPr>
        <w:contextualSpacing/>
        <w:jc w:val="center"/>
        <w:rPr>
          <w:rFonts w:ascii="Arial" w:eastAsia="Calibri" w:hAnsi="Arial" w:cs="Arial"/>
          <w:b/>
          <w:sz w:val="24"/>
          <w:szCs w:val="24"/>
        </w:rPr>
      </w:pPr>
    </w:p>
    <w:p w14:paraId="64333FC8" w14:textId="77777777" w:rsidR="007764CC" w:rsidRPr="00B6778B" w:rsidRDefault="007764CC" w:rsidP="00D86320">
      <w:pPr>
        <w:tabs>
          <w:tab w:val="left" w:pos="-284"/>
          <w:tab w:val="left" w:pos="9923"/>
        </w:tabs>
        <w:spacing w:after="0"/>
        <w:contextualSpacing/>
        <w:jc w:val="center"/>
        <w:rPr>
          <w:rFonts w:ascii="Arial" w:hAnsi="Arial" w:cs="Arial"/>
          <w:b/>
          <w:bCs/>
          <w:sz w:val="24"/>
          <w:szCs w:val="24"/>
        </w:rPr>
      </w:pPr>
      <w:r w:rsidRPr="00B6778B">
        <w:rPr>
          <w:rFonts w:ascii="Arial" w:hAnsi="Arial" w:cs="Arial"/>
          <w:b/>
          <w:bCs/>
          <w:sz w:val="24"/>
          <w:szCs w:val="24"/>
        </w:rPr>
        <w:t>FRM_SUPER</w:t>
      </w:r>
    </w:p>
    <w:p w14:paraId="57FE3648" w14:textId="77777777" w:rsidR="007764CC" w:rsidRPr="00B6778B" w:rsidRDefault="007764CC" w:rsidP="00D86320">
      <w:pPr>
        <w:tabs>
          <w:tab w:val="left" w:pos="142"/>
        </w:tabs>
        <w:spacing w:after="0"/>
        <w:jc w:val="center"/>
        <w:rPr>
          <w:rFonts w:ascii="Arial" w:hAnsi="Arial" w:cs="Arial"/>
          <w:b/>
          <w:sz w:val="24"/>
          <w:szCs w:val="24"/>
        </w:rPr>
      </w:pPr>
    </w:p>
    <w:p w14:paraId="4E754AC3" w14:textId="77777777" w:rsidR="007764CC" w:rsidRPr="00B6778B" w:rsidRDefault="007764CC" w:rsidP="00D86320">
      <w:pPr>
        <w:pStyle w:val="Sinespaciado"/>
        <w:jc w:val="center"/>
        <w:rPr>
          <w:rFonts w:ascii="Arial" w:hAnsi="Arial" w:cs="Arial"/>
          <w:sz w:val="24"/>
          <w:szCs w:val="24"/>
        </w:rPr>
      </w:pPr>
    </w:p>
    <w:p w14:paraId="04C1F62E" w14:textId="77777777" w:rsidR="007764CC" w:rsidRPr="00B6778B" w:rsidRDefault="007764CC" w:rsidP="00D86320">
      <w:pPr>
        <w:pStyle w:val="Sinespaciado"/>
        <w:jc w:val="center"/>
        <w:rPr>
          <w:rFonts w:ascii="Arial" w:hAnsi="Arial" w:cs="Arial"/>
          <w:sz w:val="24"/>
          <w:szCs w:val="24"/>
        </w:rPr>
      </w:pPr>
    </w:p>
    <w:p w14:paraId="29C63F84" w14:textId="77777777" w:rsidR="00850207" w:rsidRDefault="00850207" w:rsidP="00850207">
      <w:pPr>
        <w:spacing w:after="0"/>
        <w:jc w:val="center"/>
        <w:rPr>
          <w:rFonts w:ascii="Arial" w:hAnsi="Arial" w:cs="Arial"/>
          <w:b/>
          <w:sz w:val="24"/>
          <w:szCs w:val="24"/>
          <w:lang w:val="es-ES_tradnl"/>
        </w:rPr>
      </w:pPr>
      <w:r>
        <w:rPr>
          <w:rFonts w:ascii="Arial" w:hAnsi="Arial" w:cs="Arial"/>
          <w:b/>
          <w:sz w:val="24"/>
          <w:szCs w:val="24"/>
          <w:lang w:val="es-ES_tradnl"/>
        </w:rPr>
        <w:t>{{FIRMA}}</w:t>
      </w:r>
    </w:p>
    <w:p w14:paraId="357F846B" w14:textId="77777777" w:rsidR="00850207" w:rsidRDefault="00850207" w:rsidP="00850207">
      <w:pPr>
        <w:spacing w:after="0"/>
        <w:jc w:val="center"/>
        <w:rPr>
          <w:rFonts w:ascii="Arial" w:hAnsi="Arial" w:cs="Arial"/>
          <w:b/>
          <w:sz w:val="24"/>
          <w:szCs w:val="24"/>
          <w:lang w:val="es-ES_tradnl"/>
        </w:rPr>
      </w:pPr>
    </w:p>
    <w:p w14:paraId="7807D210" w14:textId="77777777" w:rsidR="00850207" w:rsidRPr="005F2C5E" w:rsidRDefault="00850207" w:rsidP="00850207">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3A41CC07" w14:textId="77777777" w:rsidR="00B91569" w:rsidRPr="00B6778B" w:rsidRDefault="00B91569" w:rsidP="00471C16">
      <w:pPr>
        <w:spacing w:after="0" w:line="240" w:lineRule="auto"/>
        <w:jc w:val="both"/>
        <w:rPr>
          <w:rFonts w:ascii="Arial" w:eastAsia="Arial" w:hAnsi="Arial" w:cs="Arial"/>
          <w:b/>
          <w:sz w:val="24"/>
          <w:szCs w:val="24"/>
          <w:lang w:val="es-ES"/>
        </w:rPr>
      </w:pPr>
    </w:p>
    <w:p w14:paraId="09D9552E" w14:textId="77777777" w:rsidR="00C101F4" w:rsidRPr="00B6778B" w:rsidRDefault="00C101F4" w:rsidP="00471C16">
      <w:pPr>
        <w:spacing w:after="0" w:line="240" w:lineRule="auto"/>
        <w:jc w:val="both"/>
        <w:rPr>
          <w:rFonts w:ascii="Arial" w:eastAsia="Arial" w:hAnsi="Arial" w:cs="Arial"/>
          <w:b/>
          <w:sz w:val="24"/>
          <w:szCs w:val="24"/>
          <w:lang w:val="es-ES"/>
        </w:rPr>
      </w:pPr>
    </w:p>
    <w:p w14:paraId="7740546A" w14:textId="77777777" w:rsidR="00C101F4" w:rsidRPr="00B6778B" w:rsidRDefault="00C101F4" w:rsidP="00471C16">
      <w:pPr>
        <w:spacing w:after="0" w:line="240" w:lineRule="auto"/>
        <w:jc w:val="both"/>
        <w:rPr>
          <w:rFonts w:ascii="Arial" w:eastAsia="Arial" w:hAnsi="Arial" w:cs="Arial"/>
          <w:b/>
          <w:sz w:val="24"/>
          <w:szCs w:val="24"/>
          <w:lang w:val="es-ES"/>
        </w:rPr>
      </w:pPr>
    </w:p>
    <w:p w14:paraId="25600DC3" w14:textId="77777777" w:rsidR="00D86320" w:rsidRDefault="00D86320" w:rsidP="00471C16">
      <w:pPr>
        <w:spacing w:after="0" w:line="240" w:lineRule="auto"/>
        <w:jc w:val="both"/>
        <w:rPr>
          <w:rFonts w:ascii="Arial" w:eastAsia="Arial" w:hAnsi="Arial" w:cs="Arial"/>
          <w:b/>
          <w:sz w:val="24"/>
          <w:szCs w:val="24"/>
          <w:lang w:val="es-ES"/>
        </w:rPr>
      </w:pPr>
    </w:p>
    <w:p w14:paraId="5B4768BA" w14:textId="77777777" w:rsidR="00B83783" w:rsidRDefault="00B83783" w:rsidP="00471C16">
      <w:pPr>
        <w:spacing w:after="0" w:line="240" w:lineRule="auto"/>
        <w:jc w:val="both"/>
        <w:rPr>
          <w:rFonts w:ascii="Arial" w:eastAsia="Arial" w:hAnsi="Arial" w:cs="Arial"/>
          <w:b/>
          <w:sz w:val="24"/>
          <w:szCs w:val="24"/>
          <w:lang w:val="es-ES"/>
        </w:rPr>
      </w:pPr>
    </w:p>
    <w:p w14:paraId="028384CC" w14:textId="77777777" w:rsidR="00B83783" w:rsidRPr="00B6778B" w:rsidRDefault="00B83783" w:rsidP="00471C16">
      <w:pPr>
        <w:spacing w:after="0" w:line="240" w:lineRule="auto"/>
        <w:jc w:val="both"/>
        <w:rPr>
          <w:rFonts w:ascii="Arial" w:eastAsia="Arial" w:hAnsi="Arial" w:cs="Arial"/>
          <w:b/>
          <w:sz w:val="24"/>
          <w:szCs w:val="24"/>
          <w:lang w:val="es-ES"/>
        </w:rPr>
      </w:pPr>
    </w:p>
    <w:p w14:paraId="2B2D5A42" w14:textId="77777777" w:rsidR="00D86320" w:rsidRPr="00B6778B" w:rsidRDefault="00D86320" w:rsidP="00471C16">
      <w:pPr>
        <w:spacing w:after="0" w:line="240" w:lineRule="auto"/>
        <w:jc w:val="both"/>
        <w:rPr>
          <w:rFonts w:ascii="Arial" w:eastAsia="Arial" w:hAnsi="Arial" w:cs="Arial"/>
          <w:b/>
          <w:sz w:val="24"/>
          <w:szCs w:val="24"/>
          <w:lang w:val="es-ES"/>
        </w:rPr>
      </w:pPr>
    </w:p>
    <w:tbl>
      <w:tblPr>
        <w:tblpPr w:leftFromText="141" w:rightFromText="141" w:vertAnchor="text" w:horzAnchor="page" w:tblpX="3537" w:tblpY="-68"/>
        <w:tblW w:w="5985" w:type="dxa"/>
        <w:tblLayout w:type="fixed"/>
        <w:tblCellMar>
          <w:top w:w="28" w:type="dxa"/>
          <w:left w:w="28" w:type="dxa"/>
          <w:bottom w:w="28" w:type="dxa"/>
          <w:right w:w="28" w:type="dxa"/>
        </w:tblCellMar>
        <w:tblLook w:val="04A0" w:firstRow="1" w:lastRow="0" w:firstColumn="1" w:lastColumn="0" w:noHBand="0" w:noVBand="1"/>
      </w:tblPr>
      <w:tblGrid>
        <w:gridCol w:w="5985"/>
      </w:tblGrid>
      <w:tr w:rsidR="003614F1" w:rsidRPr="00B6778B" w14:paraId="57F4A7AD" w14:textId="77777777" w:rsidTr="003614F1">
        <w:tc>
          <w:tcPr>
            <w:tcW w:w="5985" w:type="dxa"/>
            <w:tcBorders>
              <w:top w:val="single" w:sz="2" w:space="0" w:color="000000"/>
              <w:left w:val="single" w:sz="2" w:space="0" w:color="000000"/>
              <w:right w:val="single" w:sz="2" w:space="0" w:color="000000"/>
            </w:tcBorders>
          </w:tcPr>
          <w:p w14:paraId="750EE859" w14:textId="77777777" w:rsidR="003614F1" w:rsidRPr="00B6778B" w:rsidRDefault="003614F1" w:rsidP="003614F1">
            <w:pPr>
              <w:pStyle w:val="TableContents"/>
              <w:jc w:val="center"/>
              <w:rPr>
                <w:rFonts w:ascii="Arial" w:hAnsi="Arial" w:cs="Arial"/>
              </w:rPr>
            </w:pPr>
            <w:r w:rsidRPr="00B6778B">
              <w:rPr>
                <w:rFonts w:ascii="Arial" w:hAnsi="Arial" w:cs="Arial"/>
                <w:noProof/>
              </w:rPr>
              <w:drawing>
                <wp:inline distT="0" distB="0" distL="0" distR="0" wp14:anchorId="6760C7CD" wp14:editId="06DDEA5A">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3614F1" w:rsidRPr="00B6778B" w14:paraId="00B881FA" w14:textId="77777777" w:rsidTr="003614F1">
        <w:tc>
          <w:tcPr>
            <w:tcW w:w="5985" w:type="dxa"/>
            <w:tcBorders>
              <w:left w:val="single" w:sz="2" w:space="0" w:color="000000"/>
              <w:right w:val="single" w:sz="2" w:space="0" w:color="000000"/>
            </w:tcBorders>
          </w:tcPr>
          <w:p w14:paraId="5FD16FBD" w14:textId="77777777" w:rsidR="003614F1" w:rsidRPr="00B6778B" w:rsidRDefault="003614F1" w:rsidP="003614F1">
            <w:pPr>
              <w:pStyle w:val="TableHeading"/>
              <w:rPr>
                <w:rFonts w:ascii="Arial" w:hAnsi="Arial" w:cs="Arial"/>
              </w:rPr>
            </w:pPr>
            <w:r w:rsidRPr="00B6778B">
              <w:rPr>
                <w:rFonts w:ascii="Arial" w:hAnsi="Arial" w:cs="Arial"/>
              </w:rPr>
              <w:t xml:space="preserve">Delegatura para asuntos Jurisdiccionales </w:t>
            </w:r>
          </w:p>
        </w:tc>
      </w:tr>
      <w:tr w:rsidR="003614F1" w:rsidRPr="00B6778B" w14:paraId="00BA1B42" w14:textId="77777777" w:rsidTr="003614F1">
        <w:tc>
          <w:tcPr>
            <w:tcW w:w="5985" w:type="dxa"/>
            <w:tcBorders>
              <w:left w:val="single" w:sz="2" w:space="0" w:color="000000"/>
              <w:right w:val="single" w:sz="2" w:space="0" w:color="000000"/>
            </w:tcBorders>
          </w:tcPr>
          <w:p w14:paraId="415EFEE8" w14:textId="77777777" w:rsidR="003614F1" w:rsidRPr="00B6778B" w:rsidRDefault="003614F1" w:rsidP="003614F1">
            <w:pPr>
              <w:pStyle w:val="TableHeading"/>
              <w:rPr>
                <w:rFonts w:ascii="Arial" w:hAnsi="Arial" w:cs="Arial"/>
              </w:rPr>
            </w:pPr>
            <w:r w:rsidRPr="00B6778B">
              <w:rPr>
                <w:rFonts w:ascii="Arial" w:hAnsi="Arial" w:cs="Arial"/>
              </w:rPr>
              <w:t xml:space="preserve">De conformidad con lo establecido en </w:t>
            </w:r>
          </w:p>
          <w:p w14:paraId="7465CEC4" w14:textId="77777777" w:rsidR="003614F1" w:rsidRPr="00B6778B" w:rsidRDefault="003614F1" w:rsidP="003614F1">
            <w:pPr>
              <w:pStyle w:val="TableHeading"/>
              <w:rPr>
                <w:rFonts w:ascii="Arial" w:hAnsi="Arial" w:cs="Arial"/>
              </w:rPr>
            </w:pPr>
            <w:r w:rsidRPr="00B6778B">
              <w:rPr>
                <w:rFonts w:ascii="Arial" w:hAnsi="Arial" w:cs="Arial"/>
              </w:rPr>
              <w:t>el artículo 295 del C. G. del P., el presente Auto se notificó por Estado</w:t>
            </w:r>
          </w:p>
        </w:tc>
      </w:tr>
      <w:tr w:rsidR="003614F1" w:rsidRPr="00B6778B" w14:paraId="6C0FE7B0" w14:textId="77777777" w:rsidTr="003614F1">
        <w:tc>
          <w:tcPr>
            <w:tcW w:w="5985" w:type="dxa"/>
            <w:tcBorders>
              <w:left w:val="single" w:sz="2" w:space="0" w:color="000000"/>
              <w:right w:val="single" w:sz="2" w:space="0" w:color="000000"/>
            </w:tcBorders>
          </w:tcPr>
          <w:p w14:paraId="7EB47596" w14:textId="77777777" w:rsidR="003614F1" w:rsidRPr="00B6778B" w:rsidRDefault="003614F1" w:rsidP="003614F1">
            <w:pPr>
              <w:pStyle w:val="TableHeading"/>
              <w:jc w:val="left"/>
              <w:rPr>
                <w:rFonts w:ascii="Arial" w:hAnsi="Arial" w:cs="Arial"/>
              </w:rPr>
            </w:pPr>
            <w:r w:rsidRPr="00B6778B">
              <w:rPr>
                <w:rFonts w:ascii="Arial" w:hAnsi="Arial" w:cs="Arial"/>
              </w:rPr>
              <w:t>No. #ne#</w:t>
            </w:r>
          </w:p>
        </w:tc>
      </w:tr>
      <w:tr w:rsidR="003614F1" w:rsidRPr="00B6778B" w14:paraId="3D4BD0FC" w14:textId="77777777" w:rsidTr="003614F1">
        <w:tc>
          <w:tcPr>
            <w:tcW w:w="5985" w:type="dxa"/>
            <w:tcBorders>
              <w:left w:val="single" w:sz="2" w:space="0" w:color="000000"/>
              <w:right w:val="single" w:sz="2" w:space="0" w:color="000000"/>
            </w:tcBorders>
          </w:tcPr>
          <w:p w14:paraId="39383B68" w14:textId="77777777" w:rsidR="003614F1" w:rsidRPr="00B6778B" w:rsidRDefault="003614F1" w:rsidP="003614F1">
            <w:pPr>
              <w:pStyle w:val="TableHeading"/>
              <w:jc w:val="left"/>
              <w:rPr>
                <w:rFonts w:ascii="Arial" w:hAnsi="Arial" w:cs="Arial"/>
              </w:rPr>
            </w:pPr>
            <w:r w:rsidRPr="00B6778B">
              <w:rPr>
                <w:rFonts w:ascii="Arial" w:hAnsi="Arial" w:cs="Arial"/>
              </w:rPr>
              <w:t>De fecha: #dd#de#mmmmmm#de#aaaa#</w:t>
            </w:r>
          </w:p>
        </w:tc>
      </w:tr>
      <w:tr w:rsidR="003614F1" w:rsidRPr="00B6778B" w14:paraId="4753729D" w14:textId="77777777" w:rsidTr="003614F1">
        <w:tc>
          <w:tcPr>
            <w:tcW w:w="5985" w:type="dxa"/>
            <w:tcBorders>
              <w:left w:val="single" w:sz="2" w:space="0" w:color="000000"/>
              <w:bottom w:val="single" w:sz="2" w:space="0" w:color="000000"/>
              <w:right w:val="single" w:sz="2" w:space="0" w:color="000000"/>
            </w:tcBorders>
          </w:tcPr>
          <w:p w14:paraId="209D22F9" w14:textId="77777777" w:rsidR="003614F1" w:rsidRPr="00B6778B" w:rsidRDefault="003614F1" w:rsidP="003614F1">
            <w:pPr>
              <w:pStyle w:val="TableHeading"/>
              <w:rPr>
                <w:rFonts w:ascii="Arial" w:hAnsi="Arial" w:cs="Arial"/>
              </w:rPr>
            </w:pPr>
          </w:p>
        </w:tc>
      </w:tr>
    </w:tbl>
    <w:p w14:paraId="039CE645" w14:textId="77777777" w:rsidR="00B91569" w:rsidRPr="00B6778B" w:rsidRDefault="00B91569" w:rsidP="00471C16">
      <w:pPr>
        <w:spacing w:after="0" w:line="240" w:lineRule="auto"/>
        <w:jc w:val="both"/>
        <w:rPr>
          <w:rFonts w:ascii="Arial" w:eastAsia="Arial" w:hAnsi="Arial" w:cs="Arial"/>
          <w:b/>
          <w:sz w:val="24"/>
          <w:szCs w:val="24"/>
          <w:lang w:val="es-ES"/>
        </w:rPr>
      </w:pPr>
    </w:p>
    <w:sectPr w:rsidR="00B91569" w:rsidRPr="00B6778B"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7CB45" w14:textId="77777777" w:rsidR="009A4D5D" w:rsidRDefault="009A4D5D" w:rsidP="00A5051B">
      <w:pPr>
        <w:spacing w:after="0" w:line="240" w:lineRule="auto"/>
      </w:pPr>
      <w:r>
        <w:separator/>
      </w:r>
    </w:p>
  </w:endnote>
  <w:endnote w:type="continuationSeparator" w:id="0">
    <w:p w14:paraId="5D9F1824" w14:textId="77777777" w:rsidR="009A4D5D" w:rsidRDefault="009A4D5D"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6086"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61DD75B"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B367" w14:textId="50E3A9D5" w:rsidR="00E916D7" w:rsidRDefault="00E916D7">
    <w:pPr>
      <w:pStyle w:val="Piedepgina"/>
      <w:framePr w:wrap="around" w:vAnchor="text" w:hAnchor="margin" w:xAlign="center" w:y="1"/>
      <w:rPr>
        <w:rStyle w:val="Nmerodepgina"/>
      </w:rPr>
    </w:pPr>
  </w:p>
  <w:p w14:paraId="66E62432" w14:textId="4DEA8540"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58243" behindDoc="0" locked="0" layoutInCell="1" allowOverlap="1" wp14:anchorId="3906C2B0" wp14:editId="6AEC1486">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6C2B0"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BC1E3B">
      <w:t xml:space="preserve">   </w:t>
    </w:r>
    <w:r w:rsidR="00E916D7">
      <w:tab/>
    </w:r>
  </w:p>
  <w:p w14:paraId="260791B2"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D1F2" w14:textId="58F6C2E8"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58244" behindDoc="0" locked="0" layoutInCell="1" allowOverlap="1" wp14:anchorId="0D74892F" wp14:editId="0962D8CE">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4892F"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108F0057" w14:textId="0DB44CE6"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BF1DB" w14:textId="77777777" w:rsidR="009A4D5D" w:rsidRDefault="009A4D5D" w:rsidP="00A5051B">
      <w:pPr>
        <w:spacing w:after="0" w:line="240" w:lineRule="auto"/>
      </w:pPr>
      <w:r>
        <w:separator/>
      </w:r>
    </w:p>
  </w:footnote>
  <w:footnote w:type="continuationSeparator" w:id="0">
    <w:p w14:paraId="75B697F8" w14:textId="77777777" w:rsidR="009A4D5D" w:rsidRDefault="009A4D5D" w:rsidP="00A50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E83E" w14:textId="7FD5D34A" w:rsidR="00E916D7" w:rsidRDefault="00E916D7">
    <w:pPr>
      <w:pStyle w:val="Encabezado"/>
      <w:pBdr>
        <w:bottom w:val="single" w:sz="4" w:space="1" w:color="auto"/>
      </w:pBdr>
      <w:tabs>
        <w:tab w:val="center" w:pos="4873"/>
      </w:tabs>
      <w:ind w:right="360"/>
      <w:jc w:val="center"/>
      <w:rPr>
        <w:rFonts w:cs="Arial"/>
        <w:b/>
        <w:szCs w:val="28"/>
      </w:rPr>
    </w:pPr>
  </w:p>
  <w:p w14:paraId="321B8FEC"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22CFBED" w14:textId="64466BF1"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58242" behindDoc="1" locked="0" layoutInCell="1" allowOverlap="1" wp14:anchorId="5BD7FC9B" wp14:editId="598CB6F5">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C61EC88"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" filled="f" strokeweight="2pt">
              <w10:wrap anchorx="page" anchory="page"/>
            </v:rect>
          </w:pict>
        </mc:Fallback>
      </mc:AlternateContent>
    </w:r>
  </w:p>
  <w:p w14:paraId="550354F8"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B208804" w14:textId="129C75DC"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7A0EADBC" w14:textId="313BF583" w:rsidR="00E916D7" w:rsidRDefault="00E916D7">
    <w:pPr>
      <w:pStyle w:val="Encabezado"/>
      <w:pBdr>
        <w:bottom w:val="single" w:sz="4" w:space="1" w:color="auto"/>
      </w:pBdr>
      <w:tabs>
        <w:tab w:val="center" w:pos="4873"/>
      </w:tabs>
      <w:ind w:right="360"/>
      <w:jc w:val="center"/>
      <w:rPr>
        <w:rFonts w:cs="Arial"/>
        <w:b/>
        <w:sz w:val="6"/>
        <w:szCs w:val="28"/>
      </w:rPr>
    </w:pPr>
  </w:p>
  <w:p w14:paraId="202BEC8D" w14:textId="79CA9DF1"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25A9" w14:textId="075A94E3" w:rsidR="00E916D7" w:rsidRDefault="00E916D7">
    <w:pPr>
      <w:pStyle w:val="Encabezado"/>
      <w:tabs>
        <w:tab w:val="left" w:pos="9000"/>
        <w:tab w:val="right" w:leader="underscore" w:pos="10530"/>
      </w:tabs>
      <w:jc w:val="center"/>
      <w:rPr>
        <w:rFonts w:cs="Arial"/>
      </w:rPr>
    </w:pPr>
  </w:p>
  <w:p w14:paraId="7F42EC16"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4514A0A2" w14:textId="390E8E86"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58241" behindDoc="1" locked="0" layoutInCell="1" allowOverlap="1" wp14:anchorId="69BACCF9" wp14:editId="136F38F3">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762028C"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6C77B59C" w14:textId="456815AE" w:rsidR="00E916D7" w:rsidRPr="00842DB5" w:rsidRDefault="00850207">
    <w:pPr>
      <w:pStyle w:val="Encabezado"/>
      <w:tabs>
        <w:tab w:val="left" w:pos="9000"/>
        <w:tab w:val="right" w:leader="underscore" w:pos="10530"/>
      </w:tabs>
      <w:jc w:val="center"/>
      <w:rPr>
        <w:rFonts w:ascii="Arial" w:hAnsi="Arial" w:cs="Arial"/>
        <w:b/>
        <w:bCs/>
        <w:sz w:val="24"/>
        <w:szCs w:val="24"/>
      </w:rPr>
    </w:pPr>
    <w:r>
      <w:rPr>
        <w:rFonts w:ascii="Arial" w:hAnsi="Arial" w:cs="Arial"/>
        <w:sz w:val="24"/>
        <w:szCs w:val="24"/>
        <w:lang w:eastAsia="es-CO"/>
        <w14:ligatures w14:val="none"/>
      </w:rPr>
      <w:object w:dxaOrig="1440" w:dyaOrig="1440" w14:anchorId="5BCA3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847" r:id="rId2"/>
      </w:object>
    </w:r>
    <w:r w:rsidR="00E916D7" w:rsidRPr="00842DB5">
      <w:rPr>
        <w:rFonts w:ascii="Arial" w:hAnsi="Arial" w:cs="Arial"/>
        <w:b/>
        <w:bCs/>
        <w:sz w:val="24"/>
        <w:szCs w:val="24"/>
      </w:rPr>
      <w:t>MINISTERIO DE COMERCIO, INDUSTRIA Y TURISMO</w:t>
    </w:r>
  </w:p>
  <w:p w14:paraId="477F0D3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702A03D0"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16E13BCD" w14:textId="77777777" w:rsidR="00E916D7" w:rsidRPr="00842DB5" w:rsidRDefault="00E916D7">
    <w:pPr>
      <w:pStyle w:val="Encabezado"/>
      <w:jc w:val="center"/>
      <w:rPr>
        <w:rFonts w:ascii="Arial" w:hAnsi="Arial" w:cs="Arial"/>
        <w:b/>
        <w:bCs/>
        <w:sz w:val="24"/>
        <w:szCs w:val="24"/>
      </w:rPr>
    </w:pPr>
  </w:p>
  <w:p w14:paraId="59BFD70D" w14:textId="23728210"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2FA9F4AD" w14:textId="77777777" w:rsidR="00E916D7" w:rsidRPr="00842DB5" w:rsidRDefault="00E916D7">
    <w:pPr>
      <w:pStyle w:val="Encabezado"/>
      <w:jc w:val="center"/>
      <w:rPr>
        <w:rFonts w:ascii="Arial" w:hAnsi="Arial" w:cs="Arial"/>
        <w:b/>
        <w:bCs/>
        <w:sz w:val="24"/>
        <w:szCs w:val="24"/>
      </w:rPr>
    </w:pPr>
  </w:p>
  <w:p w14:paraId="28C30FCE" w14:textId="43390BB4"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05E484F2" w14:textId="77777777" w:rsidR="002A1C23" w:rsidRPr="00842DB5" w:rsidRDefault="002A1C23">
    <w:pPr>
      <w:pStyle w:val="Encabezado"/>
      <w:jc w:val="center"/>
      <w:rPr>
        <w:rFonts w:ascii="Arial" w:hAnsi="Arial" w:cs="Arial"/>
        <w:b/>
        <w:bCs/>
        <w:sz w:val="24"/>
        <w:szCs w:val="24"/>
      </w:rPr>
    </w:pPr>
  </w:p>
  <w:p w14:paraId="5E4214E5" w14:textId="35553279" w:rsidR="00E916D7" w:rsidRPr="006E758E" w:rsidRDefault="00F57DCF" w:rsidP="009E72FF">
    <w:pPr>
      <w:pStyle w:val="Encabezado"/>
      <w:jc w:val="center"/>
      <w:rPr>
        <w:rFonts w:ascii="Arial" w:hAnsi="Arial" w:cs="Arial"/>
        <w:b/>
        <w:bCs/>
        <w:i/>
        <w:iCs/>
        <w:sz w:val="24"/>
        <w:szCs w:val="24"/>
      </w:rPr>
    </w:pPr>
    <w:r>
      <w:rPr>
        <w:rFonts w:ascii="Arial" w:hAnsi="Arial" w:cs="Arial"/>
        <w:b/>
        <w:bCs/>
        <w:i/>
        <w:iCs/>
        <w:sz w:val="24"/>
        <w:szCs w:val="24"/>
      </w:rPr>
      <w:t>«</w:t>
    </w:r>
    <w:r w:rsidR="009E72FF" w:rsidRPr="009E72FF">
      <w:rPr>
        <w:rFonts w:ascii="Arial" w:hAnsi="Arial" w:cs="Arial"/>
        <w:b/>
        <w:bCs/>
        <w:i/>
        <w:iCs/>
        <w:sz w:val="24"/>
        <w:szCs w:val="24"/>
      </w:rPr>
      <w:t xml:space="preserve">Por el cual se </w:t>
    </w:r>
    <w:r w:rsidR="007C1BB8">
      <w:rPr>
        <w:rFonts w:ascii="Arial" w:hAnsi="Arial" w:cs="Arial"/>
        <w:b/>
        <w:bCs/>
        <w:i/>
        <w:iCs/>
        <w:sz w:val="24"/>
        <w:szCs w:val="24"/>
      </w:rPr>
      <w:t>requiere a la parte demandante</w:t>
    </w:r>
    <w:r>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7"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907505"/>
    <w:multiLevelType w:val="multilevel"/>
    <w:tmpl w:val="D16A6F36"/>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9"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5"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5AE0731"/>
    <w:multiLevelType w:val="multilevel"/>
    <w:tmpl w:val="34F4E818"/>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6"/>
  </w:num>
  <w:num w:numId="2" w16cid:durableId="1440487233">
    <w:abstractNumId w:val="14"/>
  </w:num>
  <w:num w:numId="3" w16cid:durableId="1909000643">
    <w:abstractNumId w:val="4"/>
  </w:num>
  <w:num w:numId="4" w16cid:durableId="492911877">
    <w:abstractNumId w:val="3"/>
  </w:num>
  <w:num w:numId="5" w16cid:durableId="1853954583">
    <w:abstractNumId w:val="12"/>
  </w:num>
  <w:num w:numId="6" w16cid:durableId="1403217471">
    <w:abstractNumId w:val="22"/>
  </w:num>
  <w:num w:numId="7" w16cid:durableId="631981071">
    <w:abstractNumId w:val="17"/>
  </w:num>
  <w:num w:numId="8" w16cid:durableId="603611757">
    <w:abstractNumId w:val="2"/>
  </w:num>
  <w:num w:numId="9" w16cid:durableId="524367272">
    <w:abstractNumId w:val="9"/>
  </w:num>
  <w:num w:numId="10" w16cid:durableId="1988701814">
    <w:abstractNumId w:val="16"/>
  </w:num>
  <w:num w:numId="11" w16cid:durableId="2105415163">
    <w:abstractNumId w:val="0"/>
  </w:num>
  <w:num w:numId="12" w16cid:durableId="1358627032">
    <w:abstractNumId w:val="1"/>
  </w:num>
  <w:num w:numId="13" w16cid:durableId="1447312486">
    <w:abstractNumId w:val="5"/>
  </w:num>
  <w:num w:numId="14" w16cid:durableId="1886133396">
    <w:abstractNumId w:val="10"/>
  </w:num>
  <w:num w:numId="15" w16cid:durableId="1317956414">
    <w:abstractNumId w:val="13"/>
  </w:num>
  <w:num w:numId="16" w16cid:durableId="1401247210">
    <w:abstractNumId w:val="21"/>
  </w:num>
  <w:num w:numId="17" w16cid:durableId="1814060052">
    <w:abstractNumId w:val="15"/>
  </w:num>
  <w:num w:numId="18" w16cid:durableId="765736282">
    <w:abstractNumId w:val="19"/>
  </w:num>
  <w:num w:numId="19" w16cid:durableId="19666164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20"/>
  </w:num>
  <w:num w:numId="21" w16cid:durableId="666177897">
    <w:abstractNumId w:val="7"/>
  </w:num>
  <w:num w:numId="22" w16cid:durableId="780416253">
    <w:abstractNumId w:val="11"/>
  </w:num>
  <w:num w:numId="23" w16cid:durableId="1786191834">
    <w:abstractNumId w:val="8"/>
  </w:num>
  <w:num w:numId="24" w16cid:durableId="1077423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12AEF"/>
    <w:rsid w:val="000146D2"/>
    <w:rsid w:val="00014D2A"/>
    <w:rsid w:val="00022328"/>
    <w:rsid w:val="000225AC"/>
    <w:rsid w:val="00023584"/>
    <w:rsid w:val="00024133"/>
    <w:rsid w:val="000273BF"/>
    <w:rsid w:val="00037394"/>
    <w:rsid w:val="00037F4E"/>
    <w:rsid w:val="00042936"/>
    <w:rsid w:val="000454A3"/>
    <w:rsid w:val="000526B0"/>
    <w:rsid w:val="000573BE"/>
    <w:rsid w:val="00074925"/>
    <w:rsid w:val="00085605"/>
    <w:rsid w:val="00086F68"/>
    <w:rsid w:val="00087626"/>
    <w:rsid w:val="00087862"/>
    <w:rsid w:val="00090B27"/>
    <w:rsid w:val="00090C12"/>
    <w:rsid w:val="0009461A"/>
    <w:rsid w:val="000A08BA"/>
    <w:rsid w:val="000A6C31"/>
    <w:rsid w:val="000B2D23"/>
    <w:rsid w:val="000B373A"/>
    <w:rsid w:val="000B7882"/>
    <w:rsid w:val="000C1D49"/>
    <w:rsid w:val="000C60D9"/>
    <w:rsid w:val="000C7399"/>
    <w:rsid w:val="000C7FBB"/>
    <w:rsid w:val="000D6F67"/>
    <w:rsid w:val="000E3448"/>
    <w:rsid w:val="000E3C6F"/>
    <w:rsid w:val="000E540E"/>
    <w:rsid w:val="000F1197"/>
    <w:rsid w:val="000F4699"/>
    <w:rsid w:val="000F6C79"/>
    <w:rsid w:val="000F7DAC"/>
    <w:rsid w:val="000F7E24"/>
    <w:rsid w:val="00107498"/>
    <w:rsid w:val="00112EED"/>
    <w:rsid w:val="00120D6D"/>
    <w:rsid w:val="00123B82"/>
    <w:rsid w:val="0012642A"/>
    <w:rsid w:val="0013116F"/>
    <w:rsid w:val="00143132"/>
    <w:rsid w:val="00144EC9"/>
    <w:rsid w:val="00145C35"/>
    <w:rsid w:val="0016292D"/>
    <w:rsid w:val="0016475E"/>
    <w:rsid w:val="00164CE4"/>
    <w:rsid w:val="001704A1"/>
    <w:rsid w:val="001722D2"/>
    <w:rsid w:val="00183DFC"/>
    <w:rsid w:val="00184933"/>
    <w:rsid w:val="00191B6C"/>
    <w:rsid w:val="001920D6"/>
    <w:rsid w:val="00193228"/>
    <w:rsid w:val="0019329C"/>
    <w:rsid w:val="00196113"/>
    <w:rsid w:val="001A0732"/>
    <w:rsid w:val="001A4863"/>
    <w:rsid w:val="001A6FDB"/>
    <w:rsid w:val="001C65AB"/>
    <w:rsid w:val="001D2113"/>
    <w:rsid w:val="001D489A"/>
    <w:rsid w:val="001D7FEF"/>
    <w:rsid w:val="001E42E5"/>
    <w:rsid w:val="001E4C8E"/>
    <w:rsid w:val="001F147F"/>
    <w:rsid w:val="00202ED2"/>
    <w:rsid w:val="0020426E"/>
    <w:rsid w:val="002102B3"/>
    <w:rsid w:val="002169D3"/>
    <w:rsid w:val="002214F3"/>
    <w:rsid w:val="002238F6"/>
    <w:rsid w:val="00225EBC"/>
    <w:rsid w:val="00226A81"/>
    <w:rsid w:val="00234024"/>
    <w:rsid w:val="00234A54"/>
    <w:rsid w:val="002375A4"/>
    <w:rsid w:val="00241E90"/>
    <w:rsid w:val="002431A2"/>
    <w:rsid w:val="00252488"/>
    <w:rsid w:val="00255AE5"/>
    <w:rsid w:val="00264834"/>
    <w:rsid w:val="00271F1F"/>
    <w:rsid w:val="002832C3"/>
    <w:rsid w:val="00284E15"/>
    <w:rsid w:val="00294865"/>
    <w:rsid w:val="002A077B"/>
    <w:rsid w:val="002A1C23"/>
    <w:rsid w:val="002A4C26"/>
    <w:rsid w:val="002A6B36"/>
    <w:rsid w:val="002B161C"/>
    <w:rsid w:val="002C07A0"/>
    <w:rsid w:val="002C1F46"/>
    <w:rsid w:val="002D3314"/>
    <w:rsid w:val="002D4C66"/>
    <w:rsid w:val="002E19C9"/>
    <w:rsid w:val="002E1BA0"/>
    <w:rsid w:val="002E2B7A"/>
    <w:rsid w:val="002E6CFB"/>
    <w:rsid w:val="002F3E5A"/>
    <w:rsid w:val="00306ECA"/>
    <w:rsid w:val="00312597"/>
    <w:rsid w:val="00324C8F"/>
    <w:rsid w:val="00331248"/>
    <w:rsid w:val="00340C6D"/>
    <w:rsid w:val="003410FE"/>
    <w:rsid w:val="00351B18"/>
    <w:rsid w:val="00352370"/>
    <w:rsid w:val="00352B66"/>
    <w:rsid w:val="00353948"/>
    <w:rsid w:val="003546B2"/>
    <w:rsid w:val="0035506B"/>
    <w:rsid w:val="00357719"/>
    <w:rsid w:val="00357CBE"/>
    <w:rsid w:val="003614F1"/>
    <w:rsid w:val="00372C30"/>
    <w:rsid w:val="0037729A"/>
    <w:rsid w:val="0039316B"/>
    <w:rsid w:val="003952F6"/>
    <w:rsid w:val="003A560F"/>
    <w:rsid w:val="003B05CE"/>
    <w:rsid w:val="003B1463"/>
    <w:rsid w:val="003C1D14"/>
    <w:rsid w:val="003C5171"/>
    <w:rsid w:val="003D214C"/>
    <w:rsid w:val="003D3194"/>
    <w:rsid w:val="003D7C40"/>
    <w:rsid w:val="003D7FC9"/>
    <w:rsid w:val="003E19FE"/>
    <w:rsid w:val="003F15E5"/>
    <w:rsid w:val="003F61BD"/>
    <w:rsid w:val="004039B5"/>
    <w:rsid w:val="00412415"/>
    <w:rsid w:val="00417C26"/>
    <w:rsid w:val="00420888"/>
    <w:rsid w:val="00424CFC"/>
    <w:rsid w:val="0042502B"/>
    <w:rsid w:val="0042561B"/>
    <w:rsid w:val="004269CC"/>
    <w:rsid w:val="0043095E"/>
    <w:rsid w:val="00432DB9"/>
    <w:rsid w:val="004339FC"/>
    <w:rsid w:val="00433CB9"/>
    <w:rsid w:val="00435FB8"/>
    <w:rsid w:val="00442967"/>
    <w:rsid w:val="0044324A"/>
    <w:rsid w:val="00445013"/>
    <w:rsid w:val="004500D2"/>
    <w:rsid w:val="00454109"/>
    <w:rsid w:val="004717EA"/>
    <w:rsid w:val="00471C16"/>
    <w:rsid w:val="00472ECE"/>
    <w:rsid w:val="004863CD"/>
    <w:rsid w:val="004868BA"/>
    <w:rsid w:val="004870C0"/>
    <w:rsid w:val="0048743B"/>
    <w:rsid w:val="00493A6A"/>
    <w:rsid w:val="00495618"/>
    <w:rsid w:val="004960C5"/>
    <w:rsid w:val="004963C0"/>
    <w:rsid w:val="004A0272"/>
    <w:rsid w:val="004A1C1C"/>
    <w:rsid w:val="004A30AA"/>
    <w:rsid w:val="004A569D"/>
    <w:rsid w:val="004B0EAB"/>
    <w:rsid w:val="004B7870"/>
    <w:rsid w:val="004C2B53"/>
    <w:rsid w:val="004D0226"/>
    <w:rsid w:val="004D11AB"/>
    <w:rsid w:val="004D3CFE"/>
    <w:rsid w:val="004E4A14"/>
    <w:rsid w:val="004E64A6"/>
    <w:rsid w:val="004F132C"/>
    <w:rsid w:val="004F1701"/>
    <w:rsid w:val="004F35ED"/>
    <w:rsid w:val="004F44B6"/>
    <w:rsid w:val="00516154"/>
    <w:rsid w:val="00516339"/>
    <w:rsid w:val="00522057"/>
    <w:rsid w:val="005332E7"/>
    <w:rsid w:val="00534C43"/>
    <w:rsid w:val="00535364"/>
    <w:rsid w:val="00537354"/>
    <w:rsid w:val="005415D6"/>
    <w:rsid w:val="00541E48"/>
    <w:rsid w:val="00546820"/>
    <w:rsid w:val="0055138D"/>
    <w:rsid w:val="005537D9"/>
    <w:rsid w:val="005621B0"/>
    <w:rsid w:val="005704C9"/>
    <w:rsid w:val="005A009F"/>
    <w:rsid w:val="005B25E0"/>
    <w:rsid w:val="005B382E"/>
    <w:rsid w:val="005B78E7"/>
    <w:rsid w:val="005C16BB"/>
    <w:rsid w:val="005C2735"/>
    <w:rsid w:val="005C6729"/>
    <w:rsid w:val="005C700A"/>
    <w:rsid w:val="005D10AB"/>
    <w:rsid w:val="005D2687"/>
    <w:rsid w:val="005D26C0"/>
    <w:rsid w:val="005D5C42"/>
    <w:rsid w:val="005D623A"/>
    <w:rsid w:val="005E07D3"/>
    <w:rsid w:val="005E3587"/>
    <w:rsid w:val="005E5174"/>
    <w:rsid w:val="005E5ECA"/>
    <w:rsid w:val="005E62AE"/>
    <w:rsid w:val="005F2A26"/>
    <w:rsid w:val="00601448"/>
    <w:rsid w:val="006014D6"/>
    <w:rsid w:val="006053C1"/>
    <w:rsid w:val="00606E06"/>
    <w:rsid w:val="00610DA2"/>
    <w:rsid w:val="006145C7"/>
    <w:rsid w:val="00624375"/>
    <w:rsid w:val="0063017D"/>
    <w:rsid w:val="00630AF4"/>
    <w:rsid w:val="00634717"/>
    <w:rsid w:val="0063526D"/>
    <w:rsid w:val="0064392E"/>
    <w:rsid w:val="006443C4"/>
    <w:rsid w:val="00645079"/>
    <w:rsid w:val="00652187"/>
    <w:rsid w:val="00652C91"/>
    <w:rsid w:val="00657A86"/>
    <w:rsid w:val="00657EDE"/>
    <w:rsid w:val="00660DC7"/>
    <w:rsid w:val="006668A9"/>
    <w:rsid w:val="006707E6"/>
    <w:rsid w:val="0068132D"/>
    <w:rsid w:val="00681908"/>
    <w:rsid w:val="00682213"/>
    <w:rsid w:val="0068572D"/>
    <w:rsid w:val="0068611B"/>
    <w:rsid w:val="006A7C45"/>
    <w:rsid w:val="006A7EBA"/>
    <w:rsid w:val="006B030D"/>
    <w:rsid w:val="006B1852"/>
    <w:rsid w:val="006B73B5"/>
    <w:rsid w:val="006C5926"/>
    <w:rsid w:val="006D46E6"/>
    <w:rsid w:val="006D6A46"/>
    <w:rsid w:val="006E758E"/>
    <w:rsid w:val="006F12AC"/>
    <w:rsid w:val="00705BD3"/>
    <w:rsid w:val="00707393"/>
    <w:rsid w:val="0071376C"/>
    <w:rsid w:val="007219D1"/>
    <w:rsid w:val="00730A56"/>
    <w:rsid w:val="00732A67"/>
    <w:rsid w:val="00735235"/>
    <w:rsid w:val="00740B63"/>
    <w:rsid w:val="00750512"/>
    <w:rsid w:val="007764CC"/>
    <w:rsid w:val="0078112D"/>
    <w:rsid w:val="00783873"/>
    <w:rsid w:val="00784098"/>
    <w:rsid w:val="00790847"/>
    <w:rsid w:val="007911D2"/>
    <w:rsid w:val="00797745"/>
    <w:rsid w:val="007A018F"/>
    <w:rsid w:val="007A3B5A"/>
    <w:rsid w:val="007B2841"/>
    <w:rsid w:val="007C1BB8"/>
    <w:rsid w:val="007C622C"/>
    <w:rsid w:val="007D60C1"/>
    <w:rsid w:val="007D6868"/>
    <w:rsid w:val="007D703E"/>
    <w:rsid w:val="007E192A"/>
    <w:rsid w:val="007E4270"/>
    <w:rsid w:val="007F1937"/>
    <w:rsid w:val="007F24DD"/>
    <w:rsid w:val="007F5A7C"/>
    <w:rsid w:val="007F771F"/>
    <w:rsid w:val="008070E0"/>
    <w:rsid w:val="008161DF"/>
    <w:rsid w:val="00822ECD"/>
    <w:rsid w:val="008401A7"/>
    <w:rsid w:val="00840F7F"/>
    <w:rsid w:val="00842B87"/>
    <w:rsid w:val="00845021"/>
    <w:rsid w:val="00846D5A"/>
    <w:rsid w:val="00847E99"/>
    <w:rsid w:val="00850207"/>
    <w:rsid w:val="0085638B"/>
    <w:rsid w:val="0086502A"/>
    <w:rsid w:val="00865E73"/>
    <w:rsid w:val="00875828"/>
    <w:rsid w:val="00890E04"/>
    <w:rsid w:val="00896A3A"/>
    <w:rsid w:val="008A1A04"/>
    <w:rsid w:val="008A2832"/>
    <w:rsid w:val="008A5E1B"/>
    <w:rsid w:val="008A7040"/>
    <w:rsid w:val="008A7C8B"/>
    <w:rsid w:val="008B07EA"/>
    <w:rsid w:val="008B0D92"/>
    <w:rsid w:val="008B163C"/>
    <w:rsid w:val="008B1905"/>
    <w:rsid w:val="008B45D5"/>
    <w:rsid w:val="008C2CCE"/>
    <w:rsid w:val="008C62E2"/>
    <w:rsid w:val="008D2644"/>
    <w:rsid w:val="008D29DC"/>
    <w:rsid w:val="008D5732"/>
    <w:rsid w:val="008F0B0D"/>
    <w:rsid w:val="008F6F76"/>
    <w:rsid w:val="008F7B44"/>
    <w:rsid w:val="00906CC4"/>
    <w:rsid w:val="009172BE"/>
    <w:rsid w:val="0092043F"/>
    <w:rsid w:val="0092475F"/>
    <w:rsid w:val="00927274"/>
    <w:rsid w:val="0093607D"/>
    <w:rsid w:val="0094133B"/>
    <w:rsid w:val="00942CE7"/>
    <w:rsid w:val="00943B36"/>
    <w:rsid w:val="00954999"/>
    <w:rsid w:val="00962B54"/>
    <w:rsid w:val="00971090"/>
    <w:rsid w:val="00980B3B"/>
    <w:rsid w:val="00995449"/>
    <w:rsid w:val="009A1FE4"/>
    <w:rsid w:val="009A4D5D"/>
    <w:rsid w:val="009A6D23"/>
    <w:rsid w:val="009A7D38"/>
    <w:rsid w:val="009B0779"/>
    <w:rsid w:val="009C0A3E"/>
    <w:rsid w:val="009C15CE"/>
    <w:rsid w:val="009C59FC"/>
    <w:rsid w:val="009C76F9"/>
    <w:rsid w:val="009C7B64"/>
    <w:rsid w:val="009D7BFA"/>
    <w:rsid w:val="009D7E88"/>
    <w:rsid w:val="009E2F0D"/>
    <w:rsid w:val="009E4002"/>
    <w:rsid w:val="009E72FF"/>
    <w:rsid w:val="009F6DD8"/>
    <w:rsid w:val="00A0039E"/>
    <w:rsid w:val="00A02BCE"/>
    <w:rsid w:val="00A046A0"/>
    <w:rsid w:val="00A04A28"/>
    <w:rsid w:val="00A07707"/>
    <w:rsid w:val="00A1267E"/>
    <w:rsid w:val="00A128C8"/>
    <w:rsid w:val="00A1623C"/>
    <w:rsid w:val="00A176A6"/>
    <w:rsid w:val="00A25D49"/>
    <w:rsid w:val="00A355B8"/>
    <w:rsid w:val="00A35C5F"/>
    <w:rsid w:val="00A41EED"/>
    <w:rsid w:val="00A4752D"/>
    <w:rsid w:val="00A5051B"/>
    <w:rsid w:val="00A53198"/>
    <w:rsid w:val="00A54DB8"/>
    <w:rsid w:val="00A61DAB"/>
    <w:rsid w:val="00A638D5"/>
    <w:rsid w:val="00A6501A"/>
    <w:rsid w:val="00A6793C"/>
    <w:rsid w:val="00A77398"/>
    <w:rsid w:val="00A8269E"/>
    <w:rsid w:val="00A82E39"/>
    <w:rsid w:val="00A82F17"/>
    <w:rsid w:val="00A8304E"/>
    <w:rsid w:val="00A84EB6"/>
    <w:rsid w:val="00A84FDF"/>
    <w:rsid w:val="00A927E5"/>
    <w:rsid w:val="00A93E5B"/>
    <w:rsid w:val="00A9496E"/>
    <w:rsid w:val="00AA3026"/>
    <w:rsid w:val="00AA7450"/>
    <w:rsid w:val="00AA7A2E"/>
    <w:rsid w:val="00AC29DB"/>
    <w:rsid w:val="00AD2332"/>
    <w:rsid w:val="00AD4147"/>
    <w:rsid w:val="00AE0F74"/>
    <w:rsid w:val="00AE13F4"/>
    <w:rsid w:val="00AE1DC3"/>
    <w:rsid w:val="00AE295C"/>
    <w:rsid w:val="00AE65CC"/>
    <w:rsid w:val="00AF04C5"/>
    <w:rsid w:val="00AF2CEB"/>
    <w:rsid w:val="00AF4FB5"/>
    <w:rsid w:val="00AF6089"/>
    <w:rsid w:val="00AF6F37"/>
    <w:rsid w:val="00B012F5"/>
    <w:rsid w:val="00B073AA"/>
    <w:rsid w:val="00B1097A"/>
    <w:rsid w:val="00B13165"/>
    <w:rsid w:val="00B201ED"/>
    <w:rsid w:val="00B2284C"/>
    <w:rsid w:val="00B239F7"/>
    <w:rsid w:val="00B30C70"/>
    <w:rsid w:val="00B317DB"/>
    <w:rsid w:val="00B3211D"/>
    <w:rsid w:val="00B3683A"/>
    <w:rsid w:val="00B4275B"/>
    <w:rsid w:val="00B4625C"/>
    <w:rsid w:val="00B55687"/>
    <w:rsid w:val="00B6778B"/>
    <w:rsid w:val="00B81CD5"/>
    <w:rsid w:val="00B83783"/>
    <w:rsid w:val="00B85D3A"/>
    <w:rsid w:val="00B8666F"/>
    <w:rsid w:val="00B91569"/>
    <w:rsid w:val="00B93DBA"/>
    <w:rsid w:val="00B9614B"/>
    <w:rsid w:val="00BA40D4"/>
    <w:rsid w:val="00BB10F9"/>
    <w:rsid w:val="00BB5CB5"/>
    <w:rsid w:val="00BC045A"/>
    <w:rsid w:val="00BC1E3B"/>
    <w:rsid w:val="00BC289B"/>
    <w:rsid w:val="00BC331E"/>
    <w:rsid w:val="00BC5827"/>
    <w:rsid w:val="00BC61BF"/>
    <w:rsid w:val="00BC6783"/>
    <w:rsid w:val="00BC6875"/>
    <w:rsid w:val="00BD6873"/>
    <w:rsid w:val="00BF2D46"/>
    <w:rsid w:val="00BF69DF"/>
    <w:rsid w:val="00BF6BA4"/>
    <w:rsid w:val="00C0158B"/>
    <w:rsid w:val="00C01EAD"/>
    <w:rsid w:val="00C03635"/>
    <w:rsid w:val="00C04557"/>
    <w:rsid w:val="00C101F4"/>
    <w:rsid w:val="00C23CBC"/>
    <w:rsid w:val="00C3451A"/>
    <w:rsid w:val="00C37D1F"/>
    <w:rsid w:val="00C40623"/>
    <w:rsid w:val="00C422F3"/>
    <w:rsid w:val="00C44F22"/>
    <w:rsid w:val="00C55E18"/>
    <w:rsid w:val="00C57ADB"/>
    <w:rsid w:val="00C57F69"/>
    <w:rsid w:val="00C6257C"/>
    <w:rsid w:val="00C63F31"/>
    <w:rsid w:val="00C70046"/>
    <w:rsid w:val="00C73566"/>
    <w:rsid w:val="00C74622"/>
    <w:rsid w:val="00C77A6B"/>
    <w:rsid w:val="00C818FC"/>
    <w:rsid w:val="00C81CA1"/>
    <w:rsid w:val="00C85E7C"/>
    <w:rsid w:val="00C9140B"/>
    <w:rsid w:val="00C9193F"/>
    <w:rsid w:val="00C92994"/>
    <w:rsid w:val="00C96894"/>
    <w:rsid w:val="00CA7467"/>
    <w:rsid w:val="00CD0704"/>
    <w:rsid w:val="00CD1C6A"/>
    <w:rsid w:val="00CD4615"/>
    <w:rsid w:val="00CD5806"/>
    <w:rsid w:val="00CE4C4E"/>
    <w:rsid w:val="00CE6876"/>
    <w:rsid w:val="00CF698B"/>
    <w:rsid w:val="00D0025E"/>
    <w:rsid w:val="00D04870"/>
    <w:rsid w:val="00D10F6A"/>
    <w:rsid w:val="00D150E8"/>
    <w:rsid w:val="00D21D47"/>
    <w:rsid w:val="00D21FA2"/>
    <w:rsid w:val="00D32560"/>
    <w:rsid w:val="00D3427A"/>
    <w:rsid w:val="00D3598F"/>
    <w:rsid w:val="00D378EA"/>
    <w:rsid w:val="00D44123"/>
    <w:rsid w:val="00D50772"/>
    <w:rsid w:val="00D80087"/>
    <w:rsid w:val="00D851EB"/>
    <w:rsid w:val="00D86320"/>
    <w:rsid w:val="00DB1EB6"/>
    <w:rsid w:val="00DC0CA1"/>
    <w:rsid w:val="00DC2625"/>
    <w:rsid w:val="00DC689F"/>
    <w:rsid w:val="00DD3245"/>
    <w:rsid w:val="00DE34A8"/>
    <w:rsid w:val="00DE52D9"/>
    <w:rsid w:val="00DE6F77"/>
    <w:rsid w:val="00DF742A"/>
    <w:rsid w:val="00E127E3"/>
    <w:rsid w:val="00E1663D"/>
    <w:rsid w:val="00E1712A"/>
    <w:rsid w:val="00E21276"/>
    <w:rsid w:val="00E22713"/>
    <w:rsid w:val="00E321DD"/>
    <w:rsid w:val="00E331B2"/>
    <w:rsid w:val="00E33B78"/>
    <w:rsid w:val="00E364F4"/>
    <w:rsid w:val="00E37E15"/>
    <w:rsid w:val="00E4424D"/>
    <w:rsid w:val="00E47156"/>
    <w:rsid w:val="00E478BD"/>
    <w:rsid w:val="00E54FD1"/>
    <w:rsid w:val="00E570B7"/>
    <w:rsid w:val="00E6170E"/>
    <w:rsid w:val="00E83BE0"/>
    <w:rsid w:val="00E90CAB"/>
    <w:rsid w:val="00E916D7"/>
    <w:rsid w:val="00E976BA"/>
    <w:rsid w:val="00E97F64"/>
    <w:rsid w:val="00EA39FE"/>
    <w:rsid w:val="00EA590F"/>
    <w:rsid w:val="00EA5BCF"/>
    <w:rsid w:val="00EA6948"/>
    <w:rsid w:val="00EB4E97"/>
    <w:rsid w:val="00EB7D37"/>
    <w:rsid w:val="00ED0609"/>
    <w:rsid w:val="00ED0A9E"/>
    <w:rsid w:val="00ED1360"/>
    <w:rsid w:val="00ED51E4"/>
    <w:rsid w:val="00EE5AF8"/>
    <w:rsid w:val="00EF1046"/>
    <w:rsid w:val="00EF3627"/>
    <w:rsid w:val="00F0779B"/>
    <w:rsid w:val="00F111FA"/>
    <w:rsid w:val="00F14E3F"/>
    <w:rsid w:val="00F161DC"/>
    <w:rsid w:val="00F16F65"/>
    <w:rsid w:val="00F25192"/>
    <w:rsid w:val="00F3080F"/>
    <w:rsid w:val="00F46A3F"/>
    <w:rsid w:val="00F51061"/>
    <w:rsid w:val="00F53D18"/>
    <w:rsid w:val="00F562FD"/>
    <w:rsid w:val="00F57DCF"/>
    <w:rsid w:val="00F73C47"/>
    <w:rsid w:val="00F77A23"/>
    <w:rsid w:val="00F835D0"/>
    <w:rsid w:val="00F8411E"/>
    <w:rsid w:val="00FA6D2D"/>
    <w:rsid w:val="00FB23F7"/>
    <w:rsid w:val="00FB585B"/>
    <w:rsid w:val="00FC244E"/>
    <w:rsid w:val="00FC2678"/>
    <w:rsid w:val="00FC2BEE"/>
    <w:rsid w:val="00FC303A"/>
    <w:rsid w:val="00FC765F"/>
    <w:rsid w:val="00FD28F6"/>
    <w:rsid w:val="00FD2AF0"/>
    <w:rsid w:val="00FD3EA4"/>
    <w:rsid w:val="00FE4117"/>
    <w:rsid w:val="00FE6910"/>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FEA03"/>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paragraph" w:customStyle="1" w:styleId="paragraph">
    <w:name w:val="paragraph"/>
    <w:basedOn w:val="Normal"/>
    <w:rsid w:val="007764CC"/>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286</Words>
  <Characters>1563</Characters>
  <Application>Microsoft Office Word</Application>
  <DocSecurity>0</DocSecurity>
  <Lines>45</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 Dahiam  Pacheco Ramírez</dc:creator>
  <cp:keywords/>
  <dc:description/>
  <cp:lastModifiedBy>Javier Andres Melendez Ordoñez</cp:lastModifiedBy>
  <cp:revision>7</cp:revision>
  <cp:lastPrinted>2024-05-17T13:58:00Z</cp:lastPrinted>
  <dcterms:created xsi:type="dcterms:W3CDTF">2026-01-21T01:31:00Z</dcterms:created>
  <dcterms:modified xsi:type="dcterms:W3CDTF">2026-01-23T20:20:00Z</dcterms:modified>
</cp:coreProperties>
</file>