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B451B" w14:textId="77777777" w:rsidR="00A5051B" w:rsidRPr="00B85D3A" w:rsidRDefault="00A5051B" w:rsidP="00A5051B">
      <w:pPr>
        <w:suppressAutoHyphens/>
        <w:spacing w:after="0" w:line="240" w:lineRule="auto"/>
        <w:jc w:val="both"/>
        <w:rPr>
          <w:rFonts w:ascii="Arial" w:eastAsia="Times New Roman" w:hAnsi="Arial" w:cs="Arial"/>
          <w:b/>
          <w:kern w:val="0"/>
          <w:sz w:val="23"/>
          <w:szCs w:val="23"/>
          <w:lang w:eastAsia="es-ES"/>
          <w14:ligatures w14:val="none"/>
        </w:rPr>
      </w:pPr>
      <w:bookmarkStart w:id="0" w:name="_Hlk139445919"/>
      <w:bookmarkEnd w:id="0"/>
    </w:p>
    <w:p w14:paraId="40968438" w14:textId="77777777" w:rsidR="003614F1" w:rsidRPr="00CD0704" w:rsidRDefault="003614F1" w:rsidP="003614F1">
      <w:pPr>
        <w:spacing w:after="0" w:line="240" w:lineRule="auto"/>
        <w:jc w:val="both"/>
        <w:rPr>
          <w:rFonts w:ascii="Arial" w:eastAsia="Times New Roman" w:hAnsi="Arial" w:cs="Arial"/>
          <w:b/>
          <w:bCs/>
          <w:sz w:val="20"/>
          <w:szCs w:val="20"/>
          <w:lang w:eastAsia="es-ES"/>
        </w:rPr>
      </w:pPr>
      <w:r w:rsidRPr="00CD0704">
        <w:rPr>
          <w:rFonts w:ascii="Arial" w:eastAsia="Times New Roman" w:hAnsi="Arial" w:cs="Arial"/>
          <w:b/>
          <w:bCs/>
          <w:sz w:val="20"/>
          <w:szCs w:val="20"/>
          <w:lang w:eastAsia="es-ES"/>
        </w:rPr>
        <w:t>Trámite para la verificación del cumplimiento</w:t>
      </w:r>
    </w:p>
    <w:p w14:paraId="695B34BA" w14:textId="12C1ED8E" w:rsidR="003614F1" w:rsidRPr="00CD0704" w:rsidRDefault="003614F1" w:rsidP="003614F1">
      <w:pPr>
        <w:suppressAutoHyphens/>
        <w:spacing w:after="0" w:line="240" w:lineRule="auto"/>
        <w:jc w:val="both"/>
        <w:rPr>
          <w:rFonts w:ascii="Arial" w:eastAsia="Times New Roman" w:hAnsi="Arial" w:cs="Arial"/>
          <w:b/>
          <w:i/>
          <w:iCs/>
          <w:kern w:val="0"/>
          <w:sz w:val="20"/>
          <w:szCs w:val="20"/>
          <w:lang w:eastAsia="es-ES"/>
          <w14:ligatures w14:val="none"/>
        </w:rPr>
      </w:pPr>
      <w:r w:rsidRPr="00CD0704">
        <w:rPr>
          <w:rFonts w:ascii="Arial" w:eastAsia="Times New Roman" w:hAnsi="Arial" w:cs="Arial"/>
          <w:b/>
          <w:i/>
          <w:iCs/>
          <w:kern w:val="0"/>
          <w:sz w:val="20"/>
          <w:szCs w:val="20"/>
          <w:lang w:eastAsia="es-ES"/>
          <w14:ligatures w14:val="none"/>
        </w:rPr>
        <w:t xml:space="preserve">Radicado No. </w:t>
      </w:r>
      <w:r w:rsidR="00435FB8" w:rsidRPr="00CD0704">
        <w:rPr>
          <w:rFonts w:ascii="Arial" w:eastAsia="Times New Roman" w:hAnsi="Arial" w:cs="Arial"/>
          <w:b/>
          <w:i/>
          <w:iCs/>
          <w:kern w:val="0"/>
          <w:sz w:val="20"/>
          <w:szCs w:val="20"/>
          <w:lang w:eastAsia="es-ES"/>
          <w14:ligatures w14:val="none"/>
        </w:rPr>
        <w:t>{{RADICADO}}</w:t>
      </w:r>
    </w:p>
    <w:p w14:paraId="6B02C259" w14:textId="3317E64E" w:rsidR="003614F1" w:rsidRPr="00CD0704" w:rsidRDefault="003614F1" w:rsidP="003614F1">
      <w:pPr>
        <w:suppressAutoHyphens/>
        <w:spacing w:after="0" w:line="240" w:lineRule="auto"/>
        <w:jc w:val="both"/>
        <w:rPr>
          <w:rFonts w:ascii="Arial" w:eastAsia="Times New Roman" w:hAnsi="Arial" w:cs="Arial"/>
          <w:b/>
          <w:i/>
          <w:iCs/>
          <w:kern w:val="0"/>
          <w:sz w:val="20"/>
          <w:szCs w:val="20"/>
          <w:lang w:eastAsia="es-ES"/>
          <w14:ligatures w14:val="none"/>
        </w:rPr>
      </w:pPr>
      <w:r w:rsidRPr="00CD0704">
        <w:rPr>
          <w:rFonts w:ascii="Arial" w:eastAsia="Times New Roman" w:hAnsi="Arial" w:cs="Arial"/>
          <w:b/>
          <w:i/>
          <w:iCs/>
          <w:kern w:val="0"/>
          <w:sz w:val="20"/>
          <w:szCs w:val="20"/>
          <w:lang w:eastAsia="es-ES"/>
          <w14:ligatures w14:val="none"/>
        </w:rPr>
        <w:t>Demandante:</w:t>
      </w:r>
      <w:r w:rsidRPr="00CD0704">
        <w:rPr>
          <w:rFonts w:ascii="Arial" w:eastAsia="Times New Roman" w:hAnsi="Arial" w:cs="Arial"/>
          <w:b/>
          <w:i/>
          <w:iCs/>
          <w:kern w:val="0"/>
          <w:sz w:val="20"/>
          <w:szCs w:val="20"/>
          <w:lang w:val="es-ES" w:eastAsia="es-ES"/>
          <w14:ligatures w14:val="none"/>
        </w:rPr>
        <w:t xml:space="preserve"> </w:t>
      </w:r>
      <w:r w:rsidR="00435FB8" w:rsidRPr="00CD0704">
        <w:rPr>
          <w:rFonts w:ascii="Arial" w:eastAsia="Times New Roman" w:hAnsi="Arial" w:cs="Arial"/>
          <w:b/>
          <w:i/>
          <w:iCs/>
          <w:kern w:val="0"/>
          <w:sz w:val="20"/>
          <w:szCs w:val="20"/>
          <w:lang w:eastAsia="es-ES"/>
          <w14:ligatures w14:val="none"/>
        </w:rPr>
        <w:t>{{DEMANDANTE}}</w:t>
      </w:r>
    </w:p>
    <w:p w14:paraId="63E6B70F" w14:textId="4DFA7CA6" w:rsidR="003614F1" w:rsidRPr="00CD0704" w:rsidRDefault="003614F1" w:rsidP="003614F1">
      <w:pPr>
        <w:suppressAutoHyphens/>
        <w:spacing w:after="0" w:line="240" w:lineRule="auto"/>
        <w:jc w:val="both"/>
        <w:rPr>
          <w:rFonts w:ascii="Arial" w:eastAsia="Times New Roman" w:hAnsi="Arial" w:cs="Arial"/>
          <w:b/>
          <w:i/>
          <w:iCs/>
          <w:kern w:val="0"/>
          <w:sz w:val="20"/>
          <w:szCs w:val="20"/>
          <w:lang w:eastAsia="es-ES"/>
          <w14:ligatures w14:val="none"/>
        </w:rPr>
      </w:pPr>
      <w:r w:rsidRPr="00CD0704">
        <w:rPr>
          <w:rFonts w:ascii="Arial" w:eastAsia="Times New Roman" w:hAnsi="Arial" w:cs="Arial"/>
          <w:b/>
          <w:i/>
          <w:iCs/>
          <w:kern w:val="0"/>
          <w:sz w:val="20"/>
          <w:szCs w:val="20"/>
          <w:lang w:eastAsia="es-ES"/>
          <w14:ligatures w14:val="none"/>
        </w:rPr>
        <w:t>Demandad</w:t>
      </w:r>
      <w:r w:rsidR="00435FB8" w:rsidRPr="00CD0704">
        <w:rPr>
          <w:rFonts w:ascii="Arial" w:eastAsia="Times New Roman" w:hAnsi="Arial" w:cs="Arial"/>
          <w:b/>
          <w:i/>
          <w:iCs/>
          <w:kern w:val="0"/>
          <w:sz w:val="20"/>
          <w:szCs w:val="20"/>
          <w:lang w:eastAsia="es-ES"/>
          <w14:ligatures w14:val="none"/>
        </w:rPr>
        <w:t>o</w:t>
      </w:r>
      <w:r w:rsidRPr="00CD0704">
        <w:rPr>
          <w:rFonts w:ascii="Arial" w:eastAsia="Times New Roman" w:hAnsi="Arial" w:cs="Arial"/>
          <w:b/>
          <w:i/>
          <w:iCs/>
          <w:kern w:val="0"/>
          <w:sz w:val="20"/>
          <w:szCs w:val="20"/>
          <w:lang w:eastAsia="es-ES"/>
          <w14:ligatures w14:val="none"/>
        </w:rPr>
        <w:t xml:space="preserve">: </w:t>
      </w:r>
      <w:r w:rsidR="00435FB8" w:rsidRPr="00CD0704">
        <w:rPr>
          <w:rFonts w:ascii="Arial" w:eastAsia="Times New Roman" w:hAnsi="Arial" w:cs="Arial"/>
          <w:b/>
          <w:i/>
          <w:iCs/>
          <w:kern w:val="0"/>
          <w:sz w:val="20"/>
          <w:szCs w:val="20"/>
          <w:lang w:eastAsia="es-ES"/>
          <w14:ligatures w14:val="none"/>
        </w:rPr>
        <w:t>{{DEMANDADO}}</w:t>
      </w:r>
    </w:p>
    <w:p w14:paraId="2509957D" w14:textId="77777777" w:rsidR="003614F1" w:rsidRPr="005957E2" w:rsidRDefault="003614F1" w:rsidP="003614F1">
      <w:pPr>
        <w:suppressAutoHyphens/>
        <w:spacing w:after="0" w:line="240" w:lineRule="auto"/>
        <w:jc w:val="both"/>
        <w:rPr>
          <w:rFonts w:ascii="Arial" w:eastAsia="Times New Roman" w:hAnsi="Arial" w:cs="Arial"/>
          <w:kern w:val="0"/>
          <w:sz w:val="24"/>
          <w:szCs w:val="24"/>
          <w:lang w:eastAsia="es-ES"/>
          <w14:ligatures w14:val="none"/>
        </w:rPr>
      </w:pPr>
    </w:p>
    <w:p w14:paraId="7BB8AA7B" w14:textId="201F1B89" w:rsidR="003614F1" w:rsidRPr="005957E2" w:rsidRDefault="005B382E" w:rsidP="003614F1">
      <w:pPr>
        <w:jc w:val="both"/>
        <w:rPr>
          <w:rFonts w:ascii="Arial" w:hAnsi="Arial" w:cs="Arial"/>
          <w:sz w:val="24"/>
          <w:szCs w:val="24"/>
          <w:lang w:val="es-ES_tradnl"/>
        </w:rPr>
      </w:pPr>
      <w:r>
        <w:rPr>
          <w:rFonts w:ascii="Arial" w:hAnsi="Arial" w:cs="Arial"/>
          <w:sz w:val="24"/>
          <w:szCs w:val="24"/>
          <w:lang w:val="es-ES_tradnl"/>
        </w:rPr>
        <w:t>Decrétese</w:t>
      </w:r>
      <w:r w:rsidR="00ED0A9E">
        <w:rPr>
          <w:rFonts w:ascii="Arial" w:hAnsi="Arial" w:cs="Arial"/>
          <w:sz w:val="24"/>
          <w:szCs w:val="24"/>
          <w:lang w:val="es-ES_tradnl"/>
        </w:rPr>
        <w:t xml:space="preserve"> como prueba documental la obrante a consecutivo</w:t>
      </w:r>
      <w:r w:rsidR="00435FB8">
        <w:rPr>
          <w:rFonts w:ascii="Arial" w:hAnsi="Arial" w:cs="Arial"/>
          <w:sz w:val="24"/>
          <w:szCs w:val="24"/>
          <w:lang w:val="es-ES_tradnl"/>
        </w:rPr>
        <w:t xml:space="preserve"> {{CONSECUTIVO_PRUEBA}}</w:t>
      </w:r>
      <w:r w:rsidR="00ED0A9E">
        <w:rPr>
          <w:rFonts w:ascii="Arial" w:hAnsi="Arial" w:cs="Arial"/>
          <w:sz w:val="24"/>
          <w:szCs w:val="24"/>
          <w:lang w:val="es-ES_tradnl"/>
        </w:rPr>
        <w:t xml:space="preserve"> del expediente, en los términos previstos en los artículos 24</w:t>
      </w:r>
      <w:r w:rsidR="00954999">
        <w:rPr>
          <w:rFonts w:ascii="Arial" w:hAnsi="Arial" w:cs="Arial"/>
          <w:sz w:val="24"/>
          <w:szCs w:val="24"/>
          <w:lang w:val="es-ES_tradnl"/>
        </w:rPr>
        <w:t>3</w:t>
      </w:r>
      <w:r w:rsidR="00ED0A9E">
        <w:rPr>
          <w:rFonts w:ascii="Arial" w:hAnsi="Arial" w:cs="Arial"/>
          <w:sz w:val="24"/>
          <w:szCs w:val="24"/>
          <w:lang w:val="es-ES_tradnl"/>
        </w:rPr>
        <w:t xml:space="preserve"> y ss</w:t>
      </w:r>
      <w:r w:rsidR="00435FB8">
        <w:rPr>
          <w:rFonts w:ascii="Arial" w:hAnsi="Arial" w:cs="Arial"/>
          <w:sz w:val="24"/>
          <w:szCs w:val="24"/>
          <w:lang w:val="es-ES_tradnl"/>
        </w:rPr>
        <w:t>.</w:t>
      </w:r>
      <w:r w:rsidR="00ED0A9E">
        <w:rPr>
          <w:rFonts w:ascii="Arial" w:hAnsi="Arial" w:cs="Arial"/>
          <w:sz w:val="24"/>
          <w:szCs w:val="24"/>
          <w:lang w:val="es-ES_tradnl"/>
        </w:rPr>
        <w:t>, del Código General del Proceso. Asimismo, c</w:t>
      </w:r>
      <w:r w:rsidR="003614F1" w:rsidRPr="005957E2">
        <w:rPr>
          <w:rFonts w:ascii="Arial" w:hAnsi="Arial" w:cs="Arial"/>
          <w:sz w:val="24"/>
          <w:szCs w:val="24"/>
          <w:lang w:val="es-ES_tradnl"/>
        </w:rPr>
        <w:t>órrase traslado a la parte demandante del memorial visto a consecutivo</w:t>
      </w:r>
      <w:r w:rsidR="00435FB8">
        <w:rPr>
          <w:rFonts w:ascii="Arial" w:hAnsi="Arial" w:cs="Arial"/>
          <w:sz w:val="24"/>
          <w:szCs w:val="24"/>
          <w:lang w:val="es-ES_tradnl"/>
        </w:rPr>
        <w:t xml:space="preserve"> {{CONSECUTIVO_PRUEBA}} </w:t>
      </w:r>
      <w:r w:rsidR="003614F1" w:rsidRPr="005957E2">
        <w:rPr>
          <w:rFonts w:ascii="Arial" w:hAnsi="Arial" w:cs="Arial"/>
          <w:sz w:val="24"/>
          <w:szCs w:val="24"/>
          <w:lang w:val="es-ES_tradnl"/>
        </w:rPr>
        <w:t xml:space="preserve">del expediente digital con </w:t>
      </w:r>
      <w:r w:rsidR="00CD0704">
        <w:rPr>
          <w:rFonts w:ascii="Arial" w:hAnsi="Arial" w:cs="Arial"/>
          <w:sz w:val="24"/>
          <w:szCs w:val="24"/>
          <w:lang w:val="es-ES_tradnl"/>
        </w:rPr>
        <w:t>el</w:t>
      </w:r>
      <w:r w:rsidR="003614F1" w:rsidRPr="005957E2">
        <w:rPr>
          <w:rFonts w:ascii="Arial" w:hAnsi="Arial" w:cs="Arial"/>
          <w:sz w:val="24"/>
          <w:szCs w:val="24"/>
          <w:lang w:val="es-ES_tradnl"/>
        </w:rPr>
        <w:t xml:space="preserve"> que</w:t>
      </w:r>
      <w:r w:rsidR="00435FB8">
        <w:rPr>
          <w:rFonts w:ascii="Arial" w:hAnsi="Arial" w:cs="Arial"/>
          <w:sz w:val="24"/>
          <w:szCs w:val="24"/>
          <w:lang w:val="es-ES_tradnl"/>
        </w:rPr>
        <w:t xml:space="preserve"> </w:t>
      </w:r>
      <w:r w:rsidR="00435FB8">
        <w:rPr>
          <w:rFonts w:ascii="Arial" w:eastAsia="Times New Roman" w:hAnsi="Arial" w:cs="Arial"/>
          <w:b/>
          <w:i/>
          <w:iCs/>
          <w:kern w:val="0"/>
          <w:sz w:val="24"/>
          <w:szCs w:val="24"/>
          <w:lang w:eastAsia="es-ES"/>
          <w14:ligatures w14:val="none"/>
        </w:rPr>
        <w:t xml:space="preserve">{{DEMANDANTE}} {{DEMANDADO}} </w:t>
      </w:r>
      <w:r w:rsidR="003614F1" w:rsidRPr="005957E2">
        <w:rPr>
          <w:rFonts w:ascii="Arial" w:hAnsi="Arial" w:cs="Arial"/>
          <w:sz w:val="24"/>
          <w:szCs w:val="24"/>
          <w:lang w:val="es-ES_tradnl"/>
        </w:rPr>
        <w:t xml:space="preserve">pretende </w:t>
      </w:r>
      <w:r w:rsidR="00435FB8">
        <w:rPr>
          <w:rFonts w:ascii="Arial" w:hAnsi="Arial" w:cs="Arial"/>
          <w:sz w:val="24"/>
          <w:szCs w:val="24"/>
          <w:lang w:val="es-ES_tradnl"/>
        </w:rPr>
        <w:t>{{QUE_PRETENDE_CON_LA_PRUEBA}}</w:t>
      </w:r>
      <w:r w:rsidR="003614F1" w:rsidRPr="005957E2">
        <w:rPr>
          <w:rFonts w:ascii="Arial" w:hAnsi="Arial" w:cs="Arial"/>
          <w:sz w:val="24"/>
          <w:szCs w:val="24"/>
          <w:lang w:val="es-ES_tradnl"/>
        </w:rPr>
        <w:t>, para que dentro de los tres (3) días hábiles siguientes a la notificación de la presente providencia se pronuncie en lo pertinente</w:t>
      </w:r>
      <w:r w:rsidR="005D5C42">
        <w:rPr>
          <w:rFonts w:ascii="Arial" w:hAnsi="Arial" w:cs="Arial"/>
          <w:sz w:val="24"/>
          <w:szCs w:val="24"/>
          <w:lang w:val="es-ES_tradnl"/>
        </w:rPr>
        <w:t xml:space="preserve">, so pena de decretar el archivo de la presente. </w:t>
      </w:r>
    </w:p>
    <w:p w14:paraId="7861B106" w14:textId="6D975876" w:rsidR="007764CC" w:rsidRPr="003614F1" w:rsidRDefault="003614F1" w:rsidP="003614F1">
      <w:pPr>
        <w:jc w:val="both"/>
        <w:rPr>
          <w:rFonts w:ascii="Arial" w:hAnsi="Arial" w:cs="Arial"/>
          <w:sz w:val="24"/>
          <w:szCs w:val="24"/>
          <w:lang w:val="es-ES_tradnl"/>
        </w:rPr>
      </w:pPr>
      <w:r w:rsidRPr="005957E2">
        <w:rPr>
          <w:rFonts w:ascii="Arial" w:hAnsi="Arial" w:cs="Arial"/>
          <w:sz w:val="24"/>
          <w:szCs w:val="24"/>
          <w:lang w:val="es-ES_tradnl"/>
        </w:rPr>
        <w:t>Vencido el plazo judicial aquí otorgado, por secretaria ingresar el expediente al despacho en aras de continuar con el trámite que legalmente corresponde.</w:t>
      </w:r>
    </w:p>
    <w:p w14:paraId="56D11868" w14:textId="77777777" w:rsidR="007764CC" w:rsidRPr="007152F0" w:rsidRDefault="007764CC" w:rsidP="007764CC">
      <w:pPr>
        <w:spacing w:after="0" w:line="240" w:lineRule="auto"/>
        <w:jc w:val="both"/>
        <w:rPr>
          <w:rFonts w:ascii="Arial" w:hAnsi="Arial" w:cs="Arial"/>
          <w:b/>
          <w:bCs/>
          <w:sz w:val="24"/>
          <w:szCs w:val="24"/>
        </w:rPr>
      </w:pPr>
    </w:p>
    <w:p w14:paraId="2021360E" w14:textId="3E571343" w:rsidR="007764CC" w:rsidRPr="00CD0704" w:rsidRDefault="007764CC" w:rsidP="00CD0704">
      <w:pPr>
        <w:spacing w:after="0" w:line="240" w:lineRule="auto"/>
        <w:jc w:val="both"/>
        <w:rPr>
          <w:rFonts w:ascii="Arial" w:hAnsi="Arial" w:cs="Arial"/>
          <w:b/>
          <w:bCs/>
          <w:kern w:val="0"/>
          <w:sz w:val="24"/>
          <w:szCs w:val="24"/>
          <w14:ligatures w14:val="none"/>
        </w:rPr>
      </w:pPr>
      <w:r w:rsidRPr="007152F0">
        <w:rPr>
          <w:rFonts w:ascii="Arial" w:hAnsi="Arial" w:cs="Arial"/>
          <w:b/>
          <w:bCs/>
          <w:sz w:val="24"/>
          <w:szCs w:val="24"/>
        </w:rPr>
        <w:t>NOTIFÍQUESE,</w:t>
      </w:r>
    </w:p>
    <w:p w14:paraId="2B292312" w14:textId="77777777" w:rsidR="007764CC" w:rsidRDefault="007764CC" w:rsidP="007764CC">
      <w:pPr>
        <w:contextualSpacing/>
        <w:jc w:val="center"/>
        <w:rPr>
          <w:rFonts w:ascii="Arial" w:eastAsia="Calibri" w:hAnsi="Arial" w:cs="Arial"/>
          <w:b/>
          <w:sz w:val="24"/>
          <w:szCs w:val="24"/>
        </w:rPr>
      </w:pPr>
    </w:p>
    <w:p w14:paraId="579B86D9" w14:textId="77777777" w:rsidR="00C40623" w:rsidRDefault="00C40623" w:rsidP="007764CC">
      <w:pPr>
        <w:contextualSpacing/>
        <w:jc w:val="center"/>
        <w:rPr>
          <w:rFonts w:ascii="Arial" w:eastAsia="Calibri" w:hAnsi="Arial" w:cs="Arial"/>
          <w:b/>
          <w:sz w:val="24"/>
          <w:szCs w:val="24"/>
        </w:rPr>
      </w:pPr>
    </w:p>
    <w:p w14:paraId="4B7A95D6" w14:textId="77777777" w:rsidR="00C40623" w:rsidRPr="00A80197" w:rsidRDefault="00C40623" w:rsidP="007764CC">
      <w:pPr>
        <w:contextualSpacing/>
        <w:jc w:val="center"/>
        <w:rPr>
          <w:rFonts w:ascii="Arial" w:eastAsia="Calibri" w:hAnsi="Arial" w:cs="Arial"/>
          <w:b/>
          <w:sz w:val="24"/>
          <w:szCs w:val="24"/>
        </w:rPr>
      </w:pPr>
    </w:p>
    <w:p w14:paraId="64333FC8" w14:textId="77777777" w:rsidR="007764CC" w:rsidRPr="00A80197" w:rsidRDefault="007764CC" w:rsidP="007764CC">
      <w:pPr>
        <w:tabs>
          <w:tab w:val="left" w:pos="-284"/>
          <w:tab w:val="left" w:pos="9923"/>
        </w:tabs>
        <w:spacing w:after="0"/>
        <w:contextualSpacing/>
        <w:jc w:val="center"/>
        <w:rPr>
          <w:rFonts w:ascii="Arial" w:hAnsi="Arial" w:cs="Arial"/>
          <w:b/>
          <w:bCs/>
          <w:sz w:val="24"/>
          <w:szCs w:val="24"/>
        </w:rPr>
      </w:pPr>
      <w:r w:rsidRPr="00A80197">
        <w:rPr>
          <w:rFonts w:ascii="Arial" w:hAnsi="Arial" w:cs="Arial"/>
          <w:b/>
          <w:bCs/>
          <w:sz w:val="24"/>
          <w:szCs w:val="24"/>
        </w:rPr>
        <w:t>FRM_SUPER</w:t>
      </w:r>
    </w:p>
    <w:p w14:paraId="57FE3648" w14:textId="77777777" w:rsidR="007764CC" w:rsidRPr="00A80197" w:rsidRDefault="007764CC" w:rsidP="007764CC">
      <w:pPr>
        <w:tabs>
          <w:tab w:val="left" w:pos="142"/>
        </w:tabs>
        <w:spacing w:after="0"/>
        <w:jc w:val="center"/>
        <w:rPr>
          <w:rFonts w:cs="Arial"/>
          <w:b/>
          <w:sz w:val="24"/>
          <w:szCs w:val="24"/>
        </w:rPr>
      </w:pPr>
    </w:p>
    <w:p w14:paraId="4E754AC3" w14:textId="77777777" w:rsidR="007764CC" w:rsidRPr="007152F0" w:rsidRDefault="007764CC" w:rsidP="007764CC">
      <w:pPr>
        <w:pStyle w:val="Sinespaciado"/>
        <w:rPr>
          <w:rFonts w:ascii="Arial" w:hAnsi="Arial" w:cs="Arial"/>
          <w:sz w:val="24"/>
          <w:szCs w:val="24"/>
        </w:rPr>
      </w:pPr>
    </w:p>
    <w:p w14:paraId="04C1F62E" w14:textId="77777777" w:rsidR="007764CC" w:rsidRPr="007152F0" w:rsidRDefault="007764CC" w:rsidP="007764CC">
      <w:pPr>
        <w:pStyle w:val="Sinespaciado"/>
        <w:jc w:val="center"/>
        <w:rPr>
          <w:rFonts w:ascii="Arial" w:hAnsi="Arial" w:cs="Arial"/>
          <w:sz w:val="24"/>
          <w:szCs w:val="24"/>
        </w:rPr>
      </w:pPr>
    </w:p>
    <w:p w14:paraId="7C8520FF" w14:textId="77777777" w:rsidR="005F2C5E" w:rsidRDefault="009813E4" w:rsidP="005F2C5E">
      <w:pPr>
        <w:spacing w:after="0"/>
        <w:jc w:val="center"/>
        <w:rPr>
          <w:rFonts w:ascii="Arial" w:hAnsi="Arial" w:cs="Arial"/>
          <w:b/>
          <w:sz w:val="24"/>
          <w:szCs w:val="24"/>
          <w:lang w:val="es-ES_tradnl"/>
        </w:rPr>
      </w:pPr>
      <w:r>
        <w:rPr>
          <w:rFonts w:ascii="Arial" w:hAnsi="Arial" w:cs="Arial"/>
          <w:b/>
          <w:sz w:val="24"/>
          <w:szCs w:val="24"/>
          <w:lang w:val="es-ES_tradnl"/>
        </w:rPr>
        <w:t>{{FIRMA}}</w:t>
      </w:r>
    </w:p>
    <w:p w14:paraId="00DE2B4B" w14:textId="77777777" w:rsidR="005F2C5E" w:rsidRDefault="005F2C5E" w:rsidP="005F2C5E">
      <w:pPr>
        <w:spacing w:after="0"/>
        <w:jc w:val="center"/>
        <w:rPr>
          <w:rFonts w:ascii="Arial" w:hAnsi="Arial" w:cs="Arial"/>
          <w:b/>
          <w:sz w:val="24"/>
          <w:szCs w:val="24"/>
          <w:lang w:val="es-ES_tradnl"/>
        </w:rPr>
      </w:pPr>
    </w:p>
    <w:p w14:paraId="12AEFDAB" w14:textId="1A4FC250" w:rsidR="009813E4" w:rsidRPr="005F2C5E" w:rsidRDefault="009813E4" w:rsidP="005F2C5E">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3A41CC07" w14:textId="77777777" w:rsidR="00B91569" w:rsidRDefault="00B91569" w:rsidP="00471C16">
      <w:pPr>
        <w:spacing w:after="0" w:line="240" w:lineRule="auto"/>
        <w:jc w:val="both"/>
        <w:rPr>
          <w:rFonts w:ascii="Arial" w:eastAsia="Arial" w:hAnsi="Arial" w:cs="Arial"/>
          <w:b/>
          <w:lang w:val="es-ES"/>
        </w:rPr>
      </w:pPr>
    </w:p>
    <w:tbl>
      <w:tblPr>
        <w:tblpPr w:leftFromText="141" w:rightFromText="141" w:vertAnchor="text" w:horzAnchor="page" w:tblpX="3537" w:tblpY="-68"/>
        <w:tblW w:w="5985" w:type="dxa"/>
        <w:tblLayout w:type="fixed"/>
        <w:tblCellMar>
          <w:top w:w="28" w:type="dxa"/>
          <w:left w:w="28" w:type="dxa"/>
          <w:bottom w:w="28" w:type="dxa"/>
          <w:right w:w="28" w:type="dxa"/>
        </w:tblCellMar>
        <w:tblLook w:val="04A0" w:firstRow="1" w:lastRow="0" w:firstColumn="1" w:lastColumn="0" w:noHBand="0" w:noVBand="1"/>
      </w:tblPr>
      <w:tblGrid>
        <w:gridCol w:w="5985"/>
      </w:tblGrid>
      <w:tr w:rsidR="003614F1" w14:paraId="57F4A7AD" w14:textId="77777777" w:rsidTr="003614F1">
        <w:tc>
          <w:tcPr>
            <w:tcW w:w="5985" w:type="dxa"/>
            <w:tcBorders>
              <w:top w:val="single" w:sz="2" w:space="0" w:color="000000"/>
              <w:left w:val="single" w:sz="2" w:space="0" w:color="000000"/>
              <w:right w:val="single" w:sz="2" w:space="0" w:color="000000"/>
            </w:tcBorders>
          </w:tcPr>
          <w:p w14:paraId="750EE859" w14:textId="77777777" w:rsidR="003614F1" w:rsidRDefault="003614F1" w:rsidP="003614F1">
            <w:pPr>
              <w:pStyle w:val="TableContents"/>
              <w:jc w:val="center"/>
            </w:pPr>
            <w:r>
              <w:rPr>
                <w:noProof/>
              </w:rPr>
              <w:drawing>
                <wp:inline distT="0" distB="0" distL="0" distR="0" wp14:anchorId="6760C7CD" wp14:editId="06DDEA5A">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3614F1" w14:paraId="00B881FA" w14:textId="77777777" w:rsidTr="003614F1">
        <w:tc>
          <w:tcPr>
            <w:tcW w:w="5985" w:type="dxa"/>
            <w:tcBorders>
              <w:left w:val="single" w:sz="2" w:space="0" w:color="000000"/>
              <w:right w:val="single" w:sz="2" w:space="0" w:color="000000"/>
            </w:tcBorders>
          </w:tcPr>
          <w:p w14:paraId="5FD16FBD" w14:textId="77777777" w:rsidR="003614F1" w:rsidRDefault="003614F1" w:rsidP="003614F1">
            <w:pPr>
              <w:pStyle w:val="TableHeading"/>
            </w:pPr>
            <w:r>
              <w:t xml:space="preserve">Delegatura para asuntos Jurisdiccionales </w:t>
            </w:r>
          </w:p>
        </w:tc>
      </w:tr>
      <w:tr w:rsidR="003614F1" w14:paraId="00BA1B42" w14:textId="77777777" w:rsidTr="003614F1">
        <w:tc>
          <w:tcPr>
            <w:tcW w:w="5985" w:type="dxa"/>
            <w:tcBorders>
              <w:left w:val="single" w:sz="2" w:space="0" w:color="000000"/>
              <w:right w:val="single" w:sz="2" w:space="0" w:color="000000"/>
            </w:tcBorders>
          </w:tcPr>
          <w:p w14:paraId="415EFEE8" w14:textId="77777777" w:rsidR="003614F1" w:rsidRDefault="003614F1" w:rsidP="003614F1">
            <w:pPr>
              <w:pStyle w:val="TableHeading"/>
            </w:pPr>
            <w:r>
              <w:t xml:space="preserve">De conformidad con lo establecido en </w:t>
            </w:r>
          </w:p>
          <w:p w14:paraId="7465CEC4" w14:textId="77777777" w:rsidR="003614F1" w:rsidRDefault="003614F1" w:rsidP="003614F1">
            <w:pPr>
              <w:pStyle w:val="TableHeading"/>
            </w:pPr>
            <w:r>
              <w:t>el artículo 295 del C. G. del P., el presente Auto se notificó por Estado</w:t>
            </w:r>
          </w:p>
        </w:tc>
      </w:tr>
      <w:tr w:rsidR="003614F1" w14:paraId="6C0FE7B0" w14:textId="77777777" w:rsidTr="003614F1">
        <w:tc>
          <w:tcPr>
            <w:tcW w:w="5985" w:type="dxa"/>
            <w:tcBorders>
              <w:left w:val="single" w:sz="2" w:space="0" w:color="000000"/>
              <w:right w:val="single" w:sz="2" w:space="0" w:color="000000"/>
            </w:tcBorders>
          </w:tcPr>
          <w:p w14:paraId="7EB47596" w14:textId="77777777" w:rsidR="003614F1" w:rsidRDefault="003614F1" w:rsidP="003614F1">
            <w:pPr>
              <w:pStyle w:val="TableHeading"/>
              <w:jc w:val="left"/>
            </w:pPr>
            <w:r>
              <w:t>No. #ne#</w:t>
            </w:r>
          </w:p>
        </w:tc>
      </w:tr>
      <w:tr w:rsidR="003614F1" w14:paraId="3D4BD0FC" w14:textId="77777777" w:rsidTr="003614F1">
        <w:tc>
          <w:tcPr>
            <w:tcW w:w="5985" w:type="dxa"/>
            <w:tcBorders>
              <w:left w:val="single" w:sz="2" w:space="0" w:color="000000"/>
              <w:right w:val="single" w:sz="2" w:space="0" w:color="000000"/>
            </w:tcBorders>
          </w:tcPr>
          <w:p w14:paraId="39383B68" w14:textId="77777777" w:rsidR="003614F1" w:rsidRDefault="003614F1" w:rsidP="003614F1">
            <w:pPr>
              <w:pStyle w:val="TableHeading"/>
              <w:jc w:val="left"/>
            </w:pPr>
            <w:r>
              <w:t>De fecha: #dd#de#mmmmmm#de#aaaa#</w:t>
            </w:r>
          </w:p>
        </w:tc>
      </w:tr>
      <w:tr w:rsidR="003614F1" w14:paraId="4753729D" w14:textId="77777777" w:rsidTr="003614F1">
        <w:tc>
          <w:tcPr>
            <w:tcW w:w="5985" w:type="dxa"/>
            <w:tcBorders>
              <w:left w:val="single" w:sz="2" w:space="0" w:color="000000"/>
              <w:bottom w:val="single" w:sz="2" w:space="0" w:color="000000"/>
              <w:right w:val="single" w:sz="2" w:space="0" w:color="000000"/>
            </w:tcBorders>
          </w:tcPr>
          <w:p w14:paraId="209D22F9" w14:textId="77777777" w:rsidR="003614F1" w:rsidRDefault="003614F1" w:rsidP="003614F1">
            <w:pPr>
              <w:pStyle w:val="TableHeading"/>
            </w:pPr>
          </w:p>
        </w:tc>
      </w:tr>
    </w:tbl>
    <w:p w14:paraId="039CE645" w14:textId="77777777" w:rsidR="00B91569" w:rsidRDefault="00B91569" w:rsidP="00471C16">
      <w:pPr>
        <w:spacing w:after="0" w:line="240" w:lineRule="auto"/>
        <w:jc w:val="both"/>
        <w:rPr>
          <w:rFonts w:ascii="Arial" w:eastAsia="Arial" w:hAnsi="Arial" w:cs="Arial"/>
          <w:b/>
          <w:lang w:val="es-ES"/>
        </w:rPr>
      </w:pPr>
    </w:p>
    <w:sectPr w:rsidR="00B91569" w:rsidSect="00A54DB8">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E35AB" w14:textId="77777777" w:rsidR="00B17EE1" w:rsidRDefault="00B17EE1" w:rsidP="00A5051B">
      <w:pPr>
        <w:spacing w:after="0" w:line="240" w:lineRule="auto"/>
      </w:pPr>
      <w:r>
        <w:separator/>
      </w:r>
    </w:p>
  </w:endnote>
  <w:endnote w:type="continuationSeparator" w:id="0">
    <w:p w14:paraId="79BF634A" w14:textId="77777777" w:rsidR="00B17EE1" w:rsidRDefault="00B17EE1"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6086"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61DD75B"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B367" w14:textId="50E3A9D5" w:rsidR="00E916D7" w:rsidRDefault="00E916D7">
    <w:pPr>
      <w:pStyle w:val="Piedepgina"/>
      <w:framePr w:wrap="around" w:vAnchor="text" w:hAnchor="margin" w:xAlign="center" w:y="1"/>
      <w:rPr>
        <w:rStyle w:val="Nmerodepgina"/>
      </w:rPr>
    </w:pPr>
  </w:p>
  <w:p w14:paraId="66E62432" w14:textId="4DEA8540"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58243" behindDoc="0" locked="0" layoutInCell="1" allowOverlap="1" wp14:anchorId="3906C2B0" wp14:editId="6AEC1486">
              <wp:simplePos x="0" y="0"/>
              <wp:positionH relativeFrom="margin">
                <wp:posOffset>4705350</wp:posOffset>
              </wp:positionH>
              <wp:positionV relativeFrom="paragraph">
                <wp:posOffset>-151130</wp:posOffset>
              </wp:positionV>
              <wp:extent cx="1881505"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06C2B0" id="_x0000_t202" coordsize="21600,21600" o:spt="202" path="m,l,21600r21600,l21600,xe">
              <v:stroke joinstyle="miter"/>
              <v:path gradientshapeok="t" o:connecttype="rect"/>
            </v:shapetype>
            <v:shape id="Cuadro de texto 2" o:spid="_x0000_s1026" type="#_x0000_t202" style="position:absolute;left:0;text-align:left;margin-left:370.5pt;margin-top:-11.9pt;width:148.15pt;height:28.4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" filled="f" stroked="f">
              <v:textbo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margin"/>
            </v:shape>
          </w:pict>
        </mc:Fallback>
      </mc:AlternateContent>
    </w:r>
    <w:r w:rsidR="00E916D7">
      <w:tab/>
    </w:r>
    <w:r w:rsidR="00E916D7">
      <w:tab/>
    </w:r>
    <w:r w:rsidR="00E916D7">
      <w:tab/>
    </w:r>
    <w:r w:rsidR="00BC1E3B">
      <w:t xml:space="preserve">   </w:t>
    </w:r>
    <w:r w:rsidR="00E916D7">
      <w:tab/>
    </w:r>
  </w:p>
  <w:p w14:paraId="260791B2"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D1F2" w14:textId="58F6C2E8"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58244" behindDoc="0" locked="0" layoutInCell="1" allowOverlap="1" wp14:anchorId="0D74892F" wp14:editId="0962D8CE">
              <wp:simplePos x="0" y="0"/>
              <wp:positionH relativeFrom="page">
                <wp:posOffset>5549265</wp:posOffset>
              </wp:positionH>
              <wp:positionV relativeFrom="paragraph">
                <wp:posOffset>-356870</wp:posOffset>
              </wp:positionV>
              <wp:extent cx="1881505"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74892F" id="_x0000_t202" coordsize="21600,21600" o:spt="202" path="m,l,21600r21600,l21600,xe">
              <v:stroke joinstyle="miter"/>
              <v:path gradientshapeok="t" o:connecttype="rect"/>
            </v:shapetype>
            <v:shape id="_x0000_s1027" type="#_x0000_t202" style="position:absolute;left:0;text-align:left;margin-left:436.95pt;margin-top:-28.1pt;width:148.15pt;height:28.45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" filled="f" stroked="f">
              <v:textbo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page"/>
            </v:shape>
          </w:pict>
        </mc:Fallback>
      </mc:AlternateContent>
    </w:r>
    <w:r w:rsidR="00E916D7">
      <w:tab/>
    </w:r>
  </w:p>
  <w:p w14:paraId="108F0057" w14:textId="0DB44CE6"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3DDC7" w14:textId="77777777" w:rsidR="00B17EE1" w:rsidRDefault="00B17EE1" w:rsidP="00A5051B">
      <w:pPr>
        <w:spacing w:after="0" w:line="240" w:lineRule="auto"/>
      </w:pPr>
      <w:r>
        <w:separator/>
      </w:r>
    </w:p>
  </w:footnote>
  <w:footnote w:type="continuationSeparator" w:id="0">
    <w:p w14:paraId="45F1AAC4" w14:textId="77777777" w:rsidR="00B17EE1" w:rsidRDefault="00B17EE1" w:rsidP="00A50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E83E" w14:textId="7FD5D34A" w:rsidR="00E916D7" w:rsidRDefault="00E916D7">
    <w:pPr>
      <w:pStyle w:val="Encabezado"/>
      <w:pBdr>
        <w:bottom w:val="single" w:sz="4" w:space="1" w:color="auto"/>
      </w:pBdr>
      <w:tabs>
        <w:tab w:val="center" w:pos="4873"/>
      </w:tabs>
      <w:ind w:right="360"/>
      <w:jc w:val="center"/>
      <w:rPr>
        <w:rFonts w:cs="Arial"/>
        <w:b/>
        <w:szCs w:val="28"/>
      </w:rPr>
    </w:pPr>
  </w:p>
  <w:p w14:paraId="321B8FEC"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22CFBED" w14:textId="64466BF1"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58242" behindDoc="1" locked="0" layoutInCell="1" allowOverlap="1" wp14:anchorId="5BD7FC9B" wp14:editId="598CB6F5">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C61EC88" id="Rectángulo 5" o:spid="_x0000_s1026"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" filled="f" strokeweight="2pt">
              <w10:wrap anchorx="page" anchory="page"/>
            </v:rect>
          </w:pict>
        </mc:Fallback>
      </mc:AlternateContent>
    </w:r>
  </w:p>
  <w:p w14:paraId="550354F8"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B208804" w14:textId="129C75DC"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7A0EADBC" w14:textId="313BF583" w:rsidR="00E916D7" w:rsidRDefault="00E916D7">
    <w:pPr>
      <w:pStyle w:val="Encabezado"/>
      <w:pBdr>
        <w:bottom w:val="single" w:sz="4" w:space="1" w:color="auto"/>
      </w:pBdr>
      <w:tabs>
        <w:tab w:val="center" w:pos="4873"/>
      </w:tabs>
      <w:ind w:right="360"/>
      <w:jc w:val="center"/>
      <w:rPr>
        <w:rFonts w:cs="Arial"/>
        <w:b/>
        <w:sz w:val="6"/>
        <w:szCs w:val="28"/>
      </w:rPr>
    </w:pPr>
  </w:p>
  <w:p w14:paraId="202BEC8D" w14:textId="79CA9DF1"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25A9" w14:textId="075A94E3" w:rsidR="00E916D7" w:rsidRDefault="00E916D7">
    <w:pPr>
      <w:pStyle w:val="Encabezado"/>
      <w:tabs>
        <w:tab w:val="left" w:pos="9000"/>
        <w:tab w:val="right" w:leader="underscore" w:pos="10530"/>
      </w:tabs>
      <w:jc w:val="center"/>
      <w:rPr>
        <w:rFonts w:cs="Arial"/>
      </w:rPr>
    </w:pPr>
  </w:p>
  <w:p w14:paraId="7F42EC16"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4514A0A2" w14:textId="390E8E86"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58241" behindDoc="1" locked="0" layoutInCell="1" allowOverlap="1" wp14:anchorId="69BACCF9" wp14:editId="136F38F3">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762028C" id="Rectángulo 2" o:spid="_x0000_s1026"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filled="f" strokeweight="2pt">
              <w10:wrap anchorx="page" anchory="page"/>
            </v:rect>
          </w:pict>
        </mc:Fallback>
      </mc:AlternateContent>
    </w:r>
  </w:p>
  <w:p w14:paraId="6C77B59C" w14:textId="456815AE" w:rsidR="00E916D7" w:rsidRPr="00842DB5" w:rsidRDefault="005F2C5E">
    <w:pPr>
      <w:pStyle w:val="Encabezado"/>
      <w:tabs>
        <w:tab w:val="left" w:pos="9000"/>
        <w:tab w:val="right" w:leader="underscore" w:pos="10530"/>
      </w:tabs>
      <w:jc w:val="center"/>
      <w:rPr>
        <w:rFonts w:ascii="Arial" w:hAnsi="Arial" w:cs="Arial"/>
        <w:b/>
        <w:bCs/>
        <w:sz w:val="24"/>
        <w:szCs w:val="24"/>
      </w:rPr>
    </w:pPr>
    <w:r>
      <w:rPr>
        <w:rFonts w:ascii="Arial" w:hAnsi="Arial" w:cs="Arial"/>
        <w:sz w:val="24"/>
        <w:szCs w:val="24"/>
        <w:lang w:eastAsia="es-CO"/>
        <w14:ligatures w14:val="none"/>
      </w:rPr>
      <w:object w:dxaOrig="1440" w:dyaOrig="1440" w14:anchorId="5BCA36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30686506" r:id="rId2"/>
      </w:object>
    </w:r>
    <w:r w:rsidR="00E916D7" w:rsidRPr="00842DB5">
      <w:rPr>
        <w:rFonts w:ascii="Arial" w:hAnsi="Arial" w:cs="Arial"/>
        <w:b/>
        <w:bCs/>
        <w:sz w:val="24"/>
        <w:szCs w:val="24"/>
      </w:rPr>
      <w:t>MINISTERIO DE COMERCIO, INDUSTRIA Y TURISMO</w:t>
    </w:r>
  </w:p>
  <w:p w14:paraId="477F0D32"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702A03D0"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16E13BCD" w14:textId="77777777" w:rsidR="00E916D7" w:rsidRPr="00842DB5" w:rsidRDefault="00E916D7">
    <w:pPr>
      <w:pStyle w:val="Encabezado"/>
      <w:jc w:val="center"/>
      <w:rPr>
        <w:rFonts w:ascii="Arial" w:hAnsi="Arial" w:cs="Arial"/>
        <w:b/>
        <w:bCs/>
        <w:sz w:val="24"/>
        <w:szCs w:val="24"/>
      </w:rPr>
    </w:pPr>
  </w:p>
  <w:p w14:paraId="59BFD70D" w14:textId="23728210"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2FA9F4AD" w14:textId="77777777" w:rsidR="00E916D7" w:rsidRPr="00842DB5" w:rsidRDefault="00E916D7">
    <w:pPr>
      <w:pStyle w:val="Encabezado"/>
      <w:jc w:val="center"/>
      <w:rPr>
        <w:rFonts w:ascii="Arial" w:hAnsi="Arial" w:cs="Arial"/>
        <w:b/>
        <w:bCs/>
        <w:sz w:val="24"/>
        <w:szCs w:val="24"/>
      </w:rPr>
    </w:pPr>
  </w:p>
  <w:p w14:paraId="28C30FCE" w14:textId="43390BB4"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05E484F2" w14:textId="77777777" w:rsidR="002A1C23" w:rsidRPr="00842DB5" w:rsidRDefault="002A1C23">
    <w:pPr>
      <w:pStyle w:val="Encabezado"/>
      <w:jc w:val="center"/>
      <w:rPr>
        <w:rFonts w:ascii="Arial" w:hAnsi="Arial" w:cs="Arial"/>
        <w:b/>
        <w:bCs/>
        <w:sz w:val="24"/>
        <w:szCs w:val="24"/>
      </w:rPr>
    </w:pPr>
  </w:p>
  <w:p w14:paraId="5E4214E5" w14:textId="235A9A8E" w:rsidR="00E916D7" w:rsidRPr="006E758E" w:rsidRDefault="00F57DCF" w:rsidP="009E72FF">
    <w:pPr>
      <w:pStyle w:val="Encabezado"/>
      <w:jc w:val="center"/>
      <w:rPr>
        <w:rFonts w:ascii="Arial" w:hAnsi="Arial" w:cs="Arial"/>
        <w:b/>
        <w:bCs/>
        <w:i/>
        <w:iCs/>
        <w:sz w:val="24"/>
        <w:szCs w:val="24"/>
      </w:rPr>
    </w:pPr>
    <w:r>
      <w:rPr>
        <w:rFonts w:ascii="Arial" w:hAnsi="Arial" w:cs="Arial"/>
        <w:b/>
        <w:bCs/>
        <w:i/>
        <w:iCs/>
        <w:sz w:val="24"/>
        <w:szCs w:val="24"/>
      </w:rPr>
      <w:t>«</w:t>
    </w:r>
    <w:r w:rsidR="009E72FF" w:rsidRPr="009E72FF">
      <w:rPr>
        <w:rFonts w:ascii="Arial" w:hAnsi="Arial" w:cs="Arial"/>
        <w:b/>
        <w:bCs/>
        <w:i/>
        <w:iCs/>
        <w:sz w:val="24"/>
        <w:szCs w:val="24"/>
      </w:rPr>
      <w:t>Por el cual se decreta pruebas y corre traslado</w:t>
    </w:r>
    <w:r>
      <w:rPr>
        <w:rFonts w:ascii="Arial" w:hAnsi="Arial" w:cs="Arial"/>
        <w:b/>
        <w:bCs/>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2"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4"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5"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7"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0907505"/>
    <w:multiLevelType w:val="multilevel"/>
    <w:tmpl w:val="D16A6F36"/>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9"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5"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5AE0731"/>
    <w:multiLevelType w:val="multilevel"/>
    <w:tmpl w:val="34F4E818"/>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6"/>
  </w:num>
  <w:num w:numId="2" w16cid:durableId="1440487233">
    <w:abstractNumId w:val="14"/>
  </w:num>
  <w:num w:numId="3" w16cid:durableId="1909000643">
    <w:abstractNumId w:val="4"/>
  </w:num>
  <w:num w:numId="4" w16cid:durableId="492911877">
    <w:abstractNumId w:val="3"/>
  </w:num>
  <w:num w:numId="5" w16cid:durableId="1853954583">
    <w:abstractNumId w:val="12"/>
  </w:num>
  <w:num w:numId="6" w16cid:durableId="1403217471">
    <w:abstractNumId w:val="22"/>
  </w:num>
  <w:num w:numId="7" w16cid:durableId="631981071">
    <w:abstractNumId w:val="17"/>
  </w:num>
  <w:num w:numId="8" w16cid:durableId="603611757">
    <w:abstractNumId w:val="2"/>
  </w:num>
  <w:num w:numId="9" w16cid:durableId="524367272">
    <w:abstractNumId w:val="9"/>
  </w:num>
  <w:num w:numId="10" w16cid:durableId="1988701814">
    <w:abstractNumId w:val="16"/>
  </w:num>
  <w:num w:numId="11" w16cid:durableId="2105415163">
    <w:abstractNumId w:val="0"/>
  </w:num>
  <w:num w:numId="12" w16cid:durableId="1358627032">
    <w:abstractNumId w:val="1"/>
  </w:num>
  <w:num w:numId="13" w16cid:durableId="1447312486">
    <w:abstractNumId w:val="5"/>
  </w:num>
  <w:num w:numId="14" w16cid:durableId="1886133396">
    <w:abstractNumId w:val="10"/>
  </w:num>
  <w:num w:numId="15" w16cid:durableId="1317956414">
    <w:abstractNumId w:val="13"/>
  </w:num>
  <w:num w:numId="16" w16cid:durableId="1401247210">
    <w:abstractNumId w:val="21"/>
  </w:num>
  <w:num w:numId="17" w16cid:durableId="1814060052">
    <w:abstractNumId w:val="15"/>
  </w:num>
  <w:num w:numId="18" w16cid:durableId="765736282">
    <w:abstractNumId w:val="19"/>
  </w:num>
  <w:num w:numId="19" w16cid:durableId="19666164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20"/>
  </w:num>
  <w:num w:numId="21" w16cid:durableId="666177897">
    <w:abstractNumId w:val="7"/>
  </w:num>
  <w:num w:numId="22" w16cid:durableId="780416253">
    <w:abstractNumId w:val="11"/>
  </w:num>
  <w:num w:numId="23" w16cid:durableId="1786191834">
    <w:abstractNumId w:val="8"/>
  </w:num>
  <w:num w:numId="24" w16cid:durableId="1077423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97A"/>
    <w:rsid w:val="00012AEF"/>
    <w:rsid w:val="000146D2"/>
    <w:rsid w:val="00014D2A"/>
    <w:rsid w:val="00022328"/>
    <w:rsid w:val="000225AC"/>
    <w:rsid w:val="00023584"/>
    <w:rsid w:val="00024133"/>
    <w:rsid w:val="000273BF"/>
    <w:rsid w:val="00037394"/>
    <w:rsid w:val="00037F4E"/>
    <w:rsid w:val="00042936"/>
    <w:rsid w:val="000454A3"/>
    <w:rsid w:val="000526B0"/>
    <w:rsid w:val="000573BE"/>
    <w:rsid w:val="00074925"/>
    <w:rsid w:val="00085605"/>
    <w:rsid w:val="00086F68"/>
    <w:rsid w:val="00087626"/>
    <w:rsid w:val="00087862"/>
    <w:rsid w:val="00090B27"/>
    <w:rsid w:val="00090C12"/>
    <w:rsid w:val="0009461A"/>
    <w:rsid w:val="000A08BA"/>
    <w:rsid w:val="000A6C31"/>
    <w:rsid w:val="000B2D23"/>
    <w:rsid w:val="000B373A"/>
    <w:rsid w:val="000B7882"/>
    <w:rsid w:val="000C1D49"/>
    <w:rsid w:val="000C60D9"/>
    <w:rsid w:val="000C7399"/>
    <w:rsid w:val="000C7FBB"/>
    <w:rsid w:val="000D6F67"/>
    <w:rsid w:val="000E3448"/>
    <w:rsid w:val="000E3C6F"/>
    <w:rsid w:val="000E540E"/>
    <w:rsid w:val="000F1197"/>
    <w:rsid w:val="000F4699"/>
    <w:rsid w:val="000F6C79"/>
    <w:rsid w:val="000F7DAC"/>
    <w:rsid w:val="000F7E24"/>
    <w:rsid w:val="00107498"/>
    <w:rsid w:val="00112EED"/>
    <w:rsid w:val="00120D6D"/>
    <w:rsid w:val="00123B82"/>
    <w:rsid w:val="0012642A"/>
    <w:rsid w:val="0013116F"/>
    <w:rsid w:val="00143132"/>
    <w:rsid w:val="00144EC9"/>
    <w:rsid w:val="00145C35"/>
    <w:rsid w:val="0016292D"/>
    <w:rsid w:val="0016475E"/>
    <w:rsid w:val="00164CE4"/>
    <w:rsid w:val="001704A1"/>
    <w:rsid w:val="001722D2"/>
    <w:rsid w:val="00183DFC"/>
    <w:rsid w:val="00184933"/>
    <w:rsid w:val="00191B6C"/>
    <w:rsid w:val="001920D6"/>
    <w:rsid w:val="00193228"/>
    <w:rsid w:val="00196113"/>
    <w:rsid w:val="001A0732"/>
    <w:rsid w:val="001A4863"/>
    <w:rsid w:val="001A6FDB"/>
    <w:rsid w:val="001C65AB"/>
    <w:rsid w:val="001D2113"/>
    <w:rsid w:val="001D489A"/>
    <w:rsid w:val="001D7FEF"/>
    <w:rsid w:val="001E42E5"/>
    <w:rsid w:val="001E4C8E"/>
    <w:rsid w:val="001F147F"/>
    <w:rsid w:val="00202ED2"/>
    <w:rsid w:val="0020426E"/>
    <w:rsid w:val="002102B3"/>
    <w:rsid w:val="002169D3"/>
    <w:rsid w:val="002214F3"/>
    <w:rsid w:val="002238F6"/>
    <w:rsid w:val="00225EBC"/>
    <w:rsid w:val="00226A81"/>
    <w:rsid w:val="00234024"/>
    <w:rsid w:val="00234A54"/>
    <w:rsid w:val="002375A4"/>
    <w:rsid w:val="00241E90"/>
    <w:rsid w:val="002431A2"/>
    <w:rsid w:val="00252488"/>
    <w:rsid w:val="00255AE5"/>
    <w:rsid w:val="00264834"/>
    <w:rsid w:val="00271F1F"/>
    <w:rsid w:val="002832C3"/>
    <w:rsid w:val="00284E15"/>
    <w:rsid w:val="00294865"/>
    <w:rsid w:val="002A077B"/>
    <w:rsid w:val="002A1C23"/>
    <w:rsid w:val="002A4C26"/>
    <w:rsid w:val="002A6B36"/>
    <w:rsid w:val="002B161C"/>
    <w:rsid w:val="002C07A0"/>
    <w:rsid w:val="002C1F46"/>
    <w:rsid w:val="002D3314"/>
    <w:rsid w:val="002D4C66"/>
    <w:rsid w:val="002E19C9"/>
    <w:rsid w:val="002E1BA0"/>
    <w:rsid w:val="002E2B7A"/>
    <w:rsid w:val="002E6CFB"/>
    <w:rsid w:val="002F3E5A"/>
    <w:rsid w:val="00306ECA"/>
    <w:rsid w:val="003077EF"/>
    <w:rsid w:val="00312597"/>
    <w:rsid w:val="00324C8F"/>
    <w:rsid w:val="00331248"/>
    <w:rsid w:val="00340C6D"/>
    <w:rsid w:val="003410FE"/>
    <w:rsid w:val="00351B18"/>
    <w:rsid w:val="00352370"/>
    <w:rsid w:val="00352B66"/>
    <w:rsid w:val="00353948"/>
    <w:rsid w:val="0035506B"/>
    <w:rsid w:val="00357719"/>
    <w:rsid w:val="00357CBE"/>
    <w:rsid w:val="003614F1"/>
    <w:rsid w:val="00372C30"/>
    <w:rsid w:val="0037729A"/>
    <w:rsid w:val="0039316B"/>
    <w:rsid w:val="003952F6"/>
    <w:rsid w:val="003A560F"/>
    <w:rsid w:val="003B05CE"/>
    <w:rsid w:val="003B1463"/>
    <w:rsid w:val="003C1D14"/>
    <w:rsid w:val="003C5171"/>
    <w:rsid w:val="003D214C"/>
    <w:rsid w:val="003D3194"/>
    <w:rsid w:val="003D7C40"/>
    <w:rsid w:val="003D7FC9"/>
    <w:rsid w:val="003E19FE"/>
    <w:rsid w:val="003F15E5"/>
    <w:rsid w:val="003F61BD"/>
    <w:rsid w:val="004039B5"/>
    <w:rsid w:val="00412415"/>
    <w:rsid w:val="00417C26"/>
    <w:rsid w:val="00420888"/>
    <w:rsid w:val="00424CFC"/>
    <w:rsid w:val="0042502B"/>
    <w:rsid w:val="0042561B"/>
    <w:rsid w:val="004269CC"/>
    <w:rsid w:val="0043095E"/>
    <w:rsid w:val="00432DB9"/>
    <w:rsid w:val="004339FC"/>
    <w:rsid w:val="00433CB9"/>
    <w:rsid w:val="00435FB8"/>
    <w:rsid w:val="00442967"/>
    <w:rsid w:val="0044324A"/>
    <w:rsid w:val="00445013"/>
    <w:rsid w:val="004500D2"/>
    <w:rsid w:val="00454109"/>
    <w:rsid w:val="004717EA"/>
    <w:rsid w:val="00471C16"/>
    <w:rsid w:val="00472ECE"/>
    <w:rsid w:val="004863CD"/>
    <w:rsid w:val="004868BA"/>
    <w:rsid w:val="004870C0"/>
    <w:rsid w:val="0048743B"/>
    <w:rsid w:val="00493A6A"/>
    <w:rsid w:val="00495618"/>
    <w:rsid w:val="004960C5"/>
    <w:rsid w:val="004963C0"/>
    <w:rsid w:val="004A0272"/>
    <w:rsid w:val="004A1C1C"/>
    <w:rsid w:val="004A30AA"/>
    <w:rsid w:val="004B0EAB"/>
    <w:rsid w:val="004B7870"/>
    <w:rsid w:val="004C2B53"/>
    <w:rsid w:val="004D0226"/>
    <w:rsid w:val="004D11AB"/>
    <w:rsid w:val="004D3CFE"/>
    <w:rsid w:val="004E4A14"/>
    <w:rsid w:val="004E64A6"/>
    <w:rsid w:val="004F132C"/>
    <w:rsid w:val="004F1701"/>
    <w:rsid w:val="004F35ED"/>
    <w:rsid w:val="004F44B6"/>
    <w:rsid w:val="00516154"/>
    <w:rsid w:val="00516339"/>
    <w:rsid w:val="00516A98"/>
    <w:rsid w:val="00522057"/>
    <w:rsid w:val="005332E7"/>
    <w:rsid w:val="00534C43"/>
    <w:rsid w:val="00535364"/>
    <w:rsid w:val="00537354"/>
    <w:rsid w:val="005415D6"/>
    <w:rsid w:val="00541E48"/>
    <w:rsid w:val="00546820"/>
    <w:rsid w:val="0055138D"/>
    <w:rsid w:val="005537D9"/>
    <w:rsid w:val="005621B0"/>
    <w:rsid w:val="005704C9"/>
    <w:rsid w:val="005A009F"/>
    <w:rsid w:val="005B25E0"/>
    <w:rsid w:val="005B382E"/>
    <w:rsid w:val="005B78E7"/>
    <w:rsid w:val="005C16BB"/>
    <w:rsid w:val="005C2735"/>
    <w:rsid w:val="005C6729"/>
    <w:rsid w:val="005C700A"/>
    <w:rsid w:val="005D10AB"/>
    <w:rsid w:val="005D2687"/>
    <w:rsid w:val="005D26C0"/>
    <w:rsid w:val="005D5C42"/>
    <w:rsid w:val="005D623A"/>
    <w:rsid w:val="005E07D3"/>
    <w:rsid w:val="005E3587"/>
    <w:rsid w:val="005E5174"/>
    <w:rsid w:val="005E5ECA"/>
    <w:rsid w:val="005E62AE"/>
    <w:rsid w:val="005F2A26"/>
    <w:rsid w:val="005F2C5E"/>
    <w:rsid w:val="00601448"/>
    <w:rsid w:val="006014D6"/>
    <w:rsid w:val="006053C1"/>
    <w:rsid w:val="00606E06"/>
    <w:rsid w:val="00610DA2"/>
    <w:rsid w:val="006145C7"/>
    <w:rsid w:val="00624375"/>
    <w:rsid w:val="0063017D"/>
    <w:rsid w:val="00630AF4"/>
    <w:rsid w:val="00634717"/>
    <w:rsid w:val="0063526D"/>
    <w:rsid w:val="0064392E"/>
    <w:rsid w:val="006443C4"/>
    <w:rsid w:val="00645079"/>
    <w:rsid w:val="00652187"/>
    <w:rsid w:val="00652C91"/>
    <w:rsid w:val="00657A86"/>
    <w:rsid w:val="00657EDE"/>
    <w:rsid w:val="00660DC7"/>
    <w:rsid w:val="006668A9"/>
    <w:rsid w:val="006707E6"/>
    <w:rsid w:val="0068132D"/>
    <w:rsid w:val="00681908"/>
    <w:rsid w:val="00682213"/>
    <w:rsid w:val="00684E64"/>
    <w:rsid w:val="0068572D"/>
    <w:rsid w:val="0068611B"/>
    <w:rsid w:val="006A7C45"/>
    <w:rsid w:val="006A7EBA"/>
    <w:rsid w:val="006B030D"/>
    <w:rsid w:val="006B1852"/>
    <w:rsid w:val="006B73B5"/>
    <w:rsid w:val="006C5926"/>
    <w:rsid w:val="006D46E6"/>
    <w:rsid w:val="006D6A46"/>
    <w:rsid w:val="006E758E"/>
    <w:rsid w:val="006F12AC"/>
    <w:rsid w:val="00705BD3"/>
    <w:rsid w:val="00707393"/>
    <w:rsid w:val="0071376C"/>
    <w:rsid w:val="007219D1"/>
    <w:rsid w:val="00730A56"/>
    <w:rsid w:val="00732A67"/>
    <w:rsid w:val="00735235"/>
    <w:rsid w:val="00740B63"/>
    <w:rsid w:val="00750512"/>
    <w:rsid w:val="007764CC"/>
    <w:rsid w:val="0078112D"/>
    <w:rsid w:val="00783873"/>
    <w:rsid w:val="00784098"/>
    <w:rsid w:val="00790847"/>
    <w:rsid w:val="007911D2"/>
    <w:rsid w:val="00797745"/>
    <w:rsid w:val="007A018F"/>
    <w:rsid w:val="007A3B5A"/>
    <w:rsid w:val="007B2841"/>
    <w:rsid w:val="007C622C"/>
    <w:rsid w:val="007D60C1"/>
    <w:rsid w:val="007D6868"/>
    <w:rsid w:val="007D703E"/>
    <w:rsid w:val="007E192A"/>
    <w:rsid w:val="007E4270"/>
    <w:rsid w:val="007F1937"/>
    <w:rsid w:val="007F24DD"/>
    <w:rsid w:val="007F5A7C"/>
    <w:rsid w:val="007F771F"/>
    <w:rsid w:val="008070E0"/>
    <w:rsid w:val="008161DF"/>
    <w:rsid w:val="00822ECD"/>
    <w:rsid w:val="008401A7"/>
    <w:rsid w:val="00840F7F"/>
    <w:rsid w:val="00842B87"/>
    <w:rsid w:val="00845021"/>
    <w:rsid w:val="00846D5A"/>
    <w:rsid w:val="00847E99"/>
    <w:rsid w:val="0085638B"/>
    <w:rsid w:val="0086502A"/>
    <w:rsid w:val="00865E73"/>
    <w:rsid w:val="00875828"/>
    <w:rsid w:val="00890E04"/>
    <w:rsid w:val="00896A3A"/>
    <w:rsid w:val="008A1A04"/>
    <w:rsid w:val="008A2832"/>
    <w:rsid w:val="008A5E1B"/>
    <w:rsid w:val="008A7040"/>
    <w:rsid w:val="008A7C8B"/>
    <w:rsid w:val="008B07EA"/>
    <w:rsid w:val="008B0D92"/>
    <w:rsid w:val="008B163C"/>
    <w:rsid w:val="008B1905"/>
    <w:rsid w:val="008B45D5"/>
    <w:rsid w:val="008C2CCE"/>
    <w:rsid w:val="008C62E2"/>
    <w:rsid w:val="008D2644"/>
    <w:rsid w:val="008D29DC"/>
    <w:rsid w:val="008D5732"/>
    <w:rsid w:val="008F0B0D"/>
    <w:rsid w:val="008F6F76"/>
    <w:rsid w:val="008F7B44"/>
    <w:rsid w:val="00906CC4"/>
    <w:rsid w:val="009172BE"/>
    <w:rsid w:val="0092043F"/>
    <w:rsid w:val="0092475F"/>
    <w:rsid w:val="00927274"/>
    <w:rsid w:val="0093607D"/>
    <w:rsid w:val="0094133B"/>
    <w:rsid w:val="00942CE7"/>
    <w:rsid w:val="00943B36"/>
    <w:rsid w:val="00954999"/>
    <w:rsid w:val="00962B54"/>
    <w:rsid w:val="00971090"/>
    <w:rsid w:val="00980B3B"/>
    <w:rsid w:val="009813E4"/>
    <w:rsid w:val="00995449"/>
    <w:rsid w:val="009A1FE4"/>
    <w:rsid w:val="009A6D23"/>
    <w:rsid w:val="009A7D38"/>
    <w:rsid w:val="009B0779"/>
    <w:rsid w:val="009C0A3E"/>
    <w:rsid w:val="009C15CE"/>
    <w:rsid w:val="009C59FC"/>
    <w:rsid w:val="009C76F9"/>
    <w:rsid w:val="009C7B64"/>
    <w:rsid w:val="009D7BFA"/>
    <w:rsid w:val="009D7E88"/>
    <w:rsid w:val="009E2F0D"/>
    <w:rsid w:val="009E4002"/>
    <w:rsid w:val="009E72FF"/>
    <w:rsid w:val="009F6DD8"/>
    <w:rsid w:val="00A0039E"/>
    <w:rsid w:val="00A02BCE"/>
    <w:rsid w:val="00A046A0"/>
    <w:rsid w:val="00A04A28"/>
    <w:rsid w:val="00A07707"/>
    <w:rsid w:val="00A1267E"/>
    <w:rsid w:val="00A128C8"/>
    <w:rsid w:val="00A1623C"/>
    <w:rsid w:val="00A176A6"/>
    <w:rsid w:val="00A25D49"/>
    <w:rsid w:val="00A355B8"/>
    <w:rsid w:val="00A35C5F"/>
    <w:rsid w:val="00A41EED"/>
    <w:rsid w:val="00A4752D"/>
    <w:rsid w:val="00A5051B"/>
    <w:rsid w:val="00A53198"/>
    <w:rsid w:val="00A54DB8"/>
    <w:rsid w:val="00A61DAB"/>
    <w:rsid w:val="00A638D5"/>
    <w:rsid w:val="00A6501A"/>
    <w:rsid w:val="00A6793C"/>
    <w:rsid w:val="00A77398"/>
    <w:rsid w:val="00A8269E"/>
    <w:rsid w:val="00A82E39"/>
    <w:rsid w:val="00A82F17"/>
    <w:rsid w:val="00A8304E"/>
    <w:rsid w:val="00A84EB6"/>
    <w:rsid w:val="00A84FDF"/>
    <w:rsid w:val="00A927E5"/>
    <w:rsid w:val="00A93E5B"/>
    <w:rsid w:val="00A9496E"/>
    <w:rsid w:val="00AA3026"/>
    <w:rsid w:val="00AA7450"/>
    <w:rsid w:val="00AA7A2E"/>
    <w:rsid w:val="00AC29DB"/>
    <w:rsid w:val="00AD2332"/>
    <w:rsid w:val="00AD4147"/>
    <w:rsid w:val="00AE0F74"/>
    <w:rsid w:val="00AE13F4"/>
    <w:rsid w:val="00AE1DC3"/>
    <w:rsid w:val="00AE295C"/>
    <w:rsid w:val="00AE65CC"/>
    <w:rsid w:val="00AF04C5"/>
    <w:rsid w:val="00AF2CEB"/>
    <w:rsid w:val="00AF4FB5"/>
    <w:rsid w:val="00AF6089"/>
    <w:rsid w:val="00AF6F37"/>
    <w:rsid w:val="00B012F5"/>
    <w:rsid w:val="00B073AA"/>
    <w:rsid w:val="00B1097A"/>
    <w:rsid w:val="00B13165"/>
    <w:rsid w:val="00B17EE1"/>
    <w:rsid w:val="00B201ED"/>
    <w:rsid w:val="00B2284C"/>
    <w:rsid w:val="00B239F7"/>
    <w:rsid w:val="00B30C70"/>
    <w:rsid w:val="00B317DB"/>
    <w:rsid w:val="00B3211D"/>
    <w:rsid w:val="00B3683A"/>
    <w:rsid w:val="00B4275B"/>
    <w:rsid w:val="00B4625C"/>
    <w:rsid w:val="00B55687"/>
    <w:rsid w:val="00B81CD5"/>
    <w:rsid w:val="00B85D3A"/>
    <w:rsid w:val="00B8666F"/>
    <w:rsid w:val="00B91569"/>
    <w:rsid w:val="00B93DBA"/>
    <w:rsid w:val="00B9614B"/>
    <w:rsid w:val="00BA40D4"/>
    <w:rsid w:val="00BB10F9"/>
    <w:rsid w:val="00BB2983"/>
    <w:rsid w:val="00BB5CB5"/>
    <w:rsid w:val="00BC045A"/>
    <w:rsid w:val="00BC1E3B"/>
    <w:rsid w:val="00BC289B"/>
    <w:rsid w:val="00BC331E"/>
    <w:rsid w:val="00BC5827"/>
    <w:rsid w:val="00BC61BF"/>
    <w:rsid w:val="00BC6783"/>
    <w:rsid w:val="00BC6875"/>
    <w:rsid w:val="00BD6873"/>
    <w:rsid w:val="00BF2D46"/>
    <w:rsid w:val="00BF69DF"/>
    <w:rsid w:val="00BF6BA4"/>
    <w:rsid w:val="00C0158B"/>
    <w:rsid w:val="00C01EAD"/>
    <w:rsid w:val="00C03635"/>
    <w:rsid w:val="00C04557"/>
    <w:rsid w:val="00C23CBC"/>
    <w:rsid w:val="00C3451A"/>
    <w:rsid w:val="00C37D1F"/>
    <w:rsid w:val="00C40623"/>
    <w:rsid w:val="00C422F3"/>
    <w:rsid w:val="00C44F22"/>
    <w:rsid w:val="00C55E18"/>
    <w:rsid w:val="00C57ADB"/>
    <w:rsid w:val="00C57F69"/>
    <w:rsid w:val="00C6257C"/>
    <w:rsid w:val="00C63F31"/>
    <w:rsid w:val="00C73566"/>
    <w:rsid w:val="00C74622"/>
    <w:rsid w:val="00C77A6B"/>
    <w:rsid w:val="00C818FC"/>
    <w:rsid w:val="00C81CA1"/>
    <w:rsid w:val="00C85E7C"/>
    <w:rsid w:val="00C9140B"/>
    <w:rsid w:val="00C9193F"/>
    <w:rsid w:val="00C92994"/>
    <w:rsid w:val="00C96894"/>
    <w:rsid w:val="00CA7467"/>
    <w:rsid w:val="00CD0704"/>
    <w:rsid w:val="00CD1C6A"/>
    <w:rsid w:val="00CD4615"/>
    <w:rsid w:val="00CD5806"/>
    <w:rsid w:val="00CE4C4E"/>
    <w:rsid w:val="00CE6876"/>
    <w:rsid w:val="00CF698B"/>
    <w:rsid w:val="00D0025E"/>
    <w:rsid w:val="00D04870"/>
    <w:rsid w:val="00D10F6A"/>
    <w:rsid w:val="00D150E8"/>
    <w:rsid w:val="00D21D47"/>
    <w:rsid w:val="00D21FA2"/>
    <w:rsid w:val="00D32560"/>
    <w:rsid w:val="00D3427A"/>
    <w:rsid w:val="00D3598F"/>
    <w:rsid w:val="00D378EA"/>
    <w:rsid w:val="00D44123"/>
    <w:rsid w:val="00D50772"/>
    <w:rsid w:val="00D80087"/>
    <w:rsid w:val="00D851EB"/>
    <w:rsid w:val="00DB1EB6"/>
    <w:rsid w:val="00DC0CA1"/>
    <w:rsid w:val="00DC2625"/>
    <w:rsid w:val="00DC689F"/>
    <w:rsid w:val="00DD3245"/>
    <w:rsid w:val="00DE34A8"/>
    <w:rsid w:val="00DE52D9"/>
    <w:rsid w:val="00DE6F77"/>
    <w:rsid w:val="00DF742A"/>
    <w:rsid w:val="00E127E3"/>
    <w:rsid w:val="00E1663D"/>
    <w:rsid w:val="00E1712A"/>
    <w:rsid w:val="00E21276"/>
    <w:rsid w:val="00E22713"/>
    <w:rsid w:val="00E321DD"/>
    <w:rsid w:val="00E331B2"/>
    <w:rsid w:val="00E33B78"/>
    <w:rsid w:val="00E364F4"/>
    <w:rsid w:val="00E37E15"/>
    <w:rsid w:val="00E4424D"/>
    <w:rsid w:val="00E47156"/>
    <w:rsid w:val="00E478BD"/>
    <w:rsid w:val="00E54FD1"/>
    <w:rsid w:val="00E570B7"/>
    <w:rsid w:val="00E6170E"/>
    <w:rsid w:val="00E83BE0"/>
    <w:rsid w:val="00E90CAB"/>
    <w:rsid w:val="00E916D7"/>
    <w:rsid w:val="00E976BA"/>
    <w:rsid w:val="00E97F64"/>
    <w:rsid w:val="00EA39FE"/>
    <w:rsid w:val="00EA590F"/>
    <w:rsid w:val="00EA5BCF"/>
    <w:rsid w:val="00EA6948"/>
    <w:rsid w:val="00EB4E97"/>
    <w:rsid w:val="00EB7D37"/>
    <w:rsid w:val="00ED0609"/>
    <w:rsid w:val="00ED0A9E"/>
    <w:rsid w:val="00ED1360"/>
    <w:rsid w:val="00ED51E4"/>
    <w:rsid w:val="00EE5AF8"/>
    <w:rsid w:val="00EF1046"/>
    <w:rsid w:val="00EF3627"/>
    <w:rsid w:val="00F0779B"/>
    <w:rsid w:val="00F111FA"/>
    <w:rsid w:val="00F14E3F"/>
    <w:rsid w:val="00F161DC"/>
    <w:rsid w:val="00F16F65"/>
    <w:rsid w:val="00F25192"/>
    <w:rsid w:val="00F3080F"/>
    <w:rsid w:val="00F46A3F"/>
    <w:rsid w:val="00F51061"/>
    <w:rsid w:val="00F53D18"/>
    <w:rsid w:val="00F562FD"/>
    <w:rsid w:val="00F57DCF"/>
    <w:rsid w:val="00F73C47"/>
    <w:rsid w:val="00F77A23"/>
    <w:rsid w:val="00F835D0"/>
    <w:rsid w:val="00F8411E"/>
    <w:rsid w:val="00FA6D2D"/>
    <w:rsid w:val="00FB23F7"/>
    <w:rsid w:val="00FB585B"/>
    <w:rsid w:val="00FC244E"/>
    <w:rsid w:val="00FC2678"/>
    <w:rsid w:val="00FC303A"/>
    <w:rsid w:val="00FC765F"/>
    <w:rsid w:val="00FD28F6"/>
    <w:rsid w:val="00FD2AF0"/>
    <w:rsid w:val="00FD3EA4"/>
    <w:rsid w:val="00FE4117"/>
    <w:rsid w:val="00FE6910"/>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FEA03"/>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 w:type="paragraph" w:customStyle="1" w:styleId="paragraph">
    <w:name w:val="paragraph"/>
    <w:basedOn w:val="Normal"/>
    <w:rsid w:val="007764CC"/>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639312093">
      <w:bodyDiv w:val="1"/>
      <w:marLeft w:val="0"/>
      <w:marRight w:val="0"/>
      <w:marTop w:val="0"/>
      <w:marBottom w:val="0"/>
      <w:divBdr>
        <w:top w:val="none" w:sz="0" w:space="0" w:color="auto"/>
        <w:left w:val="none" w:sz="0" w:space="0" w:color="auto"/>
        <w:bottom w:val="none" w:sz="0" w:space="0" w:color="auto"/>
        <w:right w:val="none" w:sz="0" w:space="0" w:color="auto"/>
      </w:divBdr>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175</Words>
  <Characters>949</Characters>
  <Application>Microsoft Office Word</Application>
  <DocSecurity>0</DocSecurity>
  <Lines>27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Lizz Dahiam  Pacheco Ramírez</dc:creator>
  <cp:keywords/>
  <dc:description/>
  <cp:lastModifiedBy>Javier Andres Melendez Ordoñez</cp:lastModifiedBy>
  <cp:revision>14</cp:revision>
  <cp:lastPrinted>2024-05-17T13:58:00Z</cp:lastPrinted>
  <dcterms:created xsi:type="dcterms:W3CDTF">2024-08-16T13:49:00Z</dcterms:created>
  <dcterms:modified xsi:type="dcterms:W3CDTF">2026-01-23T20:15:00Z</dcterms:modified>
</cp:coreProperties>
</file>