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77251" w14:textId="49C311D4" w:rsidR="009303D9" w:rsidRPr="006546A4" w:rsidRDefault="00717FB6" w:rsidP="00E165BC">
      <w:pPr>
        <w:pStyle w:val="papertitle"/>
        <w:spacing w:before="100" w:beforeAutospacing="1" w:after="100" w:afterAutospacing="1"/>
        <w:rPr>
          <w:noProof w:val="0"/>
          <w:lang w:val="es-CL"/>
        </w:rPr>
      </w:pPr>
      <w:r>
        <w:rPr>
          <w:noProof w:val="0"/>
          <w:lang w:val="es-CL"/>
        </w:rPr>
        <w:t>Modelado y Simulación de un Robot Cuadrúpedo Mediante Ecuaciones de Kuramoto con Validación Visual en Webots</w:t>
      </w:r>
    </w:p>
    <w:p w14:paraId="1A697128" w14:textId="0E0A4E64" w:rsidR="009303D9" w:rsidRPr="006546A4" w:rsidRDefault="006546A4" w:rsidP="00CA4392">
      <w:pPr>
        <w:pStyle w:val="Author"/>
        <w:spacing w:before="100" w:beforeAutospacing="1" w:after="100" w:afterAutospacing="1" w:line="120" w:lineRule="auto"/>
        <w:rPr>
          <w:noProof w:val="0"/>
          <w:sz w:val="16"/>
          <w:szCs w:val="16"/>
          <w:lang w:val="es-CL"/>
        </w:rPr>
      </w:pPr>
      <w:r w:rsidRPr="006546A4">
        <w:rPr>
          <w:noProof w:val="0"/>
          <w:sz w:val="16"/>
          <w:szCs w:val="16"/>
          <w:lang w:val="es-CL"/>
        </w:rPr>
        <w:t xml:space="preserve">Hans Osses – </w:t>
      </w:r>
      <w:r w:rsidR="00C838D4">
        <w:rPr>
          <w:noProof w:val="0"/>
          <w:sz w:val="16"/>
          <w:szCs w:val="16"/>
          <w:lang w:val="es-CL"/>
        </w:rPr>
        <w:t>Javier Rojas</w:t>
      </w:r>
    </w:p>
    <w:p w14:paraId="72C8C1B9" w14:textId="2D2D94D0" w:rsidR="006546A4" w:rsidRPr="006546A4" w:rsidRDefault="005A073A" w:rsidP="00CA4392">
      <w:pPr>
        <w:pStyle w:val="Author"/>
        <w:spacing w:before="100" w:beforeAutospacing="1" w:after="100" w:afterAutospacing="1" w:line="120" w:lineRule="auto"/>
        <w:rPr>
          <w:noProof w:val="0"/>
          <w:sz w:val="16"/>
          <w:szCs w:val="16"/>
          <w:lang w:val="es-CL"/>
        </w:rPr>
      </w:pPr>
      <w:r w:rsidRPr="006546A4">
        <w:rPr>
          <w:noProof w:val="0"/>
          <w:sz w:val="16"/>
          <w:szCs w:val="16"/>
          <w:lang w:val="es-CL"/>
        </w:rPr>
        <w:t>Universidad</w:t>
      </w:r>
      <w:r w:rsidR="006546A4" w:rsidRPr="006546A4">
        <w:rPr>
          <w:noProof w:val="0"/>
          <w:sz w:val="16"/>
          <w:szCs w:val="16"/>
          <w:lang w:val="es-CL"/>
        </w:rPr>
        <w:t xml:space="preserve"> Autónoma de Chile</w:t>
      </w:r>
    </w:p>
    <w:p w14:paraId="5B998680" w14:textId="7F6C4EB2" w:rsidR="006546A4" w:rsidRDefault="00C838D4" w:rsidP="00CA4392">
      <w:pPr>
        <w:pStyle w:val="Author"/>
        <w:spacing w:before="100" w:beforeAutospacing="1" w:after="100" w:afterAutospacing="1" w:line="120" w:lineRule="auto"/>
        <w:rPr>
          <w:noProof w:val="0"/>
          <w:sz w:val="16"/>
          <w:szCs w:val="16"/>
          <w:lang w:val="es-CL"/>
        </w:rPr>
      </w:pPr>
      <w:r>
        <w:rPr>
          <w:noProof w:val="0"/>
          <w:sz w:val="16"/>
          <w:szCs w:val="16"/>
          <w:lang w:val="es-CL"/>
        </w:rPr>
        <w:t>Programación Científica</w:t>
      </w:r>
    </w:p>
    <w:p w14:paraId="1FE14EB4" w14:textId="5D01F35E" w:rsidR="00D7522C" w:rsidRPr="006546A4" w:rsidRDefault="00C838D4" w:rsidP="00CA4392">
      <w:pPr>
        <w:pStyle w:val="Author"/>
        <w:spacing w:before="100" w:beforeAutospacing="1" w:after="100" w:afterAutospacing="1" w:line="120" w:lineRule="auto"/>
        <w:rPr>
          <w:noProof w:val="0"/>
          <w:sz w:val="16"/>
          <w:szCs w:val="16"/>
          <w:lang w:val="es-CL"/>
        </w:rPr>
        <w:sectPr w:rsidR="00D7522C" w:rsidRPr="006546A4" w:rsidSect="003B4E04">
          <w:footerReference w:type="first" r:id="rId11"/>
          <w:pgSz w:w="11906" w:h="16838" w:code="9"/>
          <w:pgMar w:top="540" w:right="893" w:bottom="1440" w:left="893" w:header="720" w:footer="720" w:gutter="0"/>
          <w:cols w:space="720"/>
          <w:titlePg/>
          <w:docGrid w:linePitch="360"/>
        </w:sectPr>
      </w:pPr>
      <w:r>
        <w:rPr>
          <w:noProof w:val="0"/>
          <w:sz w:val="16"/>
          <w:szCs w:val="16"/>
          <w:lang w:val="es-CL"/>
        </w:rPr>
        <w:t xml:space="preserve">Santiago, </w:t>
      </w:r>
      <w:r>
        <w:rPr>
          <w:noProof w:val="0"/>
          <w:sz w:val="16"/>
          <w:szCs w:val="16"/>
          <w:lang w:val="es-CL"/>
        </w:rPr>
        <w:t>Chile</w:t>
      </w:r>
    </w:p>
    <w:p w14:paraId="40A06BDC" w14:textId="77777777" w:rsidR="009F1D79" w:rsidRPr="006546A4" w:rsidRDefault="009F1D79">
      <w:pPr>
        <w:sectPr w:rsidR="009F1D79" w:rsidRPr="006546A4" w:rsidSect="003B4E04">
          <w:type w:val="continuous"/>
          <w:pgSz w:w="11906" w:h="16838" w:code="9"/>
          <w:pgMar w:top="450" w:right="893" w:bottom="1440" w:left="893" w:header="720" w:footer="720" w:gutter="0"/>
          <w:cols w:num="3" w:space="720"/>
          <w:docGrid w:linePitch="360"/>
        </w:sectPr>
      </w:pPr>
    </w:p>
    <w:p w14:paraId="6556AA77" w14:textId="24BD59C4" w:rsidR="009303D9" w:rsidRPr="006546A4" w:rsidRDefault="009303D9">
      <w:pPr>
        <w:sectPr w:rsidR="009303D9" w:rsidRPr="006546A4" w:rsidSect="003B4E04">
          <w:type w:val="continuous"/>
          <w:pgSz w:w="11906" w:h="16838" w:code="9"/>
          <w:pgMar w:top="450" w:right="893" w:bottom="1440" w:left="893" w:header="720" w:footer="720" w:gutter="0"/>
          <w:cols w:num="3" w:space="720"/>
          <w:docGrid w:linePitch="360"/>
        </w:sectPr>
      </w:pPr>
    </w:p>
    <w:p w14:paraId="7B764FD7" w14:textId="391AA73D" w:rsidR="00293F89" w:rsidRDefault="009303D9" w:rsidP="00C838D4">
      <w:pPr>
        <w:pStyle w:val="Abstract"/>
        <w:rPr>
          <w:lang w:val="es-CL"/>
        </w:rPr>
      </w:pPr>
      <w:proofErr w:type="spellStart"/>
      <w:r w:rsidRPr="006546A4">
        <w:rPr>
          <w:i/>
          <w:iCs/>
          <w:lang w:val="es-CL"/>
        </w:rPr>
        <w:t>Abstract</w:t>
      </w:r>
      <w:proofErr w:type="spellEnd"/>
      <w:r w:rsidRPr="006546A4">
        <w:rPr>
          <w:lang w:val="es-CL"/>
        </w:rPr>
        <w:t>—</w:t>
      </w:r>
      <w:r w:rsidR="00C838D4" w:rsidRPr="00C838D4">
        <w:t xml:space="preserve"> </w:t>
      </w:r>
      <w:r w:rsidR="00CE4645" w:rsidRPr="00CE4645">
        <w:rPr>
          <w:lang w:val="es-CL"/>
        </w:rPr>
        <w:t>Este trabajo presenta el modelado y control de un robot cuadrúpedo mediante osciladores acoplados del tipo Kuramoto, con el objetivo de generar patrones de locomoción estables y coordinados. Se formula un sistema de ecuaciones diferenciales ordinarias (</w:t>
      </w:r>
      <w:proofErr w:type="spellStart"/>
      <w:r w:rsidR="00CE4645" w:rsidRPr="00CE4645">
        <w:rPr>
          <w:lang w:val="es-CL"/>
        </w:rPr>
        <w:t>EDOs</w:t>
      </w:r>
      <w:proofErr w:type="spellEnd"/>
      <w:r w:rsidR="00CE4645" w:rsidRPr="00CE4645">
        <w:rPr>
          <w:lang w:val="es-CL"/>
        </w:rPr>
        <w:t xml:space="preserve">) que modelan el comportamiento oscilatorio de las patas, y se resuelve numéricamente utilizando el método solve_ivp de la librería </w:t>
      </w:r>
      <w:proofErr w:type="spellStart"/>
      <w:r w:rsidR="00E71DD1" w:rsidRPr="00CE4645">
        <w:rPr>
          <w:lang w:val="es-CL"/>
        </w:rPr>
        <w:t>scipy</w:t>
      </w:r>
      <w:proofErr w:type="spellEnd"/>
      <w:r w:rsidR="00E71DD1" w:rsidRPr="00CE4645">
        <w:rPr>
          <w:lang w:val="es-CL"/>
        </w:rPr>
        <w:t xml:space="preserve">. </w:t>
      </w:r>
      <w:proofErr w:type="spellStart"/>
      <w:r w:rsidR="00E71DD1" w:rsidRPr="00CE4645">
        <w:rPr>
          <w:lang w:val="es-CL"/>
        </w:rPr>
        <w:t>integrate</w:t>
      </w:r>
      <w:proofErr w:type="spellEnd"/>
      <w:r w:rsidR="00CE4645" w:rsidRPr="00CE4645">
        <w:rPr>
          <w:lang w:val="es-CL"/>
        </w:rPr>
        <w:t>. Los resultados se integran directamente en la simulación de Webots, permitiendo que las soluciones gobernaran el movimiento articular del robot en tiempo real. Los resultados obtenidos permiten validar la sincronización deseada y analizar gráficamente la evolución de las fases, los ángulos articulares y la trayectoria del centro de masa.</w:t>
      </w:r>
      <w:r w:rsidR="00C838D4">
        <w:rPr>
          <w:lang w:val="es-CL"/>
        </w:rPr>
        <w:t xml:space="preserve"> </w:t>
      </w:r>
    </w:p>
    <w:p w14:paraId="28D1B155" w14:textId="3946B5E5" w:rsidR="00C838D4" w:rsidRPr="00293F89" w:rsidRDefault="00C838D4" w:rsidP="00C838D4">
      <w:pPr>
        <w:pStyle w:val="Abstract"/>
        <w:rPr>
          <w:b w:val="0"/>
          <w:lang w:val="es-CL"/>
        </w:rPr>
      </w:pPr>
      <w:proofErr w:type="spellStart"/>
      <w:r w:rsidRPr="00293F89">
        <w:rPr>
          <w:b w:val="0"/>
          <w:lang w:val="es-CL"/>
        </w:rPr>
        <w:t>Keywords</w:t>
      </w:r>
      <w:proofErr w:type="spellEnd"/>
      <w:r w:rsidRPr="00293F89">
        <w:rPr>
          <w:b w:val="0"/>
          <w:lang w:val="es-CL"/>
        </w:rPr>
        <w:t>—</w:t>
      </w:r>
      <w:r w:rsidR="00842453" w:rsidRPr="00842453">
        <w:rPr>
          <w:b w:val="0"/>
          <w:bCs w:val="0"/>
          <w:i/>
          <w:iCs/>
          <w:lang w:val="es-CL"/>
        </w:rPr>
        <w:t>Osciladores</w:t>
      </w:r>
      <w:r w:rsidR="00ED22D4">
        <w:rPr>
          <w:b w:val="0"/>
          <w:bCs w:val="0"/>
          <w:i/>
          <w:iCs/>
          <w:lang w:val="es-CL"/>
        </w:rPr>
        <w:t>, Robot, Webots, Cuadrúpedo</w:t>
      </w:r>
    </w:p>
    <w:p w14:paraId="13179E73" w14:textId="77777777" w:rsidR="00C838D4" w:rsidRDefault="009303D9" w:rsidP="00C838D4">
      <w:pPr>
        <w:pStyle w:val="Ttulo1"/>
        <w:rPr>
          <w:noProof w:val="0"/>
        </w:rPr>
      </w:pPr>
      <w:r w:rsidRPr="006546A4">
        <w:rPr>
          <w:noProof w:val="0"/>
        </w:rPr>
        <w:t>Introduc</w:t>
      </w:r>
      <w:r w:rsidR="005A073A">
        <w:rPr>
          <w:noProof w:val="0"/>
        </w:rPr>
        <w:t>ción</w:t>
      </w:r>
    </w:p>
    <w:p w14:paraId="78BC7E38" w14:textId="0A3ABC90" w:rsidR="00621802" w:rsidRDefault="004E23CF" w:rsidP="00C8052D">
      <w:pPr>
        <w:jc w:val="both"/>
      </w:pPr>
      <w:r>
        <w:t>La locomoción es una habilidad clave en animales</w:t>
      </w:r>
      <w:r w:rsidR="00C445CF">
        <w:t>. En la naturaleza, los animales cuadrúpedos distintos tipos de marcha (caminata, trote, galope)</w:t>
      </w:r>
      <w:r w:rsidR="00C07564">
        <w:t xml:space="preserve">, que nacen a partir de la adaptación de los movimientos de sus extremidades. </w:t>
      </w:r>
      <w:r w:rsidR="00D71BD0">
        <w:t>La ciencia se ha inspirado en estos comportamientos y ha desarrollado modelos matemáticos capaces de replicarlos</w:t>
      </w:r>
      <w:r w:rsidR="00107A5E">
        <w:t>, pero en sistemas robóticos. En este proyecto, se implementa un sistema de ecuaciones diferenciales</w:t>
      </w:r>
      <w:r w:rsidR="007D36ED">
        <w:t xml:space="preserve"> de Kuramoto</w:t>
      </w:r>
      <w:r w:rsidR="007D24AC">
        <w:t xml:space="preserve"> [1]</w:t>
      </w:r>
      <w:r w:rsidR="007D36ED">
        <w:t>,</w:t>
      </w:r>
      <w:r w:rsidR="00DC3FEB">
        <w:t xml:space="preserve"> específicamente a partir de sus soluciones,</w:t>
      </w:r>
      <w:r w:rsidR="007D36ED">
        <w:t xml:space="preserve"> para controlar las patas de un robot cuadrúpedo simulado en Webots.</w:t>
      </w:r>
    </w:p>
    <w:p w14:paraId="724322E7" w14:textId="6486D1E9" w:rsidR="00621802" w:rsidRDefault="00621802" w:rsidP="00621802">
      <w:pPr>
        <w:pStyle w:val="Ttulo1"/>
        <w:rPr>
          <w:noProof w:val="0"/>
        </w:rPr>
      </w:pPr>
      <w:r>
        <w:rPr>
          <w:noProof w:val="0"/>
        </w:rPr>
        <w:t>Marco Teórico</w:t>
      </w:r>
    </w:p>
    <w:p w14:paraId="6D2504AB" w14:textId="4430E21E" w:rsidR="00C6503B" w:rsidRDefault="00975C45" w:rsidP="008D400F">
      <w:pPr>
        <w:pStyle w:val="Ttulo2"/>
        <w:jc w:val="both"/>
      </w:pPr>
      <w:r>
        <w:t>Generadores de Patrones Centrales (CPG)</w:t>
      </w:r>
    </w:p>
    <w:p w14:paraId="44CCB6CB" w14:textId="27E64087" w:rsidR="00975C45" w:rsidRDefault="00975C45" w:rsidP="008D400F">
      <w:pPr>
        <w:jc w:val="both"/>
      </w:pPr>
      <w:r>
        <w:t>Los CPG son modelos matemáticos</w:t>
      </w:r>
      <w:r w:rsidR="00CE0184">
        <w:t>, que básicamente producen señales periódicas para controlar los movimientos repetitivos de, por ejemplo, una caminata o trote.</w:t>
      </w:r>
      <w:r w:rsidR="00EA2C11">
        <w:t xml:space="preserve"> </w:t>
      </w:r>
    </w:p>
    <w:p w14:paraId="2731DC13" w14:textId="64B4E7BC" w:rsidR="003D4E49" w:rsidRDefault="003D4E49" w:rsidP="008D400F">
      <w:pPr>
        <w:pStyle w:val="Ttulo2"/>
        <w:jc w:val="both"/>
      </w:pPr>
      <w:r>
        <w:t>Modelo de Kuramoto</w:t>
      </w:r>
    </w:p>
    <w:p w14:paraId="0DE3EA2D" w14:textId="38172045" w:rsidR="003D4E49" w:rsidRDefault="00237C3D" w:rsidP="008D400F">
      <w:pPr>
        <w:jc w:val="both"/>
      </w:pPr>
      <w:r>
        <w:t>El modelo de Kuramoto, describe un conjunto de osciladores acoplados</w:t>
      </w:r>
      <w:r w:rsidR="008D400F">
        <w:t>, que tienen la siguiente dinámica:</w:t>
      </w:r>
    </w:p>
    <w:p w14:paraId="6075A5CA" w14:textId="783ED38A" w:rsidR="0063194F" w:rsidRDefault="005F0B65" w:rsidP="0063194F">
      <w:r w:rsidRPr="005F0B65">
        <w:drawing>
          <wp:inline distT="0" distB="0" distL="0" distR="0" wp14:anchorId="1D4658DC" wp14:editId="76F5BEA7">
            <wp:extent cx="2581635" cy="704948"/>
            <wp:effectExtent l="0" t="0" r="9525" b="0"/>
            <wp:docPr id="186285497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54978" name="Imagen 1" descr="Imagen que contiene Texto&#10;&#10;El contenido generado por IA puede ser incorrecto."/>
                    <pic:cNvPicPr/>
                  </pic:nvPicPr>
                  <pic:blipFill>
                    <a:blip r:embed="rId12"/>
                    <a:stretch>
                      <a:fillRect/>
                    </a:stretch>
                  </pic:blipFill>
                  <pic:spPr>
                    <a:xfrm>
                      <a:off x="0" y="0"/>
                      <a:ext cx="2581635" cy="704948"/>
                    </a:xfrm>
                    <a:prstGeom prst="rect">
                      <a:avLst/>
                    </a:prstGeom>
                  </pic:spPr>
                </pic:pic>
              </a:graphicData>
            </a:graphic>
          </wp:inline>
        </w:drawing>
      </w:r>
    </w:p>
    <w:p w14:paraId="7007E814" w14:textId="651FF418" w:rsidR="0063194F" w:rsidRDefault="0063194F" w:rsidP="0063194F">
      <w:pPr>
        <w:jc w:val="left"/>
        <w:rPr>
          <w:i/>
          <w:iCs/>
        </w:rPr>
      </w:pPr>
      <w:r w:rsidRPr="0063194F">
        <w:rPr>
          <w:i/>
          <w:iCs/>
        </w:rPr>
        <w:t>Figura 1: Ecuación de Kuramoto.</w:t>
      </w:r>
    </w:p>
    <w:p w14:paraId="00EAFCFF" w14:textId="77777777" w:rsidR="00406895" w:rsidRDefault="00406895" w:rsidP="0063194F">
      <w:pPr>
        <w:jc w:val="left"/>
        <w:rPr>
          <w:i/>
          <w:iCs/>
        </w:rPr>
      </w:pPr>
    </w:p>
    <w:p w14:paraId="6AF195BB" w14:textId="40C74B84" w:rsidR="0063194F" w:rsidRDefault="0063194F" w:rsidP="0063194F">
      <w:pPr>
        <w:jc w:val="left"/>
      </w:pPr>
      <w:r>
        <w:t xml:space="preserve">Donde </w:t>
      </w:r>
      <w:proofErr w:type="spellStart"/>
      <w:r w:rsidR="00FC27A0" w:rsidRPr="00FC27A0">
        <w:t>θi</w:t>
      </w:r>
      <w:proofErr w:type="spellEnd"/>
      <w:r w:rsidR="00D901D6">
        <w:t xml:space="preserve"> es la fase del oscilador, </w:t>
      </w:r>
      <w:proofErr w:type="spellStart"/>
      <w:r w:rsidR="00D901D6" w:rsidRPr="00D901D6">
        <w:t>ωi</w:t>
      </w:r>
      <w:proofErr w:type="spellEnd"/>
      <w:r w:rsidR="00D901D6">
        <w:t xml:space="preserve"> su frecuencia natural, </w:t>
      </w:r>
      <w:r w:rsidR="00406895" w:rsidRPr="00406895">
        <w:t>K</w:t>
      </w:r>
      <w:r w:rsidR="00406895">
        <w:t xml:space="preserve"> es el coeficiente de acoplamiento y N es el número de osciladores.</w:t>
      </w:r>
    </w:p>
    <w:p w14:paraId="3F8B7706" w14:textId="52C80F12" w:rsidR="00406895" w:rsidRPr="0063194F" w:rsidRDefault="00406895" w:rsidP="000C6FF4">
      <w:pPr>
        <w:jc w:val="both"/>
      </w:pPr>
      <w:r>
        <w:t>Este sistema</w:t>
      </w:r>
      <w:r w:rsidR="000C6FF4">
        <w:t xml:space="preserve"> genera que los osciladores sincronicen sus fases, pero manteniendo un desfase relativo si es que se define, lo </w:t>
      </w:r>
      <w:r w:rsidR="000C6FF4">
        <w:t>cual resulta útil para imitar distinto tipos de marcha según la que se necesite simular.</w:t>
      </w:r>
    </w:p>
    <w:p w14:paraId="489D1EE8" w14:textId="144EE274" w:rsidR="00AC1C2A" w:rsidRPr="00AC1C2A" w:rsidRDefault="00AC1C2A" w:rsidP="00AC1C2A">
      <w:pPr>
        <w:pStyle w:val="Ttulo1"/>
        <w:rPr>
          <w:noProof w:val="0"/>
        </w:rPr>
      </w:pPr>
      <w:r>
        <w:rPr>
          <w:noProof w:val="0"/>
        </w:rPr>
        <w:t>Metodología</w:t>
      </w:r>
    </w:p>
    <w:p w14:paraId="6DDD0003" w14:textId="27406172" w:rsidR="00AC1C2A" w:rsidRDefault="00B81856" w:rsidP="00AC1C2A">
      <w:pPr>
        <w:pStyle w:val="Ttulo2"/>
      </w:pPr>
      <w:r>
        <w:t>Resolución numérica de las ecuaciones</w:t>
      </w:r>
    </w:p>
    <w:p w14:paraId="535C252E" w14:textId="4481EDB5" w:rsidR="00B81856" w:rsidRPr="00B81856" w:rsidRDefault="00455097" w:rsidP="0006633F">
      <w:pPr>
        <w:jc w:val="both"/>
      </w:pPr>
      <w:r>
        <w:t xml:space="preserve">Las ecuaciones diferenciales fueron resueltas numéricamente </w:t>
      </w:r>
      <w:r w:rsidR="009A1BDF">
        <w:t xml:space="preserve">en tiempo real utilizando el método solve_ivp, de la librería </w:t>
      </w:r>
      <w:r w:rsidR="0006633F">
        <w:t>scipy.integrate</w:t>
      </w:r>
      <w:r w:rsidR="0096638C">
        <w:t>. Esta integración de realiza</w:t>
      </w:r>
      <w:r w:rsidR="00E20F60">
        <w:t xml:space="preserve"> constantemente dentro del bucle de la simulación, </w:t>
      </w:r>
      <w:r w:rsidR="0006633F">
        <w:t>con un paso de tiempo sincronizado (BasicTimeStep), del simulador Webots.</w:t>
      </w:r>
      <w:r w:rsidR="00407BE1">
        <w:t xml:space="preserve"> Se intentó realizar una optimización mediante scipy.optimize, que luego desestimamos ya que no lograba ninguna mejora </w:t>
      </w:r>
      <w:r w:rsidR="00782050">
        <w:t xml:space="preserve">significativa. </w:t>
      </w:r>
    </w:p>
    <w:p w14:paraId="792BECB5" w14:textId="0914C1C0" w:rsidR="007768BB" w:rsidRDefault="0006633F" w:rsidP="009C3F54">
      <w:pPr>
        <w:pStyle w:val="Ttulo2"/>
      </w:pPr>
      <w:r>
        <w:t>Aplicación del modelo matemático al robot</w:t>
      </w:r>
    </w:p>
    <w:p w14:paraId="0BE5389B" w14:textId="2DA73200" w:rsidR="00054CFC" w:rsidRDefault="0006633F" w:rsidP="00E22785">
      <w:pPr>
        <w:jc w:val="both"/>
      </w:pPr>
      <w:r>
        <w:t xml:space="preserve">Las fases obtenidas a partir de las </w:t>
      </w:r>
      <w:r w:rsidR="005402F0">
        <w:t>ecuaciones</w:t>
      </w:r>
      <w:r>
        <w:t xml:space="preserve"> fueron transformadas en movimientos</w:t>
      </w:r>
      <w:r w:rsidR="005839D7">
        <w:t xml:space="preserve"> </w:t>
      </w:r>
      <w:r w:rsidR="000959B2">
        <w:t xml:space="preserve">angulares, a través de la función seno: </w:t>
      </w:r>
    </w:p>
    <w:p w14:paraId="4FAA89BE" w14:textId="09733E2A" w:rsidR="00D4408A" w:rsidRDefault="00D4408A" w:rsidP="00D4408A">
      <w:r w:rsidRPr="00D4408A">
        <w:drawing>
          <wp:inline distT="0" distB="0" distL="0" distR="0" wp14:anchorId="252477B3" wp14:editId="0310C87A">
            <wp:extent cx="1952898" cy="419158"/>
            <wp:effectExtent l="0" t="0" r="9525" b="0"/>
            <wp:docPr id="911880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80367" name=""/>
                    <pic:cNvPicPr/>
                  </pic:nvPicPr>
                  <pic:blipFill>
                    <a:blip r:embed="rId13"/>
                    <a:stretch>
                      <a:fillRect/>
                    </a:stretch>
                  </pic:blipFill>
                  <pic:spPr>
                    <a:xfrm>
                      <a:off x="0" y="0"/>
                      <a:ext cx="1952898" cy="419158"/>
                    </a:xfrm>
                    <a:prstGeom prst="rect">
                      <a:avLst/>
                    </a:prstGeom>
                  </pic:spPr>
                </pic:pic>
              </a:graphicData>
            </a:graphic>
          </wp:inline>
        </w:drawing>
      </w:r>
    </w:p>
    <w:p w14:paraId="04D69404" w14:textId="7C90AFE2" w:rsidR="009A245E" w:rsidRDefault="009A245E" w:rsidP="00156346">
      <w:pPr>
        <w:jc w:val="left"/>
        <w:rPr>
          <w:i/>
          <w:iCs/>
        </w:rPr>
      </w:pPr>
      <w:r w:rsidRPr="00156346">
        <w:rPr>
          <w:i/>
          <w:iCs/>
        </w:rPr>
        <w:t>Figura 2:</w:t>
      </w:r>
      <w:r w:rsidR="00156346" w:rsidRPr="00156346">
        <w:rPr>
          <w:i/>
          <w:iCs/>
        </w:rPr>
        <w:t xml:space="preserve"> Movimientos a través de la función seno.</w:t>
      </w:r>
    </w:p>
    <w:p w14:paraId="1EDFBAAC" w14:textId="77777777" w:rsidR="00156346" w:rsidRDefault="00156346" w:rsidP="00156346">
      <w:pPr>
        <w:jc w:val="left"/>
        <w:rPr>
          <w:i/>
          <w:iCs/>
        </w:rPr>
      </w:pPr>
    </w:p>
    <w:p w14:paraId="5D9B53DB" w14:textId="0ABC7C17" w:rsidR="00156346" w:rsidRDefault="009200CC" w:rsidP="00156346">
      <w:pPr>
        <w:jc w:val="left"/>
      </w:pPr>
      <w:r w:rsidRPr="009200CC">
        <w:t>αi​(t)</w:t>
      </w:r>
      <w:r>
        <w:t xml:space="preserve"> corresponde al ángulo aplicado a cada pata</w:t>
      </w:r>
      <w:r w:rsidR="00A35250">
        <w:t xml:space="preserve"> </w:t>
      </w:r>
      <w:r w:rsidR="00A35250" w:rsidRPr="00A35250">
        <w:t>i</w:t>
      </w:r>
      <w:r w:rsidR="00A35250">
        <w:t>, y A es la amplitud del movimiento. Estos ángulos se asignan al robot mediante el controlador.</w:t>
      </w:r>
    </w:p>
    <w:p w14:paraId="3F53D177" w14:textId="77777777" w:rsidR="00A35250" w:rsidRDefault="00A35250" w:rsidP="00156346">
      <w:pPr>
        <w:jc w:val="left"/>
      </w:pPr>
    </w:p>
    <w:p w14:paraId="24F42C41" w14:textId="3C1E004E" w:rsidR="00C53639" w:rsidRDefault="00A3707B" w:rsidP="00C53639">
      <w:pPr>
        <w:pStyle w:val="Ttulo2"/>
      </w:pPr>
      <w:r>
        <w:t>Implementación en Webots.</w:t>
      </w:r>
    </w:p>
    <w:p w14:paraId="6EE2AAB8" w14:textId="395A6BD5" w:rsidR="00A3707B" w:rsidRDefault="00DD1091" w:rsidP="00460D31">
      <w:pPr>
        <w:jc w:val="both"/>
      </w:pPr>
      <w:r>
        <w:t xml:space="preserve">Webots fue utilizado como un entorno de simulación, </w:t>
      </w:r>
      <w:r w:rsidR="00A52C3C">
        <w:t>a través de la creación de un robot cuadrúpedo personalizado, que contiene 1 cuerpo y 4 patas</w:t>
      </w:r>
      <w:r w:rsidR="006C5361">
        <w:t xml:space="preserve"> </w:t>
      </w:r>
      <w:r w:rsidR="00FF3F12">
        <w:t xml:space="preserve">articuladas. </w:t>
      </w:r>
      <w:r w:rsidR="00460D31">
        <w:t>El código de control del robot fue programado en Python, el cual regula el movimiento a través de las fases calculadas en el modelo de Kuramoto.</w:t>
      </w:r>
    </w:p>
    <w:p w14:paraId="60CCC794" w14:textId="77777777" w:rsidR="0062061C" w:rsidRDefault="0062061C" w:rsidP="00460D31">
      <w:pPr>
        <w:jc w:val="both"/>
      </w:pPr>
    </w:p>
    <w:p w14:paraId="546F60E6" w14:textId="33C4FA63" w:rsidR="0062061C" w:rsidRDefault="002510BB" w:rsidP="00460D31">
      <w:pPr>
        <w:jc w:val="both"/>
      </w:pPr>
      <w:r w:rsidRPr="002510BB">
        <w:drawing>
          <wp:inline distT="0" distB="0" distL="0" distR="0" wp14:anchorId="26C6833B" wp14:editId="154E25E4">
            <wp:extent cx="3089910" cy="1657350"/>
            <wp:effectExtent l="0" t="0" r="0" b="0"/>
            <wp:docPr id="1415386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86237" name=""/>
                    <pic:cNvPicPr/>
                  </pic:nvPicPr>
                  <pic:blipFill>
                    <a:blip r:embed="rId14"/>
                    <a:stretch>
                      <a:fillRect/>
                    </a:stretch>
                  </pic:blipFill>
                  <pic:spPr>
                    <a:xfrm>
                      <a:off x="0" y="0"/>
                      <a:ext cx="3089910" cy="1657350"/>
                    </a:xfrm>
                    <a:prstGeom prst="rect">
                      <a:avLst/>
                    </a:prstGeom>
                  </pic:spPr>
                </pic:pic>
              </a:graphicData>
            </a:graphic>
          </wp:inline>
        </w:drawing>
      </w:r>
    </w:p>
    <w:p w14:paraId="793D584B" w14:textId="1D28CAC1" w:rsidR="002510BB" w:rsidRDefault="002510BB" w:rsidP="00460D31">
      <w:pPr>
        <w:jc w:val="both"/>
        <w:rPr>
          <w:i/>
          <w:iCs/>
        </w:rPr>
      </w:pPr>
      <w:r w:rsidRPr="008B0392">
        <w:rPr>
          <w:i/>
          <w:iCs/>
        </w:rPr>
        <w:t xml:space="preserve">Figura </w:t>
      </w:r>
      <w:r w:rsidR="008B0392" w:rsidRPr="008B0392">
        <w:rPr>
          <w:i/>
          <w:iCs/>
        </w:rPr>
        <w:t>3: Despliegue inicial del controlador.</w:t>
      </w:r>
    </w:p>
    <w:p w14:paraId="1D4A4EE9" w14:textId="77777777" w:rsidR="008B0392" w:rsidRDefault="008B0392" w:rsidP="00460D31">
      <w:pPr>
        <w:jc w:val="both"/>
        <w:rPr>
          <w:i/>
          <w:iCs/>
        </w:rPr>
      </w:pPr>
    </w:p>
    <w:p w14:paraId="3D0FA80D" w14:textId="6FFB4918" w:rsidR="008B0392" w:rsidRPr="008777EE" w:rsidRDefault="006E49BD" w:rsidP="00460D31">
      <w:pPr>
        <w:jc w:val="both"/>
      </w:pPr>
      <w:r w:rsidRPr="006E49BD">
        <w:drawing>
          <wp:inline distT="0" distB="0" distL="0" distR="0" wp14:anchorId="16300473" wp14:editId="5F18F3AB">
            <wp:extent cx="3089910" cy="1912620"/>
            <wp:effectExtent l="0" t="0" r="0" b="0"/>
            <wp:docPr id="15124515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51577" name="Imagen 1" descr="Texto&#10;&#10;El contenido generado por IA puede ser incorrecto."/>
                    <pic:cNvPicPr/>
                  </pic:nvPicPr>
                  <pic:blipFill>
                    <a:blip r:embed="rId15"/>
                    <a:stretch>
                      <a:fillRect/>
                    </a:stretch>
                  </pic:blipFill>
                  <pic:spPr>
                    <a:xfrm>
                      <a:off x="0" y="0"/>
                      <a:ext cx="3089910" cy="1912620"/>
                    </a:xfrm>
                    <a:prstGeom prst="rect">
                      <a:avLst/>
                    </a:prstGeom>
                  </pic:spPr>
                </pic:pic>
              </a:graphicData>
            </a:graphic>
          </wp:inline>
        </w:drawing>
      </w:r>
    </w:p>
    <w:p w14:paraId="53E29EE5" w14:textId="07FF1BD9" w:rsidR="00460D31" w:rsidRDefault="006E49BD" w:rsidP="00460D31">
      <w:pPr>
        <w:jc w:val="both"/>
        <w:rPr>
          <w:i/>
          <w:iCs/>
        </w:rPr>
      </w:pPr>
      <w:r w:rsidRPr="006E49BD">
        <w:rPr>
          <w:i/>
          <w:iCs/>
        </w:rPr>
        <w:t>Figura 4: Parametrización y aplicación de Kuramoto.</w:t>
      </w:r>
    </w:p>
    <w:p w14:paraId="4AA5EA21" w14:textId="77777777" w:rsidR="00346C77" w:rsidRDefault="00346C77" w:rsidP="00460D31">
      <w:pPr>
        <w:jc w:val="both"/>
        <w:rPr>
          <w:i/>
          <w:iCs/>
        </w:rPr>
      </w:pPr>
    </w:p>
    <w:p w14:paraId="459546A2" w14:textId="25359E79" w:rsidR="00346C77" w:rsidRDefault="00346C77" w:rsidP="00460D31">
      <w:pPr>
        <w:jc w:val="both"/>
        <w:rPr>
          <w:i/>
          <w:iCs/>
        </w:rPr>
      </w:pPr>
      <w:r w:rsidRPr="00346C77">
        <w:rPr>
          <w:i/>
          <w:iCs/>
        </w:rPr>
        <w:drawing>
          <wp:inline distT="0" distB="0" distL="0" distR="0" wp14:anchorId="150D4939" wp14:editId="3033958E">
            <wp:extent cx="3089910" cy="1352550"/>
            <wp:effectExtent l="0" t="0" r="0" b="0"/>
            <wp:docPr id="9636955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95539" name="Imagen 1" descr="Texto&#10;&#10;El contenido generado por IA puede ser incorrecto."/>
                    <pic:cNvPicPr/>
                  </pic:nvPicPr>
                  <pic:blipFill>
                    <a:blip r:embed="rId16"/>
                    <a:stretch>
                      <a:fillRect/>
                    </a:stretch>
                  </pic:blipFill>
                  <pic:spPr>
                    <a:xfrm>
                      <a:off x="0" y="0"/>
                      <a:ext cx="3089910" cy="1352550"/>
                    </a:xfrm>
                    <a:prstGeom prst="rect">
                      <a:avLst/>
                    </a:prstGeom>
                  </pic:spPr>
                </pic:pic>
              </a:graphicData>
            </a:graphic>
          </wp:inline>
        </w:drawing>
      </w:r>
    </w:p>
    <w:p w14:paraId="1B27581B" w14:textId="1C2702F3" w:rsidR="00346C77" w:rsidRDefault="00E729F7" w:rsidP="00460D31">
      <w:pPr>
        <w:jc w:val="both"/>
        <w:rPr>
          <w:i/>
          <w:iCs/>
        </w:rPr>
      </w:pPr>
      <w:r>
        <w:rPr>
          <w:i/>
          <w:iCs/>
        </w:rPr>
        <w:t>Figura 5:</w:t>
      </w:r>
      <w:r w:rsidR="00600771">
        <w:rPr>
          <w:i/>
          <w:iCs/>
        </w:rPr>
        <w:t xml:space="preserve"> Obtención de resultados y aplicación </w:t>
      </w:r>
      <w:r w:rsidR="00886418">
        <w:rPr>
          <w:i/>
          <w:iCs/>
        </w:rPr>
        <w:t>en un loop</w:t>
      </w:r>
      <w:r w:rsidR="003B44B3">
        <w:rPr>
          <w:i/>
          <w:iCs/>
        </w:rPr>
        <w:t>.</w:t>
      </w:r>
    </w:p>
    <w:p w14:paraId="2B081D2F" w14:textId="77777777" w:rsidR="003B44B3" w:rsidRDefault="003B44B3" w:rsidP="00460D31">
      <w:pPr>
        <w:jc w:val="both"/>
        <w:rPr>
          <w:i/>
          <w:iCs/>
        </w:rPr>
      </w:pPr>
    </w:p>
    <w:p w14:paraId="4CF8937A" w14:textId="4919D81E" w:rsidR="003B44B3" w:rsidRDefault="003B44B3" w:rsidP="00460D31">
      <w:pPr>
        <w:jc w:val="both"/>
        <w:rPr>
          <w:i/>
          <w:iCs/>
        </w:rPr>
      </w:pPr>
      <w:r w:rsidRPr="003B44B3">
        <w:rPr>
          <w:i/>
          <w:iCs/>
        </w:rPr>
        <w:drawing>
          <wp:inline distT="0" distB="0" distL="0" distR="0" wp14:anchorId="7F84D0BC" wp14:editId="71E2058D">
            <wp:extent cx="3089910" cy="2222500"/>
            <wp:effectExtent l="0" t="0" r="0" b="6350"/>
            <wp:docPr id="21196058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05833" name="Imagen 1" descr="Texto&#10;&#10;El contenido generado por IA puede ser incorrecto."/>
                    <pic:cNvPicPr/>
                  </pic:nvPicPr>
                  <pic:blipFill>
                    <a:blip r:embed="rId17"/>
                    <a:stretch>
                      <a:fillRect/>
                    </a:stretch>
                  </pic:blipFill>
                  <pic:spPr>
                    <a:xfrm>
                      <a:off x="0" y="0"/>
                      <a:ext cx="3098050" cy="2228355"/>
                    </a:xfrm>
                    <a:prstGeom prst="rect">
                      <a:avLst/>
                    </a:prstGeom>
                  </pic:spPr>
                </pic:pic>
              </a:graphicData>
            </a:graphic>
          </wp:inline>
        </w:drawing>
      </w:r>
    </w:p>
    <w:p w14:paraId="756B3004" w14:textId="233E36B5" w:rsidR="003B44B3" w:rsidRDefault="003B44B3" w:rsidP="00460D31">
      <w:pPr>
        <w:jc w:val="both"/>
        <w:rPr>
          <w:i/>
          <w:iCs/>
        </w:rPr>
      </w:pPr>
      <w:r>
        <w:rPr>
          <w:i/>
          <w:iCs/>
        </w:rPr>
        <w:t xml:space="preserve">Figura 6: </w:t>
      </w:r>
      <w:r w:rsidR="00A55FEC">
        <w:rPr>
          <w:i/>
          <w:iCs/>
        </w:rPr>
        <w:t>Configuración básica del robot.</w:t>
      </w:r>
    </w:p>
    <w:p w14:paraId="1A414CEF" w14:textId="77777777" w:rsidR="00857C50" w:rsidRDefault="00857C50" w:rsidP="00460D31">
      <w:pPr>
        <w:jc w:val="both"/>
        <w:rPr>
          <w:i/>
          <w:iCs/>
        </w:rPr>
      </w:pPr>
    </w:p>
    <w:p w14:paraId="2E73CFB1" w14:textId="609F7AFD" w:rsidR="00857C50" w:rsidRDefault="00857C50" w:rsidP="00460D31">
      <w:pPr>
        <w:jc w:val="both"/>
        <w:rPr>
          <w:i/>
          <w:iCs/>
        </w:rPr>
      </w:pPr>
      <w:r w:rsidRPr="00857C50">
        <w:rPr>
          <w:i/>
          <w:iCs/>
        </w:rPr>
        <w:drawing>
          <wp:inline distT="0" distB="0" distL="0" distR="0" wp14:anchorId="613E2781" wp14:editId="0AFB0896">
            <wp:extent cx="3089910" cy="2392045"/>
            <wp:effectExtent l="0" t="0" r="0" b="8255"/>
            <wp:docPr id="4425811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81165" name="Imagen 1" descr="Texto&#10;&#10;El contenido generado por IA puede ser incorrecto."/>
                    <pic:cNvPicPr/>
                  </pic:nvPicPr>
                  <pic:blipFill>
                    <a:blip r:embed="rId18"/>
                    <a:stretch>
                      <a:fillRect/>
                    </a:stretch>
                  </pic:blipFill>
                  <pic:spPr>
                    <a:xfrm>
                      <a:off x="0" y="0"/>
                      <a:ext cx="3089910" cy="2392045"/>
                    </a:xfrm>
                    <a:prstGeom prst="rect">
                      <a:avLst/>
                    </a:prstGeom>
                  </pic:spPr>
                </pic:pic>
              </a:graphicData>
            </a:graphic>
          </wp:inline>
        </w:drawing>
      </w:r>
    </w:p>
    <w:p w14:paraId="0B454034" w14:textId="20457FCE" w:rsidR="00857C50" w:rsidRPr="006E49BD" w:rsidRDefault="00857C50" w:rsidP="00460D31">
      <w:pPr>
        <w:jc w:val="both"/>
        <w:rPr>
          <w:i/>
          <w:iCs/>
        </w:rPr>
      </w:pPr>
      <w:r>
        <w:rPr>
          <w:i/>
          <w:iCs/>
        </w:rPr>
        <w:t xml:space="preserve">Figura 7: </w:t>
      </w:r>
      <w:r w:rsidR="00523918">
        <w:rPr>
          <w:i/>
          <w:iCs/>
        </w:rPr>
        <w:t>Configuración para 1 de las patas (Ejemplo).</w:t>
      </w:r>
    </w:p>
    <w:p w14:paraId="07AE2286" w14:textId="020B9972" w:rsidR="00460D31" w:rsidRDefault="00460D31" w:rsidP="00460D31">
      <w:pPr>
        <w:pStyle w:val="Ttulo2"/>
      </w:pPr>
      <w:r>
        <w:t>Visualización de los datos</w:t>
      </w:r>
      <w:r w:rsidR="001A6020">
        <w:t>.</w:t>
      </w:r>
    </w:p>
    <w:p w14:paraId="141BB770" w14:textId="011E79A7" w:rsidR="00282EFF" w:rsidRDefault="001A6020" w:rsidP="00282EFF">
      <w:pPr>
        <w:jc w:val="both"/>
      </w:pPr>
      <w:r>
        <w:t xml:space="preserve">Se desarrolló un script de simulación en Python, para graficar: </w:t>
      </w:r>
    </w:p>
    <w:p w14:paraId="115308D5" w14:textId="77777777" w:rsidR="002A5C5F" w:rsidRDefault="002A5C5F" w:rsidP="00282EFF">
      <w:pPr>
        <w:jc w:val="both"/>
      </w:pPr>
    </w:p>
    <w:p w14:paraId="53B29051" w14:textId="7921E82F" w:rsidR="007125E2" w:rsidRPr="007125E2" w:rsidRDefault="001A6020" w:rsidP="007125E2">
      <w:pPr>
        <w:pStyle w:val="Ttulo3"/>
      </w:pPr>
      <w:r>
        <w:t>Evolución temporal de las fases de cada oscilador.</w:t>
      </w:r>
    </w:p>
    <w:p w14:paraId="664B9F27" w14:textId="568AC542" w:rsidR="001A6020" w:rsidRDefault="001A1345" w:rsidP="00282EFF">
      <w:pPr>
        <w:pStyle w:val="Ttulo3"/>
      </w:pPr>
      <w:r>
        <w:t>Angulos articulares de cada pata.</w:t>
      </w:r>
    </w:p>
    <w:p w14:paraId="329AC858" w14:textId="4672012D" w:rsidR="001A1345" w:rsidRDefault="00080444" w:rsidP="00282EFF">
      <w:pPr>
        <w:pStyle w:val="Ttulo3"/>
      </w:pPr>
      <w:r>
        <w:t>Trayectoria del centro de masa. (</w:t>
      </w:r>
      <w:r w:rsidR="006655DF" w:rsidRPr="006655DF">
        <w:t>x̅</w:t>
      </w:r>
      <w:r w:rsidR="006655DF">
        <w:t xml:space="preserve"> </w:t>
      </w:r>
      <w:r w:rsidR="00282EFF">
        <w:t>de coordenadas).</w:t>
      </w:r>
    </w:p>
    <w:p w14:paraId="77AFCFA6" w14:textId="272B1DFF" w:rsidR="002A5C5F" w:rsidRDefault="002A5C5F" w:rsidP="002A5C5F">
      <w:pPr>
        <w:jc w:val="both"/>
      </w:pPr>
    </w:p>
    <w:p w14:paraId="44F3612C" w14:textId="0C71A651" w:rsidR="002A5C5F" w:rsidRDefault="002A5C5F" w:rsidP="002A5C5F">
      <w:pPr>
        <w:jc w:val="both"/>
      </w:pPr>
      <w:r>
        <w:t>Estos gráficos fueron implementados con el fin de analizar la coordinación de las patas y la locomoción.</w:t>
      </w:r>
      <w:r w:rsidR="00ED16E3">
        <w:t xml:space="preserve"> El proceso fue llevado a cabo mediante matplotlib.</w:t>
      </w:r>
    </w:p>
    <w:p w14:paraId="4BECAAAB" w14:textId="77777777" w:rsidR="00B46059" w:rsidRDefault="00B46059" w:rsidP="002A5C5F">
      <w:pPr>
        <w:jc w:val="both"/>
      </w:pPr>
    </w:p>
    <w:p w14:paraId="7B787016" w14:textId="4E1C88BC" w:rsidR="00834777" w:rsidRDefault="00834777" w:rsidP="002A5C5F">
      <w:pPr>
        <w:jc w:val="both"/>
      </w:pPr>
      <w:r w:rsidRPr="00834777">
        <w:drawing>
          <wp:inline distT="0" distB="0" distL="0" distR="0" wp14:anchorId="37B6704F" wp14:editId="390E077A">
            <wp:extent cx="3089910" cy="1457325"/>
            <wp:effectExtent l="0" t="0" r="0" b="9525"/>
            <wp:docPr id="4531207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20793" name="Imagen 1" descr="Texto&#10;&#10;El contenido generado por IA puede ser incorrecto."/>
                    <pic:cNvPicPr/>
                  </pic:nvPicPr>
                  <pic:blipFill>
                    <a:blip r:embed="rId19"/>
                    <a:stretch>
                      <a:fillRect/>
                    </a:stretch>
                  </pic:blipFill>
                  <pic:spPr>
                    <a:xfrm>
                      <a:off x="0" y="0"/>
                      <a:ext cx="3089910" cy="1457325"/>
                    </a:xfrm>
                    <a:prstGeom prst="rect">
                      <a:avLst/>
                    </a:prstGeom>
                  </pic:spPr>
                </pic:pic>
              </a:graphicData>
            </a:graphic>
          </wp:inline>
        </w:drawing>
      </w:r>
    </w:p>
    <w:p w14:paraId="726C48C8" w14:textId="2BDBF797" w:rsidR="00834777" w:rsidRPr="00E83CF8" w:rsidRDefault="00834777" w:rsidP="002A5C5F">
      <w:pPr>
        <w:jc w:val="both"/>
        <w:rPr>
          <w:i/>
          <w:iCs/>
        </w:rPr>
      </w:pPr>
      <w:r w:rsidRPr="00E83CF8">
        <w:rPr>
          <w:i/>
          <w:iCs/>
        </w:rPr>
        <w:t xml:space="preserve">Figura 8: </w:t>
      </w:r>
      <w:r w:rsidR="007A450A" w:rsidRPr="00E83CF8">
        <w:rPr>
          <w:i/>
          <w:iCs/>
        </w:rPr>
        <w:t>Integración de Kuramoto para los gráficos.</w:t>
      </w:r>
    </w:p>
    <w:p w14:paraId="50682DEE" w14:textId="77777777" w:rsidR="00D4408A" w:rsidRDefault="00D4408A" w:rsidP="00E22785">
      <w:pPr>
        <w:jc w:val="both"/>
      </w:pPr>
    </w:p>
    <w:p w14:paraId="32B419F8" w14:textId="7FAC4622" w:rsidR="00821D00" w:rsidRDefault="00821D00" w:rsidP="00E22785">
      <w:pPr>
        <w:jc w:val="both"/>
      </w:pPr>
      <w:r w:rsidRPr="00821D00">
        <w:drawing>
          <wp:inline distT="0" distB="0" distL="0" distR="0" wp14:anchorId="0F0B7D31" wp14:editId="3EAFC1FC">
            <wp:extent cx="3089910" cy="1441450"/>
            <wp:effectExtent l="0" t="0" r="0" b="6350"/>
            <wp:docPr id="1827518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18165" name=""/>
                    <pic:cNvPicPr/>
                  </pic:nvPicPr>
                  <pic:blipFill>
                    <a:blip r:embed="rId20"/>
                    <a:stretch>
                      <a:fillRect/>
                    </a:stretch>
                  </pic:blipFill>
                  <pic:spPr>
                    <a:xfrm>
                      <a:off x="0" y="0"/>
                      <a:ext cx="3089910" cy="1441450"/>
                    </a:xfrm>
                    <a:prstGeom prst="rect">
                      <a:avLst/>
                    </a:prstGeom>
                  </pic:spPr>
                </pic:pic>
              </a:graphicData>
            </a:graphic>
          </wp:inline>
        </w:drawing>
      </w:r>
    </w:p>
    <w:p w14:paraId="77008860" w14:textId="4C272EB2" w:rsidR="00821D00" w:rsidRPr="00B46059" w:rsidRDefault="00821D00" w:rsidP="00E22785">
      <w:pPr>
        <w:jc w:val="both"/>
        <w:rPr>
          <w:i/>
          <w:iCs/>
        </w:rPr>
      </w:pPr>
      <w:r w:rsidRPr="00B46059">
        <w:rPr>
          <w:i/>
          <w:iCs/>
        </w:rPr>
        <w:t xml:space="preserve">Figura 9: </w:t>
      </w:r>
      <w:r w:rsidR="00D057D8" w:rsidRPr="00B46059">
        <w:rPr>
          <w:i/>
          <w:iCs/>
        </w:rPr>
        <w:t>Codificación del gráfico de fases.</w:t>
      </w:r>
    </w:p>
    <w:p w14:paraId="2F8391A4" w14:textId="77777777" w:rsidR="00B95213" w:rsidRDefault="00B95213" w:rsidP="00E22785">
      <w:pPr>
        <w:jc w:val="both"/>
      </w:pPr>
    </w:p>
    <w:p w14:paraId="250F4E9D" w14:textId="3E23CF1E" w:rsidR="00B95213" w:rsidRDefault="00B95213" w:rsidP="00E22785">
      <w:pPr>
        <w:jc w:val="both"/>
      </w:pPr>
      <w:r w:rsidRPr="00B95213">
        <w:drawing>
          <wp:inline distT="0" distB="0" distL="0" distR="0" wp14:anchorId="7ECD92C7" wp14:editId="4147B02F">
            <wp:extent cx="3089910" cy="1357630"/>
            <wp:effectExtent l="0" t="0" r="0" b="0"/>
            <wp:docPr id="1126768174"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68174" name="Imagen 1" descr="Pantalla de computadora con letras&#10;&#10;El contenido generado por IA puede ser incorrecto."/>
                    <pic:cNvPicPr/>
                  </pic:nvPicPr>
                  <pic:blipFill>
                    <a:blip r:embed="rId21"/>
                    <a:stretch>
                      <a:fillRect/>
                    </a:stretch>
                  </pic:blipFill>
                  <pic:spPr>
                    <a:xfrm>
                      <a:off x="0" y="0"/>
                      <a:ext cx="3089910" cy="1357630"/>
                    </a:xfrm>
                    <a:prstGeom prst="rect">
                      <a:avLst/>
                    </a:prstGeom>
                  </pic:spPr>
                </pic:pic>
              </a:graphicData>
            </a:graphic>
          </wp:inline>
        </w:drawing>
      </w:r>
    </w:p>
    <w:p w14:paraId="622D75AE" w14:textId="38F4C3F5" w:rsidR="00B95213" w:rsidRPr="00B46059" w:rsidRDefault="00B95213" w:rsidP="00E22785">
      <w:pPr>
        <w:jc w:val="both"/>
        <w:rPr>
          <w:i/>
          <w:iCs/>
        </w:rPr>
      </w:pPr>
      <w:r w:rsidRPr="00B46059">
        <w:rPr>
          <w:i/>
          <w:iCs/>
        </w:rPr>
        <w:t>Figura 10: Codificación del gráfico de ángulos articulares.</w:t>
      </w:r>
    </w:p>
    <w:p w14:paraId="40D51997" w14:textId="77777777" w:rsidR="00B95213" w:rsidRDefault="00B95213" w:rsidP="00E22785">
      <w:pPr>
        <w:jc w:val="both"/>
      </w:pPr>
    </w:p>
    <w:p w14:paraId="1B31C541" w14:textId="11047977" w:rsidR="00B95213" w:rsidRDefault="00B46059" w:rsidP="00E22785">
      <w:pPr>
        <w:jc w:val="both"/>
      </w:pPr>
      <w:r w:rsidRPr="00B46059">
        <w:drawing>
          <wp:inline distT="0" distB="0" distL="0" distR="0" wp14:anchorId="73B4948E" wp14:editId="2133B222">
            <wp:extent cx="3089910" cy="877570"/>
            <wp:effectExtent l="0" t="0" r="0" b="0"/>
            <wp:docPr id="5448258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25817" name="Imagen 1" descr="Texto&#10;&#10;El contenido generado por IA puede ser incorrecto."/>
                    <pic:cNvPicPr/>
                  </pic:nvPicPr>
                  <pic:blipFill>
                    <a:blip r:embed="rId22"/>
                    <a:stretch>
                      <a:fillRect/>
                    </a:stretch>
                  </pic:blipFill>
                  <pic:spPr>
                    <a:xfrm>
                      <a:off x="0" y="0"/>
                      <a:ext cx="3089910" cy="877570"/>
                    </a:xfrm>
                    <a:prstGeom prst="rect">
                      <a:avLst/>
                    </a:prstGeom>
                  </pic:spPr>
                </pic:pic>
              </a:graphicData>
            </a:graphic>
          </wp:inline>
        </w:drawing>
      </w:r>
    </w:p>
    <w:p w14:paraId="1EBD7814" w14:textId="25C17FBC" w:rsidR="00B46059" w:rsidRPr="00B46059" w:rsidRDefault="00B46059" w:rsidP="00E22785">
      <w:pPr>
        <w:jc w:val="both"/>
        <w:rPr>
          <w:i/>
          <w:iCs/>
        </w:rPr>
      </w:pPr>
      <w:r w:rsidRPr="00B46059">
        <w:rPr>
          <w:i/>
          <w:iCs/>
        </w:rPr>
        <w:t>Figura 11: Codificación del gráfico de centro de masa.</w:t>
      </w:r>
    </w:p>
    <w:p w14:paraId="79A85244" w14:textId="692BD6F5" w:rsidR="009C6DCD" w:rsidRDefault="00AF635F" w:rsidP="002A5C5F">
      <w:pPr>
        <w:pStyle w:val="Ttulo1"/>
      </w:pPr>
      <w:r>
        <w:lastRenderedPageBreak/>
        <w:t>Resultados</w:t>
      </w:r>
    </w:p>
    <w:p w14:paraId="6316E0E8" w14:textId="17BB5544" w:rsidR="00BA0308" w:rsidRDefault="00BA0308" w:rsidP="00DF7F1B">
      <w:pPr>
        <w:jc w:val="both"/>
        <w:rPr>
          <w:noProof/>
        </w:rPr>
      </w:pPr>
      <w:r>
        <w:rPr>
          <w:noProof/>
        </w:rPr>
        <w:drawing>
          <wp:inline distT="0" distB="0" distL="0" distR="0" wp14:anchorId="24C5A399" wp14:editId="187A574E">
            <wp:extent cx="3089910" cy="1544955"/>
            <wp:effectExtent l="0" t="0" r="0" b="0"/>
            <wp:docPr id="68958786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87862" name="Imagen 1" descr="Gráfico, Gráfico de líneas&#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9910" cy="1544955"/>
                    </a:xfrm>
                    <a:prstGeom prst="rect">
                      <a:avLst/>
                    </a:prstGeom>
                    <a:noFill/>
                    <a:ln>
                      <a:noFill/>
                    </a:ln>
                  </pic:spPr>
                </pic:pic>
              </a:graphicData>
            </a:graphic>
          </wp:inline>
        </w:drawing>
      </w:r>
    </w:p>
    <w:p w14:paraId="77B3DD3F" w14:textId="20B65D40" w:rsidR="00BA0308" w:rsidRPr="005E7E2C" w:rsidRDefault="002A5C5F" w:rsidP="00DF7F1B">
      <w:pPr>
        <w:jc w:val="both"/>
        <w:rPr>
          <w:i/>
          <w:iCs/>
          <w:noProof/>
        </w:rPr>
      </w:pPr>
      <w:r w:rsidRPr="005E7E2C">
        <w:rPr>
          <w:i/>
          <w:iCs/>
          <w:noProof/>
        </w:rPr>
        <w:t xml:space="preserve">Figura </w:t>
      </w:r>
      <w:r w:rsidR="00B46059">
        <w:rPr>
          <w:i/>
          <w:iCs/>
          <w:noProof/>
        </w:rPr>
        <w:t>12</w:t>
      </w:r>
      <w:r w:rsidRPr="005E7E2C">
        <w:rPr>
          <w:i/>
          <w:iCs/>
          <w:noProof/>
        </w:rPr>
        <w:t>: Fases de marcha de cada pata (FL</w:t>
      </w:r>
      <w:r w:rsidR="00B347F7" w:rsidRPr="005E7E2C">
        <w:rPr>
          <w:i/>
          <w:iCs/>
          <w:noProof/>
        </w:rPr>
        <w:t>: Front Left, FR: Front Right</w:t>
      </w:r>
      <w:r w:rsidR="004E7848" w:rsidRPr="005E7E2C">
        <w:rPr>
          <w:i/>
          <w:iCs/>
          <w:noProof/>
        </w:rPr>
        <w:t>, BL: Back</w:t>
      </w:r>
      <w:r w:rsidR="005E7E2C" w:rsidRPr="005E7E2C">
        <w:rPr>
          <w:i/>
          <w:iCs/>
          <w:noProof/>
        </w:rPr>
        <w:t xml:space="preserve"> Left, BR: Back Right)</w:t>
      </w:r>
      <w:r w:rsidR="006B48A8">
        <w:rPr>
          <w:i/>
          <w:iCs/>
          <w:noProof/>
        </w:rPr>
        <w:t>, en función del tiempo.</w:t>
      </w:r>
    </w:p>
    <w:p w14:paraId="7FE243B1" w14:textId="1AD6C724" w:rsidR="00BA0308" w:rsidRDefault="00F640BF" w:rsidP="00DF7F1B">
      <w:pPr>
        <w:jc w:val="both"/>
        <w:rPr>
          <w:noProof/>
        </w:rPr>
      </w:pPr>
      <w:r>
        <w:rPr>
          <w:noProof/>
        </w:rPr>
        <w:drawing>
          <wp:inline distT="0" distB="0" distL="0" distR="0" wp14:anchorId="5CDDE6E2" wp14:editId="6CF1EF68">
            <wp:extent cx="3089910" cy="1544955"/>
            <wp:effectExtent l="0" t="0" r="0" b="0"/>
            <wp:docPr id="1600486812"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6812" name="Imagen 2" descr="Gráfico&#10;&#10;El contenido generado por IA puede ser incorrec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9910" cy="1544955"/>
                    </a:xfrm>
                    <a:prstGeom prst="rect">
                      <a:avLst/>
                    </a:prstGeom>
                    <a:noFill/>
                    <a:ln>
                      <a:noFill/>
                    </a:ln>
                  </pic:spPr>
                </pic:pic>
              </a:graphicData>
            </a:graphic>
          </wp:inline>
        </w:drawing>
      </w:r>
    </w:p>
    <w:p w14:paraId="03401E06" w14:textId="4FB91EE5" w:rsidR="00F640BF" w:rsidRPr="006B48A8" w:rsidRDefault="005E7E2C" w:rsidP="00DF7F1B">
      <w:pPr>
        <w:jc w:val="both"/>
        <w:rPr>
          <w:i/>
          <w:iCs/>
          <w:noProof/>
        </w:rPr>
      </w:pPr>
      <w:r w:rsidRPr="006B48A8">
        <w:rPr>
          <w:i/>
          <w:iCs/>
          <w:noProof/>
        </w:rPr>
        <w:t xml:space="preserve">Figura </w:t>
      </w:r>
      <w:r w:rsidR="00B46059">
        <w:rPr>
          <w:i/>
          <w:iCs/>
          <w:noProof/>
        </w:rPr>
        <w:t>13</w:t>
      </w:r>
      <w:r w:rsidRPr="006B48A8">
        <w:rPr>
          <w:i/>
          <w:iCs/>
          <w:noProof/>
        </w:rPr>
        <w:t xml:space="preserve">: </w:t>
      </w:r>
      <w:r w:rsidR="007C600D" w:rsidRPr="006B48A8">
        <w:rPr>
          <w:i/>
        </w:rPr>
        <w:t>Ángulos</w:t>
      </w:r>
      <w:r w:rsidRPr="006B48A8">
        <w:rPr>
          <w:i/>
          <w:iCs/>
          <w:noProof/>
        </w:rPr>
        <w:t xml:space="preserve"> articulares (Oscilaciones) </w:t>
      </w:r>
      <w:r w:rsidR="008D21CA" w:rsidRPr="006B48A8">
        <w:rPr>
          <w:i/>
          <w:iCs/>
          <w:noProof/>
        </w:rPr>
        <w:t>en función del tiempo</w:t>
      </w:r>
      <w:r w:rsidR="006B48A8" w:rsidRPr="006B48A8">
        <w:rPr>
          <w:i/>
          <w:iCs/>
          <w:noProof/>
        </w:rPr>
        <w:t>.</w:t>
      </w:r>
    </w:p>
    <w:p w14:paraId="5FCC6C4A" w14:textId="1633FBCD" w:rsidR="00086538" w:rsidRDefault="00024941" w:rsidP="00DF7F1B">
      <w:pPr>
        <w:jc w:val="both"/>
        <w:rPr>
          <w:noProof/>
        </w:rPr>
      </w:pPr>
      <w:r>
        <w:rPr>
          <w:noProof/>
        </w:rPr>
        <w:drawing>
          <wp:inline distT="0" distB="0" distL="0" distR="0" wp14:anchorId="700B697A" wp14:editId="2496CA2A">
            <wp:extent cx="3089910" cy="1544955"/>
            <wp:effectExtent l="0" t="0" r="0" b="0"/>
            <wp:docPr id="1439464337" name="Imagen 3"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64337" name="Imagen 3" descr="Gráfico, Gráfico de líneas&#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89910" cy="1544955"/>
                    </a:xfrm>
                    <a:prstGeom prst="rect">
                      <a:avLst/>
                    </a:prstGeom>
                    <a:noFill/>
                    <a:ln>
                      <a:noFill/>
                    </a:ln>
                  </pic:spPr>
                </pic:pic>
              </a:graphicData>
            </a:graphic>
          </wp:inline>
        </w:drawing>
      </w:r>
    </w:p>
    <w:p w14:paraId="214B3E2E" w14:textId="07B83383" w:rsidR="006B48A8" w:rsidRPr="006B48A8" w:rsidRDefault="006B48A8" w:rsidP="00DF7F1B">
      <w:pPr>
        <w:jc w:val="both"/>
        <w:rPr>
          <w:i/>
          <w:iCs/>
          <w:noProof/>
        </w:rPr>
      </w:pPr>
      <w:r w:rsidRPr="006B48A8">
        <w:rPr>
          <w:i/>
          <w:iCs/>
          <w:noProof/>
        </w:rPr>
        <w:t xml:space="preserve">Figura </w:t>
      </w:r>
      <w:r w:rsidR="00B46059">
        <w:rPr>
          <w:i/>
          <w:iCs/>
          <w:noProof/>
        </w:rPr>
        <w:t>14</w:t>
      </w:r>
      <w:r w:rsidRPr="006B48A8">
        <w:rPr>
          <w:i/>
          <w:iCs/>
          <w:noProof/>
        </w:rPr>
        <w:t>: Trayectoria del centro de masa estimada, en función del tiempo.</w:t>
      </w:r>
    </w:p>
    <w:p w14:paraId="7530D395" w14:textId="77FA2172" w:rsidR="00E42A0D" w:rsidRDefault="00B17CD3" w:rsidP="00E42A0D">
      <w:pPr>
        <w:pStyle w:val="Ttulo1"/>
      </w:pPr>
      <w:r>
        <w:t>Análisis</w:t>
      </w:r>
    </w:p>
    <w:p w14:paraId="5CDED49E" w14:textId="4D0C7A17" w:rsidR="007A7C99" w:rsidRDefault="00DC6A7E" w:rsidP="00141E52">
      <w:pPr>
        <w:pStyle w:val="Ttulo2"/>
      </w:pPr>
      <w:r>
        <w:t>Análisis de gráficos</w:t>
      </w:r>
      <w:r w:rsidR="007A7C99">
        <w:t xml:space="preserve"> con respecto a la simulación</w:t>
      </w:r>
    </w:p>
    <w:p w14:paraId="38154019" w14:textId="77777777" w:rsidR="00857C50" w:rsidRDefault="00F26F82" w:rsidP="00EF2EEA">
      <w:pPr>
        <w:pStyle w:val="Prrafodelista"/>
        <w:numPr>
          <w:ilvl w:val="0"/>
          <w:numId w:val="34"/>
        </w:numPr>
        <w:jc w:val="both"/>
      </w:pPr>
      <w:r>
        <w:t xml:space="preserve">Fases de marcha: </w:t>
      </w:r>
      <w:r w:rsidR="007419B8">
        <w:t>En el gráfico podemos observar las distintas fases de la marcha,</w:t>
      </w:r>
      <w:r w:rsidR="004C2687">
        <w:t xml:space="preserve"> iniciando en distintos puntos en el eje </w:t>
      </w:r>
      <w:r w:rsidR="002A6302">
        <w:t>Y</w:t>
      </w:r>
      <w:r w:rsidR="00407B7E">
        <w:t xml:space="preserve"> (Específicamente </w:t>
      </w:r>
      <w:r w:rsidR="00A36F2C">
        <w:t xml:space="preserve">¼ de ciclo </w:t>
      </w:r>
      <w:r w:rsidR="000A5520">
        <w:t>cada 1, luego de</w:t>
      </w:r>
      <w:r w:rsidR="00945A84">
        <w:t>l</w:t>
      </w:r>
      <w:r w:rsidR="000A5520">
        <w:t xml:space="preserve"> anterior). </w:t>
      </w:r>
      <w:r w:rsidR="00005D19">
        <w:t xml:space="preserve">Cada </w:t>
      </w:r>
      <w:r w:rsidR="00945A84">
        <w:t>pata</w:t>
      </w:r>
      <w:r w:rsidR="00005D19">
        <w:t xml:space="preserve"> tiene un crecimiento lineal en función del tiempo</w:t>
      </w:r>
      <w:r w:rsidR="00011064">
        <w:t xml:space="preserve">, </w:t>
      </w:r>
      <w:r w:rsidR="00CF7601">
        <w:t xml:space="preserve">hasta </w:t>
      </w:r>
    </w:p>
    <w:p w14:paraId="5AD83E26" w14:textId="56313042" w:rsidR="00EF2EEA" w:rsidRDefault="00CF7601" w:rsidP="00EF2EEA">
      <w:pPr>
        <w:pStyle w:val="Prrafodelista"/>
        <w:numPr>
          <w:ilvl w:val="0"/>
          <w:numId w:val="34"/>
        </w:numPr>
        <w:jc w:val="both"/>
      </w:pPr>
      <w:r>
        <w:t xml:space="preserve">llegar </w:t>
      </w:r>
      <w:r w:rsidR="00D84C09">
        <w:t>a un punto máximo</w:t>
      </w:r>
      <w:r w:rsidR="002F10C7">
        <w:t>, para luego volver a 0.</w:t>
      </w:r>
      <w:r w:rsidR="00075458">
        <w:t xml:space="preserve"> Esta caída repentina a 0 significa que el ciclo de oscilación </w:t>
      </w:r>
      <w:r w:rsidR="002F7A8C">
        <w:t xml:space="preserve">interna </w:t>
      </w:r>
      <w:r w:rsidR="00947B9C">
        <w:t>llegó a su fin</w:t>
      </w:r>
      <w:r w:rsidR="00D35648">
        <w:t>, dando lugar a uno nuevo</w:t>
      </w:r>
      <w:r w:rsidR="008B6DF7">
        <w:t xml:space="preserve"> (El crecimiento a partir de 0)</w:t>
      </w:r>
      <w:r w:rsidR="00D35648">
        <w:t xml:space="preserve">, y así sucesivamente. Todo esto en conjunto </w:t>
      </w:r>
      <w:r w:rsidR="00671CA9">
        <w:t>conforma una representación periódica de</w:t>
      </w:r>
      <w:r w:rsidR="005F7582">
        <w:t>l sistema</w:t>
      </w:r>
      <w:r w:rsidR="00EF2EEA">
        <w:t>.</w:t>
      </w:r>
      <w:r w:rsidR="0061036A">
        <w:t xml:space="preserve"> </w:t>
      </w:r>
      <w:r w:rsidR="00376A07">
        <w:t>Con respecto a la simulación (Se adjuntará un archivo tipo MP4</w:t>
      </w:r>
      <w:r w:rsidR="002578A1">
        <w:t xml:space="preserve"> realizada en Webots para su comparación),</w:t>
      </w:r>
      <w:r w:rsidR="00ED092A">
        <w:t xml:space="preserve"> </w:t>
      </w:r>
      <w:r w:rsidR="00D2128E">
        <w:t xml:space="preserve">cada </w:t>
      </w:r>
      <w:r w:rsidR="00C907AD">
        <w:t xml:space="preserve">fase representa el inicio y fin de </w:t>
      </w:r>
      <w:r w:rsidR="00940CFB">
        <w:t xml:space="preserve">los pasos de las patas, </w:t>
      </w:r>
      <w:r w:rsidR="002F418F">
        <w:t>de manera cíclica.</w:t>
      </w:r>
    </w:p>
    <w:p w14:paraId="22D33DB9" w14:textId="77777777" w:rsidR="00EF2EEA" w:rsidRDefault="00EF2EEA" w:rsidP="00EF2EEA">
      <w:pPr>
        <w:pStyle w:val="Prrafodelista"/>
        <w:jc w:val="both"/>
      </w:pPr>
    </w:p>
    <w:p w14:paraId="6B839AC0" w14:textId="243FFC49" w:rsidR="00EF2EEA" w:rsidRDefault="00D77506" w:rsidP="00EF2EEA">
      <w:pPr>
        <w:pStyle w:val="Prrafodelista"/>
        <w:numPr>
          <w:ilvl w:val="0"/>
          <w:numId w:val="34"/>
        </w:numPr>
        <w:jc w:val="both"/>
      </w:pPr>
      <w:r>
        <w:t xml:space="preserve">Ángulos articulares: Se muestra la transformación de las fases, a movimientos físicos mediante la </w:t>
      </w:r>
      <w:r>
        <w:t>función seno</w:t>
      </w:r>
      <w:r w:rsidR="00A826E3">
        <w:t>. Representa los ángulos efectivos aplicados a cada articulación.</w:t>
      </w:r>
      <w:r w:rsidR="001D2FBB">
        <w:t xml:space="preserve"> Cada </w:t>
      </w:r>
      <w:r w:rsidR="0049257D">
        <w:t>ángulo oscila periódicamente entre los valores máximos y mínimos definidos en la amplitud</w:t>
      </w:r>
      <w:r w:rsidR="00643A15">
        <w:t xml:space="preserve"> A</w:t>
      </w:r>
      <w:r w:rsidR="00065800">
        <w:t xml:space="preserve">, manteniendo la secuencia de desfase esperada, típica de </w:t>
      </w:r>
      <w:r w:rsidR="001225C5">
        <w:t>movimientos como la caminata.</w:t>
      </w:r>
      <w:r w:rsidR="002F418F">
        <w:t xml:space="preserve"> En la simulación </w:t>
      </w:r>
      <w:r w:rsidR="00F03768">
        <w:t>se observa el movimiento oscilatorio</w:t>
      </w:r>
      <w:r w:rsidR="0070069A">
        <w:t xml:space="preserve"> periódico de las patas</w:t>
      </w:r>
      <w:r w:rsidR="0023511B">
        <w:t xml:space="preserve">, </w:t>
      </w:r>
      <w:r w:rsidR="0070069A">
        <w:t>comportamiento acorde al visto en el gráfico.</w:t>
      </w:r>
    </w:p>
    <w:p w14:paraId="479ED695" w14:textId="77777777" w:rsidR="0093451D" w:rsidRDefault="0093451D" w:rsidP="0093451D">
      <w:pPr>
        <w:pStyle w:val="Prrafodelista"/>
      </w:pPr>
    </w:p>
    <w:p w14:paraId="5ACEB912" w14:textId="7501C034" w:rsidR="0093451D" w:rsidRPr="00141E52" w:rsidRDefault="00346A5E" w:rsidP="00EF2EEA">
      <w:pPr>
        <w:pStyle w:val="Prrafodelista"/>
        <w:numPr>
          <w:ilvl w:val="0"/>
          <w:numId w:val="34"/>
        </w:numPr>
        <w:jc w:val="both"/>
      </w:pPr>
      <w:r>
        <w:t>Trayectoria del centro de masa</w:t>
      </w:r>
      <w:r w:rsidR="008A581D">
        <w:t>: Se grafica la estimación del centro de masa, calculada como el promedio de las posiciones angulares de cada pata en cada instante de tiempo.</w:t>
      </w:r>
      <w:r w:rsidR="003D3DC4">
        <w:t xml:space="preserve"> La trayectoria resultante tiene una forma ondulatoria</w:t>
      </w:r>
      <w:r w:rsidR="00E826E7">
        <w:t>, con oscilaciones pequeñas pero cada vez más crecientes.</w:t>
      </w:r>
      <w:r w:rsidR="00B045C9">
        <w:t xml:space="preserve"> Este comportamiento podría sugerir que </w:t>
      </w:r>
      <w:r w:rsidR="009C4334">
        <w:t xml:space="preserve">los valores que trabajan en el modelo físico tales como K (Acoplamiento), </w:t>
      </w:r>
      <w:r w:rsidR="00CE21B5">
        <w:t>tienen una influencia importante dentro del sistema, ya que podría llegar a una descoordinación del sistema e incluso, su falla total.</w:t>
      </w:r>
      <w:r w:rsidR="00664D31">
        <w:t xml:space="preserve"> Es posible que realizando ajustes más delicados a las variables relacionadas se genere una estabilidad mayor con respecto al centro de masa.</w:t>
      </w:r>
      <w:r w:rsidR="00954914">
        <w:t xml:space="preserve"> Este hecho podría verse</w:t>
      </w:r>
      <w:r w:rsidR="00030138">
        <w:t xml:space="preserve"> en el video, </w:t>
      </w:r>
      <w:r w:rsidR="00282384">
        <w:t>como un balanceo lateral del cuerpo de masa que crece leve pero acumulativamente con el tiempo.</w:t>
      </w:r>
    </w:p>
    <w:p w14:paraId="10B35D9F" w14:textId="40D7D154" w:rsidR="00064991" w:rsidRDefault="00C14FEF" w:rsidP="00987292">
      <w:pPr>
        <w:pStyle w:val="Ttulo1"/>
      </w:pPr>
      <w:r>
        <w:rPr>
          <w:noProof w:val="0"/>
        </w:rPr>
        <w:t>Conclusiones</w:t>
      </w:r>
    </w:p>
    <w:p w14:paraId="232D371E" w14:textId="34D822B0" w:rsidR="00D21BD5" w:rsidRDefault="00A459C1" w:rsidP="00064991">
      <w:pPr>
        <w:jc w:val="both"/>
      </w:pPr>
      <w:r w:rsidRPr="00A459C1">
        <w:t>La</w:t>
      </w:r>
      <w:r w:rsidR="009857B9">
        <w:t xml:space="preserve"> implementación del sistema de Kuramoto permitió simular con éxito</w:t>
      </w:r>
      <w:r w:rsidR="003348A4">
        <w:t xml:space="preserve"> el patrón de caminada coordinada en un robot cuadrúpedo simulado. Mediante las ecuaciones diferenciales, </w:t>
      </w:r>
      <w:r w:rsidR="00A132FB">
        <w:t>se logró generar un movimiento cíclico y coherente para las extremidades, emulando un comportamiento</w:t>
      </w:r>
      <w:r w:rsidR="00EA1EBB">
        <w:t xml:space="preserve"> similar a los generadores centrales de patrones, observados en biología.</w:t>
      </w:r>
    </w:p>
    <w:p w14:paraId="2DBFE36F" w14:textId="77777777" w:rsidR="0081748D" w:rsidRDefault="0081748D" w:rsidP="00064991">
      <w:pPr>
        <w:jc w:val="both"/>
      </w:pPr>
    </w:p>
    <w:p w14:paraId="4549A845" w14:textId="45309953" w:rsidR="0081748D" w:rsidRDefault="0081748D" w:rsidP="00064991">
      <w:pPr>
        <w:jc w:val="both"/>
      </w:pPr>
      <w:r>
        <w:t>Los resultados señalan que el modelo es capaz de generar un desfase estable y consistente entre cada pata, lo cual es imperativo</w:t>
      </w:r>
      <w:r w:rsidR="00DD304B">
        <w:t xml:space="preserve"> para mantener la estabilidad durante el transcurso de la marcha.  La evolución que</w:t>
      </w:r>
      <w:r w:rsidR="00301118">
        <w:t xml:space="preserve"> transcurre en las fases, ángulos articulares y la trayectoria del centro de masa, validan que el robot no solo representa un sistema de oscilaciones, sino que es capaz de desplazarse con un ritmo relativamente constante.</w:t>
      </w:r>
    </w:p>
    <w:p w14:paraId="3B006C80" w14:textId="77777777" w:rsidR="00405AA3" w:rsidRDefault="00405AA3" w:rsidP="00064991">
      <w:pPr>
        <w:jc w:val="both"/>
      </w:pPr>
    </w:p>
    <w:p w14:paraId="6CF51B2C" w14:textId="1C5157B6" w:rsidR="00405AA3" w:rsidRDefault="00405AA3" w:rsidP="00064991">
      <w:pPr>
        <w:jc w:val="both"/>
      </w:pPr>
      <w:r>
        <w:t xml:space="preserve">Aunque el patrón generado corresponde a una marcha coordinada, se observó que los ajustes en los parámetros iniciales tales como el </w:t>
      </w:r>
      <w:r w:rsidR="003229D4">
        <w:t>acoplamiento</w:t>
      </w:r>
      <w:r>
        <w:t xml:space="preserve"> o la </w:t>
      </w:r>
      <w:r w:rsidR="00930372">
        <w:t>amplitud, pueden</w:t>
      </w:r>
      <w:r w:rsidR="003229D4">
        <w:t xml:space="preserve"> modificar el tipo de locomoción e incluso, la efectividad de </w:t>
      </w:r>
      <w:proofErr w:type="gramStart"/>
      <w:r w:rsidR="003229D4">
        <w:t>la misma</w:t>
      </w:r>
      <w:proofErr w:type="gramEnd"/>
      <w:r w:rsidR="003229D4">
        <w:t>. Siendo mas intrusivo, podríamos hasta incluso empezar a considerar posibles adaptaciones a la locomoción a distintos terrenos o velocidades.</w:t>
      </w:r>
    </w:p>
    <w:p w14:paraId="0247E49E" w14:textId="77777777" w:rsidR="003229D4" w:rsidRDefault="003229D4" w:rsidP="00064991">
      <w:pPr>
        <w:jc w:val="both"/>
      </w:pPr>
    </w:p>
    <w:p w14:paraId="59653049" w14:textId="10E42B47" w:rsidR="003229D4" w:rsidRDefault="00FF5860" w:rsidP="00064991">
      <w:pPr>
        <w:jc w:val="both"/>
      </w:pPr>
      <w:r>
        <w:t>En síntesis, el uso de los osciladores de Kuramoto</w:t>
      </w:r>
      <w:r w:rsidR="00180CDC">
        <w:t xml:space="preserve"> como aproximación a un CPG forma una herramienta eficaz, configurable </w:t>
      </w:r>
      <w:r w:rsidR="006C20D0">
        <w:t>y flexible para un controlador locomotor, ya que ofrece una base matemática solida y estable, para la generación de movimientos rítmicos o periódicos.</w:t>
      </w:r>
    </w:p>
    <w:p w14:paraId="0809B73C" w14:textId="631CE2F8" w:rsidR="00D21BD5" w:rsidRDefault="00D21BD5" w:rsidP="00D21BD5">
      <w:pPr>
        <w:pStyle w:val="Ttulo1"/>
      </w:pPr>
      <w:r>
        <w:t>Referencias</w:t>
      </w:r>
    </w:p>
    <w:p w14:paraId="0C54E7EF" w14:textId="5AC16C70" w:rsidR="009D0DC7" w:rsidRDefault="006F2DDA" w:rsidP="00EF2B50">
      <w:pPr>
        <w:pStyle w:val="Prrafodelista"/>
        <w:numPr>
          <w:ilvl w:val="0"/>
          <w:numId w:val="32"/>
        </w:numPr>
        <w:jc w:val="both"/>
      </w:pPr>
      <w:r w:rsidRPr="006F2DDA">
        <w:t xml:space="preserve">Kuramoto, Y. (2003). </w:t>
      </w:r>
      <w:proofErr w:type="spellStart"/>
      <w:r w:rsidRPr="006F2DDA">
        <w:t>Collective</w:t>
      </w:r>
      <w:proofErr w:type="spellEnd"/>
      <w:r w:rsidRPr="006F2DDA">
        <w:t xml:space="preserve"> </w:t>
      </w:r>
      <w:proofErr w:type="spellStart"/>
      <w:r w:rsidRPr="006F2DDA">
        <w:t>behavior</w:t>
      </w:r>
      <w:proofErr w:type="spellEnd"/>
      <w:r w:rsidRPr="006F2DDA">
        <w:t xml:space="preserve"> </w:t>
      </w:r>
      <w:proofErr w:type="spellStart"/>
      <w:r w:rsidRPr="006F2DDA">
        <w:t>of</w:t>
      </w:r>
      <w:proofErr w:type="spellEnd"/>
      <w:r w:rsidRPr="006F2DDA">
        <w:t xml:space="preserve"> </w:t>
      </w:r>
      <w:proofErr w:type="spellStart"/>
      <w:r w:rsidRPr="006F2DDA">
        <w:t>coupled</w:t>
      </w:r>
      <w:proofErr w:type="spellEnd"/>
      <w:r w:rsidRPr="006F2DDA">
        <w:t xml:space="preserve"> pase </w:t>
      </w:r>
      <w:proofErr w:type="spellStart"/>
      <w:r w:rsidRPr="006F2DDA">
        <w:t>oscillators</w:t>
      </w:r>
      <w:proofErr w:type="spellEnd"/>
      <w:r w:rsidRPr="006F2DDA">
        <w:t xml:space="preserve">. In </w:t>
      </w:r>
      <w:proofErr w:type="spellStart"/>
      <w:r w:rsidRPr="006F2DDA">
        <w:t>M.</w:t>
      </w:r>
      <w:proofErr w:type="gramStart"/>
      <w:r w:rsidRPr="006F2DDA">
        <w:t>A.Arbib</w:t>
      </w:r>
      <w:proofErr w:type="spellEnd"/>
      <w:proofErr w:type="gramEnd"/>
      <w:r w:rsidRPr="006F2DDA">
        <w:t xml:space="preserve">(Ed.), </w:t>
      </w:r>
      <w:proofErr w:type="spellStart"/>
      <w:r w:rsidRPr="006F2DDA">
        <w:t>The</w:t>
      </w:r>
      <w:proofErr w:type="spellEnd"/>
      <w:r w:rsidRPr="006F2DDA">
        <w:t xml:space="preserve"> </w:t>
      </w:r>
      <w:proofErr w:type="spellStart"/>
      <w:r w:rsidRPr="006F2DDA">
        <w:lastRenderedPageBreak/>
        <w:t>handbook</w:t>
      </w:r>
      <w:proofErr w:type="spellEnd"/>
      <w:r w:rsidRPr="006F2DDA">
        <w:t xml:space="preserve"> </w:t>
      </w:r>
      <w:proofErr w:type="spellStart"/>
      <w:r w:rsidRPr="006F2DDA">
        <w:t>of</w:t>
      </w:r>
      <w:proofErr w:type="spellEnd"/>
      <w:r w:rsidRPr="006F2DDA">
        <w:t xml:space="preserve"> </w:t>
      </w:r>
      <w:proofErr w:type="spellStart"/>
      <w:r w:rsidRPr="006F2DDA">
        <w:t>brain</w:t>
      </w:r>
      <w:proofErr w:type="spellEnd"/>
      <w:r w:rsidRPr="006F2DDA">
        <w:t xml:space="preserve"> </w:t>
      </w:r>
      <w:proofErr w:type="spellStart"/>
      <w:r w:rsidRPr="006F2DDA">
        <w:t>theory</w:t>
      </w:r>
      <w:proofErr w:type="spellEnd"/>
      <w:r w:rsidRPr="006F2DDA">
        <w:t xml:space="preserve"> and neural </w:t>
      </w:r>
      <w:proofErr w:type="spellStart"/>
      <w:r w:rsidRPr="006F2DDA">
        <w:t>networks</w:t>
      </w:r>
      <w:proofErr w:type="spellEnd"/>
      <w:r w:rsidRPr="006F2DDA">
        <w:t xml:space="preserve"> (pp.223–226). </w:t>
      </w:r>
      <w:proofErr w:type="spellStart"/>
      <w:r w:rsidRPr="006F2DDA">
        <w:t>MITPress</w:t>
      </w:r>
      <w:proofErr w:type="spellEnd"/>
      <w:r w:rsidRPr="006F2DDA">
        <w:t>.</w:t>
      </w:r>
    </w:p>
    <w:p w14:paraId="4435029B" w14:textId="364CECA5" w:rsidR="008314AC" w:rsidRDefault="005C67FA" w:rsidP="00EF2B50">
      <w:pPr>
        <w:pStyle w:val="Prrafodelista"/>
        <w:numPr>
          <w:ilvl w:val="0"/>
          <w:numId w:val="32"/>
        </w:numPr>
        <w:jc w:val="both"/>
      </w:pPr>
      <w:hyperlink r:id="rId26" w:history="1">
        <w:r w:rsidRPr="005C67FA">
          <w:rPr>
            <w:rStyle w:val="Hipervnculo"/>
          </w:rPr>
          <w:t xml:space="preserve">Central </w:t>
        </w:r>
        <w:proofErr w:type="spellStart"/>
        <w:r w:rsidRPr="005C67FA">
          <w:rPr>
            <w:rStyle w:val="Hipervnculo"/>
          </w:rPr>
          <w:t>pattern</w:t>
        </w:r>
        <w:proofErr w:type="spellEnd"/>
        <w:r w:rsidRPr="005C67FA">
          <w:rPr>
            <w:rStyle w:val="Hipervnculo"/>
          </w:rPr>
          <w:t xml:space="preserve"> </w:t>
        </w:r>
        <w:proofErr w:type="spellStart"/>
        <w:r w:rsidRPr="005C67FA">
          <w:rPr>
            <w:rStyle w:val="Hipervnculo"/>
          </w:rPr>
          <w:t>generators</w:t>
        </w:r>
        <w:proofErr w:type="spellEnd"/>
        <w:r w:rsidRPr="005C67FA">
          <w:rPr>
            <w:rStyle w:val="Hipervnculo"/>
          </w:rPr>
          <w:t xml:space="preserve"> </w:t>
        </w:r>
        <w:proofErr w:type="spellStart"/>
        <w:r w:rsidRPr="005C67FA">
          <w:rPr>
            <w:rStyle w:val="Hipervnculo"/>
          </w:rPr>
          <w:t>for</w:t>
        </w:r>
        <w:proofErr w:type="spellEnd"/>
        <w:r w:rsidRPr="005C67FA">
          <w:rPr>
            <w:rStyle w:val="Hipervnculo"/>
          </w:rPr>
          <w:t xml:space="preserve"> </w:t>
        </w:r>
        <w:proofErr w:type="spellStart"/>
        <w:r w:rsidRPr="005C67FA">
          <w:rPr>
            <w:rStyle w:val="Hipervnculo"/>
          </w:rPr>
          <w:t>locomotion</w:t>
        </w:r>
        <w:proofErr w:type="spellEnd"/>
        <w:r w:rsidRPr="005C67FA">
          <w:rPr>
            <w:rStyle w:val="Hipervnculo"/>
          </w:rPr>
          <w:t xml:space="preserve"> control in </w:t>
        </w:r>
        <w:proofErr w:type="spellStart"/>
        <w:r w:rsidRPr="005C67FA">
          <w:rPr>
            <w:rStyle w:val="Hipervnculo"/>
          </w:rPr>
          <w:t>animals</w:t>
        </w:r>
        <w:proofErr w:type="spellEnd"/>
        <w:r w:rsidRPr="005C67FA">
          <w:rPr>
            <w:rStyle w:val="Hipervnculo"/>
          </w:rPr>
          <w:t xml:space="preserve"> and robots: A </w:t>
        </w:r>
        <w:proofErr w:type="spellStart"/>
        <w:r w:rsidRPr="005C67FA">
          <w:rPr>
            <w:rStyle w:val="Hipervnculo"/>
          </w:rPr>
          <w:t>review</w:t>
        </w:r>
        <w:proofErr w:type="spellEnd"/>
        <w:r w:rsidRPr="005C67FA">
          <w:rPr>
            <w:rStyle w:val="Hipervnculo"/>
          </w:rPr>
          <w:t>.</w:t>
        </w:r>
      </w:hyperlink>
    </w:p>
    <w:p w14:paraId="68255061" w14:textId="77777777" w:rsidR="009D0DC7" w:rsidRDefault="009D0DC7" w:rsidP="00A459C1">
      <w:pPr>
        <w:jc w:val="both"/>
      </w:pPr>
    </w:p>
    <w:p w14:paraId="0AF5DF8E" w14:textId="77777777" w:rsidR="009D0DC7" w:rsidRDefault="009D0DC7" w:rsidP="00275A64"/>
    <w:p w14:paraId="043E7324" w14:textId="77777777" w:rsidR="009D0DC7" w:rsidRDefault="009D0DC7" w:rsidP="00A459C1">
      <w:pPr>
        <w:jc w:val="both"/>
      </w:pPr>
    </w:p>
    <w:p w14:paraId="7996AACD" w14:textId="77777777" w:rsidR="009D0DC7" w:rsidRDefault="009D0DC7" w:rsidP="00A459C1">
      <w:pPr>
        <w:jc w:val="both"/>
      </w:pPr>
    </w:p>
    <w:p w14:paraId="7EC1A0A1" w14:textId="77777777" w:rsidR="009D0DC7" w:rsidRDefault="009D0DC7" w:rsidP="00A459C1">
      <w:pPr>
        <w:jc w:val="both"/>
      </w:pPr>
    </w:p>
    <w:p w14:paraId="509C59E0" w14:textId="77777777" w:rsidR="009D0DC7" w:rsidRDefault="009D0DC7" w:rsidP="00A459C1">
      <w:pPr>
        <w:jc w:val="both"/>
      </w:pPr>
    </w:p>
    <w:p w14:paraId="0086D5EC" w14:textId="77777777" w:rsidR="009D0DC7" w:rsidRDefault="009D0DC7" w:rsidP="00A459C1">
      <w:pPr>
        <w:jc w:val="both"/>
      </w:pPr>
    </w:p>
    <w:p w14:paraId="36B07BFD" w14:textId="271EDB21" w:rsidR="009D0DC7" w:rsidRPr="00A459C1" w:rsidRDefault="009D0DC7" w:rsidP="00A459C1">
      <w:pPr>
        <w:jc w:val="both"/>
        <w:sectPr w:rsidR="009D0DC7" w:rsidRPr="00A459C1" w:rsidSect="003B4E04">
          <w:type w:val="continuous"/>
          <w:pgSz w:w="11906" w:h="16838" w:code="9"/>
          <w:pgMar w:top="1080" w:right="907" w:bottom="1440" w:left="907" w:header="720" w:footer="720" w:gutter="0"/>
          <w:cols w:num="2" w:space="360"/>
          <w:docGrid w:linePitch="360"/>
        </w:sectPr>
      </w:pPr>
    </w:p>
    <w:p w14:paraId="2B915BF9" w14:textId="736D9CA4" w:rsidR="008C5009" w:rsidRDefault="008C5009" w:rsidP="007F0EBD">
      <w:pPr>
        <w:tabs>
          <w:tab w:val="left" w:pos="180"/>
          <w:tab w:val="center" w:pos="5060"/>
        </w:tabs>
        <w:jc w:val="left"/>
      </w:pPr>
    </w:p>
    <w:sectPr w:rsidR="008C500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D885B" w14:textId="77777777" w:rsidR="0075597D" w:rsidRPr="006546A4" w:rsidRDefault="0075597D" w:rsidP="001A3B3D">
      <w:r w:rsidRPr="006546A4">
        <w:separator/>
      </w:r>
    </w:p>
  </w:endnote>
  <w:endnote w:type="continuationSeparator" w:id="0">
    <w:p w14:paraId="3C562FE8" w14:textId="77777777" w:rsidR="0075597D" w:rsidRPr="006546A4" w:rsidRDefault="0075597D" w:rsidP="001A3B3D">
      <w:r w:rsidRPr="006546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F859" w14:textId="77777777" w:rsidR="001A3B3D" w:rsidRPr="006546A4" w:rsidRDefault="001A3B3D" w:rsidP="0056610F">
    <w:pPr>
      <w:pStyle w:val="Piedepgina"/>
      <w:jc w:val="left"/>
      <w:rPr>
        <w:sz w:val="16"/>
        <w:szCs w:val="16"/>
      </w:rPr>
    </w:pPr>
    <w:r w:rsidRPr="006546A4">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C0ED3" w14:textId="77777777" w:rsidR="0075597D" w:rsidRPr="006546A4" w:rsidRDefault="0075597D" w:rsidP="001A3B3D">
      <w:r w:rsidRPr="006546A4">
        <w:separator/>
      </w:r>
    </w:p>
  </w:footnote>
  <w:footnote w:type="continuationSeparator" w:id="0">
    <w:p w14:paraId="2E86D24C" w14:textId="77777777" w:rsidR="0075597D" w:rsidRPr="006546A4" w:rsidRDefault="0075597D" w:rsidP="001A3B3D">
      <w:r w:rsidRPr="006546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11D1331"/>
    <w:multiLevelType w:val="hybridMultilevel"/>
    <w:tmpl w:val="FE36E7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2612435C"/>
    <w:multiLevelType w:val="hybridMultilevel"/>
    <w:tmpl w:val="A68E39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6747A52"/>
    <w:multiLevelType w:val="hybridMultilevel"/>
    <w:tmpl w:val="EE9A4C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E390DD3"/>
    <w:multiLevelType w:val="hybridMultilevel"/>
    <w:tmpl w:val="339EAF4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0" w15:restartNumberingAfterBreak="0">
    <w:nsid w:val="3A2F6341"/>
    <w:multiLevelType w:val="hybridMultilevel"/>
    <w:tmpl w:val="5E9039D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3FC661CF"/>
    <w:multiLevelType w:val="hybridMultilevel"/>
    <w:tmpl w:val="394A47A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4189603E"/>
    <w:multiLevelType w:val="multilevel"/>
    <w:tmpl w:val="0AB06E12"/>
    <w:lvl w:ilvl="0">
      <w:start w:val="1"/>
      <w:numFmt w:val="upperRoman"/>
      <w:pStyle w:val="Ttulo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tulo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tulo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3"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A84FB7"/>
    <w:multiLevelType w:val="hybridMultilevel"/>
    <w:tmpl w:val="B64AC3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8" w15:restartNumberingAfterBreak="0">
    <w:nsid w:val="76BB30DD"/>
    <w:multiLevelType w:val="hybridMultilevel"/>
    <w:tmpl w:val="462A1F6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690329439">
    <w:abstractNumId w:val="18"/>
  </w:num>
  <w:num w:numId="2" w16cid:durableId="1177696269">
    <w:abstractNumId w:val="26"/>
  </w:num>
  <w:num w:numId="3" w16cid:durableId="231935054">
    <w:abstractNumId w:val="16"/>
  </w:num>
  <w:num w:numId="4" w16cid:durableId="1115101472">
    <w:abstractNumId w:val="22"/>
  </w:num>
  <w:num w:numId="5" w16cid:durableId="269045823">
    <w:abstractNumId w:val="22"/>
  </w:num>
  <w:num w:numId="6" w16cid:durableId="1474980742">
    <w:abstractNumId w:val="22"/>
  </w:num>
  <w:num w:numId="7" w16cid:durableId="996955031">
    <w:abstractNumId w:val="22"/>
  </w:num>
  <w:num w:numId="8" w16cid:durableId="278921256">
    <w:abstractNumId w:val="25"/>
  </w:num>
  <w:num w:numId="9" w16cid:durableId="1056471645">
    <w:abstractNumId w:val="27"/>
  </w:num>
  <w:num w:numId="10" w16cid:durableId="286669285">
    <w:abstractNumId w:val="19"/>
  </w:num>
  <w:num w:numId="11" w16cid:durableId="1279794994">
    <w:abstractNumId w:val="12"/>
  </w:num>
  <w:num w:numId="12" w16cid:durableId="2108381581">
    <w:abstractNumId w:val="11"/>
  </w:num>
  <w:num w:numId="13" w16cid:durableId="1037781655">
    <w:abstractNumId w:val="0"/>
  </w:num>
  <w:num w:numId="14" w16cid:durableId="1431390344">
    <w:abstractNumId w:val="10"/>
  </w:num>
  <w:num w:numId="15" w16cid:durableId="1430278137">
    <w:abstractNumId w:val="8"/>
  </w:num>
  <w:num w:numId="16" w16cid:durableId="1139687126">
    <w:abstractNumId w:val="7"/>
  </w:num>
  <w:num w:numId="17" w16cid:durableId="1678070628">
    <w:abstractNumId w:val="6"/>
  </w:num>
  <w:num w:numId="18" w16cid:durableId="1674992944">
    <w:abstractNumId w:val="5"/>
  </w:num>
  <w:num w:numId="19" w16cid:durableId="1140148628">
    <w:abstractNumId w:val="9"/>
  </w:num>
  <w:num w:numId="20" w16cid:durableId="2083746424">
    <w:abstractNumId w:val="4"/>
  </w:num>
  <w:num w:numId="21" w16cid:durableId="1069227146">
    <w:abstractNumId w:val="3"/>
  </w:num>
  <w:num w:numId="22" w16cid:durableId="258755016">
    <w:abstractNumId w:val="2"/>
  </w:num>
  <w:num w:numId="23" w16cid:durableId="842478391">
    <w:abstractNumId w:val="1"/>
  </w:num>
  <w:num w:numId="24" w16cid:durableId="1978295724">
    <w:abstractNumId w:val="23"/>
  </w:num>
  <w:num w:numId="25" w16cid:durableId="1563783810">
    <w:abstractNumId w:val="20"/>
  </w:num>
  <w:num w:numId="26" w16cid:durableId="1776364521">
    <w:abstractNumId w:val="22"/>
    <w:lvlOverride w:ilvl="0">
      <w:startOverride w:val="1"/>
    </w:lvlOverride>
    <w:lvlOverride w:ilvl="1">
      <w:startOverride w:val="1"/>
    </w:lvlOverride>
  </w:num>
  <w:num w:numId="27" w16cid:durableId="1618023243">
    <w:abstractNumId w:val="24"/>
  </w:num>
  <w:num w:numId="28" w16cid:durableId="1540043599">
    <w:abstractNumId w:val="13"/>
  </w:num>
  <w:num w:numId="29" w16cid:durableId="1781561502">
    <w:abstractNumId w:val="15"/>
  </w:num>
  <w:num w:numId="30" w16cid:durableId="1801725400">
    <w:abstractNumId w:val="22"/>
  </w:num>
  <w:num w:numId="31" w16cid:durableId="1012296264">
    <w:abstractNumId w:val="21"/>
  </w:num>
  <w:num w:numId="32" w16cid:durableId="470751300">
    <w:abstractNumId w:val="28"/>
  </w:num>
  <w:num w:numId="33" w16cid:durableId="1416126901">
    <w:abstractNumId w:val="17"/>
  </w:num>
  <w:num w:numId="34" w16cid:durableId="16189664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C89"/>
    <w:rsid w:val="0000304E"/>
    <w:rsid w:val="00005D19"/>
    <w:rsid w:val="00005EBF"/>
    <w:rsid w:val="0000664C"/>
    <w:rsid w:val="00006C91"/>
    <w:rsid w:val="00006E0B"/>
    <w:rsid w:val="00007EBB"/>
    <w:rsid w:val="00011064"/>
    <w:rsid w:val="00020D6B"/>
    <w:rsid w:val="00022067"/>
    <w:rsid w:val="00023379"/>
    <w:rsid w:val="00024941"/>
    <w:rsid w:val="00025E93"/>
    <w:rsid w:val="00026761"/>
    <w:rsid w:val="00030138"/>
    <w:rsid w:val="000326A2"/>
    <w:rsid w:val="00032848"/>
    <w:rsid w:val="00040767"/>
    <w:rsid w:val="00043402"/>
    <w:rsid w:val="000448E9"/>
    <w:rsid w:val="0004781E"/>
    <w:rsid w:val="000517E8"/>
    <w:rsid w:val="00054CFC"/>
    <w:rsid w:val="00055263"/>
    <w:rsid w:val="00057058"/>
    <w:rsid w:val="000575EB"/>
    <w:rsid w:val="00060BF1"/>
    <w:rsid w:val="000627F5"/>
    <w:rsid w:val="00064991"/>
    <w:rsid w:val="00064A76"/>
    <w:rsid w:val="00065800"/>
    <w:rsid w:val="0006633F"/>
    <w:rsid w:val="00075458"/>
    <w:rsid w:val="00075733"/>
    <w:rsid w:val="0007621B"/>
    <w:rsid w:val="00080444"/>
    <w:rsid w:val="000827DA"/>
    <w:rsid w:val="00085734"/>
    <w:rsid w:val="000860B2"/>
    <w:rsid w:val="00086538"/>
    <w:rsid w:val="0008685E"/>
    <w:rsid w:val="0008758A"/>
    <w:rsid w:val="000900F5"/>
    <w:rsid w:val="0009227F"/>
    <w:rsid w:val="000959B2"/>
    <w:rsid w:val="00096F28"/>
    <w:rsid w:val="000A44E0"/>
    <w:rsid w:val="000A5520"/>
    <w:rsid w:val="000A7044"/>
    <w:rsid w:val="000B6985"/>
    <w:rsid w:val="000C1E68"/>
    <w:rsid w:val="000C2D04"/>
    <w:rsid w:val="000C4FEC"/>
    <w:rsid w:val="000C6FF4"/>
    <w:rsid w:val="000D2FCD"/>
    <w:rsid w:val="000D539D"/>
    <w:rsid w:val="000D5C9D"/>
    <w:rsid w:val="000D60D8"/>
    <w:rsid w:val="000D7070"/>
    <w:rsid w:val="000E4E30"/>
    <w:rsid w:val="000E5284"/>
    <w:rsid w:val="000E7D9E"/>
    <w:rsid w:val="000F1783"/>
    <w:rsid w:val="000F2827"/>
    <w:rsid w:val="000F3878"/>
    <w:rsid w:val="000F69D2"/>
    <w:rsid w:val="000F7A4D"/>
    <w:rsid w:val="00105284"/>
    <w:rsid w:val="00107A5E"/>
    <w:rsid w:val="0011328B"/>
    <w:rsid w:val="00113BC7"/>
    <w:rsid w:val="0011627B"/>
    <w:rsid w:val="001209AE"/>
    <w:rsid w:val="00121209"/>
    <w:rsid w:val="001225C5"/>
    <w:rsid w:val="00124963"/>
    <w:rsid w:val="00126C53"/>
    <w:rsid w:val="0012739F"/>
    <w:rsid w:val="001342A4"/>
    <w:rsid w:val="00136B30"/>
    <w:rsid w:val="00137457"/>
    <w:rsid w:val="00141E52"/>
    <w:rsid w:val="001432D3"/>
    <w:rsid w:val="0014351D"/>
    <w:rsid w:val="0014746A"/>
    <w:rsid w:val="001542FB"/>
    <w:rsid w:val="00156346"/>
    <w:rsid w:val="0016040A"/>
    <w:rsid w:val="00165705"/>
    <w:rsid w:val="001724DE"/>
    <w:rsid w:val="00180A80"/>
    <w:rsid w:val="00180C59"/>
    <w:rsid w:val="00180CDC"/>
    <w:rsid w:val="00181258"/>
    <w:rsid w:val="0018564A"/>
    <w:rsid w:val="00192C79"/>
    <w:rsid w:val="0019615E"/>
    <w:rsid w:val="001970BA"/>
    <w:rsid w:val="0019746D"/>
    <w:rsid w:val="001A041D"/>
    <w:rsid w:val="001A1345"/>
    <w:rsid w:val="001A2EFD"/>
    <w:rsid w:val="001A3150"/>
    <w:rsid w:val="001A3B3D"/>
    <w:rsid w:val="001A3F5A"/>
    <w:rsid w:val="001A6020"/>
    <w:rsid w:val="001A6F09"/>
    <w:rsid w:val="001A783A"/>
    <w:rsid w:val="001B09D8"/>
    <w:rsid w:val="001B0F72"/>
    <w:rsid w:val="001B301C"/>
    <w:rsid w:val="001B4350"/>
    <w:rsid w:val="001B5973"/>
    <w:rsid w:val="001B67C3"/>
    <w:rsid w:val="001B67DC"/>
    <w:rsid w:val="001B7789"/>
    <w:rsid w:val="001C20D1"/>
    <w:rsid w:val="001C5191"/>
    <w:rsid w:val="001D0968"/>
    <w:rsid w:val="001D0C36"/>
    <w:rsid w:val="001D12EE"/>
    <w:rsid w:val="001D2677"/>
    <w:rsid w:val="001D2FBB"/>
    <w:rsid w:val="001D62BE"/>
    <w:rsid w:val="001D6C47"/>
    <w:rsid w:val="001D728F"/>
    <w:rsid w:val="001E1BDC"/>
    <w:rsid w:val="001F0E39"/>
    <w:rsid w:val="001F48B5"/>
    <w:rsid w:val="001F6AE8"/>
    <w:rsid w:val="00200F3B"/>
    <w:rsid w:val="00201C8A"/>
    <w:rsid w:val="00202CC6"/>
    <w:rsid w:val="002058D5"/>
    <w:rsid w:val="00210B27"/>
    <w:rsid w:val="0021274B"/>
    <w:rsid w:val="002173CB"/>
    <w:rsid w:val="00220E13"/>
    <w:rsid w:val="00222E94"/>
    <w:rsid w:val="002254A9"/>
    <w:rsid w:val="00225884"/>
    <w:rsid w:val="00225F1C"/>
    <w:rsid w:val="002321CF"/>
    <w:rsid w:val="00232F59"/>
    <w:rsid w:val="00233D97"/>
    <w:rsid w:val="002347A2"/>
    <w:rsid w:val="0023511B"/>
    <w:rsid w:val="00237C3D"/>
    <w:rsid w:val="00243D2B"/>
    <w:rsid w:val="0024469D"/>
    <w:rsid w:val="00247B88"/>
    <w:rsid w:val="002510BB"/>
    <w:rsid w:val="002521FB"/>
    <w:rsid w:val="002578A1"/>
    <w:rsid w:val="0026215A"/>
    <w:rsid w:val="00265C7D"/>
    <w:rsid w:val="00265D64"/>
    <w:rsid w:val="00267271"/>
    <w:rsid w:val="002676DB"/>
    <w:rsid w:val="002700EC"/>
    <w:rsid w:val="002705B6"/>
    <w:rsid w:val="00272331"/>
    <w:rsid w:val="00274034"/>
    <w:rsid w:val="00275A64"/>
    <w:rsid w:val="00277369"/>
    <w:rsid w:val="00282384"/>
    <w:rsid w:val="00282EFF"/>
    <w:rsid w:val="00282F3D"/>
    <w:rsid w:val="002850E3"/>
    <w:rsid w:val="00290F5D"/>
    <w:rsid w:val="00293F89"/>
    <w:rsid w:val="00294B47"/>
    <w:rsid w:val="002958FE"/>
    <w:rsid w:val="002A1FBA"/>
    <w:rsid w:val="002A5C5F"/>
    <w:rsid w:val="002A6302"/>
    <w:rsid w:val="002B4A5C"/>
    <w:rsid w:val="002B58C1"/>
    <w:rsid w:val="002B79E9"/>
    <w:rsid w:val="002C03BF"/>
    <w:rsid w:val="002C0D73"/>
    <w:rsid w:val="002C28DF"/>
    <w:rsid w:val="002C6DC9"/>
    <w:rsid w:val="002D1B01"/>
    <w:rsid w:val="002D3E9B"/>
    <w:rsid w:val="002D41B1"/>
    <w:rsid w:val="002D46BC"/>
    <w:rsid w:val="002D50EC"/>
    <w:rsid w:val="002D661D"/>
    <w:rsid w:val="002E06BF"/>
    <w:rsid w:val="002E196D"/>
    <w:rsid w:val="002E1DDF"/>
    <w:rsid w:val="002F10C7"/>
    <w:rsid w:val="002F3D65"/>
    <w:rsid w:val="002F418F"/>
    <w:rsid w:val="002F7A8C"/>
    <w:rsid w:val="00300811"/>
    <w:rsid w:val="00301118"/>
    <w:rsid w:val="0030209D"/>
    <w:rsid w:val="00303AE4"/>
    <w:rsid w:val="00304143"/>
    <w:rsid w:val="00305785"/>
    <w:rsid w:val="003143A1"/>
    <w:rsid w:val="0031621B"/>
    <w:rsid w:val="00316EF3"/>
    <w:rsid w:val="00317F54"/>
    <w:rsid w:val="003226CF"/>
    <w:rsid w:val="003229D4"/>
    <w:rsid w:val="003240FA"/>
    <w:rsid w:val="00326481"/>
    <w:rsid w:val="00330185"/>
    <w:rsid w:val="00334122"/>
    <w:rsid w:val="003348A4"/>
    <w:rsid w:val="00335511"/>
    <w:rsid w:val="00340BD9"/>
    <w:rsid w:val="00343792"/>
    <w:rsid w:val="00346A5E"/>
    <w:rsid w:val="00346C77"/>
    <w:rsid w:val="00352387"/>
    <w:rsid w:val="00354FCF"/>
    <w:rsid w:val="003554B7"/>
    <w:rsid w:val="003612AC"/>
    <w:rsid w:val="0036416B"/>
    <w:rsid w:val="00372E03"/>
    <w:rsid w:val="00373CB0"/>
    <w:rsid w:val="00375897"/>
    <w:rsid w:val="00375907"/>
    <w:rsid w:val="0037601C"/>
    <w:rsid w:val="00376A07"/>
    <w:rsid w:val="00377D34"/>
    <w:rsid w:val="003806B2"/>
    <w:rsid w:val="00380BC6"/>
    <w:rsid w:val="00391FFC"/>
    <w:rsid w:val="003922B9"/>
    <w:rsid w:val="00396EC5"/>
    <w:rsid w:val="003A19E2"/>
    <w:rsid w:val="003A349E"/>
    <w:rsid w:val="003A3BE8"/>
    <w:rsid w:val="003A5655"/>
    <w:rsid w:val="003B05C3"/>
    <w:rsid w:val="003B2090"/>
    <w:rsid w:val="003B44B3"/>
    <w:rsid w:val="003B4E04"/>
    <w:rsid w:val="003C0EFF"/>
    <w:rsid w:val="003C5174"/>
    <w:rsid w:val="003C671F"/>
    <w:rsid w:val="003D0824"/>
    <w:rsid w:val="003D3DC4"/>
    <w:rsid w:val="003D4E49"/>
    <w:rsid w:val="003E1075"/>
    <w:rsid w:val="003E6429"/>
    <w:rsid w:val="003F408C"/>
    <w:rsid w:val="003F4C75"/>
    <w:rsid w:val="003F55F0"/>
    <w:rsid w:val="003F5A08"/>
    <w:rsid w:val="003F79EE"/>
    <w:rsid w:val="00401051"/>
    <w:rsid w:val="00402341"/>
    <w:rsid w:val="00405AA3"/>
    <w:rsid w:val="00406895"/>
    <w:rsid w:val="00407B7E"/>
    <w:rsid w:val="00407BE1"/>
    <w:rsid w:val="004114C7"/>
    <w:rsid w:val="00411DCB"/>
    <w:rsid w:val="00420716"/>
    <w:rsid w:val="004218ED"/>
    <w:rsid w:val="00425981"/>
    <w:rsid w:val="004260D3"/>
    <w:rsid w:val="004271EB"/>
    <w:rsid w:val="004279C3"/>
    <w:rsid w:val="00427B03"/>
    <w:rsid w:val="0043060D"/>
    <w:rsid w:val="00431B81"/>
    <w:rsid w:val="004325FB"/>
    <w:rsid w:val="00434907"/>
    <w:rsid w:val="00436520"/>
    <w:rsid w:val="00437085"/>
    <w:rsid w:val="0043741E"/>
    <w:rsid w:val="00437881"/>
    <w:rsid w:val="00441A55"/>
    <w:rsid w:val="00443043"/>
    <w:rsid w:val="004432BA"/>
    <w:rsid w:val="0044407E"/>
    <w:rsid w:val="00444A36"/>
    <w:rsid w:val="00446951"/>
    <w:rsid w:val="00447BB9"/>
    <w:rsid w:val="00455097"/>
    <w:rsid w:val="0045792B"/>
    <w:rsid w:val="0046031D"/>
    <w:rsid w:val="00460D31"/>
    <w:rsid w:val="0046211D"/>
    <w:rsid w:val="004645BB"/>
    <w:rsid w:val="00465A60"/>
    <w:rsid w:val="00474515"/>
    <w:rsid w:val="0047523B"/>
    <w:rsid w:val="0048068F"/>
    <w:rsid w:val="0048112D"/>
    <w:rsid w:val="00484A3E"/>
    <w:rsid w:val="00491A23"/>
    <w:rsid w:val="0049257D"/>
    <w:rsid w:val="004A0951"/>
    <w:rsid w:val="004A4548"/>
    <w:rsid w:val="004A682B"/>
    <w:rsid w:val="004B5FB9"/>
    <w:rsid w:val="004B619A"/>
    <w:rsid w:val="004B74A3"/>
    <w:rsid w:val="004C155E"/>
    <w:rsid w:val="004C2687"/>
    <w:rsid w:val="004C34BF"/>
    <w:rsid w:val="004C5220"/>
    <w:rsid w:val="004C7205"/>
    <w:rsid w:val="004C7680"/>
    <w:rsid w:val="004D17AC"/>
    <w:rsid w:val="004D1ECF"/>
    <w:rsid w:val="004D43EC"/>
    <w:rsid w:val="004D6438"/>
    <w:rsid w:val="004D72B5"/>
    <w:rsid w:val="004E0CC5"/>
    <w:rsid w:val="004E23CF"/>
    <w:rsid w:val="004E568E"/>
    <w:rsid w:val="004E7848"/>
    <w:rsid w:val="004F132E"/>
    <w:rsid w:val="004F2533"/>
    <w:rsid w:val="004F48EB"/>
    <w:rsid w:val="005052E5"/>
    <w:rsid w:val="0051080A"/>
    <w:rsid w:val="005109EA"/>
    <w:rsid w:val="005131B7"/>
    <w:rsid w:val="00515BE6"/>
    <w:rsid w:val="00516216"/>
    <w:rsid w:val="005203DA"/>
    <w:rsid w:val="00523918"/>
    <w:rsid w:val="005268A6"/>
    <w:rsid w:val="00527B6C"/>
    <w:rsid w:val="00534820"/>
    <w:rsid w:val="0053645A"/>
    <w:rsid w:val="005402F0"/>
    <w:rsid w:val="00540F02"/>
    <w:rsid w:val="005419D6"/>
    <w:rsid w:val="0054787D"/>
    <w:rsid w:val="00551B7F"/>
    <w:rsid w:val="0055449F"/>
    <w:rsid w:val="00557708"/>
    <w:rsid w:val="00557F40"/>
    <w:rsid w:val="00561B1E"/>
    <w:rsid w:val="00562CDB"/>
    <w:rsid w:val="00563D35"/>
    <w:rsid w:val="00565C4C"/>
    <w:rsid w:val="0056610F"/>
    <w:rsid w:val="00575BCA"/>
    <w:rsid w:val="005777B6"/>
    <w:rsid w:val="005836BA"/>
    <w:rsid w:val="005839D7"/>
    <w:rsid w:val="005878A9"/>
    <w:rsid w:val="00587EC3"/>
    <w:rsid w:val="005919A7"/>
    <w:rsid w:val="0059252A"/>
    <w:rsid w:val="005935FA"/>
    <w:rsid w:val="00594ADE"/>
    <w:rsid w:val="005962C2"/>
    <w:rsid w:val="005A073A"/>
    <w:rsid w:val="005A4606"/>
    <w:rsid w:val="005A5653"/>
    <w:rsid w:val="005A6CA4"/>
    <w:rsid w:val="005B0344"/>
    <w:rsid w:val="005B1811"/>
    <w:rsid w:val="005B4BCE"/>
    <w:rsid w:val="005B520E"/>
    <w:rsid w:val="005C11B2"/>
    <w:rsid w:val="005C67FA"/>
    <w:rsid w:val="005C6C89"/>
    <w:rsid w:val="005C73DC"/>
    <w:rsid w:val="005D633F"/>
    <w:rsid w:val="005D66BB"/>
    <w:rsid w:val="005E2440"/>
    <w:rsid w:val="005E2800"/>
    <w:rsid w:val="005E3AAC"/>
    <w:rsid w:val="005E6A97"/>
    <w:rsid w:val="005E7CD2"/>
    <w:rsid w:val="005E7E2C"/>
    <w:rsid w:val="005E7F2F"/>
    <w:rsid w:val="005F0B65"/>
    <w:rsid w:val="005F1E46"/>
    <w:rsid w:val="005F22B0"/>
    <w:rsid w:val="005F251E"/>
    <w:rsid w:val="005F7582"/>
    <w:rsid w:val="00600771"/>
    <w:rsid w:val="00604F2B"/>
    <w:rsid w:val="00605825"/>
    <w:rsid w:val="00605DD4"/>
    <w:rsid w:val="0061036A"/>
    <w:rsid w:val="00610FB2"/>
    <w:rsid w:val="00613268"/>
    <w:rsid w:val="006156C4"/>
    <w:rsid w:val="00616CAE"/>
    <w:rsid w:val="0062061C"/>
    <w:rsid w:val="00621802"/>
    <w:rsid w:val="006269F2"/>
    <w:rsid w:val="0063194F"/>
    <w:rsid w:val="006331F7"/>
    <w:rsid w:val="006366BF"/>
    <w:rsid w:val="00643423"/>
    <w:rsid w:val="00643A15"/>
    <w:rsid w:val="00645D22"/>
    <w:rsid w:val="00646D5C"/>
    <w:rsid w:val="00650B35"/>
    <w:rsid w:val="00651A08"/>
    <w:rsid w:val="00651BA6"/>
    <w:rsid w:val="00652E46"/>
    <w:rsid w:val="00654204"/>
    <w:rsid w:val="006546A4"/>
    <w:rsid w:val="006563A0"/>
    <w:rsid w:val="006579CC"/>
    <w:rsid w:val="00661D86"/>
    <w:rsid w:val="00662459"/>
    <w:rsid w:val="00662729"/>
    <w:rsid w:val="00664D31"/>
    <w:rsid w:val="006655DF"/>
    <w:rsid w:val="00665E24"/>
    <w:rsid w:val="00670434"/>
    <w:rsid w:val="00671024"/>
    <w:rsid w:val="006713B2"/>
    <w:rsid w:val="00671CA9"/>
    <w:rsid w:val="00675EE8"/>
    <w:rsid w:val="00677AAB"/>
    <w:rsid w:val="006805BC"/>
    <w:rsid w:val="00684027"/>
    <w:rsid w:val="00690D48"/>
    <w:rsid w:val="00693600"/>
    <w:rsid w:val="006A0818"/>
    <w:rsid w:val="006A22D2"/>
    <w:rsid w:val="006A365F"/>
    <w:rsid w:val="006A635E"/>
    <w:rsid w:val="006A72B0"/>
    <w:rsid w:val="006B07AB"/>
    <w:rsid w:val="006B1B36"/>
    <w:rsid w:val="006B48A8"/>
    <w:rsid w:val="006B6B66"/>
    <w:rsid w:val="006B7A2F"/>
    <w:rsid w:val="006C0546"/>
    <w:rsid w:val="006C20D0"/>
    <w:rsid w:val="006C2154"/>
    <w:rsid w:val="006C2A01"/>
    <w:rsid w:val="006C2FDB"/>
    <w:rsid w:val="006C35C7"/>
    <w:rsid w:val="006C5361"/>
    <w:rsid w:val="006D0D85"/>
    <w:rsid w:val="006D5875"/>
    <w:rsid w:val="006E4341"/>
    <w:rsid w:val="006E49BD"/>
    <w:rsid w:val="006E4D06"/>
    <w:rsid w:val="006F248B"/>
    <w:rsid w:val="006F2DDA"/>
    <w:rsid w:val="006F6C3F"/>
    <w:rsid w:val="006F6D3D"/>
    <w:rsid w:val="0070069A"/>
    <w:rsid w:val="00710367"/>
    <w:rsid w:val="00711FB2"/>
    <w:rsid w:val="007125E2"/>
    <w:rsid w:val="00714D4F"/>
    <w:rsid w:val="007153BB"/>
    <w:rsid w:val="00715BEA"/>
    <w:rsid w:val="00717FB6"/>
    <w:rsid w:val="00721B09"/>
    <w:rsid w:val="00733E92"/>
    <w:rsid w:val="00740A16"/>
    <w:rsid w:val="00740EEA"/>
    <w:rsid w:val="007419B8"/>
    <w:rsid w:val="007441B3"/>
    <w:rsid w:val="00755485"/>
    <w:rsid w:val="0075597D"/>
    <w:rsid w:val="0076107A"/>
    <w:rsid w:val="00761C41"/>
    <w:rsid w:val="007637F3"/>
    <w:rsid w:val="00765CD0"/>
    <w:rsid w:val="007660C5"/>
    <w:rsid w:val="00766870"/>
    <w:rsid w:val="00767172"/>
    <w:rsid w:val="0076792B"/>
    <w:rsid w:val="007768BB"/>
    <w:rsid w:val="007776CD"/>
    <w:rsid w:val="00782050"/>
    <w:rsid w:val="00790056"/>
    <w:rsid w:val="00792C30"/>
    <w:rsid w:val="00793339"/>
    <w:rsid w:val="00794804"/>
    <w:rsid w:val="0079540F"/>
    <w:rsid w:val="00795961"/>
    <w:rsid w:val="007A1BF6"/>
    <w:rsid w:val="007A4497"/>
    <w:rsid w:val="007A450A"/>
    <w:rsid w:val="007A7292"/>
    <w:rsid w:val="007A7C99"/>
    <w:rsid w:val="007B226E"/>
    <w:rsid w:val="007B33F1"/>
    <w:rsid w:val="007B681A"/>
    <w:rsid w:val="007B6DDA"/>
    <w:rsid w:val="007C0308"/>
    <w:rsid w:val="007C2FF2"/>
    <w:rsid w:val="007C5BF3"/>
    <w:rsid w:val="007C600D"/>
    <w:rsid w:val="007D0D9E"/>
    <w:rsid w:val="007D1F82"/>
    <w:rsid w:val="007D24AC"/>
    <w:rsid w:val="007D36ED"/>
    <w:rsid w:val="007D3D09"/>
    <w:rsid w:val="007D4048"/>
    <w:rsid w:val="007D6232"/>
    <w:rsid w:val="007E186C"/>
    <w:rsid w:val="007E3192"/>
    <w:rsid w:val="007E39CF"/>
    <w:rsid w:val="007E474B"/>
    <w:rsid w:val="007E4DAD"/>
    <w:rsid w:val="007E5FBA"/>
    <w:rsid w:val="007E6CAE"/>
    <w:rsid w:val="007F0EBD"/>
    <w:rsid w:val="007F1F99"/>
    <w:rsid w:val="007F3B43"/>
    <w:rsid w:val="007F768F"/>
    <w:rsid w:val="00803DAD"/>
    <w:rsid w:val="0080521B"/>
    <w:rsid w:val="0080791D"/>
    <w:rsid w:val="0081187D"/>
    <w:rsid w:val="00812AAC"/>
    <w:rsid w:val="00812C8B"/>
    <w:rsid w:val="0081748D"/>
    <w:rsid w:val="00820320"/>
    <w:rsid w:val="00821D00"/>
    <w:rsid w:val="00822976"/>
    <w:rsid w:val="00822C8B"/>
    <w:rsid w:val="008279F6"/>
    <w:rsid w:val="008314AC"/>
    <w:rsid w:val="008346A8"/>
    <w:rsid w:val="00834777"/>
    <w:rsid w:val="008348D3"/>
    <w:rsid w:val="00836367"/>
    <w:rsid w:val="00840AB4"/>
    <w:rsid w:val="00842453"/>
    <w:rsid w:val="0084291F"/>
    <w:rsid w:val="00846510"/>
    <w:rsid w:val="00847502"/>
    <w:rsid w:val="008476A6"/>
    <w:rsid w:val="00850344"/>
    <w:rsid w:val="00850A88"/>
    <w:rsid w:val="00851C06"/>
    <w:rsid w:val="008551A0"/>
    <w:rsid w:val="00855493"/>
    <w:rsid w:val="008558CA"/>
    <w:rsid w:val="00857C50"/>
    <w:rsid w:val="00860CAF"/>
    <w:rsid w:val="00863333"/>
    <w:rsid w:val="00865668"/>
    <w:rsid w:val="00865ECE"/>
    <w:rsid w:val="00873603"/>
    <w:rsid w:val="00874E40"/>
    <w:rsid w:val="00875B5C"/>
    <w:rsid w:val="008777EE"/>
    <w:rsid w:val="00884EEA"/>
    <w:rsid w:val="008853BA"/>
    <w:rsid w:val="00886418"/>
    <w:rsid w:val="00890A0A"/>
    <w:rsid w:val="00890FE5"/>
    <w:rsid w:val="00892D4D"/>
    <w:rsid w:val="0089672A"/>
    <w:rsid w:val="00897C7F"/>
    <w:rsid w:val="008A2C7D"/>
    <w:rsid w:val="008A3FD9"/>
    <w:rsid w:val="008A506B"/>
    <w:rsid w:val="008A53D5"/>
    <w:rsid w:val="008A581D"/>
    <w:rsid w:val="008B0392"/>
    <w:rsid w:val="008B2A4A"/>
    <w:rsid w:val="008B2D7F"/>
    <w:rsid w:val="008B34F6"/>
    <w:rsid w:val="008B58BC"/>
    <w:rsid w:val="008B6DF7"/>
    <w:rsid w:val="008B744D"/>
    <w:rsid w:val="008B76DA"/>
    <w:rsid w:val="008B7F1C"/>
    <w:rsid w:val="008C1958"/>
    <w:rsid w:val="008C4B23"/>
    <w:rsid w:val="008C5009"/>
    <w:rsid w:val="008C5FB2"/>
    <w:rsid w:val="008C7EA0"/>
    <w:rsid w:val="008D09B2"/>
    <w:rsid w:val="008D139A"/>
    <w:rsid w:val="008D16B2"/>
    <w:rsid w:val="008D21CA"/>
    <w:rsid w:val="008D330F"/>
    <w:rsid w:val="008D400F"/>
    <w:rsid w:val="008E380E"/>
    <w:rsid w:val="008E40BA"/>
    <w:rsid w:val="008E4172"/>
    <w:rsid w:val="008E5152"/>
    <w:rsid w:val="008E6975"/>
    <w:rsid w:val="008F645D"/>
    <w:rsid w:val="008F678E"/>
    <w:rsid w:val="008F6E2C"/>
    <w:rsid w:val="00900E47"/>
    <w:rsid w:val="00901418"/>
    <w:rsid w:val="009073C8"/>
    <w:rsid w:val="0091592D"/>
    <w:rsid w:val="009200CC"/>
    <w:rsid w:val="00926273"/>
    <w:rsid w:val="009301EA"/>
    <w:rsid w:val="009302E1"/>
    <w:rsid w:val="00930372"/>
    <w:rsid w:val="009303D9"/>
    <w:rsid w:val="00930593"/>
    <w:rsid w:val="0093190B"/>
    <w:rsid w:val="00933C64"/>
    <w:rsid w:val="0093451D"/>
    <w:rsid w:val="00935532"/>
    <w:rsid w:val="00940237"/>
    <w:rsid w:val="00940CFB"/>
    <w:rsid w:val="00940E32"/>
    <w:rsid w:val="0094371D"/>
    <w:rsid w:val="00945A84"/>
    <w:rsid w:val="00945BC1"/>
    <w:rsid w:val="00946505"/>
    <w:rsid w:val="00947B9C"/>
    <w:rsid w:val="00950437"/>
    <w:rsid w:val="009523BD"/>
    <w:rsid w:val="00953139"/>
    <w:rsid w:val="00954914"/>
    <w:rsid w:val="00962E86"/>
    <w:rsid w:val="00963087"/>
    <w:rsid w:val="00963D6A"/>
    <w:rsid w:val="0096437F"/>
    <w:rsid w:val="00965A24"/>
    <w:rsid w:val="00965BC3"/>
    <w:rsid w:val="0096638C"/>
    <w:rsid w:val="00967FF6"/>
    <w:rsid w:val="00972203"/>
    <w:rsid w:val="00973260"/>
    <w:rsid w:val="00974237"/>
    <w:rsid w:val="00975C45"/>
    <w:rsid w:val="0097709D"/>
    <w:rsid w:val="0098272A"/>
    <w:rsid w:val="00983730"/>
    <w:rsid w:val="009857B9"/>
    <w:rsid w:val="009870A4"/>
    <w:rsid w:val="00987292"/>
    <w:rsid w:val="009872D4"/>
    <w:rsid w:val="009A11D6"/>
    <w:rsid w:val="009A1A91"/>
    <w:rsid w:val="009A1BDF"/>
    <w:rsid w:val="009A245E"/>
    <w:rsid w:val="009A41E6"/>
    <w:rsid w:val="009A4EE9"/>
    <w:rsid w:val="009C19A0"/>
    <w:rsid w:val="009C20CE"/>
    <w:rsid w:val="009C2264"/>
    <w:rsid w:val="009C2B6D"/>
    <w:rsid w:val="009C3F54"/>
    <w:rsid w:val="009C4334"/>
    <w:rsid w:val="009C5D87"/>
    <w:rsid w:val="009C6813"/>
    <w:rsid w:val="009C6B26"/>
    <w:rsid w:val="009C6DCD"/>
    <w:rsid w:val="009D0DC7"/>
    <w:rsid w:val="009D1753"/>
    <w:rsid w:val="009D1E34"/>
    <w:rsid w:val="009D3E20"/>
    <w:rsid w:val="009D52EF"/>
    <w:rsid w:val="009D545D"/>
    <w:rsid w:val="009D6230"/>
    <w:rsid w:val="009D7553"/>
    <w:rsid w:val="009E159D"/>
    <w:rsid w:val="009E3681"/>
    <w:rsid w:val="009E492F"/>
    <w:rsid w:val="009E689D"/>
    <w:rsid w:val="009F1A1D"/>
    <w:rsid w:val="009F1D79"/>
    <w:rsid w:val="009F39E5"/>
    <w:rsid w:val="00A03080"/>
    <w:rsid w:val="00A052E7"/>
    <w:rsid w:val="00A059B3"/>
    <w:rsid w:val="00A132FB"/>
    <w:rsid w:val="00A15B80"/>
    <w:rsid w:val="00A15BCE"/>
    <w:rsid w:val="00A17BC0"/>
    <w:rsid w:val="00A23E88"/>
    <w:rsid w:val="00A251E9"/>
    <w:rsid w:val="00A256F1"/>
    <w:rsid w:val="00A271EB"/>
    <w:rsid w:val="00A35250"/>
    <w:rsid w:val="00A3532E"/>
    <w:rsid w:val="00A35427"/>
    <w:rsid w:val="00A36F2C"/>
    <w:rsid w:val="00A3707B"/>
    <w:rsid w:val="00A379C7"/>
    <w:rsid w:val="00A40169"/>
    <w:rsid w:val="00A4358A"/>
    <w:rsid w:val="00A459C1"/>
    <w:rsid w:val="00A5037C"/>
    <w:rsid w:val="00A52C3C"/>
    <w:rsid w:val="00A55FEC"/>
    <w:rsid w:val="00A61BFF"/>
    <w:rsid w:val="00A704C9"/>
    <w:rsid w:val="00A74E38"/>
    <w:rsid w:val="00A77899"/>
    <w:rsid w:val="00A81163"/>
    <w:rsid w:val="00A826E3"/>
    <w:rsid w:val="00A8510C"/>
    <w:rsid w:val="00A86DA5"/>
    <w:rsid w:val="00A87CAA"/>
    <w:rsid w:val="00A9208E"/>
    <w:rsid w:val="00A93444"/>
    <w:rsid w:val="00A96561"/>
    <w:rsid w:val="00AA53C6"/>
    <w:rsid w:val="00AB50F9"/>
    <w:rsid w:val="00AB55A6"/>
    <w:rsid w:val="00AC1C2A"/>
    <w:rsid w:val="00AC1CC6"/>
    <w:rsid w:val="00AD46CB"/>
    <w:rsid w:val="00AD6346"/>
    <w:rsid w:val="00AD6491"/>
    <w:rsid w:val="00AD71E8"/>
    <w:rsid w:val="00AE2EBE"/>
    <w:rsid w:val="00AE3409"/>
    <w:rsid w:val="00AE3690"/>
    <w:rsid w:val="00AE375B"/>
    <w:rsid w:val="00AE447C"/>
    <w:rsid w:val="00AF16BA"/>
    <w:rsid w:val="00AF635F"/>
    <w:rsid w:val="00AF726E"/>
    <w:rsid w:val="00AF73BB"/>
    <w:rsid w:val="00AF7522"/>
    <w:rsid w:val="00B045C9"/>
    <w:rsid w:val="00B0558B"/>
    <w:rsid w:val="00B065BE"/>
    <w:rsid w:val="00B06FFE"/>
    <w:rsid w:val="00B1077E"/>
    <w:rsid w:val="00B113D6"/>
    <w:rsid w:val="00B11A60"/>
    <w:rsid w:val="00B1531A"/>
    <w:rsid w:val="00B17CD3"/>
    <w:rsid w:val="00B21FB1"/>
    <w:rsid w:val="00B22041"/>
    <w:rsid w:val="00B22613"/>
    <w:rsid w:val="00B228A1"/>
    <w:rsid w:val="00B31B45"/>
    <w:rsid w:val="00B3451E"/>
    <w:rsid w:val="00B347F7"/>
    <w:rsid w:val="00B405A9"/>
    <w:rsid w:val="00B41AB0"/>
    <w:rsid w:val="00B4310E"/>
    <w:rsid w:val="00B46059"/>
    <w:rsid w:val="00B460D8"/>
    <w:rsid w:val="00B508BF"/>
    <w:rsid w:val="00B50D23"/>
    <w:rsid w:val="00B5565C"/>
    <w:rsid w:val="00B72C94"/>
    <w:rsid w:val="00B768D1"/>
    <w:rsid w:val="00B81856"/>
    <w:rsid w:val="00B82A03"/>
    <w:rsid w:val="00B8380B"/>
    <w:rsid w:val="00B900BF"/>
    <w:rsid w:val="00B90CBF"/>
    <w:rsid w:val="00B9233E"/>
    <w:rsid w:val="00B95213"/>
    <w:rsid w:val="00B963AC"/>
    <w:rsid w:val="00B971A1"/>
    <w:rsid w:val="00B97ABA"/>
    <w:rsid w:val="00B97F6A"/>
    <w:rsid w:val="00BA0308"/>
    <w:rsid w:val="00BA1025"/>
    <w:rsid w:val="00BA2CD8"/>
    <w:rsid w:val="00BB1D3D"/>
    <w:rsid w:val="00BB2570"/>
    <w:rsid w:val="00BB50FC"/>
    <w:rsid w:val="00BB6C47"/>
    <w:rsid w:val="00BC3420"/>
    <w:rsid w:val="00BC3E10"/>
    <w:rsid w:val="00BC4730"/>
    <w:rsid w:val="00BC723D"/>
    <w:rsid w:val="00BD0F44"/>
    <w:rsid w:val="00BD14F8"/>
    <w:rsid w:val="00BD1538"/>
    <w:rsid w:val="00BD35A1"/>
    <w:rsid w:val="00BD5A4D"/>
    <w:rsid w:val="00BD639F"/>
    <w:rsid w:val="00BD670B"/>
    <w:rsid w:val="00BD6893"/>
    <w:rsid w:val="00BE469A"/>
    <w:rsid w:val="00BE60F6"/>
    <w:rsid w:val="00BE66FF"/>
    <w:rsid w:val="00BE7D3C"/>
    <w:rsid w:val="00BF1A65"/>
    <w:rsid w:val="00BF2E5C"/>
    <w:rsid w:val="00BF4C54"/>
    <w:rsid w:val="00BF5FF6"/>
    <w:rsid w:val="00C00A99"/>
    <w:rsid w:val="00C0207F"/>
    <w:rsid w:val="00C031DF"/>
    <w:rsid w:val="00C034F3"/>
    <w:rsid w:val="00C03B79"/>
    <w:rsid w:val="00C04627"/>
    <w:rsid w:val="00C06D80"/>
    <w:rsid w:val="00C07564"/>
    <w:rsid w:val="00C11A5A"/>
    <w:rsid w:val="00C14FEF"/>
    <w:rsid w:val="00C16117"/>
    <w:rsid w:val="00C22409"/>
    <w:rsid w:val="00C22591"/>
    <w:rsid w:val="00C22613"/>
    <w:rsid w:val="00C23FA3"/>
    <w:rsid w:val="00C25AE0"/>
    <w:rsid w:val="00C3075A"/>
    <w:rsid w:val="00C445CF"/>
    <w:rsid w:val="00C53639"/>
    <w:rsid w:val="00C547BE"/>
    <w:rsid w:val="00C5630F"/>
    <w:rsid w:val="00C57256"/>
    <w:rsid w:val="00C57874"/>
    <w:rsid w:val="00C61286"/>
    <w:rsid w:val="00C643C8"/>
    <w:rsid w:val="00C6503B"/>
    <w:rsid w:val="00C74C78"/>
    <w:rsid w:val="00C75D6E"/>
    <w:rsid w:val="00C77133"/>
    <w:rsid w:val="00C8052D"/>
    <w:rsid w:val="00C83835"/>
    <w:rsid w:val="00C838D4"/>
    <w:rsid w:val="00C907AD"/>
    <w:rsid w:val="00C90A5B"/>
    <w:rsid w:val="00C919A4"/>
    <w:rsid w:val="00CA1553"/>
    <w:rsid w:val="00CA4392"/>
    <w:rsid w:val="00CA53A6"/>
    <w:rsid w:val="00CA5E9B"/>
    <w:rsid w:val="00CA6A38"/>
    <w:rsid w:val="00CA7E46"/>
    <w:rsid w:val="00CB36DE"/>
    <w:rsid w:val="00CB771E"/>
    <w:rsid w:val="00CC0275"/>
    <w:rsid w:val="00CC393F"/>
    <w:rsid w:val="00CC5398"/>
    <w:rsid w:val="00CD0BE2"/>
    <w:rsid w:val="00CD37C0"/>
    <w:rsid w:val="00CD5644"/>
    <w:rsid w:val="00CD570C"/>
    <w:rsid w:val="00CD7776"/>
    <w:rsid w:val="00CD77F0"/>
    <w:rsid w:val="00CE0184"/>
    <w:rsid w:val="00CE21B5"/>
    <w:rsid w:val="00CE3848"/>
    <w:rsid w:val="00CE4645"/>
    <w:rsid w:val="00CE48FE"/>
    <w:rsid w:val="00CE5241"/>
    <w:rsid w:val="00CE5ACF"/>
    <w:rsid w:val="00CF2EBF"/>
    <w:rsid w:val="00CF322D"/>
    <w:rsid w:val="00CF474E"/>
    <w:rsid w:val="00CF5899"/>
    <w:rsid w:val="00CF6AA4"/>
    <w:rsid w:val="00CF6D51"/>
    <w:rsid w:val="00CF7601"/>
    <w:rsid w:val="00D005B6"/>
    <w:rsid w:val="00D04458"/>
    <w:rsid w:val="00D0518E"/>
    <w:rsid w:val="00D057D8"/>
    <w:rsid w:val="00D059F5"/>
    <w:rsid w:val="00D05A16"/>
    <w:rsid w:val="00D15B6C"/>
    <w:rsid w:val="00D2128E"/>
    <w:rsid w:val="00D2147B"/>
    <w:rsid w:val="00D2176E"/>
    <w:rsid w:val="00D21BD5"/>
    <w:rsid w:val="00D2330D"/>
    <w:rsid w:val="00D25ED9"/>
    <w:rsid w:val="00D31FA8"/>
    <w:rsid w:val="00D32833"/>
    <w:rsid w:val="00D32C4C"/>
    <w:rsid w:val="00D35648"/>
    <w:rsid w:val="00D357DD"/>
    <w:rsid w:val="00D37A36"/>
    <w:rsid w:val="00D4408A"/>
    <w:rsid w:val="00D45B01"/>
    <w:rsid w:val="00D51CDA"/>
    <w:rsid w:val="00D611A0"/>
    <w:rsid w:val="00D624F3"/>
    <w:rsid w:val="00D632BE"/>
    <w:rsid w:val="00D63B51"/>
    <w:rsid w:val="00D65BA6"/>
    <w:rsid w:val="00D71BD0"/>
    <w:rsid w:val="00D72D06"/>
    <w:rsid w:val="00D7522C"/>
    <w:rsid w:val="00D7536F"/>
    <w:rsid w:val="00D76668"/>
    <w:rsid w:val="00D77506"/>
    <w:rsid w:val="00D84C09"/>
    <w:rsid w:val="00D86132"/>
    <w:rsid w:val="00D901D6"/>
    <w:rsid w:val="00D94567"/>
    <w:rsid w:val="00D95175"/>
    <w:rsid w:val="00DA3E19"/>
    <w:rsid w:val="00DA5BC2"/>
    <w:rsid w:val="00DA62C5"/>
    <w:rsid w:val="00DB1835"/>
    <w:rsid w:val="00DB65D1"/>
    <w:rsid w:val="00DB6D40"/>
    <w:rsid w:val="00DC1F3C"/>
    <w:rsid w:val="00DC37D6"/>
    <w:rsid w:val="00DC3FEB"/>
    <w:rsid w:val="00DC6A7E"/>
    <w:rsid w:val="00DD1091"/>
    <w:rsid w:val="00DD290D"/>
    <w:rsid w:val="00DD304B"/>
    <w:rsid w:val="00DD4496"/>
    <w:rsid w:val="00DD4539"/>
    <w:rsid w:val="00DD4E2E"/>
    <w:rsid w:val="00DD6340"/>
    <w:rsid w:val="00DE1C9F"/>
    <w:rsid w:val="00DE2375"/>
    <w:rsid w:val="00DE3174"/>
    <w:rsid w:val="00DE3760"/>
    <w:rsid w:val="00DF015A"/>
    <w:rsid w:val="00DF0452"/>
    <w:rsid w:val="00DF3635"/>
    <w:rsid w:val="00DF54D4"/>
    <w:rsid w:val="00DF760A"/>
    <w:rsid w:val="00DF7D2D"/>
    <w:rsid w:val="00DF7F1B"/>
    <w:rsid w:val="00E00317"/>
    <w:rsid w:val="00E04B46"/>
    <w:rsid w:val="00E07383"/>
    <w:rsid w:val="00E07809"/>
    <w:rsid w:val="00E07E23"/>
    <w:rsid w:val="00E1130E"/>
    <w:rsid w:val="00E11A0C"/>
    <w:rsid w:val="00E13E0D"/>
    <w:rsid w:val="00E165BC"/>
    <w:rsid w:val="00E16EC5"/>
    <w:rsid w:val="00E20D86"/>
    <w:rsid w:val="00E20F60"/>
    <w:rsid w:val="00E21A3D"/>
    <w:rsid w:val="00E22785"/>
    <w:rsid w:val="00E22DA9"/>
    <w:rsid w:val="00E243D8"/>
    <w:rsid w:val="00E25960"/>
    <w:rsid w:val="00E25C18"/>
    <w:rsid w:val="00E25FD4"/>
    <w:rsid w:val="00E2644A"/>
    <w:rsid w:val="00E32D07"/>
    <w:rsid w:val="00E35858"/>
    <w:rsid w:val="00E360B6"/>
    <w:rsid w:val="00E36435"/>
    <w:rsid w:val="00E37126"/>
    <w:rsid w:val="00E42A0D"/>
    <w:rsid w:val="00E44142"/>
    <w:rsid w:val="00E47BA7"/>
    <w:rsid w:val="00E50701"/>
    <w:rsid w:val="00E54CB5"/>
    <w:rsid w:val="00E55366"/>
    <w:rsid w:val="00E553BF"/>
    <w:rsid w:val="00E56B77"/>
    <w:rsid w:val="00E60719"/>
    <w:rsid w:val="00E61E12"/>
    <w:rsid w:val="00E620F3"/>
    <w:rsid w:val="00E6294F"/>
    <w:rsid w:val="00E65678"/>
    <w:rsid w:val="00E66C7C"/>
    <w:rsid w:val="00E66FEC"/>
    <w:rsid w:val="00E677D2"/>
    <w:rsid w:val="00E70156"/>
    <w:rsid w:val="00E71DD1"/>
    <w:rsid w:val="00E71F7D"/>
    <w:rsid w:val="00E729F7"/>
    <w:rsid w:val="00E7596C"/>
    <w:rsid w:val="00E80A3D"/>
    <w:rsid w:val="00E817A0"/>
    <w:rsid w:val="00E82458"/>
    <w:rsid w:val="00E826E7"/>
    <w:rsid w:val="00E83CF8"/>
    <w:rsid w:val="00E878F2"/>
    <w:rsid w:val="00E900D2"/>
    <w:rsid w:val="00E9375D"/>
    <w:rsid w:val="00E94056"/>
    <w:rsid w:val="00E94D9D"/>
    <w:rsid w:val="00EA1EBB"/>
    <w:rsid w:val="00EA2C11"/>
    <w:rsid w:val="00EA2C40"/>
    <w:rsid w:val="00EA6775"/>
    <w:rsid w:val="00EA7832"/>
    <w:rsid w:val="00EB06EB"/>
    <w:rsid w:val="00EB0F2A"/>
    <w:rsid w:val="00EB2B71"/>
    <w:rsid w:val="00EB4788"/>
    <w:rsid w:val="00EB6C90"/>
    <w:rsid w:val="00EB75F6"/>
    <w:rsid w:val="00EC014E"/>
    <w:rsid w:val="00EC10FF"/>
    <w:rsid w:val="00EC1EC3"/>
    <w:rsid w:val="00EC23B4"/>
    <w:rsid w:val="00EC4FF5"/>
    <w:rsid w:val="00EC5A10"/>
    <w:rsid w:val="00EC6B05"/>
    <w:rsid w:val="00EC7809"/>
    <w:rsid w:val="00ED0149"/>
    <w:rsid w:val="00ED092A"/>
    <w:rsid w:val="00ED1594"/>
    <w:rsid w:val="00ED16E3"/>
    <w:rsid w:val="00ED22D4"/>
    <w:rsid w:val="00EE0223"/>
    <w:rsid w:val="00EE3E0D"/>
    <w:rsid w:val="00EE53D6"/>
    <w:rsid w:val="00EF2B50"/>
    <w:rsid w:val="00EF2E06"/>
    <w:rsid w:val="00EF2EEA"/>
    <w:rsid w:val="00EF6071"/>
    <w:rsid w:val="00EF7DE3"/>
    <w:rsid w:val="00F02C70"/>
    <w:rsid w:val="00F03103"/>
    <w:rsid w:val="00F03768"/>
    <w:rsid w:val="00F136EA"/>
    <w:rsid w:val="00F1463C"/>
    <w:rsid w:val="00F15E38"/>
    <w:rsid w:val="00F163F7"/>
    <w:rsid w:val="00F235DE"/>
    <w:rsid w:val="00F24AE0"/>
    <w:rsid w:val="00F25281"/>
    <w:rsid w:val="00F253BB"/>
    <w:rsid w:val="00F26F82"/>
    <w:rsid w:val="00F271DE"/>
    <w:rsid w:val="00F27287"/>
    <w:rsid w:val="00F36577"/>
    <w:rsid w:val="00F42D27"/>
    <w:rsid w:val="00F45751"/>
    <w:rsid w:val="00F462C9"/>
    <w:rsid w:val="00F466F9"/>
    <w:rsid w:val="00F500B9"/>
    <w:rsid w:val="00F505B1"/>
    <w:rsid w:val="00F50E20"/>
    <w:rsid w:val="00F53EB7"/>
    <w:rsid w:val="00F54338"/>
    <w:rsid w:val="00F57379"/>
    <w:rsid w:val="00F61352"/>
    <w:rsid w:val="00F627DA"/>
    <w:rsid w:val="00F63EDE"/>
    <w:rsid w:val="00F640BF"/>
    <w:rsid w:val="00F64D25"/>
    <w:rsid w:val="00F67D69"/>
    <w:rsid w:val="00F71969"/>
    <w:rsid w:val="00F72357"/>
    <w:rsid w:val="00F7288F"/>
    <w:rsid w:val="00F742FD"/>
    <w:rsid w:val="00F756B6"/>
    <w:rsid w:val="00F77355"/>
    <w:rsid w:val="00F822F1"/>
    <w:rsid w:val="00F847A6"/>
    <w:rsid w:val="00F86020"/>
    <w:rsid w:val="00F863F3"/>
    <w:rsid w:val="00F912D6"/>
    <w:rsid w:val="00F920D6"/>
    <w:rsid w:val="00F9441B"/>
    <w:rsid w:val="00FA1B7D"/>
    <w:rsid w:val="00FA4C32"/>
    <w:rsid w:val="00FA581C"/>
    <w:rsid w:val="00FA6F49"/>
    <w:rsid w:val="00FB4882"/>
    <w:rsid w:val="00FB4B58"/>
    <w:rsid w:val="00FB6879"/>
    <w:rsid w:val="00FB6BB0"/>
    <w:rsid w:val="00FC24E1"/>
    <w:rsid w:val="00FC27A0"/>
    <w:rsid w:val="00FC491A"/>
    <w:rsid w:val="00FD3CB4"/>
    <w:rsid w:val="00FD47DC"/>
    <w:rsid w:val="00FD6359"/>
    <w:rsid w:val="00FE1097"/>
    <w:rsid w:val="00FE1267"/>
    <w:rsid w:val="00FE7114"/>
    <w:rsid w:val="00FF2A32"/>
    <w:rsid w:val="00FF3F12"/>
    <w:rsid w:val="00FF5860"/>
    <w:rsid w:val="00FF7AF0"/>
    <w:rsid w:val="00FF7CB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5BBEC0"/>
  <w15:chartTrackingRefBased/>
  <w15:docId w15:val="{9A48CE55-44D2-4AB8-9E9B-01EC63C67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eastAsia="en-US"/>
    </w:rPr>
  </w:style>
  <w:style w:type="paragraph" w:styleId="Ttulo1">
    <w:name w:val="heading 1"/>
    <w:basedOn w:val="Normal"/>
    <w:next w:val="Normal"/>
    <w:link w:val="Ttulo1Car"/>
    <w:qFormat/>
    <w:rsid w:val="006B6B66"/>
    <w:pPr>
      <w:keepNext/>
      <w:keepLines/>
      <w:numPr>
        <w:numId w:val="4"/>
      </w:numPr>
      <w:tabs>
        <w:tab w:val="left" w:pos="216"/>
      </w:tabs>
      <w:spacing w:before="160" w:after="80"/>
      <w:outlineLvl w:val="0"/>
    </w:pPr>
    <w:rPr>
      <w:smallCaps/>
      <w:noProof/>
    </w:rPr>
  </w:style>
  <w:style w:type="paragraph" w:styleId="Ttulo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Ttulo3">
    <w:name w:val="heading 3"/>
    <w:basedOn w:val="Normal"/>
    <w:next w:val="Normal"/>
    <w:qFormat/>
    <w:rsid w:val="00794804"/>
    <w:pPr>
      <w:numPr>
        <w:ilvl w:val="2"/>
        <w:numId w:val="4"/>
      </w:numPr>
      <w:spacing w:line="240" w:lineRule="exact"/>
      <w:jc w:val="both"/>
      <w:outlineLvl w:val="2"/>
    </w:pPr>
    <w:rPr>
      <w:i/>
      <w:iCs/>
      <w:noProof/>
    </w:rPr>
  </w:style>
  <w:style w:type="paragraph" w:styleId="Ttulo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Ttulo5">
    <w:name w:val="heading 5"/>
    <w:basedOn w:val="Normal"/>
    <w:next w:val="Normal"/>
    <w:qFormat/>
    <w:pPr>
      <w:tabs>
        <w:tab w:val="left" w:pos="360"/>
      </w:tabs>
      <w:spacing w:before="160" w:after="80"/>
      <w:outlineLvl w:val="4"/>
    </w:pPr>
    <w:rPr>
      <w:smallCaps/>
      <w:noProo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Textoindependiente">
    <w:name w:val="Body Text"/>
    <w:basedOn w:val="Normal"/>
    <w:link w:val="TextoindependienteCar"/>
    <w:rsid w:val="00E7596C"/>
    <w:pPr>
      <w:tabs>
        <w:tab w:val="left" w:pos="288"/>
      </w:tabs>
      <w:spacing w:after="120" w:line="228" w:lineRule="auto"/>
      <w:ind w:firstLine="288"/>
      <w:jc w:val="both"/>
    </w:pPr>
    <w:rPr>
      <w:spacing w:val="-1"/>
      <w:lang w:val="x-none" w:eastAsia="x-none"/>
    </w:rPr>
  </w:style>
  <w:style w:type="character" w:customStyle="1" w:styleId="TextoindependienteCar">
    <w:name w:val="Texto independiente Car"/>
    <w:link w:val="Textoindependiente"/>
    <w:rsid w:val="00E7596C"/>
    <w:rPr>
      <w:spacing w:val="-1"/>
      <w:lang w:val="x-none" w:eastAsia="x-none"/>
    </w:rPr>
  </w:style>
  <w:style w:type="paragraph" w:customStyle="1" w:styleId="bulletlist">
    <w:name w:val="bullet list"/>
    <w:basedOn w:val="Textoindependiente"/>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Encabezado">
    <w:name w:val="header"/>
    <w:basedOn w:val="Normal"/>
    <w:link w:val="EncabezadoCar"/>
    <w:rsid w:val="001A3B3D"/>
    <w:pPr>
      <w:tabs>
        <w:tab w:val="center" w:pos="4680"/>
        <w:tab w:val="right" w:pos="9360"/>
      </w:tabs>
    </w:pPr>
  </w:style>
  <w:style w:type="character" w:customStyle="1" w:styleId="EncabezadoCar">
    <w:name w:val="Encabezado Car"/>
    <w:basedOn w:val="Fuentedeprrafopredeter"/>
    <w:link w:val="Encabezado"/>
    <w:rsid w:val="001A3B3D"/>
  </w:style>
  <w:style w:type="paragraph" w:styleId="Piedepgina">
    <w:name w:val="footer"/>
    <w:basedOn w:val="Normal"/>
    <w:link w:val="PiedepginaCar"/>
    <w:rsid w:val="001A3B3D"/>
    <w:pPr>
      <w:tabs>
        <w:tab w:val="center" w:pos="4680"/>
        <w:tab w:val="right" w:pos="9360"/>
      </w:tabs>
    </w:pPr>
  </w:style>
  <w:style w:type="character" w:customStyle="1" w:styleId="PiedepginaCar">
    <w:name w:val="Pie de página Car"/>
    <w:basedOn w:val="Fuentedeprrafopredeter"/>
    <w:link w:val="Piedepgina"/>
    <w:rsid w:val="001A3B3D"/>
  </w:style>
  <w:style w:type="paragraph" w:styleId="Prrafodelista">
    <w:name w:val="List Paragraph"/>
    <w:basedOn w:val="Normal"/>
    <w:uiPriority w:val="34"/>
    <w:qFormat/>
    <w:rsid w:val="00AC1C2A"/>
    <w:pPr>
      <w:ind w:left="720"/>
      <w:contextualSpacing/>
    </w:pPr>
  </w:style>
  <w:style w:type="character" w:styleId="Textodelmarcadordeposicin">
    <w:name w:val="Placeholder Text"/>
    <w:basedOn w:val="Fuentedeprrafopredeter"/>
    <w:uiPriority w:val="99"/>
    <w:semiHidden/>
    <w:rsid w:val="00E71F7D"/>
    <w:rPr>
      <w:color w:val="666666"/>
    </w:rPr>
  </w:style>
  <w:style w:type="character" w:styleId="Hipervnculo">
    <w:name w:val="Hyperlink"/>
    <w:basedOn w:val="Fuentedeprrafopredeter"/>
    <w:rsid w:val="00D21BD5"/>
    <w:rPr>
      <w:color w:val="467886" w:themeColor="hyperlink"/>
      <w:u w:val="single"/>
    </w:rPr>
  </w:style>
  <w:style w:type="character" w:styleId="Mencinsinresolver">
    <w:name w:val="Unresolved Mention"/>
    <w:basedOn w:val="Fuentedeprrafopredeter"/>
    <w:uiPriority w:val="99"/>
    <w:semiHidden/>
    <w:unhideWhenUsed/>
    <w:rsid w:val="00D21BD5"/>
    <w:rPr>
      <w:color w:val="605E5C"/>
      <w:shd w:val="clear" w:color="auto" w:fill="E1DFDD"/>
    </w:rPr>
  </w:style>
  <w:style w:type="character" w:customStyle="1" w:styleId="Ttulo1Car">
    <w:name w:val="Título 1 Car"/>
    <w:basedOn w:val="Fuentedeprrafopredeter"/>
    <w:link w:val="Ttulo1"/>
    <w:rsid w:val="00340BD9"/>
    <w:rPr>
      <w:smallCaps/>
      <w:noProof/>
      <w:lang w:eastAsia="en-US"/>
    </w:rPr>
  </w:style>
  <w:style w:type="character" w:styleId="Hipervnculovisitado">
    <w:name w:val="FollowedHyperlink"/>
    <w:basedOn w:val="Fuentedeprrafopredeter"/>
    <w:rsid w:val="0083477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944289">
      <w:bodyDiv w:val="1"/>
      <w:marLeft w:val="0"/>
      <w:marRight w:val="0"/>
      <w:marTop w:val="0"/>
      <w:marBottom w:val="0"/>
      <w:divBdr>
        <w:top w:val="none" w:sz="0" w:space="0" w:color="auto"/>
        <w:left w:val="none" w:sz="0" w:space="0" w:color="auto"/>
        <w:bottom w:val="none" w:sz="0" w:space="0" w:color="auto"/>
        <w:right w:val="none" w:sz="0" w:space="0" w:color="auto"/>
      </w:divBdr>
    </w:div>
    <w:div w:id="558128757">
      <w:bodyDiv w:val="1"/>
      <w:marLeft w:val="0"/>
      <w:marRight w:val="0"/>
      <w:marTop w:val="0"/>
      <w:marBottom w:val="0"/>
      <w:divBdr>
        <w:top w:val="none" w:sz="0" w:space="0" w:color="auto"/>
        <w:left w:val="none" w:sz="0" w:space="0" w:color="auto"/>
        <w:bottom w:val="none" w:sz="0" w:space="0" w:color="auto"/>
        <w:right w:val="none" w:sz="0" w:space="0" w:color="auto"/>
      </w:divBdr>
    </w:div>
    <w:div w:id="708722076">
      <w:bodyDiv w:val="1"/>
      <w:marLeft w:val="0"/>
      <w:marRight w:val="0"/>
      <w:marTop w:val="0"/>
      <w:marBottom w:val="0"/>
      <w:divBdr>
        <w:top w:val="none" w:sz="0" w:space="0" w:color="auto"/>
        <w:left w:val="none" w:sz="0" w:space="0" w:color="auto"/>
        <w:bottom w:val="none" w:sz="0" w:space="0" w:color="auto"/>
        <w:right w:val="none" w:sz="0" w:space="0" w:color="auto"/>
      </w:divBdr>
    </w:div>
    <w:div w:id="1310088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sciencedirect.com/science/article/abs/pii/S0893608008000804?via%3Dihub"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F1503B3BDB00B4A9A3634011F90A6D0" ma:contentTypeVersion="14" ma:contentTypeDescription="Crear nuevo documento." ma:contentTypeScope="" ma:versionID="fdb5f78debb45a281b0cd6c8dc8c6984">
  <xsd:schema xmlns:xsd="http://www.w3.org/2001/XMLSchema" xmlns:xs="http://www.w3.org/2001/XMLSchema" xmlns:p="http://schemas.microsoft.com/office/2006/metadata/properties" xmlns:ns3="78efaf32-6fa3-43b0-ad93-649be5a2be5d" xmlns:ns4="8da00287-e20e-4065-90af-422060127c87" targetNamespace="http://schemas.microsoft.com/office/2006/metadata/properties" ma:root="true" ma:fieldsID="7cc815630ab8d357a8f1d34a83c4ca12" ns3:_="" ns4:_="">
    <xsd:import namespace="78efaf32-6fa3-43b0-ad93-649be5a2be5d"/>
    <xsd:import namespace="8da00287-e20e-4065-90af-422060127c8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efaf32-6fa3-43b0-ad93-649be5a2be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da00287-e20e-4065-90af-422060127c87"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8efaf32-6fa3-43b0-ad93-649be5a2be5d"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01C065-CA3F-49B9-9DF1-2D0A8ED076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efaf32-6fa3-43b0-ad93-649be5a2be5d"/>
    <ds:schemaRef ds:uri="8da00287-e20e-4065-90af-422060127c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C00016-FBEC-4AF2-A3B2-C64A429E1248}">
  <ds:schemaRefs>
    <ds:schemaRef ds:uri="http://schemas.microsoft.com/sharepoint/v3/contenttype/forms"/>
  </ds:schemaRefs>
</ds:datastoreItem>
</file>

<file path=customXml/itemProps3.xml><?xml version="1.0" encoding="utf-8"?>
<ds:datastoreItem xmlns:ds="http://schemas.openxmlformats.org/officeDocument/2006/customXml" ds:itemID="{BEE91F42-C9A7-4ED1-AC57-F2ADFD0D4D52}">
  <ds:schemaRefs>
    <ds:schemaRef ds:uri="http://www.w3.org/XML/1998/namespace"/>
    <ds:schemaRef ds:uri="http://purl.org/dc/elements/1.1/"/>
    <ds:schemaRef ds:uri="8da00287-e20e-4065-90af-422060127c87"/>
    <ds:schemaRef ds:uri="http://purl.org/dc/terms/"/>
    <ds:schemaRef ds:uri="http://schemas.microsoft.com/office/2006/metadata/properties"/>
    <ds:schemaRef ds:uri="http://schemas.microsoft.com/office/infopath/2007/PartnerControls"/>
    <ds:schemaRef ds:uri="http://schemas.openxmlformats.org/package/2006/metadata/core-properties"/>
    <ds:schemaRef ds:uri="http://schemas.microsoft.com/office/2006/documentManagement/types"/>
    <ds:schemaRef ds:uri="78efaf32-6fa3-43b0-ad93-649be5a2be5d"/>
    <ds:schemaRef ds:uri="http://purl.org/dc/dcmitype/"/>
  </ds:schemaRefs>
</ds:datastoreItem>
</file>

<file path=customXml/itemProps4.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Pages>
  <Words>1313</Words>
  <Characters>7223</Characters>
  <Application>Microsoft Office Word</Application>
  <DocSecurity>0</DocSecurity>
  <Lines>60</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Hans Andree Osses Sepúlveda</cp:lastModifiedBy>
  <cp:revision>2</cp:revision>
  <dcterms:created xsi:type="dcterms:W3CDTF">2025-06-23T02:13:00Z</dcterms:created>
  <dcterms:modified xsi:type="dcterms:W3CDTF">2025-06-23T02:13:00Z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0x0101006F1503B3BDB00B4A9A3634011F90A6D0</vt:lpwstr>
  </property>
</Properties>
</file>