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1CDCB" w14:textId="77777777" w:rsidR="00603E63" w:rsidRPr="00603E63" w:rsidRDefault="00603E63" w:rsidP="00603E63">
      <w:pPr>
        <w:rPr>
          <w:b/>
          <w:bCs/>
          <w:lang w:val="es-ES"/>
        </w:rPr>
      </w:pPr>
      <w:r w:rsidRPr="00603E63">
        <w:rPr>
          <w:rFonts w:ascii="Segoe UI Emoji" w:hAnsi="Segoe UI Emoji" w:cs="Segoe UI Emoji"/>
          <w:b/>
          <w:bCs/>
          <w:lang w:val="es-ES"/>
        </w:rPr>
        <w:t>📊</w:t>
      </w:r>
      <w:r w:rsidRPr="00603E63">
        <w:rPr>
          <w:b/>
          <w:bCs/>
          <w:lang w:val="es-ES"/>
        </w:rPr>
        <w:t xml:space="preserve"> Informe de Análisis de Videojuegos</w:t>
      </w:r>
    </w:p>
    <w:p w14:paraId="33C0CFE5" w14:textId="77777777" w:rsidR="00603E63" w:rsidRPr="00603E63" w:rsidRDefault="00603E63" w:rsidP="00603E63">
      <w:pPr>
        <w:rPr>
          <w:b/>
          <w:bCs/>
          <w:lang w:val="es-ES"/>
        </w:rPr>
      </w:pPr>
      <w:r w:rsidRPr="00603E63">
        <w:rPr>
          <w:b/>
          <w:bCs/>
          <w:lang w:val="es-ES"/>
        </w:rPr>
        <w:t>1. Objetivo del proyecto</w:t>
      </w:r>
    </w:p>
    <w:p w14:paraId="06F4544B" w14:textId="77777777" w:rsidR="00603E63" w:rsidRPr="00603E63" w:rsidRDefault="00603E63" w:rsidP="00603E63">
      <w:pPr>
        <w:rPr>
          <w:lang w:val="es-ES"/>
        </w:rPr>
      </w:pPr>
      <w:r w:rsidRPr="00603E63">
        <w:rPr>
          <w:lang w:val="es-ES"/>
        </w:rPr>
        <w:t xml:space="preserve">El objetivo de este proyecto es analizar el mercado de videojuegos utilizando datos de </w:t>
      </w:r>
      <w:proofErr w:type="spellStart"/>
      <w:r w:rsidRPr="00603E63">
        <w:rPr>
          <w:lang w:val="es-ES"/>
        </w:rPr>
        <w:t>Steam</w:t>
      </w:r>
      <w:proofErr w:type="spellEnd"/>
      <w:r w:rsidRPr="00603E63">
        <w:rPr>
          <w:lang w:val="es-ES"/>
        </w:rPr>
        <w:t xml:space="preserve"> y Metacritic, con el fin de identificar patrones en precio, popularidad, recomendaciones y valoraciones.</w:t>
      </w:r>
    </w:p>
    <w:p w14:paraId="66527B63" w14:textId="77777777" w:rsidR="00603E63" w:rsidRPr="00603E63" w:rsidRDefault="00603E63" w:rsidP="00603E63">
      <w:pPr>
        <w:rPr>
          <w:lang w:val="es-ES"/>
        </w:rPr>
      </w:pPr>
      <w:r w:rsidRPr="00603E63">
        <w:rPr>
          <w:lang w:val="es-ES"/>
        </w:rPr>
        <w:pict w14:anchorId="0617E54B">
          <v:rect id="_x0000_i1111" style="width:0;height:1.5pt" o:hralign="center" o:hrstd="t" o:hr="t" fillcolor="#a0a0a0" stroked="f"/>
        </w:pict>
      </w:r>
    </w:p>
    <w:p w14:paraId="0554835F" w14:textId="77777777" w:rsidR="00603E63" w:rsidRPr="00603E63" w:rsidRDefault="00603E63" w:rsidP="00603E63">
      <w:pPr>
        <w:rPr>
          <w:b/>
          <w:bCs/>
          <w:lang w:val="es-ES"/>
        </w:rPr>
      </w:pPr>
      <w:r w:rsidRPr="00603E63">
        <w:rPr>
          <w:b/>
          <w:bCs/>
          <w:lang w:val="es-ES"/>
        </w:rPr>
        <w:t>2. Descripción de los datos</w:t>
      </w:r>
    </w:p>
    <w:p w14:paraId="16409766" w14:textId="77777777" w:rsidR="00603E63" w:rsidRPr="00603E63" w:rsidRDefault="00603E63" w:rsidP="00603E63">
      <w:pPr>
        <w:rPr>
          <w:lang w:val="es-ES"/>
        </w:rPr>
      </w:pPr>
      <w:r w:rsidRPr="00603E63">
        <w:rPr>
          <w:lang w:val="es-ES"/>
        </w:rPr>
        <w:t xml:space="preserve">Se han utilizado dos </w:t>
      </w:r>
      <w:proofErr w:type="spellStart"/>
      <w:r w:rsidRPr="00603E63">
        <w:rPr>
          <w:lang w:val="es-ES"/>
        </w:rPr>
        <w:t>datasets</w:t>
      </w:r>
      <w:proofErr w:type="spellEnd"/>
      <w:r w:rsidRPr="00603E63">
        <w:rPr>
          <w:lang w:val="es-ES"/>
        </w:rPr>
        <w:t>:</w:t>
      </w:r>
    </w:p>
    <w:p w14:paraId="46FCED42" w14:textId="77777777" w:rsidR="00603E63" w:rsidRPr="00603E63" w:rsidRDefault="00603E63" w:rsidP="00603E63">
      <w:pPr>
        <w:numPr>
          <w:ilvl w:val="0"/>
          <w:numId w:val="29"/>
        </w:numPr>
        <w:rPr>
          <w:lang w:val="es-ES"/>
        </w:rPr>
      </w:pPr>
      <w:proofErr w:type="spellStart"/>
      <w:r w:rsidRPr="00603E63">
        <w:rPr>
          <w:b/>
          <w:bCs/>
          <w:lang w:val="es-ES"/>
        </w:rPr>
        <w:t>Dataset</w:t>
      </w:r>
      <w:proofErr w:type="spellEnd"/>
      <w:r w:rsidRPr="00603E63">
        <w:rPr>
          <w:b/>
          <w:bCs/>
          <w:lang w:val="es-ES"/>
        </w:rPr>
        <w:t xml:space="preserve"> principal (</w:t>
      </w:r>
      <w:proofErr w:type="spellStart"/>
      <w:r w:rsidRPr="00603E63">
        <w:rPr>
          <w:b/>
          <w:bCs/>
          <w:lang w:val="es-ES"/>
        </w:rPr>
        <w:t>Steam</w:t>
      </w:r>
      <w:proofErr w:type="spellEnd"/>
      <w:r w:rsidRPr="00603E63">
        <w:rPr>
          <w:b/>
          <w:bCs/>
          <w:lang w:val="es-ES"/>
        </w:rPr>
        <w:t>):</w:t>
      </w:r>
    </w:p>
    <w:p w14:paraId="7026E892" w14:textId="77777777" w:rsidR="00603E63" w:rsidRPr="00603E63" w:rsidRDefault="00603E63" w:rsidP="00603E63">
      <w:pPr>
        <w:numPr>
          <w:ilvl w:val="1"/>
          <w:numId w:val="29"/>
        </w:numPr>
        <w:rPr>
          <w:lang w:val="es-ES"/>
        </w:rPr>
      </w:pPr>
      <w:r w:rsidRPr="00603E63">
        <w:rPr>
          <w:lang w:val="es-ES"/>
        </w:rPr>
        <w:t>Más de 122.000 registros</w:t>
      </w:r>
    </w:p>
    <w:p w14:paraId="1FB522F3" w14:textId="77777777" w:rsidR="00603E63" w:rsidRPr="00603E63" w:rsidRDefault="00603E63" w:rsidP="00603E63">
      <w:pPr>
        <w:numPr>
          <w:ilvl w:val="1"/>
          <w:numId w:val="29"/>
        </w:numPr>
        <w:rPr>
          <w:lang w:val="es-ES"/>
        </w:rPr>
      </w:pPr>
      <w:r w:rsidRPr="00603E63">
        <w:rPr>
          <w:lang w:val="es-ES"/>
        </w:rPr>
        <w:t>Variables clave: precio, recomendaciones, usuarios, popularidad</w:t>
      </w:r>
    </w:p>
    <w:p w14:paraId="030A8C23" w14:textId="77777777" w:rsidR="00603E63" w:rsidRPr="00603E63" w:rsidRDefault="00603E63" w:rsidP="00603E63">
      <w:pPr>
        <w:numPr>
          <w:ilvl w:val="0"/>
          <w:numId w:val="29"/>
        </w:numPr>
        <w:rPr>
          <w:lang w:val="es-ES"/>
        </w:rPr>
      </w:pPr>
      <w:proofErr w:type="spellStart"/>
      <w:r w:rsidRPr="00603E63">
        <w:rPr>
          <w:b/>
          <w:bCs/>
          <w:lang w:val="es-ES"/>
        </w:rPr>
        <w:t>Dataset</w:t>
      </w:r>
      <w:proofErr w:type="spellEnd"/>
      <w:r w:rsidRPr="00603E63">
        <w:rPr>
          <w:b/>
          <w:bCs/>
          <w:lang w:val="es-ES"/>
        </w:rPr>
        <w:t xml:space="preserve"> secundario (Metacritic):</w:t>
      </w:r>
    </w:p>
    <w:p w14:paraId="46AED59C" w14:textId="77777777" w:rsidR="00603E63" w:rsidRPr="00603E63" w:rsidRDefault="00603E63" w:rsidP="00603E63">
      <w:pPr>
        <w:numPr>
          <w:ilvl w:val="1"/>
          <w:numId w:val="29"/>
        </w:numPr>
        <w:rPr>
          <w:lang w:val="es-ES"/>
        </w:rPr>
      </w:pPr>
      <w:r w:rsidRPr="00603E63">
        <w:rPr>
          <w:lang w:val="es-ES"/>
        </w:rPr>
        <w:t>Más de 13.000 registros</w:t>
      </w:r>
    </w:p>
    <w:p w14:paraId="3C4592AC" w14:textId="77777777" w:rsidR="00603E63" w:rsidRPr="00603E63" w:rsidRDefault="00603E63" w:rsidP="00603E63">
      <w:pPr>
        <w:numPr>
          <w:ilvl w:val="1"/>
          <w:numId w:val="29"/>
        </w:numPr>
        <w:rPr>
          <w:lang w:val="es-ES"/>
        </w:rPr>
      </w:pPr>
      <w:r w:rsidRPr="00603E63">
        <w:rPr>
          <w:lang w:val="es-ES"/>
        </w:rPr>
        <w:t xml:space="preserve">Variables: </w:t>
      </w:r>
      <w:proofErr w:type="spellStart"/>
      <w:r w:rsidRPr="00603E63">
        <w:rPr>
          <w:lang w:val="es-ES"/>
        </w:rPr>
        <w:t>Metascore</w:t>
      </w:r>
      <w:proofErr w:type="spellEnd"/>
      <w:r w:rsidRPr="00603E63">
        <w:rPr>
          <w:lang w:val="es-ES"/>
        </w:rPr>
        <w:t xml:space="preserve">, </w:t>
      </w:r>
      <w:proofErr w:type="spellStart"/>
      <w:r w:rsidRPr="00603E63">
        <w:rPr>
          <w:lang w:val="es-ES"/>
        </w:rPr>
        <w:t>Userscore</w:t>
      </w:r>
      <w:proofErr w:type="spellEnd"/>
      <w:r w:rsidRPr="00603E63">
        <w:rPr>
          <w:lang w:val="es-ES"/>
        </w:rPr>
        <w:t>, géneros, plataformas</w:t>
      </w:r>
    </w:p>
    <w:p w14:paraId="5418A886" w14:textId="77777777" w:rsidR="00603E63" w:rsidRPr="00603E63" w:rsidRDefault="00603E63" w:rsidP="00603E63">
      <w:pPr>
        <w:rPr>
          <w:lang w:val="es-ES"/>
        </w:rPr>
      </w:pPr>
      <w:r w:rsidRPr="00603E63">
        <w:rPr>
          <w:lang w:val="es-ES"/>
        </w:rPr>
        <w:pict w14:anchorId="5DC423E5">
          <v:rect id="_x0000_i1112" style="width:0;height:1.5pt" o:hralign="center" o:hrstd="t" o:hr="t" fillcolor="#a0a0a0" stroked="f"/>
        </w:pict>
      </w:r>
    </w:p>
    <w:p w14:paraId="510606ED" w14:textId="77777777" w:rsidR="00603E63" w:rsidRPr="00603E63" w:rsidRDefault="00603E63" w:rsidP="00603E63">
      <w:pPr>
        <w:rPr>
          <w:b/>
          <w:bCs/>
          <w:lang w:val="es-ES"/>
        </w:rPr>
      </w:pPr>
      <w:r w:rsidRPr="00603E63">
        <w:rPr>
          <w:b/>
          <w:bCs/>
          <w:lang w:val="es-ES"/>
        </w:rPr>
        <w:t>3. Limpieza y transformación de datos</w:t>
      </w:r>
    </w:p>
    <w:p w14:paraId="6F44A1AA" w14:textId="77777777" w:rsidR="00603E63" w:rsidRPr="00603E63" w:rsidRDefault="00603E63" w:rsidP="00603E63">
      <w:pPr>
        <w:rPr>
          <w:lang w:val="es-ES"/>
        </w:rPr>
      </w:pPr>
      <w:r w:rsidRPr="00603E63">
        <w:rPr>
          <w:lang w:val="es-ES"/>
        </w:rPr>
        <w:t>Se llevó a cabo un proceso de limpieza que incluyó:</w:t>
      </w:r>
    </w:p>
    <w:p w14:paraId="36FAE25B" w14:textId="77777777" w:rsidR="00603E63" w:rsidRPr="00603E63" w:rsidRDefault="00603E63" w:rsidP="00603E63">
      <w:pPr>
        <w:numPr>
          <w:ilvl w:val="0"/>
          <w:numId w:val="30"/>
        </w:numPr>
        <w:rPr>
          <w:lang w:val="es-ES"/>
        </w:rPr>
      </w:pPr>
      <w:r w:rsidRPr="00603E63">
        <w:rPr>
          <w:lang w:val="es-ES"/>
        </w:rPr>
        <w:t>Eliminación de columnas irrelevantes</w:t>
      </w:r>
    </w:p>
    <w:p w14:paraId="51CA909A" w14:textId="77777777" w:rsidR="00603E63" w:rsidRPr="00603E63" w:rsidRDefault="00603E63" w:rsidP="00603E63">
      <w:pPr>
        <w:numPr>
          <w:ilvl w:val="0"/>
          <w:numId w:val="30"/>
        </w:numPr>
        <w:rPr>
          <w:lang w:val="es-ES"/>
        </w:rPr>
      </w:pPr>
      <w:r w:rsidRPr="00603E63">
        <w:rPr>
          <w:lang w:val="es-ES"/>
        </w:rPr>
        <w:t xml:space="preserve">Conversión de fechas a formato </w:t>
      </w:r>
      <w:proofErr w:type="spellStart"/>
      <w:r w:rsidRPr="00603E63">
        <w:rPr>
          <w:lang w:val="es-ES"/>
        </w:rPr>
        <w:t>datetime</w:t>
      </w:r>
      <w:proofErr w:type="spellEnd"/>
    </w:p>
    <w:p w14:paraId="631A5217" w14:textId="77777777" w:rsidR="00603E63" w:rsidRPr="00603E63" w:rsidRDefault="00603E63" w:rsidP="00603E63">
      <w:pPr>
        <w:numPr>
          <w:ilvl w:val="0"/>
          <w:numId w:val="30"/>
        </w:numPr>
        <w:rPr>
          <w:lang w:val="es-ES"/>
        </w:rPr>
      </w:pPr>
      <w:r w:rsidRPr="00603E63">
        <w:rPr>
          <w:lang w:val="es-ES"/>
        </w:rPr>
        <w:t>Tratamiento de valores nulos</w:t>
      </w:r>
    </w:p>
    <w:p w14:paraId="03CC16A6" w14:textId="77777777" w:rsidR="00603E63" w:rsidRPr="00603E63" w:rsidRDefault="00603E63" w:rsidP="00603E63">
      <w:pPr>
        <w:numPr>
          <w:ilvl w:val="0"/>
          <w:numId w:val="30"/>
        </w:numPr>
        <w:rPr>
          <w:lang w:val="es-ES"/>
        </w:rPr>
      </w:pPr>
      <w:r w:rsidRPr="00603E63">
        <w:rPr>
          <w:lang w:val="es-ES"/>
        </w:rPr>
        <w:t>Normalización de texto</w:t>
      </w:r>
    </w:p>
    <w:p w14:paraId="478D8D0F" w14:textId="77777777" w:rsidR="00603E63" w:rsidRPr="00603E63" w:rsidRDefault="00603E63" w:rsidP="00603E63">
      <w:pPr>
        <w:numPr>
          <w:ilvl w:val="0"/>
          <w:numId w:val="30"/>
        </w:numPr>
        <w:rPr>
          <w:lang w:val="es-ES"/>
        </w:rPr>
      </w:pPr>
      <w:r w:rsidRPr="00603E63">
        <w:rPr>
          <w:lang w:val="es-ES"/>
        </w:rPr>
        <w:t>Corrección de tipos de datos</w:t>
      </w:r>
    </w:p>
    <w:p w14:paraId="1C695F7A" w14:textId="77777777" w:rsidR="00603E63" w:rsidRPr="00603E63" w:rsidRDefault="00603E63" w:rsidP="00603E63">
      <w:pPr>
        <w:rPr>
          <w:lang w:val="es-ES"/>
        </w:rPr>
      </w:pPr>
      <w:r w:rsidRPr="00603E63">
        <w:rPr>
          <w:lang w:val="es-ES"/>
        </w:rPr>
        <w:t xml:space="preserve">Se detectaron problemas estructurales en el </w:t>
      </w:r>
      <w:proofErr w:type="spellStart"/>
      <w:r w:rsidRPr="00603E63">
        <w:rPr>
          <w:lang w:val="es-ES"/>
        </w:rPr>
        <w:t>dataset</w:t>
      </w:r>
      <w:proofErr w:type="spellEnd"/>
      <w:r w:rsidRPr="00603E63">
        <w:rPr>
          <w:lang w:val="es-ES"/>
        </w:rPr>
        <w:t xml:space="preserve"> original, por lo que se decidió trabajar únicamente con columnas validadas.</w:t>
      </w:r>
    </w:p>
    <w:p w14:paraId="11809BCC" w14:textId="77777777" w:rsidR="00603E63" w:rsidRPr="00603E63" w:rsidRDefault="00603E63" w:rsidP="00603E63">
      <w:pPr>
        <w:rPr>
          <w:lang w:val="es-ES"/>
        </w:rPr>
      </w:pPr>
      <w:r w:rsidRPr="00603E63">
        <w:rPr>
          <w:lang w:val="es-ES"/>
        </w:rPr>
        <w:pict w14:anchorId="48A1E421">
          <v:rect id="_x0000_i1113" style="width:0;height:1.5pt" o:hralign="center" o:hrstd="t" o:hr="t" fillcolor="#a0a0a0" stroked="f"/>
        </w:pict>
      </w:r>
    </w:p>
    <w:p w14:paraId="0DE597BC" w14:textId="77777777" w:rsidR="00603E63" w:rsidRPr="00603E63" w:rsidRDefault="00603E63" w:rsidP="00603E63">
      <w:pPr>
        <w:rPr>
          <w:b/>
          <w:bCs/>
          <w:lang w:val="es-ES"/>
        </w:rPr>
      </w:pPr>
      <w:r w:rsidRPr="00603E63">
        <w:rPr>
          <w:b/>
          <w:bCs/>
          <w:lang w:val="es-ES"/>
        </w:rPr>
        <w:t>4. Ingeniería de variables</w:t>
      </w:r>
    </w:p>
    <w:p w14:paraId="3BFACABC" w14:textId="77777777" w:rsidR="00603E63" w:rsidRPr="00603E63" w:rsidRDefault="00603E63" w:rsidP="00603E63">
      <w:pPr>
        <w:rPr>
          <w:lang w:val="es-ES"/>
        </w:rPr>
      </w:pPr>
      <w:r w:rsidRPr="00603E63">
        <w:rPr>
          <w:lang w:val="es-ES"/>
        </w:rPr>
        <w:t>Se generaron nuevas variables para mejorar el análisis:</w:t>
      </w:r>
    </w:p>
    <w:p w14:paraId="1F40540F" w14:textId="77777777" w:rsidR="00603E63" w:rsidRPr="00603E63" w:rsidRDefault="00603E63" w:rsidP="00603E63">
      <w:pPr>
        <w:numPr>
          <w:ilvl w:val="0"/>
          <w:numId w:val="31"/>
        </w:numPr>
        <w:rPr>
          <w:lang w:val="es-ES"/>
        </w:rPr>
      </w:pPr>
      <w:proofErr w:type="spellStart"/>
      <w:r w:rsidRPr="00603E63">
        <w:rPr>
          <w:lang w:val="es-ES"/>
        </w:rPr>
        <w:lastRenderedPageBreak/>
        <w:t>owners_min</w:t>
      </w:r>
      <w:proofErr w:type="spellEnd"/>
      <w:r w:rsidRPr="00603E63">
        <w:rPr>
          <w:lang w:val="es-ES"/>
        </w:rPr>
        <w:t xml:space="preserve"> y </w:t>
      </w:r>
      <w:proofErr w:type="spellStart"/>
      <w:r w:rsidRPr="00603E63">
        <w:rPr>
          <w:lang w:val="es-ES"/>
        </w:rPr>
        <w:t>owners_max</w:t>
      </w:r>
      <w:proofErr w:type="spellEnd"/>
      <w:r w:rsidRPr="00603E63">
        <w:rPr>
          <w:lang w:val="es-ES"/>
        </w:rPr>
        <w:t xml:space="preserve"> a partir de rangos</w:t>
      </w:r>
    </w:p>
    <w:p w14:paraId="01E57B0D" w14:textId="77777777" w:rsidR="00603E63" w:rsidRPr="00603E63" w:rsidRDefault="00603E63" w:rsidP="00603E63">
      <w:pPr>
        <w:numPr>
          <w:ilvl w:val="0"/>
          <w:numId w:val="31"/>
        </w:numPr>
        <w:rPr>
          <w:lang w:val="es-ES"/>
        </w:rPr>
      </w:pPr>
      <w:proofErr w:type="spellStart"/>
      <w:r w:rsidRPr="00603E63">
        <w:rPr>
          <w:lang w:val="es-ES"/>
        </w:rPr>
        <w:t>year</w:t>
      </w:r>
      <w:proofErr w:type="spellEnd"/>
      <w:r w:rsidRPr="00603E63">
        <w:rPr>
          <w:lang w:val="es-ES"/>
        </w:rPr>
        <w:t xml:space="preserve"> para análisis temporal</w:t>
      </w:r>
    </w:p>
    <w:p w14:paraId="5BAE4CA8" w14:textId="77777777" w:rsidR="00603E63" w:rsidRPr="00603E63" w:rsidRDefault="00603E63" w:rsidP="00603E63">
      <w:pPr>
        <w:numPr>
          <w:ilvl w:val="0"/>
          <w:numId w:val="31"/>
        </w:numPr>
        <w:rPr>
          <w:lang w:val="es-ES"/>
        </w:rPr>
      </w:pPr>
      <w:r w:rsidRPr="00603E63">
        <w:rPr>
          <w:lang w:val="es-ES"/>
        </w:rPr>
        <w:t>rating como proporción de valoraciones positivas</w:t>
      </w:r>
    </w:p>
    <w:p w14:paraId="48BFA5F2" w14:textId="77777777" w:rsidR="00603E63" w:rsidRPr="00603E63" w:rsidRDefault="00603E63" w:rsidP="00603E63">
      <w:pPr>
        <w:numPr>
          <w:ilvl w:val="0"/>
          <w:numId w:val="31"/>
        </w:numPr>
        <w:rPr>
          <w:lang w:val="es-ES"/>
        </w:rPr>
      </w:pPr>
      <w:proofErr w:type="spellStart"/>
      <w:r w:rsidRPr="00603E63">
        <w:rPr>
          <w:lang w:val="es-ES"/>
        </w:rPr>
        <w:t>is_free</w:t>
      </w:r>
      <w:proofErr w:type="spellEnd"/>
      <w:r w:rsidRPr="00603E63">
        <w:rPr>
          <w:lang w:val="es-ES"/>
        </w:rPr>
        <w:t xml:space="preserve"> para diferenciar juegos gratuitos y de pago</w:t>
      </w:r>
    </w:p>
    <w:p w14:paraId="7B4E0862" w14:textId="77777777" w:rsidR="00603E63" w:rsidRPr="00603E63" w:rsidRDefault="00603E63" w:rsidP="00603E63">
      <w:pPr>
        <w:numPr>
          <w:ilvl w:val="0"/>
          <w:numId w:val="31"/>
        </w:numPr>
        <w:rPr>
          <w:lang w:val="es-ES"/>
        </w:rPr>
      </w:pPr>
      <w:proofErr w:type="spellStart"/>
      <w:r w:rsidRPr="00603E63">
        <w:rPr>
          <w:lang w:val="es-ES"/>
        </w:rPr>
        <w:t>total_reviews</w:t>
      </w:r>
      <w:proofErr w:type="spellEnd"/>
      <w:r w:rsidRPr="00603E63">
        <w:rPr>
          <w:lang w:val="es-ES"/>
        </w:rPr>
        <w:t xml:space="preserve"> como indicador de relevancia</w:t>
      </w:r>
    </w:p>
    <w:p w14:paraId="7BA47EC6" w14:textId="77777777" w:rsidR="00603E63" w:rsidRPr="00603E63" w:rsidRDefault="00603E63" w:rsidP="00603E63">
      <w:pPr>
        <w:rPr>
          <w:lang w:val="es-ES"/>
        </w:rPr>
      </w:pPr>
      <w:r w:rsidRPr="00603E63">
        <w:rPr>
          <w:lang w:val="es-ES"/>
        </w:rPr>
        <w:pict w14:anchorId="05B99AF6">
          <v:rect id="_x0000_i1114" style="width:0;height:1.5pt" o:hralign="center" o:hrstd="t" o:hr="t" fillcolor="#a0a0a0" stroked="f"/>
        </w:pict>
      </w:r>
    </w:p>
    <w:p w14:paraId="70A076C6" w14:textId="77777777" w:rsidR="00603E63" w:rsidRPr="00603E63" w:rsidRDefault="00603E63" w:rsidP="00603E63">
      <w:pPr>
        <w:rPr>
          <w:b/>
          <w:bCs/>
          <w:lang w:val="es-ES"/>
        </w:rPr>
      </w:pPr>
      <w:r w:rsidRPr="00603E63">
        <w:rPr>
          <w:b/>
          <w:bCs/>
          <w:lang w:val="es-ES"/>
        </w:rPr>
        <w:t xml:space="preserve">5. Integración de </w:t>
      </w:r>
      <w:proofErr w:type="spellStart"/>
      <w:r w:rsidRPr="00603E63">
        <w:rPr>
          <w:b/>
          <w:bCs/>
          <w:lang w:val="es-ES"/>
        </w:rPr>
        <w:t>datasets</w:t>
      </w:r>
      <w:proofErr w:type="spellEnd"/>
    </w:p>
    <w:p w14:paraId="56F98C14" w14:textId="77777777" w:rsidR="00603E63" w:rsidRPr="00603E63" w:rsidRDefault="00603E63" w:rsidP="00603E63">
      <w:pPr>
        <w:rPr>
          <w:lang w:val="es-ES"/>
        </w:rPr>
      </w:pPr>
      <w:r w:rsidRPr="00603E63">
        <w:rPr>
          <w:lang w:val="es-ES"/>
        </w:rPr>
        <w:t xml:space="preserve">Se realizó un </w:t>
      </w:r>
      <w:proofErr w:type="spellStart"/>
      <w:r w:rsidRPr="00603E63">
        <w:rPr>
          <w:lang w:val="es-ES"/>
        </w:rPr>
        <w:t>merge</w:t>
      </w:r>
      <w:proofErr w:type="spellEnd"/>
      <w:r w:rsidRPr="00603E63">
        <w:rPr>
          <w:lang w:val="es-ES"/>
        </w:rPr>
        <w:t xml:space="preserve"> entre </w:t>
      </w:r>
      <w:proofErr w:type="spellStart"/>
      <w:r w:rsidRPr="00603E63">
        <w:rPr>
          <w:lang w:val="es-ES"/>
        </w:rPr>
        <w:t>datasets</w:t>
      </w:r>
      <w:proofErr w:type="spellEnd"/>
      <w:r w:rsidRPr="00603E63">
        <w:rPr>
          <w:lang w:val="es-ES"/>
        </w:rPr>
        <w:t xml:space="preserve"> basado en el nombre del videojuego.</w:t>
      </w:r>
    </w:p>
    <w:p w14:paraId="3E7FC8BC" w14:textId="77777777" w:rsidR="00603E63" w:rsidRPr="00603E63" w:rsidRDefault="00603E63" w:rsidP="00603E63">
      <w:pPr>
        <w:rPr>
          <w:lang w:val="es-ES"/>
        </w:rPr>
      </w:pPr>
      <w:r w:rsidRPr="00603E63">
        <w:rPr>
          <w:lang w:val="es-ES"/>
        </w:rPr>
        <w:t>El porcentaje de coincidencias fue:</w:t>
      </w:r>
    </w:p>
    <w:p w14:paraId="4744BC99" w14:textId="77777777" w:rsidR="00603E63" w:rsidRPr="00603E63" w:rsidRDefault="00603E63" w:rsidP="00603E63">
      <w:pPr>
        <w:rPr>
          <w:lang w:val="es-ES"/>
        </w:rPr>
      </w:pPr>
      <w:r w:rsidRPr="00603E63">
        <w:rPr>
          <w:rFonts w:ascii="Segoe UI Emoji" w:hAnsi="Segoe UI Emoji" w:cs="Segoe UI Emoji"/>
          <w:lang w:val="es-ES"/>
        </w:rPr>
        <w:t>👉</w:t>
      </w:r>
      <w:r w:rsidRPr="00603E63">
        <w:rPr>
          <w:lang w:val="es-ES"/>
        </w:rPr>
        <w:t xml:space="preserve"> </w:t>
      </w:r>
      <w:r w:rsidRPr="00603E63">
        <w:rPr>
          <w:b/>
          <w:bCs/>
          <w:lang w:val="es-ES"/>
        </w:rPr>
        <w:t xml:space="preserve">Match </w:t>
      </w:r>
      <w:proofErr w:type="spellStart"/>
      <w:r w:rsidRPr="00603E63">
        <w:rPr>
          <w:b/>
          <w:bCs/>
          <w:lang w:val="es-ES"/>
        </w:rPr>
        <w:t>rate</w:t>
      </w:r>
      <w:proofErr w:type="spellEnd"/>
      <w:r w:rsidRPr="00603E63">
        <w:rPr>
          <w:b/>
          <w:bCs/>
          <w:lang w:val="es-ES"/>
        </w:rPr>
        <w:t xml:space="preserve"> ≈ 3.8%</w:t>
      </w:r>
    </w:p>
    <w:p w14:paraId="33040D6E" w14:textId="77777777" w:rsidR="00603E63" w:rsidRPr="00603E63" w:rsidRDefault="00603E63" w:rsidP="00603E63">
      <w:pPr>
        <w:rPr>
          <w:lang w:val="es-ES"/>
        </w:rPr>
      </w:pPr>
      <w:r w:rsidRPr="00603E63">
        <w:rPr>
          <w:lang w:val="es-ES"/>
        </w:rPr>
        <w:t>Esto implica que:</w:t>
      </w:r>
    </w:p>
    <w:p w14:paraId="3D83F241" w14:textId="77777777" w:rsidR="00603E63" w:rsidRPr="00603E63" w:rsidRDefault="00603E63" w:rsidP="00603E63">
      <w:pPr>
        <w:numPr>
          <w:ilvl w:val="0"/>
          <w:numId w:val="32"/>
        </w:numPr>
        <w:rPr>
          <w:lang w:val="es-ES"/>
        </w:rPr>
      </w:pPr>
      <w:r w:rsidRPr="00603E63">
        <w:rPr>
          <w:lang w:val="es-ES"/>
        </w:rPr>
        <w:t>El análisis combinado con Metacritic tiene limitaciones</w:t>
      </w:r>
    </w:p>
    <w:p w14:paraId="09F1716C" w14:textId="77777777" w:rsidR="00603E63" w:rsidRPr="00603E63" w:rsidRDefault="00603E63" w:rsidP="00603E63">
      <w:pPr>
        <w:numPr>
          <w:ilvl w:val="0"/>
          <w:numId w:val="32"/>
        </w:numPr>
        <w:rPr>
          <w:lang w:val="es-ES"/>
        </w:rPr>
      </w:pPr>
      <w:r w:rsidRPr="00603E63">
        <w:rPr>
          <w:lang w:val="es-ES"/>
        </w:rPr>
        <w:t>Los resultados deben interpretarse con cautela</w:t>
      </w:r>
    </w:p>
    <w:p w14:paraId="0E98EC7E" w14:textId="77777777" w:rsidR="00603E63" w:rsidRPr="00603E63" w:rsidRDefault="00603E63" w:rsidP="00603E63">
      <w:pPr>
        <w:rPr>
          <w:lang w:val="es-ES"/>
        </w:rPr>
      </w:pPr>
      <w:r w:rsidRPr="00603E63">
        <w:rPr>
          <w:lang w:val="es-ES"/>
        </w:rPr>
        <w:pict w14:anchorId="3C7A8218">
          <v:rect id="_x0000_i1115" style="width:0;height:1.5pt" o:hralign="center" o:hrstd="t" o:hr="t" fillcolor="#a0a0a0" stroked="f"/>
        </w:pict>
      </w:r>
    </w:p>
    <w:p w14:paraId="1BB5505A" w14:textId="77777777" w:rsidR="00603E63" w:rsidRPr="00603E63" w:rsidRDefault="00603E63" w:rsidP="00603E63">
      <w:pPr>
        <w:rPr>
          <w:b/>
          <w:bCs/>
          <w:lang w:val="es-ES"/>
        </w:rPr>
      </w:pPr>
      <w:r w:rsidRPr="00603E63">
        <w:rPr>
          <w:b/>
          <w:bCs/>
          <w:lang w:val="es-ES"/>
        </w:rPr>
        <w:t>6. Análisis exploratorio</w:t>
      </w:r>
    </w:p>
    <w:p w14:paraId="15D8577A" w14:textId="77777777" w:rsidR="00603E63" w:rsidRPr="00603E63" w:rsidRDefault="00603E63" w:rsidP="00603E63">
      <w:pPr>
        <w:rPr>
          <w:lang w:val="es-ES"/>
        </w:rPr>
      </w:pPr>
      <w:r w:rsidRPr="00603E63">
        <w:rPr>
          <w:lang w:val="es-ES"/>
        </w:rPr>
        <w:t>Se analizaron distintas dimensiones:</w:t>
      </w:r>
    </w:p>
    <w:p w14:paraId="27A0A170" w14:textId="77777777" w:rsidR="00603E63" w:rsidRPr="00603E63" w:rsidRDefault="00603E63" w:rsidP="00603E63">
      <w:pPr>
        <w:rPr>
          <w:b/>
          <w:bCs/>
          <w:lang w:val="es-ES"/>
        </w:rPr>
      </w:pPr>
      <w:r w:rsidRPr="00603E63">
        <w:rPr>
          <w:b/>
          <w:bCs/>
          <w:lang w:val="es-ES"/>
        </w:rPr>
        <w:t>Distribución de precios</w:t>
      </w:r>
    </w:p>
    <w:p w14:paraId="585E0F6A" w14:textId="77777777" w:rsidR="00603E63" w:rsidRPr="00603E63" w:rsidRDefault="00603E63" w:rsidP="00603E63">
      <w:pPr>
        <w:numPr>
          <w:ilvl w:val="0"/>
          <w:numId w:val="33"/>
        </w:numPr>
        <w:rPr>
          <w:lang w:val="es-ES"/>
        </w:rPr>
      </w:pPr>
      <w:r w:rsidRPr="00603E63">
        <w:rPr>
          <w:lang w:val="es-ES"/>
        </w:rPr>
        <w:t xml:space="preserve">La mayoría de </w:t>
      </w:r>
      <w:proofErr w:type="gramStart"/>
      <w:r w:rsidRPr="00603E63">
        <w:rPr>
          <w:lang w:val="es-ES"/>
        </w:rPr>
        <w:t>juegos</w:t>
      </w:r>
      <w:proofErr w:type="gramEnd"/>
      <w:r w:rsidRPr="00603E63">
        <w:rPr>
          <w:lang w:val="es-ES"/>
        </w:rPr>
        <w:t xml:space="preserve"> tienen precios bajos</w:t>
      </w:r>
    </w:p>
    <w:p w14:paraId="2B824B85" w14:textId="77777777" w:rsidR="00603E63" w:rsidRPr="00603E63" w:rsidRDefault="00603E63" w:rsidP="00603E63">
      <w:pPr>
        <w:numPr>
          <w:ilvl w:val="0"/>
          <w:numId w:val="33"/>
        </w:numPr>
        <w:rPr>
          <w:lang w:val="es-ES"/>
        </w:rPr>
      </w:pPr>
      <w:r w:rsidRPr="00603E63">
        <w:rPr>
          <w:lang w:val="es-ES"/>
        </w:rPr>
        <w:t xml:space="preserve">Presencia de </w:t>
      </w:r>
      <w:proofErr w:type="spellStart"/>
      <w:r w:rsidRPr="00603E63">
        <w:rPr>
          <w:lang w:val="es-ES"/>
        </w:rPr>
        <w:t>outliers</w:t>
      </w:r>
      <w:proofErr w:type="spellEnd"/>
      <w:r w:rsidRPr="00603E63">
        <w:rPr>
          <w:lang w:val="es-ES"/>
        </w:rPr>
        <w:t xml:space="preserve"> eliminados (&gt;100€)</w:t>
      </w:r>
    </w:p>
    <w:p w14:paraId="40980A61" w14:textId="77777777" w:rsidR="00603E63" w:rsidRPr="00603E63" w:rsidRDefault="00603E63" w:rsidP="00603E63">
      <w:pPr>
        <w:rPr>
          <w:b/>
          <w:bCs/>
          <w:lang w:val="es-ES"/>
        </w:rPr>
      </w:pPr>
      <w:r w:rsidRPr="00603E63">
        <w:rPr>
          <w:b/>
          <w:bCs/>
          <w:lang w:val="es-ES"/>
        </w:rPr>
        <w:t>Evolución temporal</w:t>
      </w:r>
    </w:p>
    <w:p w14:paraId="23D2F5A5" w14:textId="77777777" w:rsidR="00603E63" w:rsidRPr="00603E63" w:rsidRDefault="00603E63" w:rsidP="00603E63">
      <w:pPr>
        <w:numPr>
          <w:ilvl w:val="0"/>
          <w:numId w:val="34"/>
        </w:numPr>
        <w:rPr>
          <w:lang w:val="es-ES"/>
        </w:rPr>
      </w:pPr>
      <w:r w:rsidRPr="00603E63">
        <w:rPr>
          <w:lang w:val="es-ES"/>
        </w:rPr>
        <w:t>Fuerte crecimiento a partir de 2015</w:t>
      </w:r>
    </w:p>
    <w:p w14:paraId="6F267C93" w14:textId="77777777" w:rsidR="00603E63" w:rsidRPr="00603E63" w:rsidRDefault="00603E63" w:rsidP="00603E63">
      <w:pPr>
        <w:numPr>
          <w:ilvl w:val="0"/>
          <w:numId w:val="34"/>
        </w:numPr>
        <w:rPr>
          <w:lang w:val="es-ES"/>
        </w:rPr>
      </w:pPr>
      <w:r w:rsidRPr="00603E63">
        <w:rPr>
          <w:lang w:val="es-ES"/>
        </w:rPr>
        <w:t xml:space="preserve">Expansión clara del mercado </w:t>
      </w:r>
      <w:proofErr w:type="spellStart"/>
      <w:r w:rsidRPr="00603E63">
        <w:rPr>
          <w:lang w:val="es-ES"/>
        </w:rPr>
        <w:t>gaming</w:t>
      </w:r>
      <w:proofErr w:type="spellEnd"/>
    </w:p>
    <w:p w14:paraId="3286181A" w14:textId="77777777" w:rsidR="00603E63" w:rsidRPr="00603E63" w:rsidRDefault="00603E63" w:rsidP="00603E63">
      <w:pPr>
        <w:rPr>
          <w:b/>
          <w:bCs/>
          <w:lang w:val="es-ES"/>
        </w:rPr>
      </w:pPr>
      <w:r w:rsidRPr="00603E63">
        <w:rPr>
          <w:b/>
          <w:bCs/>
          <w:lang w:val="es-ES"/>
        </w:rPr>
        <w:t>Precio vs recomendaciones</w:t>
      </w:r>
    </w:p>
    <w:p w14:paraId="5D576B4B" w14:textId="77777777" w:rsidR="00603E63" w:rsidRPr="00603E63" w:rsidRDefault="00603E63" w:rsidP="00603E63">
      <w:pPr>
        <w:numPr>
          <w:ilvl w:val="0"/>
          <w:numId w:val="35"/>
        </w:numPr>
        <w:rPr>
          <w:lang w:val="es-ES"/>
        </w:rPr>
      </w:pPr>
      <w:r w:rsidRPr="00603E63">
        <w:rPr>
          <w:lang w:val="es-ES"/>
        </w:rPr>
        <w:t>No existe relación significativa</w:t>
      </w:r>
    </w:p>
    <w:p w14:paraId="7DBC11E1" w14:textId="77777777" w:rsidR="00603E63" w:rsidRPr="00603E63" w:rsidRDefault="00603E63" w:rsidP="00603E63">
      <w:pPr>
        <w:numPr>
          <w:ilvl w:val="0"/>
          <w:numId w:val="35"/>
        </w:numPr>
        <w:rPr>
          <w:lang w:val="es-ES"/>
        </w:rPr>
      </w:pPr>
      <w:r w:rsidRPr="00603E63">
        <w:rPr>
          <w:lang w:val="es-ES"/>
        </w:rPr>
        <w:t>Correlación prácticamente nula</w:t>
      </w:r>
    </w:p>
    <w:p w14:paraId="3306EBAF" w14:textId="77777777" w:rsidR="00603E63" w:rsidRPr="00603E63" w:rsidRDefault="00603E63" w:rsidP="00603E63">
      <w:pPr>
        <w:rPr>
          <w:lang w:val="es-ES"/>
        </w:rPr>
      </w:pPr>
      <w:r w:rsidRPr="00603E63">
        <w:rPr>
          <w:lang w:val="es-ES"/>
        </w:rPr>
        <w:pict w14:anchorId="42DDAB6F">
          <v:rect id="_x0000_i1116" style="width:0;height:1.5pt" o:hralign="center" o:hrstd="t" o:hr="t" fillcolor="#a0a0a0" stroked="f"/>
        </w:pict>
      </w:r>
    </w:p>
    <w:p w14:paraId="2B8C77A9" w14:textId="77777777" w:rsidR="00603E63" w:rsidRPr="00603E63" w:rsidRDefault="00603E63" w:rsidP="00603E63">
      <w:pPr>
        <w:rPr>
          <w:b/>
          <w:bCs/>
          <w:lang w:val="es-ES"/>
        </w:rPr>
      </w:pPr>
      <w:r w:rsidRPr="00603E63">
        <w:rPr>
          <w:b/>
          <w:bCs/>
          <w:lang w:val="es-ES"/>
        </w:rPr>
        <w:lastRenderedPageBreak/>
        <w:t>7. Análisis estadístico</w:t>
      </w:r>
    </w:p>
    <w:p w14:paraId="46D75520" w14:textId="77777777" w:rsidR="00603E63" w:rsidRPr="00603E63" w:rsidRDefault="00603E63" w:rsidP="00603E63">
      <w:pPr>
        <w:rPr>
          <w:lang w:val="es-ES"/>
        </w:rPr>
      </w:pPr>
      <w:r w:rsidRPr="00603E63">
        <w:rPr>
          <w:lang w:val="es-ES"/>
        </w:rPr>
        <w:t>Se compararon juegos gratuitos vs de pago:</w:t>
      </w:r>
    </w:p>
    <w:p w14:paraId="4DE99872" w14:textId="77777777" w:rsidR="00603E63" w:rsidRPr="00603E63" w:rsidRDefault="00603E63" w:rsidP="00603E63">
      <w:pPr>
        <w:rPr>
          <w:lang w:val="es-ES"/>
        </w:rPr>
      </w:pPr>
      <w:r w:rsidRPr="00603E63">
        <w:rPr>
          <w:lang w:val="es-ES"/>
        </w:rPr>
        <w:t>Resultados:</w:t>
      </w:r>
    </w:p>
    <w:p w14:paraId="158A35DE" w14:textId="77777777" w:rsidR="00603E63" w:rsidRPr="00603E63" w:rsidRDefault="00603E63" w:rsidP="00603E63">
      <w:pPr>
        <w:numPr>
          <w:ilvl w:val="0"/>
          <w:numId w:val="36"/>
        </w:numPr>
        <w:rPr>
          <w:lang w:val="es-ES"/>
        </w:rPr>
      </w:pPr>
      <w:r w:rsidRPr="00603E63">
        <w:rPr>
          <w:lang w:val="es-ES"/>
        </w:rPr>
        <w:t>Media recomendaciones (free): ~6.1</w:t>
      </w:r>
    </w:p>
    <w:p w14:paraId="72414110" w14:textId="77777777" w:rsidR="00603E63" w:rsidRPr="00603E63" w:rsidRDefault="00603E63" w:rsidP="00603E63">
      <w:pPr>
        <w:numPr>
          <w:ilvl w:val="0"/>
          <w:numId w:val="36"/>
        </w:numPr>
        <w:rPr>
          <w:lang w:val="es-ES"/>
        </w:rPr>
      </w:pPr>
      <w:r w:rsidRPr="00603E63">
        <w:rPr>
          <w:lang w:val="es-ES"/>
        </w:rPr>
        <w:t>Media recomendaciones (</w:t>
      </w:r>
      <w:proofErr w:type="spellStart"/>
      <w:r w:rsidRPr="00603E63">
        <w:rPr>
          <w:lang w:val="es-ES"/>
        </w:rPr>
        <w:t>paid</w:t>
      </w:r>
      <w:proofErr w:type="spellEnd"/>
      <w:r w:rsidRPr="00603E63">
        <w:rPr>
          <w:lang w:val="es-ES"/>
        </w:rPr>
        <w:t>): ~40.6</w:t>
      </w:r>
    </w:p>
    <w:p w14:paraId="4C6A0496" w14:textId="77777777" w:rsidR="00603E63" w:rsidRPr="00603E63" w:rsidRDefault="00603E63" w:rsidP="00603E63">
      <w:pPr>
        <w:rPr>
          <w:lang w:val="es-ES"/>
        </w:rPr>
      </w:pPr>
      <w:r w:rsidRPr="00603E63">
        <w:rPr>
          <w:rFonts w:ascii="Segoe UI Emoji" w:hAnsi="Segoe UI Emoji" w:cs="Segoe UI Emoji"/>
          <w:lang w:val="es-ES"/>
        </w:rPr>
        <w:t>👉</w:t>
      </w:r>
      <w:r w:rsidRPr="00603E63">
        <w:rPr>
          <w:lang w:val="es-ES"/>
        </w:rPr>
        <w:t xml:space="preserve"> Los juegos de pago reciben aproximadamente </w:t>
      </w:r>
      <w:r w:rsidRPr="00603E63">
        <w:rPr>
          <w:b/>
          <w:bCs/>
          <w:lang w:val="es-ES"/>
        </w:rPr>
        <w:t>6.6 veces más recomendaciones</w:t>
      </w:r>
    </w:p>
    <w:p w14:paraId="1A3EDF69" w14:textId="77777777" w:rsidR="00603E63" w:rsidRPr="00603E63" w:rsidRDefault="00603E63" w:rsidP="00603E63">
      <w:pPr>
        <w:rPr>
          <w:lang w:val="es-ES"/>
        </w:rPr>
      </w:pPr>
      <w:r w:rsidRPr="00603E63">
        <w:rPr>
          <w:lang w:val="es-ES"/>
        </w:rPr>
        <w:t>Interpretación:</w:t>
      </w:r>
    </w:p>
    <w:p w14:paraId="790D8EB7" w14:textId="77777777" w:rsidR="00603E63" w:rsidRPr="00603E63" w:rsidRDefault="00603E63" w:rsidP="00603E63">
      <w:pPr>
        <w:numPr>
          <w:ilvl w:val="0"/>
          <w:numId w:val="37"/>
        </w:numPr>
        <w:rPr>
          <w:lang w:val="es-ES"/>
        </w:rPr>
      </w:pPr>
      <w:r w:rsidRPr="00603E63">
        <w:rPr>
          <w:lang w:val="es-ES"/>
        </w:rPr>
        <w:t xml:space="preserve">Los juegos de pago tienden a generar mayor </w:t>
      </w:r>
      <w:proofErr w:type="spellStart"/>
      <w:r w:rsidRPr="00603E63">
        <w:rPr>
          <w:lang w:val="es-ES"/>
        </w:rPr>
        <w:t>engagement</w:t>
      </w:r>
      <w:proofErr w:type="spellEnd"/>
    </w:p>
    <w:p w14:paraId="1828FEF0" w14:textId="77777777" w:rsidR="00603E63" w:rsidRPr="00603E63" w:rsidRDefault="00603E63" w:rsidP="00603E63">
      <w:pPr>
        <w:numPr>
          <w:ilvl w:val="0"/>
          <w:numId w:val="37"/>
        </w:numPr>
        <w:rPr>
          <w:lang w:val="es-ES"/>
        </w:rPr>
      </w:pPr>
      <w:r w:rsidRPr="00603E63">
        <w:rPr>
          <w:lang w:val="es-ES"/>
        </w:rPr>
        <w:t>Posible relación con calidad, inversión o marketing</w:t>
      </w:r>
    </w:p>
    <w:p w14:paraId="77C90BC9" w14:textId="77777777" w:rsidR="00603E63" w:rsidRPr="00603E63" w:rsidRDefault="00603E63" w:rsidP="00603E63">
      <w:pPr>
        <w:rPr>
          <w:lang w:val="es-ES"/>
        </w:rPr>
      </w:pPr>
      <w:r w:rsidRPr="00603E63">
        <w:rPr>
          <w:lang w:val="es-ES"/>
        </w:rPr>
        <w:pict w14:anchorId="4D069D8F">
          <v:rect id="_x0000_i1117" style="width:0;height:1.5pt" o:hralign="center" o:hrstd="t" o:hr="t" fillcolor="#a0a0a0" stroked="f"/>
        </w:pict>
      </w:r>
    </w:p>
    <w:p w14:paraId="76D60C9C" w14:textId="77777777" w:rsidR="00603E63" w:rsidRPr="00603E63" w:rsidRDefault="00603E63" w:rsidP="00603E63">
      <w:pPr>
        <w:rPr>
          <w:b/>
          <w:bCs/>
          <w:lang w:val="es-ES"/>
        </w:rPr>
      </w:pPr>
      <w:r w:rsidRPr="00603E63">
        <w:rPr>
          <w:b/>
          <w:bCs/>
          <w:lang w:val="es-ES"/>
        </w:rPr>
        <w:t xml:space="preserve">8. </w:t>
      </w:r>
      <w:proofErr w:type="spellStart"/>
      <w:r w:rsidRPr="00603E63">
        <w:rPr>
          <w:b/>
          <w:bCs/>
          <w:lang w:val="es-ES"/>
        </w:rPr>
        <w:t>Insights</w:t>
      </w:r>
      <w:proofErr w:type="spellEnd"/>
      <w:r w:rsidRPr="00603E63">
        <w:rPr>
          <w:b/>
          <w:bCs/>
          <w:lang w:val="es-ES"/>
        </w:rPr>
        <w:t xml:space="preserve"> principales</w:t>
      </w:r>
    </w:p>
    <w:p w14:paraId="0CAEC0C6" w14:textId="77777777" w:rsidR="00603E63" w:rsidRPr="00603E63" w:rsidRDefault="00603E63" w:rsidP="00603E63">
      <w:pPr>
        <w:numPr>
          <w:ilvl w:val="0"/>
          <w:numId w:val="38"/>
        </w:numPr>
        <w:rPr>
          <w:lang w:val="es-ES"/>
        </w:rPr>
      </w:pPr>
      <w:r w:rsidRPr="00603E63">
        <w:rPr>
          <w:lang w:val="es-ES"/>
        </w:rPr>
        <w:t>El mercado de videojuegos ha crecido significativamente en la última década</w:t>
      </w:r>
    </w:p>
    <w:p w14:paraId="27262866" w14:textId="77777777" w:rsidR="00603E63" w:rsidRPr="00603E63" w:rsidRDefault="00603E63" w:rsidP="00603E63">
      <w:pPr>
        <w:numPr>
          <w:ilvl w:val="0"/>
          <w:numId w:val="38"/>
        </w:numPr>
        <w:rPr>
          <w:lang w:val="es-ES"/>
        </w:rPr>
      </w:pPr>
      <w:r w:rsidRPr="00603E63">
        <w:rPr>
          <w:lang w:val="es-ES"/>
        </w:rPr>
        <w:t>El precio no determina directamente el éxito</w:t>
      </w:r>
    </w:p>
    <w:p w14:paraId="7DE89AEE" w14:textId="77777777" w:rsidR="00603E63" w:rsidRPr="00603E63" w:rsidRDefault="00603E63" w:rsidP="00603E63">
      <w:pPr>
        <w:numPr>
          <w:ilvl w:val="0"/>
          <w:numId w:val="38"/>
        </w:numPr>
        <w:rPr>
          <w:lang w:val="es-ES"/>
        </w:rPr>
      </w:pPr>
      <w:r w:rsidRPr="00603E63">
        <w:rPr>
          <w:lang w:val="es-ES"/>
        </w:rPr>
        <w:t>Los juegos de pago presentan mayor nivel de interacción</w:t>
      </w:r>
    </w:p>
    <w:p w14:paraId="5F8CA068" w14:textId="77777777" w:rsidR="00603E63" w:rsidRPr="00603E63" w:rsidRDefault="00603E63" w:rsidP="00603E63">
      <w:pPr>
        <w:numPr>
          <w:ilvl w:val="0"/>
          <w:numId w:val="38"/>
        </w:numPr>
        <w:rPr>
          <w:lang w:val="es-ES"/>
        </w:rPr>
      </w:pPr>
      <w:r w:rsidRPr="00603E63">
        <w:rPr>
          <w:lang w:val="es-ES"/>
        </w:rPr>
        <w:t>La popularidad está concentrada en títulos multijugador</w:t>
      </w:r>
    </w:p>
    <w:p w14:paraId="30F2B10A" w14:textId="77777777" w:rsidR="00603E63" w:rsidRPr="00603E63" w:rsidRDefault="00603E63" w:rsidP="00603E63">
      <w:pPr>
        <w:numPr>
          <w:ilvl w:val="0"/>
          <w:numId w:val="38"/>
        </w:numPr>
        <w:rPr>
          <w:lang w:val="es-ES"/>
        </w:rPr>
      </w:pPr>
      <w:r w:rsidRPr="00603E63">
        <w:rPr>
          <w:lang w:val="es-ES"/>
        </w:rPr>
        <w:t>El análisis combinado con Metacritic está limitado por bajo match</w:t>
      </w:r>
    </w:p>
    <w:p w14:paraId="697E9EC1" w14:textId="77777777" w:rsidR="00603E63" w:rsidRPr="00603E63" w:rsidRDefault="00603E63" w:rsidP="00603E63">
      <w:pPr>
        <w:rPr>
          <w:lang w:val="es-ES"/>
        </w:rPr>
      </w:pPr>
      <w:r w:rsidRPr="00603E63">
        <w:rPr>
          <w:lang w:val="es-ES"/>
        </w:rPr>
        <w:pict w14:anchorId="11D767CB">
          <v:rect id="_x0000_i1118" style="width:0;height:1.5pt" o:hralign="center" o:hrstd="t" o:hr="t" fillcolor="#a0a0a0" stroked="f"/>
        </w:pict>
      </w:r>
    </w:p>
    <w:p w14:paraId="399D2EF3" w14:textId="77777777" w:rsidR="00603E63" w:rsidRPr="00603E63" w:rsidRDefault="00603E63" w:rsidP="00603E63">
      <w:pPr>
        <w:rPr>
          <w:b/>
          <w:bCs/>
          <w:lang w:val="es-ES"/>
        </w:rPr>
      </w:pPr>
      <w:r w:rsidRPr="00603E63">
        <w:rPr>
          <w:b/>
          <w:bCs/>
          <w:lang w:val="es-ES"/>
        </w:rPr>
        <w:t>9. Limitaciones del análisis</w:t>
      </w:r>
    </w:p>
    <w:p w14:paraId="5E1EFC23" w14:textId="77777777" w:rsidR="00603E63" w:rsidRPr="00603E63" w:rsidRDefault="00603E63" w:rsidP="00603E63">
      <w:pPr>
        <w:numPr>
          <w:ilvl w:val="0"/>
          <w:numId w:val="39"/>
        </w:numPr>
        <w:rPr>
          <w:lang w:val="es-ES"/>
        </w:rPr>
      </w:pPr>
      <w:r w:rsidRPr="00603E63">
        <w:rPr>
          <w:lang w:val="es-ES"/>
        </w:rPr>
        <w:t xml:space="preserve">Bajo match entre </w:t>
      </w:r>
      <w:proofErr w:type="spellStart"/>
      <w:r w:rsidRPr="00603E63">
        <w:rPr>
          <w:lang w:val="es-ES"/>
        </w:rPr>
        <w:t>datasets</w:t>
      </w:r>
      <w:proofErr w:type="spellEnd"/>
      <w:r w:rsidRPr="00603E63">
        <w:rPr>
          <w:lang w:val="es-ES"/>
        </w:rPr>
        <w:t xml:space="preserve"> (~3.8%)</w:t>
      </w:r>
    </w:p>
    <w:p w14:paraId="65BBBF14" w14:textId="77777777" w:rsidR="00603E63" w:rsidRPr="00603E63" w:rsidRDefault="00603E63" w:rsidP="00603E63">
      <w:pPr>
        <w:numPr>
          <w:ilvl w:val="0"/>
          <w:numId w:val="39"/>
        </w:numPr>
        <w:rPr>
          <w:lang w:val="es-ES"/>
        </w:rPr>
      </w:pPr>
      <w:proofErr w:type="spellStart"/>
      <w:r w:rsidRPr="00603E63">
        <w:rPr>
          <w:lang w:val="es-ES"/>
        </w:rPr>
        <w:t>Merge</w:t>
      </w:r>
      <w:proofErr w:type="spellEnd"/>
      <w:r w:rsidRPr="00603E63">
        <w:rPr>
          <w:lang w:val="es-ES"/>
        </w:rPr>
        <w:t xml:space="preserve"> basado en nombres (posibles errores)</w:t>
      </w:r>
    </w:p>
    <w:p w14:paraId="6E9E3F79" w14:textId="77777777" w:rsidR="00603E63" w:rsidRPr="00603E63" w:rsidRDefault="00603E63" w:rsidP="00603E63">
      <w:pPr>
        <w:numPr>
          <w:ilvl w:val="0"/>
          <w:numId w:val="39"/>
        </w:numPr>
        <w:rPr>
          <w:lang w:val="es-ES"/>
        </w:rPr>
      </w:pPr>
      <w:r w:rsidRPr="00603E63">
        <w:rPr>
          <w:lang w:val="es-ES"/>
        </w:rPr>
        <w:t>Variable rating sensible a pocos datos</w:t>
      </w:r>
    </w:p>
    <w:p w14:paraId="47F603A9" w14:textId="77777777" w:rsidR="00603E63" w:rsidRPr="00603E63" w:rsidRDefault="00603E63" w:rsidP="00603E63">
      <w:pPr>
        <w:numPr>
          <w:ilvl w:val="0"/>
          <w:numId w:val="39"/>
        </w:numPr>
        <w:rPr>
          <w:lang w:val="es-ES"/>
        </w:rPr>
      </w:pPr>
      <w:r w:rsidRPr="00603E63">
        <w:rPr>
          <w:lang w:val="es-ES"/>
        </w:rPr>
        <w:t>Datos originales con posibles inconsistencias</w:t>
      </w:r>
    </w:p>
    <w:p w14:paraId="43F74A3A" w14:textId="77777777" w:rsidR="00603E63" w:rsidRPr="00603E63" w:rsidRDefault="00603E63" w:rsidP="00603E63">
      <w:pPr>
        <w:rPr>
          <w:lang w:val="es-ES"/>
        </w:rPr>
      </w:pPr>
      <w:r w:rsidRPr="00603E63">
        <w:rPr>
          <w:lang w:val="es-ES"/>
        </w:rPr>
        <w:pict w14:anchorId="0FB59F5B">
          <v:rect id="_x0000_i1119" style="width:0;height:1.5pt" o:hralign="center" o:hrstd="t" o:hr="t" fillcolor="#a0a0a0" stroked="f"/>
        </w:pict>
      </w:r>
    </w:p>
    <w:p w14:paraId="00E77920" w14:textId="77777777" w:rsidR="00603E63" w:rsidRPr="00603E63" w:rsidRDefault="00603E63" w:rsidP="00603E63">
      <w:pPr>
        <w:rPr>
          <w:b/>
          <w:bCs/>
          <w:lang w:val="es-ES"/>
        </w:rPr>
      </w:pPr>
      <w:r w:rsidRPr="00603E63">
        <w:rPr>
          <w:b/>
          <w:bCs/>
          <w:lang w:val="es-ES"/>
        </w:rPr>
        <w:t>10. Conclusión</w:t>
      </w:r>
    </w:p>
    <w:p w14:paraId="4B1E833C" w14:textId="77777777" w:rsidR="00603E63" w:rsidRPr="00603E63" w:rsidRDefault="00603E63" w:rsidP="00603E63">
      <w:pPr>
        <w:rPr>
          <w:lang w:val="es-ES"/>
        </w:rPr>
      </w:pPr>
      <w:r w:rsidRPr="00603E63">
        <w:rPr>
          <w:lang w:val="es-ES"/>
        </w:rPr>
        <w:t>El proyecto demuestra que:</w:t>
      </w:r>
    </w:p>
    <w:p w14:paraId="6C9D80FE" w14:textId="77777777" w:rsidR="00603E63" w:rsidRPr="00603E63" w:rsidRDefault="00603E63" w:rsidP="00603E63">
      <w:pPr>
        <w:numPr>
          <w:ilvl w:val="0"/>
          <w:numId w:val="40"/>
        </w:numPr>
        <w:rPr>
          <w:lang w:val="es-ES"/>
        </w:rPr>
      </w:pPr>
      <w:r w:rsidRPr="00603E63">
        <w:rPr>
          <w:lang w:val="es-ES"/>
        </w:rPr>
        <w:t xml:space="preserve">Es posible analizar un </w:t>
      </w:r>
      <w:proofErr w:type="spellStart"/>
      <w:r w:rsidRPr="00603E63">
        <w:rPr>
          <w:lang w:val="es-ES"/>
        </w:rPr>
        <w:t>dataset</w:t>
      </w:r>
      <w:proofErr w:type="spellEnd"/>
      <w:r w:rsidRPr="00603E63">
        <w:rPr>
          <w:lang w:val="es-ES"/>
        </w:rPr>
        <w:t xml:space="preserve"> de gran tamaño de forma estructurada</w:t>
      </w:r>
    </w:p>
    <w:p w14:paraId="716A80AA" w14:textId="77777777" w:rsidR="00603E63" w:rsidRPr="00603E63" w:rsidRDefault="00603E63" w:rsidP="00603E63">
      <w:pPr>
        <w:numPr>
          <w:ilvl w:val="0"/>
          <w:numId w:val="40"/>
        </w:numPr>
        <w:rPr>
          <w:lang w:val="es-ES"/>
        </w:rPr>
      </w:pPr>
      <w:r w:rsidRPr="00603E63">
        <w:rPr>
          <w:lang w:val="es-ES"/>
        </w:rPr>
        <w:lastRenderedPageBreak/>
        <w:t>No existe una relación directa entre precio y éxito</w:t>
      </w:r>
    </w:p>
    <w:p w14:paraId="1DD6E548" w14:textId="77777777" w:rsidR="00603E63" w:rsidRPr="00603E63" w:rsidRDefault="00603E63" w:rsidP="00603E63">
      <w:pPr>
        <w:numPr>
          <w:ilvl w:val="0"/>
          <w:numId w:val="40"/>
        </w:numPr>
        <w:rPr>
          <w:lang w:val="es-ES"/>
        </w:rPr>
      </w:pPr>
      <w:r w:rsidRPr="00603E63">
        <w:rPr>
          <w:lang w:val="es-ES"/>
        </w:rPr>
        <w:t>Los juegos de pago destacan en recomendaciones</w:t>
      </w:r>
    </w:p>
    <w:p w14:paraId="5826C7CF" w14:textId="77777777" w:rsidR="00603E63" w:rsidRPr="00603E63" w:rsidRDefault="00603E63" w:rsidP="00603E63">
      <w:pPr>
        <w:numPr>
          <w:ilvl w:val="0"/>
          <w:numId w:val="40"/>
        </w:numPr>
        <w:rPr>
          <w:lang w:val="es-ES"/>
        </w:rPr>
      </w:pPr>
      <w:r w:rsidRPr="00603E63">
        <w:rPr>
          <w:lang w:val="es-ES"/>
        </w:rPr>
        <w:t>La calidad del dato es clave para obtener conclusiones fiables</w:t>
      </w:r>
    </w:p>
    <w:p w14:paraId="62CC2311" w14:textId="77777777" w:rsidR="00603E63" w:rsidRPr="00603E63" w:rsidRDefault="00603E63" w:rsidP="00603E63">
      <w:pPr>
        <w:rPr>
          <w:lang w:val="es-ES"/>
        </w:rPr>
      </w:pPr>
      <w:r w:rsidRPr="00603E63">
        <w:rPr>
          <w:lang w:val="es-ES"/>
        </w:rPr>
        <w:t xml:space="preserve">Se ha cubierto el flujo completo de un proyecto de Data </w:t>
      </w:r>
      <w:proofErr w:type="spellStart"/>
      <w:r w:rsidRPr="00603E63">
        <w:rPr>
          <w:lang w:val="es-ES"/>
        </w:rPr>
        <w:t>Analytics</w:t>
      </w:r>
      <w:proofErr w:type="spellEnd"/>
      <w:r w:rsidRPr="00603E63">
        <w:rPr>
          <w:lang w:val="es-ES"/>
        </w:rPr>
        <w:t xml:space="preserve">, desde la limpieza hasta la visualización y extracción de </w:t>
      </w:r>
      <w:proofErr w:type="spellStart"/>
      <w:r w:rsidRPr="00603E63">
        <w:rPr>
          <w:lang w:val="es-ES"/>
        </w:rPr>
        <w:t>insights</w:t>
      </w:r>
      <w:proofErr w:type="spellEnd"/>
      <w:r w:rsidRPr="00603E63">
        <w:rPr>
          <w:lang w:val="es-ES"/>
        </w:rPr>
        <w:t>.</w:t>
      </w:r>
    </w:p>
    <w:p w14:paraId="4C6A3F55" w14:textId="77777777" w:rsidR="00603E63" w:rsidRPr="00603E63" w:rsidRDefault="00603E63" w:rsidP="00603E63">
      <w:pPr>
        <w:rPr>
          <w:lang w:val="es-ES"/>
        </w:rPr>
      </w:pPr>
      <w:r w:rsidRPr="00603E63">
        <w:rPr>
          <w:lang w:val="es-ES"/>
        </w:rPr>
        <w:pict w14:anchorId="45AF19E9">
          <v:rect id="_x0000_i1120" style="width:0;height:1.5pt" o:hralign="center" o:hrstd="t" o:hr="t" fillcolor="#a0a0a0" stroked="f"/>
        </w:pict>
      </w:r>
    </w:p>
    <w:p w14:paraId="230C78E5" w14:textId="77777777" w:rsidR="00603E63" w:rsidRPr="00603E63" w:rsidRDefault="00603E63" w:rsidP="00603E63">
      <w:pPr>
        <w:rPr>
          <w:b/>
          <w:bCs/>
          <w:lang w:val="es-ES"/>
        </w:rPr>
      </w:pPr>
      <w:r w:rsidRPr="00603E63">
        <w:rPr>
          <w:b/>
          <w:bCs/>
          <w:lang w:val="es-ES"/>
        </w:rPr>
        <w:t>11. Líneas futuras</w:t>
      </w:r>
    </w:p>
    <w:p w14:paraId="3086BAF0" w14:textId="77777777" w:rsidR="00603E63" w:rsidRPr="00603E63" w:rsidRDefault="00603E63" w:rsidP="00603E63">
      <w:pPr>
        <w:numPr>
          <w:ilvl w:val="0"/>
          <w:numId w:val="41"/>
        </w:numPr>
        <w:rPr>
          <w:lang w:val="es-ES"/>
        </w:rPr>
      </w:pPr>
      <w:r w:rsidRPr="00603E63">
        <w:rPr>
          <w:lang w:val="es-ES"/>
        </w:rPr>
        <w:t xml:space="preserve">Mejorar el </w:t>
      </w:r>
      <w:proofErr w:type="spellStart"/>
      <w:r w:rsidRPr="00603E63">
        <w:rPr>
          <w:lang w:val="es-ES"/>
        </w:rPr>
        <w:t>merge</w:t>
      </w:r>
      <w:proofErr w:type="spellEnd"/>
      <w:r w:rsidRPr="00603E63">
        <w:rPr>
          <w:lang w:val="es-ES"/>
        </w:rPr>
        <w:t xml:space="preserve"> con identificadores únicos</w:t>
      </w:r>
    </w:p>
    <w:p w14:paraId="3BBE698C" w14:textId="77777777" w:rsidR="00603E63" w:rsidRPr="00603E63" w:rsidRDefault="00603E63" w:rsidP="00603E63">
      <w:pPr>
        <w:numPr>
          <w:ilvl w:val="0"/>
          <w:numId w:val="41"/>
        </w:numPr>
        <w:rPr>
          <w:lang w:val="es-ES"/>
        </w:rPr>
      </w:pPr>
      <w:r w:rsidRPr="00603E63">
        <w:rPr>
          <w:lang w:val="es-ES"/>
        </w:rPr>
        <w:t>Incorporar modelos predictivos</w:t>
      </w:r>
    </w:p>
    <w:p w14:paraId="12E3E9F7" w14:textId="77777777" w:rsidR="00603E63" w:rsidRPr="00603E63" w:rsidRDefault="00603E63" w:rsidP="00603E63">
      <w:pPr>
        <w:numPr>
          <w:ilvl w:val="0"/>
          <w:numId w:val="41"/>
        </w:numPr>
        <w:rPr>
          <w:lang w:val="es-ES"/>
        </w:rPr>
      </w:pPr>
      <w:r w:rsidRPr="00603E63">
        <w:rPr>
          <w:lang w:val="es-ES"/>
        </w:rPr>
        <w:t>Aplicar tests estadísticos más avanzados</w:t>
      </w:r>
    </w:p>
    <w:p w14:paraId="4C9374DB" w14:textId="77777777" w:rsidR="00603E63" w:rsidRPr="00603E63" w:rsidRDefault="00603E63" w:rsidP="00603E63">
      <w:pPr>
        <w:numPr>
          <w:ilvl w:val="0"/>
          <w:numId w:val="41"/>
        </w:numPr>
        <w:rPr>
          <w:lang w:val="es-ES"/>
        </w:rPr>
      </w:pPr>
      <w:r w:rsidRPr="00603E63">
        <w:rPr>
          <w:lang w:val="es-ES"/>
        </w:rPr>
        <w:t>Enriquecer datos con nuevas fuentes</w:t>
      </w:r>
    </w:p>
    <w:p w14:paraId="4A6DC704" w14:textId="77777777" w:rsidR="00A47E5D" w:rsidRPr="00A47E5D" w:rsidRDefault="00A47E5D" w:rsidP="00A47E5D"/>
    <w:sectPr w:rsidR="00A47E5D" w:rsidRPr="00A47E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952BAA"/>
    <w:multiLevelType w:val="multilevel"/>
    <w:tmpl w:val="A3A2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3926BD"/>
    <w:multiLevelType w:val="multilevel"/>
    <w:tmpl w:val="8FE2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511DB"/>
    <w:multiLevelType w:val="multilevel"/>
    <w:tmpl w:val="6FF8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993075"/>
    <w:multiLevelType w:val="multilevel"/>
    <w:tmpl w:val="86B0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6E294A"/>
    <w:multiLevelType w:val="multilevel"/>
    <w:tmpl w:val="4820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B95F69"/>
    <w:multiLevelType w:val="multilevel"/>
    <w:tmpl w:val="2FB0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943F61"/>
    <w:multiLevelType w:val="multilevel"/>
    <w:tmpl w:val="49D6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C7644E"/>
    <w:multiLevelType w:val="multilevel"/>
    <w:tmpl w:val="A1D2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502217"/>
    <w:multiLevelType w:val="multilevel"/>
    <w:tmpl w:val="2732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286964"/>
    <w:multiLevelType w:val="multilevel"/>
    <w:tmpl w:val="C8AE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1C59B0"/>
    <w:multiLevelType w:val="multilevel"/>
    <w:tmpl w:val="F6E0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8E0331"/>
    <w:multiLevelType w:val="multilevel"/>
    <w:tmpl w:val="571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6974C5"/>
    <w:multiLevelType w:val="multilevel"/>
    <w:tmpl w:val="1236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7B11D8"/>
    <w:multiLevelType w:val="multilevel"/>
    <w:tmpl w:val="8D56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544B14"/>
    <w:multiLevelType w:val="multilevel"/>
    <w:tmpl w:val="EBAE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A84021"/>
    <w:multiLevelType w:val="multilevel"/>
    <w:tmpl w:val="D9BE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751136"/>
    <w:multiLevelType w:val="multilevel"/>
    <w:tmpl w:val="D98E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D60521"/>
    <w:multiLevelType w:val="multilevel"/>
    <w:tmpl w:val="0A92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E5264F"/>
    <w:multiLevelType w:val="multilevel"/>
    <w:tmpl w:val="ACA8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706423"/>
    <w:multiLevelType w:val="multilevel"/>
    <w:tmpl w:val="B22A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567B8F"/>
    <w:multiLevelType w:val="multilevel"/>
    <w:tmpl w:val="E670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8023DE"/>
    <w:multiLevelType w:val="multilevel"/>
    <w:tmpl w:val="5106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27728F"/>
    <w:multiLevelType w:val="multilevel"/>
    <w:tmpl w:val="3656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1E10BD"/>
    <w:multiLevelType w:val="multilevel"/>
    <w:tmpl w:val="96B6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6F14E3"/>
    <w:multiLevelType w:val="multilevel"/>
    <w:tmpl w:val="017C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02671A"/>
    <w:multiLevelType w:val="multilevel"/>
    <w:tmpl w:val="4912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752F67"/>
    <w:multiLevelType w:val="multilevel"/>
    <w:tmpl w:val="722A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A82E27"/>
    <w:multiLevelType w:val="multilevel"/>
    <w:tmpl w:val="B298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4D38AC"/>
    <w:multiLevelType w:val="multilevel"/>
    <w:tmpl w:val="C9A2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E16C9B"/>
    <w:multiLevelType w:val="multilevel"/>
    <w:tmpl w:val="75C0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E150E0"/>
    <w:multiLevelType w:val="multilevel"/>
    <w:tmpl w:val="BE2E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1E32F0"/>
    <w:multiLevelType w:val="multilevel"/>
    <w:tmpl w:val="B014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484978">
    <w:abstractNumId w:val="8"/>
  </w:num>
  <w:num w:numId="2" w16cid:durableId="1347824317">
    <w:abstractNumId w:val="6"/>
  </w:num>
  <w:num w:numId="3" w16cid:durableId="2078360322">
    <w:abstractNumId w:val="5"/>
  </w:num>
  <w:num w:numId="4" w16cid:durableId="951857660">
    <w:abstractNumId w:val="4"/>
  </w:num>
  <w:num w:numId="5" w16cid:durableId="790976225">
    <w:abstractNumId w:val="7"/>
  </w:num>
  <w:num w:numId="6" w16cid:durableId="1490176080">
    <w:abstractNumId w:val="3"/>
  </w:num>
  <w:num w:numId="7" w16cid:durableId="792670079">
    <w:abstractNumId w:val="2"/>
  </w:num>
  <w:num w:numId="8" w16cid:durableId="928734128">
    <w:abstractNumId w:val="1"/>
  </w:num>
  <w:num w:numId="9" w16cid:durableId="466122938">
    <w:abstractNumId w:val="0"/>
  </w:num>
  <w:num w:numId="10" w16cid:durableId="1135831136">
    <w:abstractNumId w:val="25"/>
  </w:num>
  <w:num w:numId="11" w16cid:durableId="1696811882">
    <w:abstractNumId w:val="38"/>
  </w:num>
  <w:num w:numId="12" w16cid:durableId="451901318">
    <w:abstractNumId w:val="31"/>
  </w:num>
  <w:num w:numId="13" w16cid:durableId="636035719">
    <w:abstractNumId w:val="16"/>
  </w:num>
  <w:num w:numId="14" w16cid:durableId="305665444">
    <w:abstractNumId w:val="32"/>
  </w:num>
  <w:num w:numId="15" w16cid:durableId="2018579712">
    <w:abstractNumId w:val="36"/>
  </w:num>
  <w:num w:numId="16" w16cid:durableId="1097025339">
    <w:abstractNumId w:val="29"/>
  </w:num>
  <w:num w:numId="17" w16cid:durableId="865367498">
    <w:abstractNumId w:val="35"/>
  </w:num>
  <w:num w:numId="18" w16cid:durableId="450323137">
    <w:abstractNumId w:val="14"/>
  </w:num>
  <w:num w:numId="19" w16cid:durableId="1137067696">
    <w:abstractNumId w:val="24"/>
  </w:num>
  <w:num w:numId="20" w16cid:durableId="620184765">
    <w:abstractNumId w:val="11"/>
  </w:num>
  <w:num w:numId="21" w16cid:durableId="645670105">
    <w:abstractNumId w:val="27"/>
  </w:num>
  <w:num w:numId="22" w16cid:durableId="1408377107">
    <w:abstractNumId w:val="22"/>
  </w:num>
  <w:num w:numId="23" w16cid:durableId="601765717">
    <w:abstractNumId w:val="10"/>
  </w:num>
  <w:num w:numId="24" w16cid:durableId="683940962">
    <w:abstractNumId w:val="34"/>
  </w:num>
  <w:num w:numId="25" w16cid:durableId="237592194">
    <w:abstractNumId w:val="13"/>
  </w:num>
  <w:num w:numId="26" w16cid:durableId="363139210">
    <w:abstractNumId w:val="37"/>
  </w:num>
  <w:num w:numId="27" w16cid:durableId="585772836">
    <w:abstractNumId w:val="18"/>
  </w:num>
  <w:num w:numId="28" w16cid:durableId="1353652484">
    <w:abstractNumId w:val="23"/>
  </w:num>
  <w:num w:numId="29" w16cid:durableId="1857226400">
    <w:abstractNumId w:val="15"/>
  </w:num>
  <w:num w:numId="30" w16cid:durableId="418605058">
    <w:abstractNumId w:val="26"/>
  </w:num>
  <w:num w:numId="31" w16cid:durableId="725029411">
    <w:abstractNumId w:val="28"/>
  </w:num>
  <w:num w:numId="32" w16cid:durableId="1863208032">
    <w:abstractNumId w:val="39"/>
  </w:num>
  <w:num w:numId="33" w16cid:durableId="81340756">
    <w:abstractNumId w:val="21"/>
  </w:num>
  <w:num w:numId="34" w16cid:durableId="1244607844">
    <w:abstractNumId w:val="19"/>
  </w:num>
  <w:num w:numId="35" w16cid:durableId="1240096140">
    <w:abstractNumId w:val="12"/>
  </w:num>
  <w:num w:numId="36" w16cid:durableId="165292356">
    <w:abstractNumId w:val="9"/>
  </w:num>
  <w:num w:numId="37" w16cid:durableId="1105881823">
    <w:abstractNumId w:val="33"/>
  </w:num>
  <w:num w:numId="38" w16cid:durableId="755832971">
    <w:abstractNumId w:val="17"/>
  </w:num>
  <w:num w:numId="39" w16cid:durableId="2122796229">
    <w:abstractNumId w:val="20"/>
  </w:num>
  <w:num w:numId="40" w16cid:durableId="1336035756">
    <w:abstractNumId w:val="30"/>
  </w:num>
  <w:num w:numId="41" w16cid:durableId="157485093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EAB"/>
    <w:rsid w:val="0029639D"/>
    <w:rsid w:val="00326F90"/>
    <w:rsid w:val="003D1AD4"/>
    <w:rsid w:val="004E6EF7"/>
    <w:rsid w:val="00603E63"/>
    <w:rsid w:val="00694A97"/>
    <w:rsid w:val="007F11E4"/>
    <w:rsid w:val="00A47E5D"/>
    <w:rsid w:val="00AA1D8D"/>
    <w:rsid w:val="00B47730"/>
    <w:rsid w:val="00CB0664"/>
    <w:rsid w:val="00D5067A"/>
    <w:rsid w:val="00FC693F"/>
    <w:rsid w:val="00FF1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BEEC5B"/>
  <w14:defaultImageDpi w14:val="300"/>
  <w15:docId w15:val="{27F17EF0-4C43-4618-95B5-334A27A3E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508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MARTA TABOADA RAMIREZ</cp:lastModifiedBy>
  <cp:revision>5</cp:revision>
  <dcterms:created xsi:type="dcterms:W3CDTF">2013-12-23T23:15:00Z</dcterms:created>
  <dcterms:modified xsi:type="dcterms:W3CDTF">2026-04-27T11:57:00Z</dcterms:modified>
  <cp:category/>
</cp:coreProperties>
</file>