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Análisis del Proyecto: Videojuegos</w:t>
      </w:r>
    </w:p>
    <w:p>
      <w:pPr>
        <w:pStyle w:val="Heading1"/>
      </w:pPr>
      <w:r>
        <w:t>1. Carga y comprensión inicial de los datos</w:t>
      </w:r>
    </w:p>
    <w:p>
      <w:r>
        <w:t>El proyecto parte de dos datasets principales: games.csv (más de 122.000 registros) y games2.csv (datos de Metacritic).</w:t>
        <w:br/>
        <w:br/>
        <w:t>Se realizó una exploración inicial para entender la estructura, tipos de datos y valores nulos. Se detectaron problemas como columnas con muchos valores nulos y datos mal estructurados.</w:t>
      </w:r>
    </w:p>
    <w:p>
      <w:pPr>
        <w:pStyle w:val="Heading1"/>
      </w:pPr>
      <w:r>
        <w:t>2. Limpieza de datos</w:t>
      </w:r>
    </w:p>
    <w:p>
      <w:r>
        <w:t>Se eliminaron columnas irrelevantes (URLs, imágenes, textos largos) y aquellas con demasiados valores nulos.</w:t>
        <w:br/>
        <w:br/>
        <w:t>Se trataron valores faltantes rellenando con 'Unknown' en variables como Publishers, Genres y Categories.</w:t>
        <w:br/>
        <w:br/>
        <w:t>También se eliminaron filas sin nombre y se corrigieron errores en columnas mal formateadas.</w:t>
      </w:r>
    </w:p>
    <w:p>
      <w:pPr>
        <w:pStyle w:val="Heading1"/>
      </w:pPr>
      <w:r>
        <w:t>3. Transformaciones y Feature Engineering</w:t>
      </w:r>
    </w:p>
    <w:p>
      <w:r>
        <w:t>Se realizaron transformaciones clave:</w:t>
        <w:br/>
        <w:br/>
        <w:t>- Conversión de fechas a formato datetime</w:t>
        <w:br/>
        <w:t>- Limpieza de strings (lowercase, strip)</w:t>
        <w:br/>
        <w:br/>
        <w:t>Se crearon nuevas variables:</w:t>
        <w:br/>
        <w:t>- Rating: basado en valoraciones positivas y negativas</w:t>
        <w:br/>
        <w:t>- Owners_min y owners_max: transformación de rangos a valores numéricos</w:t>
        <w:br/>
        <w:t>- Year: extracción del año de lanzamiento</w:t>
      </w:r>
    </w:p>
    <w:p>
      <w:pPr>
        <w:pStyle w:val="Heading1"/>
      </w:pPr>
      <w:r>
        <w:t>4. Análisis Exploratorio (EDA)</w:t>
      </w:r>
    </w:p>
    <w:p>
      <w:r>
        <w:t>Distribución de precios:</w:t>
        <w:br/>
        <w:t>La mayoría de los juegos tienen precios bajos o son gratuitos.</w:t>
        <w:br/>
        <w:br/>
        <w:t>Géneros:</w:t>
        <w:br/>
        <w:t>Predominan juegos Single-player.</w:t>
        <w:br/>
        <w:br/>
        <w:t>Evolución temporal:</w:t>
        <w:br/>
        <w:t>Se observa un fuerte crecimiento a partir de 2015.</w:t>
        <w:br/>
        <w:br/>
        <w:t>Precio vs popularidad:</w:t>
        <w:br/>
        <w:t>No existe una relación clara entre precio y recomendaciones.</w:t>
        <w:br/>
        <w:br/>
        <w:t>Juegos más populares:</w:t>
        <w:br/>
        <w:t>Destacan juegos multijugador como Counter-Strike 2 y Dota 2.</w:t>
      </w:r>
    </w:p>
    <w:p>
      <w:pPr>
        <w:pStyle w:val="Heading1"/>
      </w:pPr>
      <w:r>
        <w:t>5. Integración de datasets</w:t>
      </w:r>
    </w:p>
    <w:p>
      <w:r>
        <w:t>Se combinaron ambos datasets mediante el nombre del juego previamente limpiado.</w:t>
        <w:br/>
        <w:br/>
        <w:t>Esto permitió añadir información adicional como Metascore, Userscore, plataformas y géneros más detallados.</w:t>
      </w:r>
    </w:p>
    <w:p>
      <w:pPr>
        <w:pStyle w:val="Heading1"/>
      </w:pPr>
      <w:r>
        <w:t>6. Análisis con datos combinados</w:t>
      </w:r>
    </w:p>
    <w:p>
      <w:r>
        <w:t>Se analizaron los géneros mejor valorados.</w:t>
        <w:br/>
        <w:br/>
        <w:t>Según Metacritic destacan géneros como simuladores deportivos.</w:t>
        <w:br/>
        <w:br/>
        <w:t>Según usuarios destacan géneros como Racing y Trivia.</w:t>
        <w:br/>
        <w:br/>
        <w:t>Esto muestra diferencias entre crítica y usuarios.</w:t>
      </w:r>
    </w:p>
    <w:p>
      <w:pPr>
        <w:pStyle w:val="Heading1"/>
      </w:pPr>
      <w:r>
        <w:t>7. Correlaciones</w:t>
      </w:r>
    </w:p>
    <w:p>
      <w:r>
        <w:t>Se analizó la relación entre variables.</w:t>
        <w:br/>
        <w:br/>
        <w:t>Principales conclusiones:</w:t>
        <w:br/>
        <w:t>- El precio no está relacionado con la popularidad</w:t>
        <w:br/>
        <w:t>- Los propietarios están fuertemente relacionados con los jugadores simultáneos</w:t>
        <w:br/>
        <w:t>- El rating no muestra correlaciones fuertes</w:t>
      </w:r>
    </w:p>
    <w:p>
      <w:pPr>
        <w:pStyle w:val="Heading1"/>
      </w:pPr>
      <w:r>
        <w:t>8. Conclusiones</w:t>
      </w:r>
    </w:p>
    <w:p>
      <w:r>
        <w:t>El mercado de videojuegos es masivo y ha crecido especialmente desde 2015.</w:t>
        <w:br/>
        <w:br/>
        <w:t>El precio no determina el éxito de un juego.</w:t>
        <w:br/>
        <w:br/>
        <w:t>Los juegos multijugador dominan en popularidad.</w:t>
        <w:br/>
        <w:br/>
        <w:t>Existe diferencia entre la valoración de usuarios y críticos.</w:t>
        <w:br/>
        <w:br/>
        <w:t>Este proyecto demuestra habilidades clave en análisis de datos como limpieza, transformación, visualización e integración de datasets.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