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5AA1" w:rsidRDefault="00B462AC" w:rsidP="00CC36E5">
      <w:pPr>
        <w:pStyle w:val="Ttulo1"/>
      </w:pPr>
      <w:r>
        <w:t>Incorporando elementos</w:t>
      </w:r>
    </w:p>
    <w:p w:rsidR="00E206DB" w:rsidRDefault="00E206DB" w:rsidP="00E206DB">
      <w:pPr>
        <w:pStyle w:val="Prrafodelista"/>
      </w:pPr>
    </w:p>
    <w:p w:rsidR="00E206DB" w:rsidRDefault="00771865" w:rsidP="00E206DB">
      <w:pPr>
        <w:pStyle w:val="Prrafodelista"/>
        <w:ind w:left="0"/>
      </w:pPr>
      <w:r>
        <w:t xml:space="preserve">A continuación aprenderás como se insertan los distintos elementos que puede contener un documento HTML: enlaces, tablas, gráficos, </w:t>
      </w:r>
      <w:bookmarkStart w:id="0" w:name="_GoBack"/>
      <w:bookmarkEnd w:id="0"/>
      <w:r>
        <w:t>vídeos, etc… Verá cuales son las etiquetas que los definen, sus atributos y como mejoran el aspecto visual de sus páginas Web.</w:t>
      </w:r>
    </w:p>
    <w:p w:rsidR="00E206DB" w:rsidRDefault="00E206DB" w:rsidP="00E206DB"/>
    <w:p w:rsidR="00E206DB" w:rsidRPr="00C81F80" w:rsidRDefault="00C81F80" w:rsidP="00C81F80">
      <w:pPr>
        <w:pStyle w:val="Ttulo2"/>
        <w:rPr>
          <w:rStyle w:val="nfasissutil"/>
          <w:i w:val="0"/>
          <w:iCs w:val="0"/>
          <w:color w:val="4F81BD" w:themeColor="accent1"/>
        </w:rPr>
      </w:pPr>
      <w:r w:rsidRPr="00C81F80">
        <w:rPr>
          <w:rStyle w:val="nfasissutil"/>
          <w:i w:val="0"/>
          <w:iCs w:val="0"/>
          <w:color w:val="4F81BD" w:themeColor="accent1"/>
        </w:rPr>
        <w:t xml:space="preserve">1. </w:t>
      </w:r>
      <w:r w:rsidR="002578EF" w:rsidRPr="00C81F80">
        <w:rPr>
          <w:rStyle w:val="nfasissutil"/>
          <w:i w:val="0"/>
          <w:iCs w:val="0"/>
          <w:color w:val="4F81BD" w:themeColor="accent1"/>
        </w:rPr>
        <w:t>La etiqueta &lt;A&gt;: Los enlaces</w:t>
      </w:r>
    </w:p>
    <w:p w:rsidR="00C81F80" w:rsidRPr="00C81F80" w:rsidRDefault="00C81F80" w:rsidP="00C81F80"/>
    <w:p w:rsidR="00E206DB" w:rsidRDefault="002578EF" w:rsidP="00E206DB">
      <w:r>
        <w:t xml:space="preserve">La etiqueta &lt;A&gt; tiene la función de insertar un enlace en un documento. Necesitamos para ello el atributo </w:t>
      </w:r>
      <w:proofErr w:type="spellStart"/>
      <w:r w:rsidRPr="002578EF">
        <w:rPr>
          <w:b/>
        </w:rPr>
        <w:t>href</w:t>
      </w:r>
      <w:proofErr w:type="spellEnd"/>
      <w:r>
        <w:t>. Hay dos tipos de enlaces:</w:t>
      </w:r>
    </w:p>
    <w:p w:rsidR="002578EF" w:rsidRPr="000C7037" w:rsidRDefault="002578EF" w:rsidP="002578EF">
      <w:pPr>
        <w:pStyle w:val="Prrafodelista"/>
        <w:numPr>
          <w:ilvl w:val="0"/>
          <w:numId w:val="3"/>
        </w:numPr>
        <w:rPr>
          <w:u w:val="single"/>
        </w:rPr>
      </w:pPr>
      <w:r w:rsidRPr="000C7037">
        <w:rPr>
          <w:u w:val="single"/>
        </w:rPr>
        <w:t>A una página externa (enlace externo)</w:t>
      </w:r>
    </w:p>
    <w:p w:rsidR="002578EF" w:rsidRDefault="002578EF" w:rsidP="002578EF">
      <w:pPr>
        <w:ind w:left="708"/>
      </w:pPr>
      <w:r>
        <w:t>En este caso el contenido del atributo “</w:t>
      </w:r>
      <w:proofErr w:type="spellStart"/>
      <w:r>
        <w:t>href</w:t>
      </w:r>
      <w:proofErr w:type="spellEnd"/>
      <w:r>
        <w:t>” será una página Web.</w:t>
      </w:r>
    </w:p>
    <w:p w:rsidR="002578EF" w:rsidRDefault="002578EF" w:rsidP="002578EF">
      <w:pPr>
        <w:ind w:left="708"/>
      </w:pPr>
      <w:r w:rsidRPr="0055646E">
        <w:rPr>
          <w:u w:val="single"/>
        </w:rPr>
        <w:t>Ejemplo</w:t>
      </w:r>
      <w:r>
        <w:t>:</w:t>
      </w:r>
    </w:p>
    <w:p w:rsidR="002578EF" w:rsidRDefault="002578EF" w:rsidP="002578EF">
      <w:pPr>
        <w:ind w:left="708"/>
      </w:pPr>
      <w:r>
        <w:t>En este ejemplo se va a crear un Home Page, en la cual se incluir</w:t>
      </w:r>
      <w:r w:rsidR="00675D42">
        <w:t>á un enlace</w:t>
      </w:r>
      <w:r>
        <w:t xml:space="preserve"> a </w:t>
      </w:r>
      <w:r w:rsidR="00675D42">
        <w:t>un documento</w:t>
      </w:r>
      <w:r>
        <w:t xml:space="preserve"> </w:t>
      </w:r>
      <w:r w:rsidR="00675D42">
        <w:t>ya creado</w:t>
      </w:r>
      <w:r>
        <w:t xml:space="preserve"> y a </w:t>
      </w:r>
      <w:r w:rsidR="00675D42">
        <w:t xml:space="preserve">una </w:t>
      </w:r>
      <w:proofErr w:type="spellStart"/>
      <w:r>
        <w:t>url</w:t>
      </w:r>
      <w:proofErr w:type="spellEnd"/>
      <w:r>
        <w:t xml:space="preserve"> </w:t>
      </w:r>
      <w:r w:rsidR="00675D42">
        <w:t>muy conocida</w:t>
      </w:r>
      <w:r>
        <w:t>.</w:t>
      </w:r>
    </w:p>
    <w:p w:rsidR="002578EF" w:rsidRDefault="002578EF" w:rsidP="002578EF">
      <w:pPr>
        <w:ind w:left="708"/>
      </w:pPr>
      <w:r>
        <w:t>Cree el documento índice.html.</w:t>
      </w:r>
    </w:p>
    <w:p w:rsidR="002578EF" w:rsidRDefault="002578EF" w:rsidP="002578EF">
      <w:pPr>
        <w:ind w:left="708"/>
      </w:pPr>
      <w:r>
        <w:t>Escriba las siguientes líneas de código:</w:t>
      </w:r>
    </w:p>
    <w:tbl>
      <w:tblPr>
        <w:tblStyle w:val="Tablaconcuadrcula"/>
        <w:tblW w:w="0" w:type="auto"/>
        <w:tblInd w:w="708" w:type="dxa"/>
        <w:tblLook w:val="04A0" w:firstRow="1" w:lastRow="0" w:firstColumn="1" w:lastColumn="0" w:noHBand="0" w:noVBand="1"/>
      </w:tblPr>
      <w:tblGrid>
        <w:gridCol w:w="8722"/>
      </w:tblGrid>
      <w:tr w:rsidR="000C7037" w:rsidTr="000C7037">
        <w:tc>
          <w:tcPr>
            <w:tcW w:w="9354" w:type="dxa"/>
          </w:tcPr>
          <w:p w:rsidR="000C7037" w:rsidRDefault="00B5314E" w:rsidP="002578EF">
            <w:r>
              <w:t>…</w:t>
            </w:r>
          </w:p>
          <w:p w:rsidR="000C7037" w:rsidRDefault="000C7037" w:rsidP="000C7037">
            <w:pPr>
              <w:ind w:left="708"/>
            </w:pPr>
            <w:r>
              <w:t>&lt;H1&gt;Home Page del curso HTML&lt;/H1&gt;</w:t>
            </w:r>
          </w:p>
          <w:p w:rsidR="000C7037" w:rsidRDefault="000C7037" w:rsidP="000C7037">
            <w:pPr>
              <w:ind w:left="708"/>
            </w:pPr>
            <w:r>
              <w:t>&lt;H3&gt;Documentos del curso: &lt;/H3&gt;</w:t>
            </w:r>
          </w:p>
          <w:p w:rsidR="000C7037" w:rsidRPr="003E1558" w:rsidRDefault="000C7037" w:rsidP="000C7037">
            <w:pPr>
              <w:ind w:left="720"/>
              <w:rPr>
                <w:lang w:val="en-US"/>
              </w:rPr>
            </w:pPr>
            <w:r w:rsidRPr="000C7037">
              <w:t xml:space="preserve"> </w:t>
            </w:r>
            <w:r w:rsidRPr="000C7037">
              <w:tab/>
            </w:r>
            <w:r w:rsidRPr="003E1558">
              <w:rPr>
                <w:lang w:val="en-US"/>
              </w:rPr>
              <w:t xml:space="preserve">- &lt;A </w:t>
            </w:r>
            <w:r w:rsidRPr="002027B8">
              <w:rPr>
                <w:b/>
                <w:color w:val="FF0000"/>
                <w:lang w:val="en-US"/>
              </w:rPr>
              <w:t>HREF</w:t>
            </w:r>
            <w:r w:rsidRPr="003E1558">
              <w:rPr>
                <w:lang w:val="en-US"/>
              </w:rPr>
              <w:t>=”PR2_internet.html”&gt;Internet&lt;/A&gt;&lt;BR&gt;</w:t>
            </w:r>
          </w:p>
          <w:p w:rsidR="000C7037" w:rsidRDefault="000C7037" w:rsidP="000C7037">
            <w:r>
              <w:rPr>
                <w:lang w:val="en-US"/>
              </w:rPr>
              <w:tab/>
              <w:t xml:space="preserve">              </w:t>
            </w:r>
            <w:r w:rsidRPr="003E1558">
              <w:t xml:space="preserve">- &lt;A </w:t>
            </w:r>
            <w:r w:rsidRPr="002027B8">
              <w:rPr>
                <w:b/>
                <w:color w:val="FF0000"/>
              </w:rPr>
              <w:t>HREF</w:t>
            </w:r>
            <w:r w:rsidRPr="003E1558">
              <w:t>=”</w:t>
            </w:r>
            <w:r>
              <w:t>http://</w:t>
            </w:r>
            <w:r w:rsidRPr="003E1558">
              <w:t>www.google.</w:t>
            </w:r>
            <w:r>
              <w:t>com</w:t>
            </w:r>
            <w:r w:rsidRPr="003E1558">
              <w:t>”&gt;Internet&lt;/A&gt;&lt;BR&gt;</w:t>
            </w:r>
          </w:p>
          <w:p w:rsidR="000C7037" w:rsidRDefault="00B5314E" w:rsidP="000C7037">
            <w:r>
              <w:t>…</w:t>
            </w:r>
          </w:p>
        </w:tc>
      </w:tr>
    </w:tbl>
    <w:p w:rsidR="003E1558" w:rsidRPr="003E1558" w:rsidRDefault="003E1558" w:rsidP="000C7037"/>
    <w:p w:rsidR="002578EF" w:rsidRDefault="000C7037" w:rsidP="003E1558">
      <w:r>
        <w:tab/>
        <w:t>Pruébelo en el navegador.</w:t>
      </w:r>
    </w:p>
    <w:p w:rsidR="002578EF" w:rsidRDefault="002578EF" w:rsidP="002578EF">
      <w:pPr>
        <w:ind w:left="360"/>
      </w:pPr>
    </w:p>
    <w:p w:rsidR="002578EF" w:rsidRPr="000C7037" w:rsidRDefault="002578EF" w:rsidP="002578EF">
      <w:pPr>
        <w:pStyle w:val="Prrafodelista"/>
        <w:numPr>
          <w:ilvl w:val="0"/>
          <w:numId w:val="3"/>
        </w:numPr>
        <w:rPr>
          <w:u w:val="single"/>
        </w:rPr>
      </w:pPr>
      <w:r w:rsidRPr="000C7037">
        <w:rPr>
          <w:u w:val="single"/>
        </w:rPr>
        <w:t>Dentro de la propia página (enlace interno)</w:t>
      </w:r>
    </w:p>
    <w:p w:rsidR="002578EF" w:rsidRDefault="008B7DBB" w:rsidP="00CB0E3D">
      <w:pPr>
        <w:ind w:left="708"/>
      </w:pPr>
      <w:r>
        <w:t xml:space="preserve">En este caso el atributo </w:t>
      </w:r>
      <w:proofErr w:type="spellStart"/>
      <w:r>
        <w:t>href</w:t>
      </w:r>
      <w:proofErr w:type="spellEnd"/>
      <w:r>
        <w:t xml:space="preserve"> debe contener un #ID, donde ID es el atributo definido para algún elemento (etiqueta) de la página. De este modo nos desplazaremos hasta esa ID definida.</w:t>
      </w:r>
    </w:p>
    <w:p w:rsidR="008B7DBB" w:rsidRDefault="008B7DBB" w:rsidP="00CB0E3D">
      <w:pPr>
        <w:ind w:left="708"/>
      </w:pPr>
      <w:r w:rsidRPr="0055646E">
        <w:rPr>
          <w:u w:val="single"/>
        </w:rPr>
        <w:t>Ejemplo</w:t>
      </w:r>
      <w:r>
        <w:t>:</w:t>
      </w:r>
    </w:p>
    <w:p w:rsidR="008B7DBB" w:rsidRDefault="008B7DBB" w:rsidP="00CB0E3D">
      <w:pPr>
        <w:ind w:left="708"/>
      </w:pPr>
      <w:r>
        <w:rPr>
          <w:noProof/>
          <w:lang w:eastAsia="es-ES"/>
        </w:rPr>
        <w:drawing>
          <wp:inline distT="0" distB="0" distL="0" distR="0" wp14:anchorId="436F9823" wp14:editId="7C135DAB">
            <wp:extent cx="5612130" cy="638810"/>
            <wp:effectExtent l="0" t="0" r="762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12130" cy="638810"/>
                    </a:xfrm>
                    <a:prstGeom prst="rect">
                      <a:avLst/>
                    </a:prstGeom>
                  </pic:spPr>
                </pic:pic>
              </a:graphicData>
            </a:graphic>
          </wp:inline>
        </w:drawing>
      </w:r>
    </w:p>
    <w:p w:rsidR="008B7DBB" w:rsidRDefault="00600B82" w:rsidP="00CB0E3D">
      <w:pPr>
        <w:ind w:left="708"/>
      </w:pPr>
      <w:r>
        <w:lastRenderedPageBreak/>
        <w:t>Identifique los títulos (nombre de cada planeta). A cada uno de ellos le vamos a añadir un ID, de la forma siguiente:</w:t>
      </w:r>
    </w:p>
    <w:p w:rsidR="00600B82" w:rsidRDefault="00600B82" w:rsidP="00CB0E3D">
      <w:pPr>
        <w:ind w:left="708"/>
      </w:pPr>
      <w:r>
        <w:rPr>
          <w:noProof/>
          <w:lang w:eastAsia="es-ES"/>
        </w:rPr>
        <w:drawing>
          <wp:inline distT="0" distB="0" distL="0" distR="0" wp14:anchorId="0BEFF9C1" wp14:editId="272E8E62">
            <wp:extent cx="5612130" cy="48514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485140"/>
                    </a:xfrm>
                    <a:prstGeom prst="rect">
                      <a:avLst/>
                    </a:prstGeom>
                  </pic:spPr>
                </pic:pic>
              </a:graphicData>
            </a:graphic>
          </wp:inline>
        </w:drawing>
      </w:r>
    </w:p>
    <w:p w:rsidR="00600B82" w:rsidRDefault="00600B82" w:rsidP="00CB0E3D">
      <w:pPr>
        <w:ind w:left="708"/>
      </w:pPr>
    </w:p>
    <w:p w:rsidR="00600B82" w:rsidRDefault="00600B82" w:rsidP="00CB0E3D">
      <w:pPr>
        <w:ind w:left="708"/>
      </w:pPr>
      <w:r>
        <w:t>Cada planeta tendrá como ID su propio nombre.</w:t>
      </w:r>
    </w:p>
    <w:p w:rsidR="00600B82" w:rsidRDefault="00600B82" w:rsidP="00CB0E3D">
      <w:pPr>
        <w:ind w:left="708"/>
      </w:pPr>
      <w:r>
        <w:rPr>
          <w:noProof/>
          <w:lang w:eastAsia="es-ES"/>
        </w:rPr>
        <w:drawing>
          <wp:inline distT="0" distB="0" distL="0" distR="0" wp14:anchorId="30C00D58" wp14:editId="11BFDB75">
            <wp:extent cx="5612130" cy="797560"/>
            <wp:effectExtent l="0" t="0" r="762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797560"/>
                    </a:xfrm>
                    <a:prstGeom prst="rect">
                      <a:avLst/>
                    </a:prstGeom>
                  </pic:spPr>
                </pic:pic>
              </a:graphicData>
            </a:graphic>
          </wp:inline>
        </w:drawing>
      </w:r>
    </w:p>
    <w:p w:rsidR="00600B82" w:rsidRDefault="00600B82" w:rsidP="00CB0E3D">
      <w:pPr>
        <w:ind w:left="708"/>
      </w:pPr>
    </w:p>
    <w:p w:rsidR="00600B82" w:rsidRDefault="00600B82" w:rsidP="00CB0E3D">
      <w:pPr>
        <w:ind w:left="708"/>
      </w:pPr>
      <w:r>
        <w:t>Completada esta tarea, deberá agregar un índice con los planetas del sistema, este índice contendrá los enlaces que le permitirán acceder a los títulos que ha identificado.</w:t>
      </w:r>
    </w:p>
    <w:p w:rsidR="00A47FAA" w:rsidRDefault="00A47FAA" w:rsidP="00CB0E3D">
      <w:pPr>
        <w:ind w:left="708"/>
      </w:pPr>
      <w:r>
        <w:rPr>
          <w:noProof/>
          <w:lang w:eastAsia="es-ES"/>
        </w:rPr>
        <w:drawing>
          <wp:inline distT="0" distB="0" distL="0" distR="0" wp14:anchorId="5E9E130D" wp14:editId="010EF99A">
            <wp:extent cx="5612130" cy="3270250"/>
            <wp:effectExtent l="0" t="0" r="762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3270250"/>
                    </a:xfrm>
                    <a:prstGeom prst="rect">
                      <a:avLst/>
                    </a:prstGeom>
                  </pic:spPr>
                </pic:pic>
              </a:graphicData>
            </a:graphic>
          </wp:inline>
        </w:drawing>
      </w:r>
    </w:p>
    <w:p w:rsidR="00A47FAA" w:rsidRDefault="00A47FAA" w:rsidP="00CB0E3D">
      <w:pPr>
        <w:ind w:left="708"/>
      </w:pPr>
    </w:p>
    <w:p w:rsidR="00A47FAA" w:rsidRDefault="00A47FAA" w:rsidP="00CB0E3D">
      <w:pPr>
        <w:ind w:left="708"/>
      </w:pPr>
      <w:r>
        <w:rPr>
          <w:noProof/>
          <w:lang w:eastAsia="es-ES"/>
        </w:rPr>
        <w:lastRenderedPageBreak/>
        <w:drawing>
          <wp:inline distT="0" distB="0" distL="0" distR="0" wp14:anchorId="6E7038D1" wp14:editId="7DAEEC69">
            <wp:extent cx="5612130" cy="190563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1905635"/>
                    </a:xfrm>
                    <a:prstGeom prst="rect">
                      <a:avLst/>
                    </a:prstGeom>
                  </pic:spPr>
                </pic:pic>
              </a:graphicData>
            </a:graphic>
          </wp:inline>
        </w:drawing>
      </w:r>
    </w:p>
    <w:p w:rsidR="00A47FAA" w:rsidRDefault="00A47FAA" w:rsidP="00CB0E3D">
      <w:pPr>
        <w:ind w:left="708"/>
      </w:pPr>
      <w:r>
        <w:rPr>
          <w:noProof/>
          <w:lang w:eastAsia="es-ES"/>
        </w:rPr>
        <w:drawing>
          <wp:inline distT="0" distB="0" distL="0" distR="0" wp14:anchorId="5BA26B9D" wp14:editId="29A5AE70">
            <wp:extent cx="5612130" cy="1102360"/>
            <wp:effectExtent l="0" t="0" r="762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1102360"/>
                    </a:xfrm>
                    <a:prstGeom prst="rect">
                      <a:avLst/>
                    </a:prstGeom>
                  </pic:spPr>
                </pic:pic>
              </a:graphicData>
            </a:graphic>
          </wp:inline>
        </w:drawing>
      </w:r>
    </w:p>
    <w:p w:rsidR="00A47FAA" w:rsidRDefault="00A47FAA" w:rsidP="00CB0E3D">
      <w:pPr>
        <w:ind w:left="708"/>
      </w:pPr>
      <w:r>
        <w:t>Finalice añadiendo al final de cada descripción un enlace al índice.</w:t>
      </w:r>
    </w:p>
    <w:p w:rsidR="00526B3F" w:rsidRDefault="00526B3F" w:rsidP="00CB0E3D">
      <w:pPr>
        <w:ind w:left="708"/>
      </w:pPr>
    </w:p>
    <w:p w:rsidR="00E206DB" w:rsidRDefault="00E206DB" w:rsidP="00E206DB"/>
    <w:p w:rsidR="00E206DB" w:rsidRPr="00826E05" w:rsidRDefault="00BE054D" w:rsidP="00E206DB">
      <w:pPr>
        <w:pStyle w:val="Prrafodelista"/>
        <w:numPr>
          <w:ilvl w:val="0"/>
          <w:numId w:val="1"/>
        </w:numPr>
        <w:ind w:left="0"/>
        <w:rPr>
          <w:rStyle w:val="nfasissutil"/>
        </w:rPr>
      </w:pPr>
      <w:r>
        <w:rPr>
          <w:rStyle w:val="nfasissutil"/>
        </w:rPr>
        <w:t>Modificar los colores de los enlaces</w:t>
      </w:r>
    </w:p>
    <w:p w:rsidR="00E206DB" w:rsidRDefault="00E206DB" w:rsidP="00E206DB">
      <w:pPr>
        <w:pStyle w:val="Prrafodelista"/>
        <w:ind w:left="0"/>
      </w:pPr>
    </w:p>
    <w:p w:rsidR="00171FC3" w:rsidRDefault="00BE054D" w:rsidP="00E206DB">
      <w:pPr>
        <w:pStyle w:val="Prrafodelista"/>
        <w:ind w:left="0"/>
      </w:pPr>
      <w:r>
        <w:t xml:space="preserve">Como habrá podido comprobar el color de los enlaces puede ser que no sea el más idóneo para la página. Puede definir el color de los enlaces de la Web desde la etiqueta &lt;BODY&gt;; tal y como muestra el siguiente cuadro: </w:t>
      </w:r>
    </w:p>
    <w:p w:rsidR="00BE054D" w:rsidRDefault="00BE054D" w:rsidP="00E206DB">
      <w:pPr>
        <w:pStyle w:val="Prrafodelista"/>
        <w:ind w:left="0"/>
      </w:pPr>
      <w:r>
        <w:rPr>
          <w:noProof/>
          <w:lang w:eastAsia="es-ES"/>
        </w:rPr>
        <w:drawing>
          <wp:inline distT="0" distB="0" distL="0" distR="0" wp14:anchorId="669FD628" wp14:editId="0D508641">
            <wp:extent cx="5612130" cy="42418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424180"/>
                    </a:xfrm>
                    <a:prstGeom prst="rect">
                      <a:avLst/>
                    </a:prstGeom>
                  </pic:spPr>
                </pic:pic>
              </a:graphicData>
            </a:graphic>
          </wp:inline>
        </w:drawing>
      </w:r>
    </w:p>
    <w:p w:rsidR="00BE054D" w:rsidRDefault="00BE054D" w:rsidP="00E206DB">
      <w:pPr>
        <w:pStyle w:val="Prrafodelista"/>
        <w:ind w:left="0"/>
      </w:pPr>
    </w:p>
    <w:p w:rsidR="00BE054D" w:rsidRDefault="00F57FCD" w:rsidP="00E206DB">
      <w:pPr>
        <w:pStyle w:val="Prrafodelista"/>
        <w:ind w:left="0"/>
      </w:pPr>
      <w:r>
        <w:t>Atributos:</w:t>
      </w:r>
    </w:p>
    <w:p w:rsidR="00F57FCD" w:rsidRDefault="00F57FCD" w:rsidP="00E206DB">
      <w:pPr>
        <w:pStyle w:val="Prrafodelista"/>
        <w:ind w:left="0"/>
      </w:pPr>
      <w:r>
        <w:rPr>
          <w:noProof/>
          <w:lang w:eastAsia="es-ES"/>
        </w:rPr>
        <w:drawing>
          <wp:inline distT="0" distB="0" distL="0" distR="0" wp14:anchorId="22200E74" wp14:editId="07BCE074">
            <wp:extent cx="5612130" cy="139255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1392555"/>
                    </a:xfrm>
                    <a:prstGeom prst="rect">
                      <a:avLst/>
                    </a:prstGeom>
                  </pic:spPr>
                </pic:pic>
              </a:graphicData>
            </a:graphic>
          </wp:inline>
        </w:drawing>
      </w:r>
    </w:p>
    <w:p w:rsidR="00F57FCD" w:rsidRDefault="00F57FCD" w:rsidP="00E206DB">
      <w:pPr>
        <w:pStyle w:val="Prrafodelista"/>
        <w:ind w:left="0"/>
      </w:pPr>
    </w:p>
    <w:p w:rsidR="00F57FCD" w:rsidRDefault="007A4E32" w:rsidP="00E206DB">
      <w:pPr>
        <w:pStyle w:val="Prrafodelista"/>
        <w:ind w:left="0"/>
      </w:pPr>
      <w:r>
        <w:t xml:space="preserve">Abra el documento índice.html y en la etiqueta </w:t>
      </w:r>
      <w:proofErr w:type="spellStart"/>
      <w:r>
        <w:t>body</w:t>
      </w:r>
      <w:proofErr w:type="spellEnd"/>
      <w:r>
        <w:t xml:space="preserve"> modifique su contenido como muestra el siguiente cuadro:</w:t>
      </w:r>
    </w:p>
    <w:p w:rsidR="007A4E32" w:rsidRDefault="007A4E32" w:rsidP="00E206DB">
      <w:pPr>
        <w:pStyle w:val="Prrafodelista"/>
        <w:ind w:left="0"/>
      </w:pPr>
    </w:p>
    <w:p w:rsidR="007A4E32" w:rsidRDefault="007A4E32" w:rsidP="00E206DB">
      <w:pPr>
        <w:pStyle w:val="Prrafodelista"/>
        <w:ind w:left="0"/>
      </w:pPr>
      <w:r>
        <w:rPr>
          <w:noProof/>
          <w:lang w:eastAsia="es-ES"/>
        </w:rPr>
        <w:drawing>
          <wp:inline distT="0" distB="0" distL="0" distR="0" wp14:anchorId="3BF5DD07" wp14:editId="5A283DB9">
            <wp:extent cx="5612130" cy="44196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441960"/>
                    </a:xfrm>
                    <a:prstGeom prst="rect">
                      <a:avLst/>
                    </a:prstGeom>
                  </pic:spPr>
                </pic:pic>
              </a:graphicData>
            </a:graphic>
          </wp:inline>
        </w:drawing>
      </w:r>
    </w:p>
    <w:p w:rsidR="00171FC3" w:rsidRDefault="008838B0" w:rsidP="00E206DB">
      <w:pPr>
        <w:pStyle w:val="Prrafodelista"/>
        <w:ind w:left="0"/>
      </w:pPr>
      <w:r>
        <w:lastRenderedPageBreak/>
        <w:t>Guarde el documento y visualícelo en el navegador.</w:t>
      </w:r>
    </w:p>
    <w:p w:rsidR="008838B0" w:rsidRDefault="008838B0" w:rsidP="00E206DB">
      <w:pPr>
        <w:pStyle w:val="Prrafodelista"/>
        <w:ind w:left="0"/>
      </w:pPr>
    </w:p>
    <w:p w:rsidR="008838B0" w:rsidRDefault="008838B0" w:rsidP="00E206DB">
      <w:pPr>
        <w:pStyle w:val="Prrafodelista"/>
        <w:ind w:left="0"/>
      </w:pPr>
    </w:p>
    <w:p w:rsidR="00EE47FA" w:rsidRPr="00C81F80" w:rsidRDefault="00C81F80" w:rsidP="00C81F80">
      <w:pPr>
        <w:pStyle w:val="Ttulo2"/>
        <w:rPr>
          <w:rStyle w:val="nfasissutil"/>
          <w:i w:val="0"/>
          <w:iCs w:val="0"/>
          <w:color w:val="4F81BD" w:themeColor="accent1"/>
        </w:rPr>
      </w:pPr>
      <w:r w:rsidRPr="00C81F80">
        <w:rPr>
          <w:rStyle w:val="nfasissutil"/>
          <w:i w:val="0"/>
          <w:iCs w:val="0"/>
          <w:color w:val="4F81BD" w:themeColor="accent1"/>
        </w:rPr>
        <w:t xml:space="preserve">2. </w:t>
      </w:r>
      <w:r w:rsidR="00EE47FA" w:rsidRPr="00C81F80">
        <w:rPr>
          <w:rStyle w:val="nfasissutil"/>
          <w:i w:val="0"/>
          <w:iCs w:val="0"/>
          <w:color w:val="4F81BD" w:themeColor="accent1"/>
        </w:rPr>
        <w:t>La etiqueta &lt;IMG&gt;</w:t>
      </w:r>
    </w:p>
    <w:p w:rsidR="00EE47FA" w:rsidRDefault="00EE47FA" w:rsidP="00E206DB">
      <w:pPr>
        <w:pStyle w:val="Prrafodelista"/>
        <w:ind w:left="0"/>
      </w:pPr>
    </w:p>
    <w:p w:rsidR="00CC36E5" w:rsidRDefault="00A421A6" w:rsidP="003569E6">
      <w:r>
        <w:t>Para insertar imágenes y gráficos. Atributos:</w:t>
      </w:r>
    </w:p>
    <w:p w:rsidR="00A421A6" w:rsidRDefault="00A421A6" w:rsidP="003569E6">
      <w:r>
        <w:rPr>
          <w:noProof/>
          <w:lang w:eastAsia="es-ES"/>
        </w:rPr>
        <w:drawing>
          <wp:inline distT="0" distB="0" distL="0" distR="0" wp14:anchorId="57103963" wp14:editId="6EE8EEC7">
            <wp:extent cx="3924300" cy="31718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24300" cy="3171825"/>
                    </a:xfrm>
                    <a:prstGeom prst="rect">
                      <a:avLst/>
                    </a:prstGeom>
                  </pic:spPr>
                </pic:pic>
              </a:graphicData>
            </a:graphic>
          </wp:inline>
        </w:drawing>
      </w:r>
    </w:p>
    <w:p w:rsidR="00A421A6" w:rsidRDefault="00A421A6" w:rsidP="003569E6"/>
    <w:p w:rsidR="00A421A6" w:rsidRPr="0055646E" w:rsidRDefault="00A421A6" w:rsidP="003569E6">
      <w:pPr>
        <w:rPr>
          <w:u w:val="single"/>
        </w:rPr>
      </w:pPr>
      <w:r w:rsidRPr="0055646E">
        <w:rPr>
          <w:u w:val="single"/>
        </w:rPr>
        <w:t>Ejemplo</w:t>
      </w:r>
    </w:p>
    <w:p w:rsidR="00A421A6" w:rsidRDefault="00A421A6" w:rsidP="003569E6">
      <w:r>
        <w:t>Abre PR3_planetas.html. Vamos a añadir un gráfico.</w:t>
      </w:r>
    </w:p>
    <w:p w:rsidR="00A421A6" w:rsidRDefault="00A421A6" w:rsidP="003569E6">
      <w:r>
        <w:t xml:space="preserve">&lt;P&gt;&lt;IMG </w:t>
      </w:r>
      <w:r w:rsidRPr="00D06B66">
        <w:rPr>
          <w:b/>
        </w:rPr>
        <w:t>SRC</w:t>
      </w:r>
      <w:r>
        <w:t xml:space="preserve">=”PR3_tierra.jpg”&gt;Con su singular combinación </w:t>
      </w:r>
      <w:proofErr w:type="gramStart"/>
      <w:r>
        <w:t>de …</w:t>
      </w:r>
      <w:proofErr w:type="gramEnd"/>
    </w:p>
    <w:p w:rsidR="00A421A6" w:rsidRDefault="00A421A6" w:rsidP="003569E6">
      <w:r>
        <w:t>Visualícelo.</w:t>
      </w:r>
    </w:p>
    <w:p w:rsidR="00A421A6" w:rsidRDefault="00C40398" w:rsidP="003569E6">
      <w:r>
        <w:rPr>
          <w:noProof/>
          <w:lang w:eastAsia="es-ES"/>
        </w:rPr>
        <w:drawing>
          <wp:inline distT="0" distB="0" distL="0" distR="0" wp14:anchorId="12D9D3DC" wp14:editId="6AD28854">
            <wp:extent cx="5612130" cy="643255"/>
            <wp:effectExtent l="0" t="0" r="762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643255"/>
                    </a:xfrm>
                    <a:prstGeom prst="rect">
                      <a:avLst/>
                    </a:prstGeom>
                  </pic:spPr>
                </pic:pic>
              </a:graphicData>
            </a:graphic>
          </wp:inline>
        </w:drawing>
      </w:r>
    </w:p>
    <w:p w:rsidR="00C40398" w:rsidRDefault="00C40398" w:rsidP="003569E6">
      <w:r>
        <w:t>Haga lo mismo con el resto de los planetas. Como podrá comprobar las imágenes no quedan correctamente colocadas respecto al texto. En el próximo capítulo veremos como corregir esto gracias a la etiqueta &lt;DIV&gt;.</w:t>
      </w:r>
    </w:p>
    <w:p w:rsidR="00A421A6" w:rsidRDefault="00835FEE" w:rsidP="003569E6">
      <w:r>
        <w:t xml:space="preserve">Ahora vamos a jugar con los atributos </w:t>
      </w:r>
      <w:proofErr w:type="spellStart"/>
      <w:r>
        <w:t>Height</w:t>
      </w:r>
      <w:proofErr w:type="spellEnd"/>
      <w:r>
        <w:t xml:space="preserve"> y </w:t>
      </w:r>
      <w:proofErr w:type="spellStart"/>
      <w:r>
        <w:t>Width</w:t>
      </w:r>
      <w:proofErr w:type="spellEnd"/>
      <w:r>
        <w:t>. Investigue que valores puede utilizarse (valores absolutos o con porcentajes). Haga cambios en las imágenes del archivo PR3_planetas.html.</w:t>
      </w:r>
    </w:p>
    <w:p w:rsidR="00B62198" w:rsidRDefault="00B62198" w:rsidP="003569E6"/>
    <w:p w:rsidR="00B62198" w:rsidRPr="00C81F80" w:rsidRDefault="00C81F80" w:rsidP="00C81F80">
      <w:pPr>
        <w:pStyle w:val="Ttulo2"/>
        <w:rPr>
          <w:rStyle w:val="nfasissutil"/>
          <w:i w:val="0"/>
          <w:iCs w:val="0"/>
          <w:color w:val="4F81BD" w:themeColor="accent1"/>
        </w:rPr>
      </w:pPr>
      <w:r>
        <w:rPr>
          <w:rStyle w:val="nfasissutil"/>
          <w:i w:val="0"/>
          <w:iCs w:val="0"/>
          <w:color w:val="4F81BD" w:themeColor="accent1"/>
        </w:rPr>
        <w:lastRenderedPageBreak/>
        <w:t xml:space="preserve">3. </w:t>
      </w:r>
      <w:r w:rsidR="00B62198" w:rsidRPr="00C81F80">
        <w:rPr>
          <w:rStyle w:val="nfasissutil"/>
          <w:i w:val="0"/>
          <w:iCs w:val="0"/>
          <w:color w:val="4F81BD" w:themeColor="accent1"/>
        </w:rPr>
        <w:t>Audio en HTML5</w:t>
      </w:r>
    </w:p>
    <w:p w:rsidR="00AA1CC4" w:rsidRDefault="00AA1CC4" w:rsidP="003569E6">
      <w:pPr>
        <w:rPr>
          <w:b/>
        </w:rPr>
      </w:pPr>
    </w:p>
    <w:p w:rsidR="00C31D17" w:rsidRPr="00AA1CC4" w:rsidRDefault="00C31D17" w:rsidP="003569E6">
      <w:r w:rsidRPr="00AA1CC4">
        <w:t>La etiqueta audio tiene los siguientes atributos:</w:t>
      </w:r>
    </w:p>
    <w:p w:rsidR="00C31D17" w:rsidRDefault="00AA1CC4" w:rsidP="003569E6">
      <w:pPr>
        <w:rPr>
          <w:b/>
        </w:rPr>
      </w:pPr>
      <w:r>
        <w:rPr>
          <w:noProof/>
          <w:lang w:eastAsia="es-ES"/>
        </w:rPr>
        <w:drawing>
          <wp:inline distT="0" distB="0" distL="0" distR="0" wp14:anchorId="0700F0FD" wp14:editId="426E0CFB">
            <wp:extent cx="3914775" cy="28003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14775" cy="2800350"/>
                    </a:xfrm>
                    <a:prstGeom prst="rect">
                      <a:avLst/>
                    </a:prstGeom>
                  </pic:spPr>
                </pic:pic>
              </a:graphicData>
            </a:graphic>
          </wp:inline>
        </w:drawing>
      </w:r>
    </w:p>
    <w:p w:rsidR="00042928" w:rsidRDefault="00042928" w:rsidP="003569E6"/>
    <w:p w:rsidR="00042928" w:rsidRDefault="00C31D17" w:rsidP="003569E6">
      <w:r w:rsidRPr="00AA1CC4">
        <w:t xml:space="preserve">El problema que hay a la hora de insertar audio son los formatos de los archivos. </w:t>
      </w:r>
      <w:r w:rsidR="00AA1CC4" w:rsidRPr="00AA1CC4">
        <w:t>Hay navegadores que permiten la extensión .</w:t>
      </w:r>
      <w:proofErr w:type="spellStart"/>
      <w:r w:rsidR="00AA1CC4" w:rsidRPr="00AA1CC4">
        <w:t>ogg</w:t>
      </w:r>
      <w:proofErr w:type="spellEnd"/>
      <w:r w:rsidR="00AA1CC4" w:rsidRPr="00AA1CC4">
        <w:t xml:space="preserve"> pero no .mp3 y viceversa, por lo </w:t>
      </w:r>
      <w:r w:rsidRPr="00AA1CC4">
        <w:t xml:space="preserve">que </w:t>
      </w:r>
      <w:r w:rsidR="00AA1CC4" w:rsidRPr="00AA1CC4">
        <w:t xml:space="preserve">hay que </w:t>
      </w:r>
      <w:r w:rsidRPr="00AA1CC4">
        <w:t>tener</w:t>
      </w:r>
      <w:r w:rsidR="00AA1CC4" w:rsidRPr="00AA1CC4">
        <w:t xml:space="preserve">lo en cuenta. </w:t>
      </w:r>
    </w:p>
    <w:p w:rsidR="00C31D17" w:rsidRPr="00AA1CC4" w:rsidRDefault="00AA1CC4" w:rsidP="003569E6">
      <w:r w:rsidRPr="00AA1CC4">
        <w:t xml:space="preserve">Para solucionar este </w:t>
      </w:r>
      <w:r w:rsidR="00042928">
        <w:t>asunto</w:t>
      </w:r>
      <w:r w:rsidRPr="00AA1CC4">
        <w:t xml:space="preserve">, basta </w:t>
      </w:r>
      <w:r w:rsidR="00C31D17" w:rsidRPr="00AA1CC4">
        <w:t xml:space="preserve">con </w:t>
      </w:r>
      <w:r w:rsidRPr="00AA1CC4">
        <w:t>indicar</w:t>
      </w:r>
      <w:r w:rsidR="00C31D17" w:rsidRPr="00AA1CC4">
        <w:t xml:space="preserve"> </w:t>
      </w:r>
      <w:r w:rsidRPr="00AA1CC4">
        <w:t xml:space="preserve">por </w:t>
      </w:r>
      <w:r w:rsidR="00C31D17" w:rsidRPr="00AA1CC4">
        <w:t xml:space="preserve">código varios archivos. </w:t>
      </w:r>
      <w:r w:rsidR="00C31D17" w:rsidRPr="00042928">
        <w:rPr>
          <w:u w:val="single"/>
        </w:rPr>
        <w:t>El navegador ejecutará únicamente el primero que sepa interpretar.</w:t>
      </w:r>
    </w:p>
    <w:p w:rsidR="00C31D17" w:rsidRDefault="00AA1CC4" w:rsidP="003569E6">
      <w:r>
        <w:t xml:space="preserve">Prueba el siguiente ejemplo. En él se ve como no es capaz de </w:t>
      </w:r>
      <w:r w:rsidR="00405BDC">
        <w:t>ejecutar el archivo “allmyloving.ogg” con lo que pasa a la siguiente fuente:</w:t>
      </w:r>
    </w:p>
    <w:tbl>
      <w:tblPr>
        <w:tblStyle w:val="Tablaconcuadrcula"/>
        <w:tblW w:w="0" w:type="auto"/>
        <w:tblLook w:val="04A0" w:firstRow="1" w:lastRow="0" w:firstColumn="1" w:lastColumn="0" w:noHBand="0" w:noVBand="1"/>
      </w:tblPr>
      <w:tblGrid>
        <w:gridCol w:w="9354"/>
      </w:tblGrid>
      <w:tr w:rsidR="00AA1CC4" w:rsidTr="00AA1CC4">
        <w:tc>
          <w:tcPr>
            <w:tcW w:w="9354" w:type="dxa"/>
          </w:tcPr>
          <w:p w:rsidR="00AA1CC4" w:rsidRDefault="00AA1CC4" w:rsidP="003569E6"/>
          <w:p w:rsidR="00AA1CC4" w:rsidRPr="00AA1CC4" w:rsidRDefault="00AA1CC4" w:rsidP="00AA1CC4">
            <w:pPr>
              <w:rPr>
                <w:lang w:val="en-US"/>
              </w:rPr>
            </w:pPr>
            <w:r w:rsidRPr="00AA1CC4">
              <w:rPr>
                <w:lang w:val="en-US"/>
              </w:rPr>
              <w:t>&lt;</w:t>
            </w:r>
            <w:r w:rsidRPr="00AA1CC4">
              <w:rPr>
                <w:b/>
                <w:lang w:val="en-US"/>
              </w:rPr>
              <w:t>audio</w:t>
            </w:r>
            <w:r w:rsidRPr="00AA1CC4">
              <w:rPr>
                <w:lang w:val="en-US"/>
              </w:rPr>
              <w:t xml:space="preserve"> width="300" height="32" controls="controls" </w:t>
            </w:r>
            <w:proofErr w:type="spellStart"/>
            <w:r w:rsidRPr="00AA1CC4">
              <w:rPr>
                <w:lang w:val="en-US"/>
              </w:rPr>
              <w:t>autoplay</w:t>
            </w:r>
            <w:proofErr w:type="spellEnd"/>
            <w:r w:rsidRPr="00AA1CC4">
              <w:rPr>
                <w:lang w:val="en-US"/>
              </w:rPr>
              <w:t>="</w:t>
            </w:r>
            <w:proofErr w:type="spellStart"/>
            <w:r w:rsidRPr="00AA1CC4">
              <w:rPr>
                <w:lang w:val="en-US"/>
              </w:rPr>
              <w:t>autoplay</w:t>
            </w:r>
            <w:proofErr w:type="spellEnd"/>
            <w:r w:rsidRPr="00AA1CC4">
              <w:rPr>
                <w:lang w:val="en-US"/>
              </w:rPr>
              <w:t>" preload=""&gt;</w:t>
            </w:r>
          </w:p>
          <w:p w:rsidR="00AA1CC4" w:rsidRPr="00AA1CC4" w:rsidRDefault="00AA1CC4" w:rsidP="00AA1CC4">
            <w:pPr>
              <w:rPr>
                <w:lang w:val="en-US"/>
              </w:rPr>
            </w:pPr>
            <w:r w:rsidRPr="00AA1CC4">
              <w:rPr>
                <w:lang w:val="en-US"/>
              </w:rPr>
              <w:t xml:space="preserve">    &lt;source </w:t>
            </w:r>
            <w:proofErr w:type="spellStart"/>
            <w:r w:rsidRPr="00AA1CC4">
              <w:rPr>
                <w:b/>
                <w:lang w:val="en-US"/>
              </w:rPr>
              <w:t>src</w:t>
            </w:r>
            <w:proofErr w:type="spellEnd"/>
            <w:r w:rsidRPr="00AA1CC4">
              <w:rPr>
                <w:lang w:val="en-US"/>
              </w:rPr>
              <w:t>="allmyloving.mid" type="audio/mid"&gt;</w:t>
            </w:r>
          </w:p>
          <w:p w:rsidR="00AA1CC4" w:rsidRPr="00AA1CC4" w:rsidRDefault="00AA1CC4" w:rsidP="00AA1CC4">
            <w:pPr>
              <w:rPr>
                <w:lang w:val="en-US"/>
              </w:rPr>
            </w:pPr>
            <w:r w:rsidRPr="00AA1CC4">
              <w:rPr>
                <w:lang w:val="en-US"/>
              </w:rPr>
              <w:t xml:space="preserve">    &lt;source </w:t>
            </w:r>
            <w:proofErr w:type="spellStart"/>
            <w:r w:rsidRPr="00AA1CC4">
              <w:rPr>
                <w:b/>
                <w:lang w:val="en-US"/>
              </w:rPr>
              <w:t>src</w:t>
            </w:r>
            <w:proofErr w:type="spellEnd"/>
            <w:r w:rsidRPr="00AA1CC4">
              <w:rPr>
                <w:lang w:val="en-US"/>
              </w:rPr>
              <w:t>="Help.ogg" type="audio/</w:t>
            </w:r>
            <w:proofErr w:type="spellStart"/>
            <w:r w:rsidRPr="00AA1CC4">
              <w:rPr>
                <w:lang w:val="en-US"/>
              </w:rPr>
              <w:t>ogg</w:t>
            </w:r>
            <w:proofErr w:type="spellEnd"/>
            <w:r w:rsidRPr="00AA1CC4">
              <w:rPr>
                <w:lang w:val="en-US"/>
              </w:rPr>
              <w:t>"&gt;</w:t>
            </w:r>
          </w:p>
          <w:p w:rsidR="00AA1CC4" w:rsidRDefault="00AA1CC4" w:rsidP="00AA1CC4">
            <w:r>
              <w:t>&lt;/</w:t>
            </w:r>
            <w:r w:rsidRPr="00AA1CC4">
              <w:rPr>
                <w:b/>
              </w:rPr>
              <w:t>audio</w:t>
            </w:r>
            <w:r>
              <w:t>&gt;</w:t>
            </w:r>
          </w:p>
          <w:p w:rsidR="00AA1CC4" w:rsidRDefault="00AA1CC4" w:rsidP="00AA1CC4"/>
        </w:tc>
      </w:tr>
    </w:tbl>
    <w:p w:rsidR="00AA1CC4" w:rsidRDefault="00AA1CC4" w:rsidP="003569E6"/>
    <w:p w:rsidR="00AA1CC4" w:rsidRPr="00AA1CC4" w:rsidRDefault="00AA1CC4" w:rsidP="003569E6"/>
    <w:p w:rsidR="00C31D17" w:rsidRDefault="00C31D17" w:rsidP="003569E6">
      <w:pPr>
        <w:rPr>
          <w:b/>
        </w:rPr>
      </w:pPr>
    </w:p>
    <w:p w:rsidR="00C31D17" w:rsidRDefault="00C31D17" w:rsidP="003569E6">
      <w:pPr>
        <w:rPr>
          <w:b/>
        </w:rPr>
      </w:pPr>
    </w:p>
    <w:p w:rsidR="00C31D17" w:rsidRDefault="00C31D17" w:rsidP="003569E6">
      <w:pPr>
        <w:rPr>
          <w:b/>
        </w:rPr>
      </w:pPr>
    </w:p>
    <w:p w:rsidR="00C31D17" w:rsidRDefault="00C31D17" w:rsidP="003569E6">
      <w:pPr>
        <w:rPr>
          <w:b/>
        </w:rPr>
      </w:pPr>
    </w:p>
    <w:p w:rsidR="00C81F80" w:rsidRDefault="00C81F80" w:rsidP="003569E6">
      <w:pPr>
        <w:rPr>
          <w:b/>
        </w:rPr>
      </w:pPr>
    </w:p>
    <w:p w:rsidR="005763EA" w:rsidRPr="00C81F80" w:rsidRDefault="00C81F80" w:rsidP="00C81F80">
      <w:pPr>
        <w:pStyle w:val="Ttulo2"/>
        <w:rPr>
          <w:rStyle w:val="nfasissutil"/>
          <w:i w:val="0"/>
          <w:iCs w:val="0"/>
          <w:color w:val="4F81BD" w:themeColor="accent1"/>
        </w:rPr>
      </w:pPr>
      <w:r>
        <w:rPr>
          <w:rStyle w:val="nfasissutil"/>
          <w:i w:val="0"/>
          <w:iCs w:val="0"/>
          <w:color w:val="4F81BD" w:themeColor="accent1"/>
        </w:rPr>
        <w:lastRenderedPageBreak/>
        <w:t xml:space="preserve">4. </w:t>
      </w:r>
      <w:r w:rsidR="005763EA" w:rsidRPr="00C81F80">
        <w:rPr>
          <w:rStyle w:val="nfasissutil"/>
          <w:i w:val="0"/>
          <w:iCs w:val="0"/>
          <w:color w:val="4F81BD" w:themeColor="accent1"/>
        </w:rPr>
        <w:t>Vídeo en HTML5</w:t>
      </w:r>
    </w:p>
    <w:p w:rsidR="005763EA" w:rsidRDefault="005763EA" w:rsidP="005763EA">
      <w:pPr>
        <w:rPr>
          <w:b/>
        </w:rPr>
      </w:pPr>
    </w:p>
    <w:p w:rsidR="009C67A3" w:rsidRPr="009C67A3" w:rsidRDefault="009C67A3" w:rsidP="005763EA">
      <w:r w:rsidRPr="009C67A3">
        <w:t>La etiqueta VIDEO tiene los siguientes atributos:</w:t>
      </w:r>
    </w:p>
    <w:p w:rsidR="009C67A3" w:rsidRDefault="009C67A3" w:rsidP="005763EA">
      <w:pPr>
        <w:rPr>
          <w:b/>
        </w:rPr>
      </w:pPr>
      <w:r>
        <w:rPr>
          <w:noProof/>
          <w:lang w:eastAsia="es-ES"/>
        </w:rPr>
        <w:drawing>
          <wp:inline distT="0" distB="0" distL="0" distR="0" wp14:anchorId="1716C235" wp14:editId="2CF66AAB">
            <wp:extent cx="3933825" cy="34861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33825" cy="3486150"/>
                    </a:xfrm>
                    <a:prstGeom prst="rect">
                      <a:avLst/>
                    </a:prstGeom>
                  </pic:spPr>
                </pic:pic>
              </a:graphicData>
            </a:graphic>
          </wp:inline>
        </w:drawing>
      </w:r>
    </w:p>
    <w:p w:rsidR="009C67A3" w:rsidRDefault="009C67A3" w:rsidP="005763EA">
      <w:pPr>
        <w:rPr>
          <w:b/>
        </w:rPr>
      </w:pPr>
    </w:p>
    <w:p w:rsidR="009C67A3" w:rsidRPr="009C67A3" w:rsidRDefault="009C67A3" w:rsidP="005763EA">
      <w:r w:rsidRPr="009C67A3">
        <w:t>La etiqueta VIDEO tiene el mismo problema que la de AUDIO en cuanto a los formatos, con lo que hacemos la misma operación con ellos.</w:t>
      </w:r>
    </w:p>
    <w:p w:rsidR="005763EA" w:rsidRDefault="009C67A3" w:rsidP="003569E6">
      <w:r>
        <w:t>Prueba el siguiente ejemplo</w:t>
      </w:r>
      <w:r w:rsidR="00837402">
        <w:t>. En él vemos como no interpreta el .</w:t>
      </w:r>
      <w:proofErr w:type="spellStart"/>
      <w:r w:rsidR="00837402">
        <w:t>avi</w:t>
      </w:r>
      <w:proofErr w:type="spellEnd"/>
      <w:r w:rsidR="00837402">
        <w:t xml:space="preserve"> con lo que ejecuta el .</w:t>
      </w:r>
      <w:proofErr w:type="spellStart"/>
      <w:r w:rsidR="00837402">
        <w:t>ogv</w:t>
      </w:r>
      <w:proofErr w:type="spellEnd"/>
      <w:r>
        <w:t>:</w:t>
      </w:r>
    </w:p>
    <w:tbl>
      <w:tblPr>
        <w:tblStyle w:val="Tablaconcuadrcula"/>
        <w:tblW w:w="0" w:type="auto"/>
        <w:tblLook w:val="04A0" w:firstRow="1" w:lastRow="0" w:firstColumn="1" w:lastColumn="0" w:noHBand="0" w:noVBand="1"/>
      </w:tblPr>
      <w:tblGrid>
        <w:gridCol w:w="9354"/>
      </w:tblGrid>
      <w:tr w:rsidR="009C67A3" w:rsidTr="009C67A3">
        <w:tc>
          <w:tcPr>
            <w:tcW w:w="9354" w:type="dxa"/>
          </w:tcPr>
          <w:p w:rsidR="009C67A3" w:rsidRDefault="009C67A3" w:rsidP="003569E6">
            <w:pPr>
              <w:rPr>
                <w:b/>
              </w:rPr>
            </w:pPr>
          </w:p>
          <w:p w:rsidR="009C67A3" w:rsidRPr="00837402" w:rsidRDefault="009C67A3" w:rsidP="009C67A3">
            <w:pPr>
              <w:rPr>
                <w:b/>
              </w:rPr>
            </w:pPr>
            <w:r w:rsidRPr="00837402">
              <w:rPr>
                <w:b/>
              </w:rPr>
              <w:t xml:space="preserve">&lt;video </w:t>
            </w:r>
            <w:proofErr w:type="spellStart"/>
            <w:r w:rsidRPr="00837402">
              <w:rPr>
                <w:b/>
              </w:rPr>
              <w:t>width</w:t>
            </w:r>
            <w:proofErr w:type="spellEnd"/>
            <w:r w:rsidRPr="00837402">
              <w:rPr>
                <w:b/>
              </w:rPr>
              <w:t xml:space="preserve">="640" </w:t>
            </w:r>
            <w:proofErr w:type="spellStart"/>
            <w:r w:rsidRPr="00837402">
              <w:rPr>
                <w:b/>
              </w:rPr>
              <w:t>height</w:t>
            </w:r>
            <w:proofErr w:type="spellEnd"/>
            <w:r w:rsidRPr="00837402">
              <w:rPr>
                <w:b/>
              </w:rPr>
              <w:t xml:space="preserve">="360" </w:t>
            </w:r>
            <w:proofErr w:type="spellStart"/>
            <w:r w:rsidRPr="00837402">
              <w:rPr>
                <w:b/>
              </w:rPr>
              <w:t>controls</w:t>
            </w:r>
            <w:proofErr w:type="spellEnd"/>
            <w:r w:rsidRPr="00837402">
              <w:rPr>
                <w:b/>
              </w:rPr>
              <w:t xml:space="preserve"> </w:t>
            </w:r>
            <w:proofErr w:type="spellStart"/>
            <w:r w:rsidRPr="00837402">
              <w:rPr>
                <w:b/>
              </w:rPr>
              <w:t>autoplay</w:t>
            </w:r>
            <w:proofErr w:type="spellEnd"/>
            <w:r w:rsidRPr="00837402">
              <w:rPr>
                <w:b/>
              </w:rPr>
              <w:t xml:space="preserve"> </w:t>
            </w:r>
            <w:proofErr w:type="spellStart"/>
            <w:r w:rsidRPr="00837402">
              <w:rPr>
                <w:b/>
              </w:rPr>
              <w:t>preload</w:t>
            </w:r>
            <w:proofErr w:type="spellEnd"/>
            <w:r w:rsidRPr="00837402">
              <w:rPr>
                <w:b/>
              </w:rPr>
              <w:t>&gt;</w:t>
            </w:r>
          </w:p>
          <w:p w:rsidR="009C67A3" w:rsidRPr="00837402" w:rsidRDefault="009C67A3" w:rsidP="009C67A3">
            <w:pPr>
              <w:rPr>
                <w:b/>
              </w:rPr>
            </w:pPr>
            <w:r w:rsidRPr="00837402">
              <w:rPr>
                <w:b/>
              </w:rPr>
              <w:t xml:space="preserve"> </w:t>
            </w:r>
          </w:p>
          <w:p w:rsidR="009C67A3" w:rsidRPr="009C67A3" w:rsidRDefault="009C67A3" w:rsidP="009C67A3">
            <w:pPr>
              <w:rPr>
                <w:b/>
                <w:lang w:val="en-US"/>
              </w:rPr>
            </w:pPr>
            <w:r w:rsidRPr="00837402">
              <w:rPr>
                <w:b/>
              </w:rPr>
              <w:t>&lt;</w:t>
            </w:r>
            <w:proofErr w:type="spellStart"/>
            <w:r w:rsidRPr="00837402">
              <w:rPr>
                <w:b/>
              </w:rPr>
              <w:t>source</w:t>
            </w:r>
            <w:proofErr w:type="spellEnd"/>
            <w:r w:rsidRPr="00837402">
              <w:rPr>
                <w:b/>
              </w:rPr>
              <w:t xml:space="preserve"> </w:t>
            </w:r>
            <w:proofErr w:type="spellStart"/>
            <w:r w:rsidRPr="00837402">
              <w:rPr>
                <w:b/>
              </w:rPr>
              <w:t>src</w:t>
            </w:r>
            <w:proofErr w:type="spellEnd"/>
            <w:r w:rsidRPr="00837402">
              <w:rPr>
                <w:b/>
              </w:rPr>
              <w:t xml:space="preserve">="ElGrialenBurgos.avi" </w:t>
            </w:r>
            <w:proofErr w:type="spellStart"/>
            <w:r w:rsidRPr="00837402">
              <w:rPr>
                <w:b/>
              </w:rPr>
              <w:t>type</w:t>
            </w:r>
            <w:proofErr w:type="spellEnd"/>
            <w:r w:rsidRPr="00837402">
              <w:rPr>
                <w:b/>
              </w:rPr>
              <w:t>='video/</w:t>
            </w:r>
            <w:proofErr w:type="spellStart"/>
            <w:r w:rsidRPr="00837402">
              <w:rPr>
                <w:b/>
              </w:rPr>
              <w:t>avi</w:t>
            </w:r>
            <w:proofErr w:type="spellEnd"/>
            <w:r w:rsidRPr="00837402">
              <w:rPr>
                <w:b/>
              </w:rPr>
              <w:t xml:space="preserve">; </w:t>
            </w:r>
            <w:proofErr w:type="spellStart"/>
            <w:r w:rsidRPr="00837402">
              <w:rPr>
                <w:b/>
              </w:rPr>
              <w:t>codecs</w:t>
            </w:r>
            <w:proofErr w:type="spellEnd"/>
            <w:r w:rsidRPr="00837402">
              <w:rPr>
                <w:b/>
              </w:rPr>
              <w:t>="avc1,</w:t>
            </w:r>
            <w:r w:rsidRPr="009C67A3">
              <w:rPr>
                <w:b/>
                <w:lang w:val="en-US"/>
              </w:rPr>
              <w:t>mp4a"' /&gt;</w:t>
            </w:r>
          </w:p>
          <w:p w:rsidR="009C67A3" w:rsidRPr="009C67A3" w:rsidRDefault="009C67A3" w:rsidP="009C67A3">
            <w:pPr>
              <w:rPr>
                <w:b/>
                <w:lang w:val="en-US"/>
              </w:rPr>
            </w:pPr>
            <w:r w:rsidRPr="009C67A3">
              <w:rPr>
                <w:b/>
                <w:lang w:val="en-US"/>
              </w:rPr>
              <w:t xml:space="preserve">&lt;source </w:t>
            </w:r>
            <w:proofErr w:type="spellStart"/>
            <w:r w:rsidRPr="009C67A3">
              <w:rPr>
                <w:b/>
                <w:lang w:val="en-US"/>
              </w:rPr>
              <w:t>src</w:t>
            </w:r>
            <w:proofErr w:type="spellEnd"/>
            <w:r w:rsidRPr="009C67A3">
              <w:rPr>
                <w:b/>
                <w:lang w:val="en-US"/>
              </w:rPr>
              <w:t>="</w:t>
            </w:r>
            <w:proofErr w:type="spellStart"/>
            <w:r w:rsidRPr="009C67A3">
              <w:rPr>
                <w:b/>
                <w:lang w:val="en-US"/>
              </w:rPr>
              <w:t>ElGrialenBurgos.ogv</w:t>
            </w:r>
            <w:proofErr w:type="spellEnd"/>
            <w:r w:rsidRPr="009C67A3">
              <w:rPr>
                <w:b/>
                <w:lang w:val="en-US"/>
              </w:rPr>
              <w:t>" type='video/</w:t>
            </w:r>
            <w:proofErr w:type="spellStart"/>
            <w:r w:rsidRPr="009C67A3">
              <w:rPr>
                <w:b/>
                <w:lang w:val="en-US"/>
              </w:rPr>
              <w:t>ogg</w:t>
            </w:r>
            <w:proofErr w:type="spellEnd"/>
            <w:r w:rsidRPr="009C67A3">
              <w:rPr>
                <w:b/>
                <w:lang w:val="en-US"/>
              </w:rPr>
              <w:t>; codecs="</w:t>
            </w:r>
            <w:proofErr w:type="spellStart"/>
            <w:r w:rsidRPr="009C67A3">
              <w:rPr>
                <w:b/>
                <w:lang w:val="en-US"/>
              </w:rPr>
              <w:t>theora,vorbis</w:t>
            </w:r>
            <w:proofErr w:type="spellEnd"/>
            <w:r w:rsidRPr="009C67A3">
              <w:rPr>
                <w:b/>
                <w:lang w:val="en-US"/>
              </w:rPr>
              <w:t>"' /&gt;</w:t>
            </w:r>
          </w:p>
          <w:p w:rsidR="009C67A3" w:rsidRPr="009C67A3" w:rsidRDefault="009C67A3" w:rsidP="009C67A3">
            <w:pPr>
              <w:rPr>
                <w:b/>
                <w:lang w:val="en-US"/>
              </w:rPr>
            </w:pPr>
            <w:r w:rsidRPr="009C67A3">
              <w:rPr>
                <w:b/>
                <w:lang w:val="en-US"/>
              </w:rPr>
              <w:t xml:space="preserve"> </w:t>
            </w:r>
          </w:p>
          <w:p w:rsidR="009C67A3" w:rsidRDefault="009C67A3" w:rsidP="009C67A3">
            <w:pPr>
              <w:rPr>
                <w:b/>
              </w:rPr>
            </w:pPr>
            <w:r w:rsidRPr="009C67A3">
              <w:rPr>
                <w:b/>
              </w:rPr>
              <w:t>&lt;/video&gt;</w:t>
            </w:r>
          </w:p>
          <w:p w:rsidR="009C67A3" w:rsidRDefault="009C67A3" w:rsidP="003569E6">
            <w:pPr>
              <w:rPr>
                <w:b/>
              </w:rPr>
            </w:pPr>
          </w:p>
        </w:tc>
      </w:tr>
    </w:tbl>
    <w:p w:rsidR="009C67A3" w:rsidRDefault="009C67A3" w:rsidP="003569E6">
      <w:pPr>
        <w:rPr>
          <w:b/>
        </w:rPr>
      </w:pPr>
    </w:p>
    <w:p w:rsidR="00837402" w:rsidRPr="00837402" w:rsidRDefault="00837402" w:rsidP="003569E6">
      <w:r w:rsidRPr="00837402">
        <w:t xml:space="preserve">Elimina el </w:t>
      </w:r>
      <w:proofErr w:type="spellStart"/>
      <w:r w:rsidRPr="00837402">
        <w:t>ogv</w:t>
      </w:r>
      <w:proofErr w:type="spellEnd"/>
      <w:r w:rsidRPr="00837402">
        <w:t xml:space="preserve"> del código para comprobar cómo es este segundo el que es ejecutado.</w:t>
      </w:r>
    </w:p>
    <w:p w:rsidR="009C67A3" w:rsidRDefault="009C67A3" w:rsidP="003569E6">
      <w:pPr>
        <w:rPr>
          <w:b/>
        </w:rPr>
      </w:pPr>
    </w:p>
    <w:p w:rsidR="00842DA4" w:rsidRDefault="00842DA4">
      <w:pPr>
        <w:rPr>
          <w:b/>
        </w:rPr>
      </w:pPr>
      <w:r>
        <w:rPr>
          <w:b/>
        </w:rPr>
        <w:br w:type="page"/>
      </w:r>
    </w:p>
    <w:p w:rsidR="00B62198" w:rsidRDefault="00B62198" w:rsidP="00C81F80">
      <w:pPr>
        <w:pStyle w:val="Ttulo2"/>
      </w:pPr>
      <w:r w:rsidRPr="00B62198">
        <w:lastRenderedPageBreak/>
        <w:t>Ejercicio 1</w:t>
      </w:r>
    </w:p>
    <w:p w:rsidR="00C81F80" w:rsidRPr="00C81F80" w:rsidRDefault="00C81F80" w:rsidP="00C81F80"/>
    <w:p w:rsidR="00B62198" w:rsidRDefault="00B62198" w:rsidP="003569E6">
      <w:r>
        <w:t xml:space="preserve">Investiga como insertar vídeos de </w:t>
      </w:r>
      <w:proofErr w:type="spellStart"/>
      <w:r>
        <w:t>youtube</w:t>
      </w:r>
      <w:proofErr w:type="spellEnd"/>
      <w:r>
        <w:t xml:space="preserve"> en una página.</w:t>
      </w:r>
    </w:p>
    <w:p w:rsidR="00456D1F" w:rsidRDefault="00C13EF1" w:rsidP="003569E6">
      <w:r>
        <w:t>Una vez que sepas cómo hacerlo, c</w:t>
      </w:r>
      <w:r w:rsidR="00456D1F">
        <w:t xml:space="preserve">rea una página con vídeos de </w:t>
      </w:r>
      <w:proofErr w:type="spellStart"/>
      <w:r w:rsidR="00456D1F">
        <w:t>youtube</w:t>
      </w:r>
      <w:proofErr w:type="spellEnd"/>
      <w:r w:rsidR="00456D1F">
        <w:t xml:space="preserve"> integrados y archivos de música</w:t>
      </w:r>
      <w:r w:rsidR="00842DA4">
        <w:t xml:space="preserve"> y vídeo </w:t>
      </w:r>
      <w:r w:rsidR="00456D1F">
        <w:t>tal y como hemos aprendido en la</w:t>
      </w:r>
      <w:r w:rsidR="00823E83">
        <w:t>s dos</w:t>
      </w:r>
      <w:r w:rsidR="00456D1F">
        <w:t xml:space="preserve"> secci</w:t>
      </w:r>
      <w:r w:rsidR="00823E83">
        <w:t>ones</w:t>
      </w:r>
      <w:r w:rsidR="00456D1F">
        <w:t xml:space="preserve"> anterior</w:t>
      </w:r>
      <w:r w:rsidR="00823E83">
        <w:t>es</w:t>
      </w:r>
      <w:r w:rsidR="00456D1F">
        <w:t>.</w:t>
      </w:r>
      <w:r w:rsidR="00DC6E11">
        <w:t xml:space="preserve"> Trata de poner en práctica todo lo aprendido hasta ahora.</w:t>
      </w:r>
    </w:p>
    <w:p w:rsidR="00842DA4" w:rsidRDefault="00842DA4" w:rsidP="003569E6">
      <w:r w:rsidRPr="00C81F80">
        <w:rPr>
          <w:b/>
        </w:rPr>
        <w:t>Nota</w:t>
      </w:r>
      <w:r>
        <w:t xml:space="preserve">: Si lo necesitas, utiliza la página </w:t>
      </w:r>
      <w:hyperlink r:id="rId21" w:history="1">
        <w:r w:rsidRPr="008772DA">
          <w:rPr>
            <w:rStyle w:val="Hipervnculo"/>
          </w:rPr>
          <w:t>https://convertio.co/es/</w:t>
        </w:r>
      </w:hyperlink>
      <w:r>
        <w:t xml:space="preserve"> para convertir archivos.</w:t>
      </w:r>
    </w:p>
    <w:p w:rsidR="00A421A6" w:rsidRDefault="00A421A6" w:rsidP="003569E6"/>
    <w:sectPr w:rsidR="00A421A6" w:rsidSect="008F0756">
      <w:headerReference w:type="default" r:id="rId22"/>
      <w:footerReference w:type="default" r:id="rId23"/>
      <w:pgSz w:w="11906" w:h="16838"/>
      <w:pgMar w:top="1417" w:right="99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077C" w:rsidRDefault="006F077C" w:rsidP="008F0756">
      <w:pPr>
        <w:spacing w:after="0" w:line="240" w:lineRule="auto"/>
      </w:pPr>
      <w:r>
        <w:separator/>
      </w:r>
    </w:p>
  </w:endnote>
  <w:endnote w:type="continuationSeparator" w:id="0">
    <w:p w:rsidR="006F077C" w:rsidRDefault="006F077C" w:rsidP="008F07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8251649"/>
      <w:docPartObj>
        <w:docPartGallery w:val="Page Numbers (Bottom of Page)"/>
        <w:docPartUnique/>
      </w:docPartObj>
    </w:sdtPr>
    <w:sdtEndPr/>
    <w:sdtContent>
      <w:p w:rsidR="00826E05" w:rsidRDefault="00826E05">
        <w:pPr>
          <w:pStyle w:val="Piedepgina"/>
          <w:jc w:val="center"/>
        </w:pPr>
        <w:r>
          <w:fldChar w:fldCharType="begin"/>
        </w:r>
        <w:r>
          <w:instrText>PAGE   \* MERGEFORMAT</w:instrText>
        </w:r>
        <w:r>
          <w:fldChar w:fldCharType="separate"/>
        </w:r>
        <w:r w:rsidR="00554A3E">
          <w:rPr>
            <w:noProof/>
          </w:rPr>
          <w:t>7</w:t>
        </w:r>
        <w:r>
          <w:fldChar w:fldCharType="end"/>
        </w:r>
      </w:p>
    </w:sdtContent>
  </w:sdt>
  <w:p w:rsidR="00826E05" w:rsidRDefault="00826E0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077C" w:rsidRDefault="006F077C" w:rsidP="008F0756">
      <w:pPr>
        <w:spacing w:after="0" w:line="240" w:lineRule="auto"/>
      </w:pPr>
      <w:r>
        <w:separator/>
      </w:r>
    </w:p>
  </w:footnote>
  <w:footnote w:type="continuationSeparator" w:id="0">
    <w:p w:rsidR="006F077C" w:rsidRDefault="006F077C" w:rsidP="008F07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0756" w:rsidRDefault="00240C91" w:rsidP="008F0756">
    <w:pPr>
      <w:pStyle w:val="Encabezado"/>
      <w:pBdr>
        <w:bottom w:val="single" w:sz="6" w:space="1" w:color="auto"/>
      </w:pBdr>
      <w:tabs>
        <w:tab w:val="clear" w:pos="8504"/>
        <w:tab w:val="right" w:pos="9214"/>
      </w:tabs>
    </w:pPr>
    <w:r>
      <w:t xml:space="preserve">Práctica 3                             </w:t>
    </w:r>
    <w:r w:rsidR="008F0756">
      <w:t xml:space="preserve">                                                                                                                               HTML</w:t>
    </w:r>
  </w:p>
  <w:p w:rsidR="008F0756" w:rsidRDefault="008F075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774AF2"/>
    <w:multiLevelType w:val="hybridMultilevel"/>
    <w:tmpl w:val="156415B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7A7A6C71"/>
    <w:multiLevelType w:val="hybridMultilevel"/>
    <w:tmpl w:val="7538414A"/>
    <w:lvl w:ilvl="0" w:tplc="2486A968">
      <w:start w:val="3"/>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7EDB640E"/>
    <w:multiLevelType w:val="hybridMultilevel"/>
    <w:tmpl w:val="A39C2AE0"/>
    <w:lvl w:ilvl="0" w:tplc="6FA2FD3C">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08BE"/>
    <w:rsid w:val="00021453"/>
    <w:rsid w:val="00023D21"/>
    <w:rsid w:val="00042928"/>
    <w:rsid w:val="000A264B"/>
    <w:rsid w:val="000A4EC5"/>
    <w:rsid w:val="000C7037"/>
    <w:rsid w:val="000D2608"/>
    <w:rsid w:val="00171FC3"/>
    <w:rsid w:val="001908BE"/>
    <w:rsid w:val="002027B8"/>
    <w:rsid w:val="00240C91"/>
    <w:rsid w:val="002578EF"/>
    <w:rsid w:val="003569E6"/>
    <w:rsid w:val="003720D0"/>
    <w:rsid w:val="003E1558"/>
    <w:rsid w:val="00405BDC"/>
    <w:rsid w:val="00416EFE"/>
    <w:rsid w:val="00451B11"/>
    <w:rsid w:val="00456D1F"/>
    <w:rsid w:val="00522719"/>
    <w:rsid w:val="00526B3F"/>
    <w:rsid w:val="00554A3E"/>
    <w:rsid w:val="0055646E"/>
    <w:rsid w:val="005763EA"/>
    <w:rsid w:val="005A3972"/>
    <w:rsid w:val="00600B82"/>
    <w:rsid w:val="00675D42"/>
    <w:rsid w:val="006F077C"/>
    <w:rsid w:val="006F1D84"/>
    <w:rsid w:val="00736EAE"/>
    <w:rsid w:val="00771865"/>
    <w:rsid w:val="00781F15"/>
    <w:rsid w:val="007A4E32"/>
    <w:rsid w:val="00823E83"/>
    <w:rsid w:val="00826E05"/>
    <w:rsid w:val="00835FEE"/>
    <w:rsid w:val="00837402"/>
    <w:rsid w:val="008375E4"/>
    <w:rsid w:val="00842DA4"/>
    <w:rsid w:val="008838B0"/>
    <w:rsid w:val="008A44F2"/>
    <w:rsid w:val="008B7DBB"/>
    <w:rsid w:val="008C073E"/>
    <w:rsid w:val="008F0756"/>
    <w:rsid w:val="0091146E"/>
    <w:rsid w:val="009C67A3"/>
    <w:rsid w:val="009F08D6"/>
    <w:rsid w:val="00A421A6"/>
    <w:rsid w:val="00A47FAA"/>
    <w:rsid w:val="00A84C89"/>
    <w:rsid w:val="00AA1CC4"/>
    <w:rsid w:val="00AB41DE"/>
    <w:rsid w:val="00B253A3"/>
    <w:rsid w:val="00B462AC"/>
    <w:rsid w:val="00B5314E"/>
    <w:rsid w:val="00B62198"/>
    <w:rsid w:val="00B91D7F"/>
    <w:rsid w:val="00BA34D0"/>
    <w:rsid w:val="00BC3A62"/>
    <w:rsid w:val="00BE054D"/>
    <w:rsid w:val="00C13EF1"/>
    <w:rsid w:val="00C31D17"/>
    <w:rsid w:val="00C40398"/>
    <w:rsid w:val="00C81F80"/>
    <w:rsid w:val="00CB0E3D"/>
    <w:rsid w:val="00CC36E5"/>
    <w:rsid w:val="00D06B66"/>
    <w:rsid w:val="00DC6E11"/>
    <w:rsid w:val="00E05AA1"/>
    <w:rsid w:val="00E206DB"/>
    <w:rsid w:val="00E27695"/>
    <w:rsid w:val="00EE47FA"/>
    <w:rsid w:val="00EF284A"/>
    <w:rsid w:val="00F101AC"/>
    <w:rsid w:val="00F56A79"/>
    <w:rsid w:val="00F57FCD"/>
    <w:rsid w:val="00FE57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C36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1F8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206D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206DB"/>
    <w:rPr>
      <w:rFonts w:ascii="Tahoma" w:hAnsi="Tahoma" w:cs="Tahoma"/>
      <w:sz w:val="16"/>
      <w:szCs w:val="16"/>
    </w:rPr>
  </w:style>
  <w:style w:type="paragraph" w:styleId="Prrafodelista">
    <w:name w:val="List Paragraph"/>
    <w:basedOn w:val="Normal"/>
    <w:uiPriority w:val="34"/>
    <w:qFormat/>
    <w:rsid w:val="00E206DB"/>
    <w:pPr>
      <w:ind w:left="720"/>
      <w:contextualSpacing/>
    </w:pPr>
  </w:style>
  <w:style w:type="character" w:customStyle="1" w:styleId="Ttulo1Car">
    <w:name w:val="Título 1 Car"/>
    <w:basedOn w:val="Fuentedeprrafopredeter"/>
    <w:link w:val="Ttulo1"/>
    <w:uiPriority w:val="9"/>
    <w:rsid w:val="00CC36E5"/>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unhideWhenUsed/>
    <w:rsid w:val="008F075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0756"/>
  </w:style>
  <w:style w:type="paragraph" w:styleId="Piedepgina">
    <w:name w:val="footer"/>
    <w:basedOn w:val="Normal"/>
    <w:link w:val="PiedepginaCar"/>
    <w:uiPriority w:val="99"/>
    <w:unhideWhenUsed/>
    <w:rsid w:val="008F075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0756"/>
  </w:style>
  <w:style w:type="character" w:styleId="nfasissutil">
    <w:name w:val="Subtle Emphasis"/>
    <w:basedOn w:val="Fuentedeprrafopredeter"/>
    <w:uiPriority w:val="19"/>
    <w:qFormat/>
    <w:rsid w:val="00826E05"/>
    <w:rPr>
      <w:i/>
      <w:iCs/>
      <w:color w:val="808080" w:themeColor="text1" w:themeTint="7F"/>
    </w:rPr>
  </w:style>
  <w:style w:type="table" w:styleId="Tablaconcuadrcula">
    <w:name w:val="Table Grid"/>
    <w:basedOn w:val="Tablanormal"/>
    <w:uiPriority w:val="59"/>
    <w:rsid w:val="000C70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842DA4"/>
    <w:rPr>
      <w:color w:val="0000FF" w:themeColor="hyperlink"/>
      <w:u w:val="single"/>
    </w:rPr>
  </w:style>
  <w:style w:type="character" w:customStyle="1" w:styleId="Ttulo2Car">
    <w:name w:val="Título 2 Car"/>
    <w:basedOn w:val="Fuentedeprrafopredeter"/>
    <w:link w:val="Ttulo2"/>
    <w:uiPriority w:val="9"/>
    <w:rsid w:val="00C81F80"/>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C36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1F8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206D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206DB"/>
    <w:rPr>
      <w:rFonts w:ascii="Tahoma" w:hAnsi="Tahoma" w:cs="Tahoma"/>
      <w:sz w:val="16"/>
      <w:szCs w:val="16"/>
    </w:rPr>
  </w:style>
  <w:style w:type="paragraph" w:styleId="Prrafodelista">
    <w:name w:val="List Paragraph"/>
    <w:basedOn w:val="Normal"/>
    <w:uiPriority w:val="34"/>
    <w:qFormat/>
    <w:rsid w:val="00E206DB"/>
    <w:pPr>
      <w:ind w:left="720"/>
      <w:contextualSpacing/>
    </w:pPr>
  </w:style>
  <w:style w:type="character" w:customStyle="1" w:styleId="Ttulo1Car">
    <w:name w:val="Título 1 Car"/>
    <w:basedOn w:val="Fuentedeprrafopredeter"/>
    <w:link w:val="Ttulo1"/>
    <w:uiPriority w:val="9"/>
    <w:rsid w:val="00CC36E5"/>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unhideWhenUsed/>
    <w:rsid w:val="008F075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0756"/>
  </w:style>
  <w:style w:type="paragraph" w:styleId="Piedepgina">
    <w:name w:val="footer"/>
    <w:basedOn w:val="Normal"/>
    <w:link w:val="PiedepginaCar"/>
    <w:uiPriority w:val="99"/>
    <w:unhideWhenUsed/>
    <w:rsid w:val="008F075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0756"/>
  </w:style>
  <w:style w:type="character" w:styleId="nfasissutil">
    <w:name w:val="Subtle Emphasis"/>
    <w:basedOn w:val="Fuentedeprrafopredeter"/>
    <w:uiPriority w:val="19"/>
    <w:qFormat/>
    <w:rsid w:val="00826E05"/>
    <w:rPr>
      <w:i/>
      <w:iCs/>
      <w:color w:val="808080" w:themeColor="text1" w:themeTint="7F"/>
    </w:rPr>
  </w:style>
  <w:style w:type="table" w:styleId="Tablaconcuadrcula">
    <w:name w:val="Table Grid"/>
    <w:basedOn w:val="Tablanormal"/>
    <w:uiPriority w:val="59"/>
    <w:rsid w:val="000C70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842DA4"/>
    <w:rPr>
      <w:color w:val="0000FF" w:themeColor="hyperlink"/>
      <w:u w:val="single"/>
    </w:rPr>
  </w:style>
  <w:style w:type="character" w:customStyle="1" w:styleId="Ttulo2Car">
    <w:name w:val="Título 2 Car"/>
    <w:basedOn w:val="Fuentedeprrafopredeter"/>
    <w:link w:val="Ttulo2"/>
    <w:uiPriority w:val="9"/>
    <w:rsid w:val="00C81F80"/>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hyperlink" Target="https://convertio.co/e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318</TotalTime>
  <Pages>1</Pages>
  <Words>689</Words>
  <Characters>3795</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66</cp:revision>
  <cp:lastPrinted>2018-11-06T16:33:00Z</cp:lastPrinted>
  <dcterms:created xsi:type="dcterms:W3CDTF">2017-09-19T15:07:00Z</dcterms:created>
  <dcterms:modified xsi:type="dcterms:W3CDTF">2018-11-06T16:33:00Z</dcterms:modified>
</cp:coreProperties>
</file>