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0378" w:rsidRDefault="00000000">
      <w:pPr>
        <w:pStyle w:val="Ttulo"/>
      </w:pPr>
      <w:bookmarkStart w:id="0" w:name="_imu48mg4u4w2" w:colFirst="0" w:colLast="0"/>
      <w:bookmarkEnd w:id="0"/>
      <w:r>
        <w:t>Práctica 1</w:t>
      </w:r>
    </w:p>
    <w:p w14:paraId="00000002" w14:textId="77777777" w:rsidR="00A60378" w:rsidRDefault="00A60378"/>
    <w:p w14:paraId="00000003" w14:textId="77777777" w:rsidR="00A60378" w:rsidRPr="003308F2" w:rsidRDefault="00000000">
      <w:pPr>
        <w:pStyle w:val="Ttulo2"/>
        <w:rPr>
          <w:sz w:val="40"/>
          <w:szCs w:val="40"/>
        </w:rPr>
      </w:pPr>
      <w:bookmarkStart w:id="1" w:name="_8xv159588isc" w:colFirst="0" w:colLast="0"/>
      <w:bookmarkEnd w:id="1"/>
      <w:r w:rsidRPr="003308F2">
        <w:rPr>
          <w:sz w:val="40"/>
          <w:szCs w:val="40"/>
        </w:rPr>
        <w:t>Objetivo:</w:t>
      </w:r>
    </w:p>
    <w:p w14:paraId="00000004" w14:textId="77777777" w:rsidR="00A60378" w:rsidRPr="003308F2" w:rsidRDefault="00000000">
      <w:pPr>
        <w:rPr>
          <w:sz w:val="28"/>
          <w:szCs w:val="28"/>
        </w:rPr>
      </w:pPr>
      <w:r w:rsidRPr="003308F2">
        <w:rPr>
          <w:sz w:val="28"/>
          <w:szCs w:val="28"/>
        </w:rPr>
        <w:t xml:space="preserve">Familiarizarse con el entorno de trabajo STM32CubeIDE + NUCLEO-F446RE + firmware. </w:t>
      </w:r>
    </w:p>
    <w:p w14:paraId="00000005" w14:textId="77777777" w:rsidR="00A60378" w:rsidRPr="00334B62" w:rsidRDefault="00000000">
      <w:pPr>
        <w:pStyle w:val="Ttulo2"/>
        <w:rPr>
          <w:sz w:val="36"/>
          <w:szCs w:val="36"/>
        </w:rPr>
      </w:pPr>
      <w:bookmarkStart w:id="2" w:name="_5rvhaka4vshg" w:colFirst="0" w:colLast="0"/>
      <w:bookmarkEnd w:id="2"/>
      <w:r w:rsidRPr="00334B62">
        <w:rPr>
          <w:sz w:val="36"/>
          <w:szCs w:val="36"/>
        </w:rPr>
        <w:t>Punto 1:</w:t>
      </w:r>
    </w:p>
    <w:p w14:paraId="00000006" w14:textId="77777777" w:rsidR="00A60378" w:rsidRPr="00334B62" w:rsidRDefault="00000000">
      <w:pPr>
        <w:rPr>
          <w:sz w:val="24"/>
          <w:szCs w:val="24"/>
        </w:rPr>
      </w:pPr>
      <w:r w:rsidRPr="00334B62">
        <w:rPr>
          <w:sz w:val="24"/>
          <w:szCs w:val="24"/>
        </w:rPr>
        <w:t>Implementar un programa que haga parpadear el led de la placa NUCLEO-F446RE LD2.</w:t>
      </w:r>
    </w:p>
    <w:p w14:paraId="00000007" w14:textId="77777777" w:rsidR="00A60378" w:rsidRPr="00334B62" w:rsidRDefault="00A60378">
      <w:pPr>
        <w:rPr>
          <w:sz w:val="24"/>
          <w:szCs w:val="24"/>
        </w:rPr>
      </w:pPr>
    </w:p>
    <w:p w14:paraId="00000008" w14:textId="77777777" w:rsidR="00A60378" w:rsidRPr="00334B62" w:rsidRDefault="00000000">
      <w:pPr>
        <w:rPr>
          <w:sz w:val="24"/>
          <w:szCs w:val="24"/>
        </w:rPr>
      </w:pPr>
      <w:r w:rsidRPr="00334B62">
        <w:rPr>
          <w:sz w:val="24"/>
          <w:szCs w:val="24"/>
        </w:rPr>
        <w:t xml:space="preserve">El led debe permanecer encendido 200 ms con </w:t>
      </w:r>
      <w:proofErr w:type="spellStart"/>
      <w:r w:rsidRPr="00334B62">
        <w:rPr>
          <w:sz w:val="24"/>
          <w:szCs w:val="24"/>
        </w:rPr>
        <w:t>duty</w:t>
      </w:r>
      <w:proofErr w:type="spellEnd"/>
      <w:r w:rsidRPr="00334B62">
        <w:rPr>
          <w:sz w:val="24"/>
          <w:szCs w:val="24"/>
        </w:rPr>
        <w:t xml:space="preserve"> </w:t>
      </w:r>
      <w:proofErr w:type="spellStart"/>
      <w:r w:rsidRPr="00334B62">
        <w:rPr>
          <w:sz w:val="24"/>
          <w:szCs w:val="24"/>
        </w:rPr>
        <w:t>cycle</w:t>
      </w:r>
      <w:proofErr w:type="spellEnd"/>
      <w:r w:rsidRPr="00334B62">
        <w:rPr>
          <w:sz w:val="24"/>
          <w:szCs w:val="24"/>
        </w:rPr>
        <w:t xml:space="preserve"> 50%.</w:t>
      </w:r>
    </w:p>
    <w:p w14:paraId="00000009" w14:textId="77777777" w:rsidR="00A60378" w:rsidRPr="00334B62" w:rsidRDefault="00A60378">
      <w:pPr>
        <w:rPr>
          <w:sz w:val="24"/>
          <w:szCs w:val="24"/>
        </w:rPr>
      </w:pPr>
    </w:p>
    <w:p w14:paraId="0000000A" w14:textId="77777777" w:rsidR="00A60378" w:rsidRPr="00334B62" w:rsidRDefault="00000000">
      <w:pPr>
        <w:pStyle w:val="Ttulo2"/>
        <w:rPr>
          <w:sz w:val="36"/>
          <w:szCs w:val="36"/>
        </w:rPr>
      </w:pPr>
      <w:bookmarkStart w:id="3" w:name="_6uujxrn6yu5f" w:colFirst="0" w:colLast="0"/>
      <w:bookmarkEnd w:id="3"/>
      <w:r w:rsidRPr="00334B62">
        <w:rPr>
          <w:sz w:val="36"/>
          <w:szCs w:val="36"/>
        </w:rPr>
        <w:t>Punto 2:</w:t>
      </w:r>
    </w:p>
    <w:p w14:paraId="0000000B" w14:textId="77777777" w:rsidR="00A60378" w:rsidRPr="00334B62" w:rsidRDefault="00000000">
      <w:pPr>
        <w:spacing w:after="200"/>
        <w:rPr>
          <w:sz w:val="24"/>
          <w:szCs w:val="24"/>
        </w:rPr>
      </w:pPr>
      <w:r w:rsidRPr="00334B62">
        <w:rPr>
          <w:sz w:val="24"/>
          <w:szCs w:val="24"/>
        </w:rPr>
        <w:t>Utilizar el pulsador (B1) para controlar el tiempo de encendido.  Cada vez que se presiona el pulsador el tiempo de encendido debe alternar entre 200 ms y 500 ms.</w:t>
      </w:r>
    </w:p>
    <w:p w14:paraId="0000000C" w14:textId="77777777" w:rsidR="00A60378" w:rsidRPr="00334B62" w:rsidRDefault="00000000">
      <w:pPr>
        <w:pStyle w:val="Ttulo2"/>
        <w:rPr>
          <w:sz w:val="36"/>
          <w:szCs w:val="36"/>
        </w:rPr>
      </w:pPr>
      <w:bookmarkStart w:id="4" w:name="_b4kakza56ulj" w:colFirst="0" w:colLast="0"/>
      <w:bookmarkEnd w:id="4"/>
      <w:r w:rsidRPr="00334B62">
        <w:rPr>
          <w:sz w:val="36"/>
          <w:szCs w:val="36"/>
        </w:rPr>
        <w:t>Algunas preguntas para pensar el ejercicio:</w:t>
      </w:r>
    </w:p>
    <w:p w14:paraId="0000000D" w14:textId="77777777" w:rsidR="00A60378" w:rsidRPr="00334B62" w:rsidRDefault="00A60378">
      <w:pPr>
        <w:rPr>
          <w:sz w:val="24"/>
          <w:szCs w:val="24"/>
        </w:rPr>
      </w:pPr>
    </w:p>
    <w:p w14:paraId="0000000E" w14:textId="77777777" w:rsidR="00A60378" w:rsidRPr="00334B62" w:rsidRDefault="00000000">
      <w:pPr>
        <w:numPr>
          <w:ilvl w:val="0"/>
          <w:numId w:val="1"/>
        </w:numPr>
        <w:spacing w:after="200" w:line="240" w:lineRule="auto"/>
        <w:rPr>
          <w:sz w:val="24"/>
          <w:szCs w:val="24"/>
        </w:rPr>
      </w:pPr>
      <w:r w:rsidRPr="00334B62">
        <w:rPr>
          <w:sz w:val="24"/>
          <w:szCs w:val="24"/>
        </w:rPr>
        <w:t xml:space="preserve">¿De qué serviría usar un array de “tiempos” en el programa? ¿Qué pasa con nuestro programa si nos piden agregar/sacar/cambiar un tiempo de encendido? </w:t>
      </w:r>
    </w:p>
    <w:p w14:paraId="0000000F" w14:textId="77777777" w:rsidR="00A60378" w:rsidRPr="00334B62" w:rsidRDefault="00000000">
      <w:pPr>
        <w:numPr>
          <w:ilvl w:val="0"/>
          <w:numId w:val="1"/>
        </w:numPr>
        <w:spacing w:after="200" w:line="240" w:lineRule="auto"/>
        <w:rPr>
          <w:sz w:val="24"/>
          <w:szCs w:val="24"/>
        </w:rPr>
      </w:pPr>
      <w:r w:rsidRPr="00334B62">
        <w:rPr>
          <w:sz w:val="24"/>
          <w:szCs w:val="24"/>
        </w:rPr>
        <w:t xml:space="preserve">¿Cómo responde el programa a las pulsaciones, hay falsos positivos o pulsaciones no detectadas? </w:t>
      </w:r>
    </w:p>
    <w:p w14:paraId="00000010" w14:textId="77777777" w:rsidR="00A60378" w:rsidRPr="00334B62" w:rsidRDefault="00000000">
      <w:pPr>
        <w:numPr>
          <w:ilvl w:val="0"/>
          <w:numId w:val="1"/>
        </w:numPr>
        <w:spacing w:after="200" w:line="240" w:lineRule="auto"/>
        <w:rPr>
          <w:sz w:val="24"/>
          <w:szCs w:val="24"/>
        </w:rPr>
      </w:pPr>
      <w:r w:rsidRPr="00334B62">
        <w:rPr>
          <w:sz w:val="24"/>
          <w:szCs w:val="24"/>
        </w:rPr>
        <w:t>¿Cuál es el mejor momento para leer el pulsador, luego de un ciclo completo de la secuencia o después de encender y apagar el led? ¿Qué diferencia hay entre estas alternativas?</w:t>
      </w:r>
    </w:p>
    <w:p w14:paraId="00000011" w14:textId="4DE51250" w:rsidR="00A60378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 w:rsidRPr="00334B62">
        <w:rPr>
          <w:sz w:val="24"/>
          <w:szCs w:val="24"/>
        </w:rPr>
        <w:t xml:space="preserve">¿Cambiaría las respuestas a las preguntas anteriores si el tiempo de encendido del led fuera sensiblemente más grande, 2 segundos por ejemplo? ¿Y si </w:t>
      </w:r>
      <w:r w:rsidR="00334B62" w:rsidRPr="00334B62">
        <w:rPr>
          <w:sz w:val="24"/>
          <w:szCs w:val="24"/>
        </w:rPr>
        <w:t>fuera sensiblemente</w:t>
      </w:r>
      <w:r w:rsidRPr="00334B62">
        <w:rPr>
          <w:sz w:val="24"/>
          <w:szCs w:val="24"/>
        </w:rPr>
        <w:t xml:space="preserve"> más chico, 50 ms por ejemplo?</w:t>
      </w:r>
    </w:p>
    <w:p w14:paraId="17D99E76" w14:textId="77777777" w:rsidR="00FD0D36" w:rsidRDefault="00FD0D36" w:rsidP="00FD0D36">
      <w:pPr>
        <w:spacing w:after="200"/>
        <w:rPr>
          <w:sz w:val="24"/>
          <w:szCs w:val="24"/>
        </w:rPr>
      </w:pPr>
    </w:p>
    <w:p w14:paraId="40128889" w14:textId="77777777" w:rsidR="00FD0D36" w:rsidRDefault="00FD0D36" w:rsidP="00FD0D36">
      <w:pPr>
        <w:spacing w:after="200"/>
        <w:rPr>
          <w:sz w:val="24"/>
          <w:szCs w:val="24"/>
        </w:rPr>
      </w:pPr>
    </w:p>
    <w:p w14:paraId="5CAE193A" w14:textId="77777777" w:rsidR="00FD0D36" w:rsidRDefault="00FD0D36" w:rsidP="00FD0D36">
      <w:pPr>
        <w:spacing w:after="200"/>
        <w:rPr>
          <w:sz w:val="24"/>
          <w:szCs w:val="24"/>
        </w:rPr>
      </w:pPr>
    </w:p>
    <w:p w14:paraId="6AC64061" w14:textId="77777777" w:rsidR="00FD0D36" w:rsidRPr="00334B62" w:rsidRDefault="00FD0D36" w:rsidP="00FD0D36">
      <w:pPr>
        <w:pStyle w:val="Ttulo2"/>
        <w:rPr>
          <w:sz w:val="36"/>
          <w:szCs w:val="36"/>
        </w:rPr>
      </w:pPr>
      <w:r w:rsidRPr="00334B62">
        <w:rPr>
          <w:sz w:val="36"/>
          <w:szCs w:val="36"/>
        </w:rPr>
        <w:lastRenderedPageBreak/>
        <w:t>Punto 1:</w:t>
      </w:r>
    </w:p>
    <w:p w14:paraId="52A0B0F0" w14:textId="77777777" w:rsidR="00FD0D36" w:rsidRPr="00334B62" w:rsidRDefault="00FD0D36" w:rsidP="00FD0D36">
      <w:pPr>
        <w:rPr>
          <w:sz w:val="24"/>
          <w:szCs w:val="24"/>
        </w:rPr>
      </w:pPr>
      <w:r w:rsidRPr="00334B62">
        <w:rPr>
          <w:sz w:val="24"/>
          <w:szCs w:val="24"/>
        </w:rPr>
        <w:t>Implementar un programa que haga parpadear el led de la placa NUCLEO-F446RE LD2.</w:t>
      </w:r>
    </w:p>
    <w:p w14:paraId="79B0D002" w14:textId="77777777" w:rsidR="00FD0D36" w:rsidRPr="00334B62" w:rsidRDefault="00FD0D36" w:rsidP="00FD0D36">
      <w:pPr>
        <w:rPr>
          <w:sz w:val="24"/>
          <w:szCs w:val="24"/>
        </w:rPr>
      </w:pPr>
    </w:p>
    <w:p w14:paraId="0F28E15A" w14:textId="77777777" w:rsidR="00FD0D36" w:rsidRDefault="00FD0D36" w:rsidP="00FD0D36">
      <w:pPr>
        <w:rPr>
          <w:sz w:val="24"/>
          <w:szCs w:val="24"/>
        </w:rPr>
      </w:pPr>
      <w:r w:rsidRPr="00334B62">
        <w:rPr>
          <w:sz w:val="24"/>
          <w:szCs w:val="24"/>
        </w:rPr>
        <w:t xml:space="preserve">El led debe permanecer encendido 200 ms con </w:t>
      </w:r>
      <w:proofErr w:type="spellStart"/>
      <w:r w:rsidRPr="00334B62">
        <w:rPr>
          <w:sz w:val="24"/>
          <w:szCs w:val="24"/>
        </w:rPr>
        <w:t>duty</w:t>
      </w:r>
      <w:proofErr w:type="spellEnd"/>
      <w:r w:rsidRPr="00334B62">
        <w:rPr>
          <w:sz w:val="24"/>
          <w:szCs w:val="24"/>
        </w:rPr>
        <w:t xml:space="preserve"> </w:t>
      </w:r>
      <w:proofErr w:type="spellStart"/>
      <w:r w:rsidRPr="00334B62">
        <w:rPr>
          <w:sz w:val="24"/>
          <w:szCs w:val="24"/>
        </w:rPr>
        <w:t>cycle</w:t>
      </w:r>
      <w:proofErr w:type="spellEnd"/>
      <w:r w:rsidRPr="00334B62">
        <w:rPr>
          <w:sz w:val="24"/>
          <w:szCs w:val="24"/>
        </w:rPr>
        <w:t xml:space="preserve"> 50%.</w:t>
      </w:r>
    </w:p>
    <w:p w14:paraId="51ECBBA1" w14:textId="77777777" w:rsidR="00FD0D36" w:rsidRDefault="00FD0D36" w:rsidP="00FD0D36">
      <w:pPr>
        <w:rPr>
          <w:sz w:val="24"/>
          <w:szCs w:val="24"/>
        </w:rPr>
      </w:pPr>
    </w:p>
    <w:p w14:paraId="14527904" w14:textId="43ED774D" w:rsidR="00FD0D36" w:rsidRPr="00334B62" w:rsidRDefault="00FD0D36" w:rsidP="00FD0D36">
      <w:pPr>
        <w:rPr>
          <w:sz w:val="24"/>
          <w:szCs w:val="24"/>
        </w:rPr>
      </w:pPr>
      <w:r w:rsidRPr="00FD0D36">
        <w:rPr>
          <w:sz w:val="24"/>
          <w:szCs w:val="24"/>
        </w:rPr>
        <w:drawing>
          <wp:inline distT="0" distB="0" distL="0" distR="0" wp14:anchorId="0806AFF9" wp14:editId="2CF79525">
            <wp:extent cx="5733415" cy="2686050"/>
            <wp:effectExtent l="0" t="0" r="635" b="0"/>
            <wp:docPr id="873884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4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00A7" w14:textId="77777777" w:rsidR="00FD0D36" w:rsidRPr="00334B62" w:rsidRDefault="00FD0D36" w:rsidP="00FD0D36">
      <w:pPr>
        <w:rPr>
          <w:sz w:val="24"/>
          <w:szCs w:val="24"/>
        </w:rPr>
      </w:pPr>
    </w:p>
    <w:p w14:paraId="4DD7E108" w14:textId="77777777" w:rsidR="00FD0D36" w:rsidRPr="00334B62" w:rsidRDefault="00FD0D36" w:rsidP="00FD0D36">
      <w:pPr>
        <w:pStyle w:val="Ttulo2"/>
        <w:rPr>
          <w:sz w:val="36"/>
          <w:szCs w:val="36"/>
        </w:rPr>
      </w:pPr>
      <w:r w:rsidRPr="00334B62">
        <w:rPr>
          <w:sz w:val="36"/>
          <w:szCs w:val="36"/>
        </w:rPr>
        <w:t>Punto 2:</w:t>
      </w:r>
    </w:p>
    <w:p w14:paraId="6DE0CBFE" w14:textId="77777777" w:rsidR="00FD0D36" w:rsidRDefault="00FD0D36" w:rsidP="00FD0D36">
      <w:pPr>
        <w:spacing w:after="200"/>
        <w:rPr>
          <w:sz w:val="24"/>
          <w:szCs w:val="24"/>
        </w:rPr>
      </w:pPr>
      <w:r w:rsidRPr="00334B62">
        <w:rPr>
          <w:sz w:val="24"/>
          <w:szCs w:val="24"/>
        </w:rPr>
        <w:t>Utilizar el pulsador (B1) para controlar el tiempo de encendido.  Cada vez que se presiona el pulsador el tiempo de encendido debe alternar entre 200 ms y 500 ms.</w:t>
      </w:r>
    </w:p>
    <w:p w14:paraId="0685D735" w14:textId="77777777" w:rsidR="00FD0D36" w:rsidRDefault="00FD0D36" w:rsidP="00FD0D36">
      <w:pPr>
        <w:spacing w:after="200"/>
        <w:rPr>
          <w:sz w:val="24"/>
          <w:szCs w:val="24"/>
        </w:rPr>
      </w:pPr>
    </w:p>
    <w:p w14:paraId="0233174F" w14:textId="7D11E4B9" w:rsidR="00FD0D36" w:rsidRPr="00334B62" w:rsidRDefault="00FD0D36" w:rsidP="00FD0D36">
      <w:pPr>
        <w:spacing w:after="200"/>
        <w:rPr>
          <w:sz w:val="24"/>
          <w:szCs w:val="24"/>
        </w:rPr>
      </w:pPr>
      <w:r w:rsidRPr="00FD0D36">
        <w:rPr>
          <w:sz w:val="24"/>
          <w:szCs w:val="24"/>
        </w:rPr>
        <w:drawing>
          <wp:inline distT="0" distB="0" distL="0" distR="0" wp14:anchorId="328081CD" wp14:editId="0F10306F">
            <wp:extent cx="5733415" cy="2997282"/>
            <wp:effectExtent l="0" t="0" r="635" b="0"/>
            <wp:docPr id="133250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0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EB22D" w14:textId="77777777" w:rsidR="00FD0D36" w:rsidRPr="00334B62" w:rsidRDefault="00FD0D36" w:rsidP="00FD0D36">
      <w:pPr>
        <w:pStyle w:val="Ttulo2"/>
        <w:rPr>
          <w:sz w:val="36"/>
          <w:szCs w:val="36"/>
        </w:rPr>
      </w:pPr>
      <w:r w:rsidRPr="00334B62">
        <w:rPr>
          <w:sz w:val="36"/>
          <w:szCs w:val="36"/>
        </w:rPr>
        <w:lastRenderedPageBreak/>
        <w:t>Algunas preguntas para pensar el ejercicio:</w:t>
      </w:r>
    </w:p>
    <w:p w14:paraId="3D065F8F" w14:textId="77777777" w:rsidR="00FD0D36" w:rsidRPr="00334B62" w:rsidRDefault="00FD0D36" w:rsidP="00FD0D36">
      <w:pPr>
        <w:rPr>
          <w:sz w:val="24"/>
          <w:szCs w:val="24"/>
        </w:rPr>
      </w:pPr>
    </w:p>
    <w:p w14:paraId="388CCA6A" w14:textId="77777777" w:rsidR="00FD0D36" w:rsidRDefault="00FD0D36" w:rsidP="00FD0D36">
      <w:pPr>
        <w:numPr>
          <w:ilvl w:val="0"/>
          <w:numId w:val="1"/>
        </w:numPr>
        <w:spacing w:after="200" w:line="240" w:lineRule="auto"/>
        <w:rPr>
          <w:sz w:val="24"/>
          <w:szCs w:val="24"/>
        </w:rPr>
      </w:pPr>
      <w:r w:rsidRPr="00334B62">
        <w:rPr>
          <w:sz w:val="24"/>
          <w:szCs w:val="24"/>
        </w:rPr>
        <w:t xml:space="preserve">¿De qué serviría usar un array de “tiempos” en el programa? ¿Qué pasa con nuestro programa si nos piden agregar/sacar/cambiar un tiempo de encendido? </w:t>
      </w:r>
    </w:p>
    <w:p w14:paraId="1E75687D" w14:textId="33A00F81" w:rsidR="00FD0D36" w:rsidRPr="00FD0D36" w:rsidRDefault="00FD0D36" w:rsidP="00FD0D36">
      <w:pPr>
        <w:numPr>
          <w:ilvl w:val="1"/>
          <w:numId w:val="1"/>
        </w:numPr>
        <w:spacing w:after="200" w:line="240" w:lineRule="auto"/>
        <w:rPr>
          <w:b/>
          <w:bCs/>
          <w:color w:val="548DD4" w:themeColor="text2" w:themeTint="99"/>
          <w:sz w:val="24"/>
          <w:szCs w:val="24"/>
        </w:rPr>
      </w:pPr>
      <w:r w:rsidRPr="00FD0D36">
        <w:rPr>
          <w:b/>
          <w:bCs/>
          <w:color w:val="548DD4" w:themeColor="text2" w:themeTint="99"/>
          <w:sz w:val="24"/>
          <w:szCs w:val="24"/>
        </w:rPr>
        <w:t>En el caso del uso de array pudiéramos tener un mejor control entre los cambios de tiempos.</w:t>
      </w:r>
    </w:p>
    <w:p w14:paraId="3A0EFDFD" w14:textId="7DB63C8C" w:rsidR="00FD0D36" w:rsidRPr="00FD0D36" w:rsidRDefault="00FD0D36" w:rsidP="00FD0D36">
      <w:pPr>
        <w:numPr>
          <w:ilvl w:val="1"/>
          <w:numId w:val="1"/>
        </w:numPr>
        <w:spacing w:after="200" w:line="240" w:lineRule="auto"/>
        <w:rPr>
          <w:b/>
          <w:bCs/>
          <w:color w:val="548DD4" w:themeColor="text2" w:themeTint="99"/>
          <w:sz w:val="24"/>
          <w:szCs w:val="24"/>
        </w:rPr>
      </w:pPr>
      <w:r w:rsidRPr="00FD0D36">
        <w:rPr>
          <w:b/>
          <w:bCs/>
          <w:color w:val="548DD4" w:themeColor="text2" w:themeTint="99"/>
          <w:sz w:val="24"/>
          <w:szCs w:val="24"/>
        </w:rPr>
        <w:t>Para agregar, sacar o cambiar un tiempo de encendido, debemos de cambiar la estructura principal de nuestro programa.</w:t>
      </w:r>
    </w:p>
    <w:p w14:paraId="0C3E19B4" w14:textId="77777777" w:rsidR="00FD0D36" w:rsidRDefault="00FD0D36" w:rsidP="00FD0D36">
      <w:pPr>
        <w:numPr>
          <w:ilvl w:val="0"/>
          <w:numId w:val="1"/>
        </w:numPr>
        <w:spacing w:after="200" w:line="240" w:lineRule="auto"/>
        <w:rPr>
          <w:sz w:val="24"/>
          <w:szCs w:val="24"/>
        </w:rPr>
      </w:pPr>
      <w:r w:rsidRPr="00334B62">
        <w:rPr>
          <w:sz w:val="24"/>
          <w:szCs w:val="24"/>
        </w:rPr>
        <w:t xml:space="preserve">¿Cómo responde el programa a las pulsaciones, hay falsos positivos o pulsaciones no detectadas? </w:t>
      </w:r>
    </w:p>
    <w:p w14:paraId="6A8313DB" w14:textId="3CDF3CAC" w:rsidR="00FD0D36" w:rsidRPr="00FD0D36" w:rsidRDefault="00FD0D36" w:rsidP="00FD0D36">
      <w:pPr>
        <w:numPr>
          <w:ilvl w:val="1"/>
          <w:numId w:val="1"/>
        </w:numPr>
        <w:spacing w:after="200" w:line="240" w:lineRule="auto"/>
        <w:rPr>
          <w:b/>
          <w:bCs/>
          <w:color w:val="548DD4" w:themeColor="text2" w:themeTint="99"/>
          <w:sz w:val="24"/>
          <w:szCs w:val="24"/>
        </w:rPr>
      </w:pPr>
      <w:r w:rsidRPr="00FD0D36">
        <w:rPr>
          <w:b/>
          <w:bCs/>
          <w:color w:val="548DD4" w:themeColor="text2" w:themeTint="99"/>
          <w:sz w:val="24"/>
          <w:szCs w:val="24"/>
        </w:rPr>
        <w:t>Existen posiciones no detectadas, debido al Timer o retardo.</w:t>
      </w:r>
    </w:p>
    <w:p w14:paraId="456CD606" w14:textId="77777777" w:rsidR="00FD0D36" w:rsidRDefault="00FD0D36" w:rsidP="00FD0D36">
      <w:pPr>
        <w:numPr>
          <w:ilvl w:val="0"/>
          <w:numId w:val="1"/>
        </w:numPr>
        <w:spacing w:after="200" w:line="240" w:lineRule="auto"/>
        <w:rPr>
          <w:sz w:val="24"/>
          <w:szCs w:val="24"/>
        </w:rPr>
      </w:pPr>
      <w:r w:rsidRPr="00334B62">
        <w:rPr>
          <w:sz w:val="24"/>
          <w:szCs w:val="24"/>
        </w:rPr>
        <w:t>¿Cuál es el mejor momento para leer el pulsador, luego de un ciclo completo de la secuencia o después de encender y apagar el led? ¿Qué diferencia hay entre estas alternativas?</w:t>
      </w:r>
    </w:p>
    <w:p w14:paraId="4770BEC5" w14:textId="09916FBC" w:rsidR="00FD0D36" w:rsidRPr="00FD0D36" w:rsidRDefault="00FD0D36" w:rsidP="00FD0D36">
      <w:pPr>
        <w:numPr>
          <w:ilvl w:val="1"/>
          <w:numId w:val="1"/>
        </w:numPr>
        <w:spacing w:after="200" w:line="240" w:lineRule="auto"/>
        <w:rPr>
          <w:b/>
          <w:bCs/>
          <w:color w:val="548DD4" w:themeColor="text2" w:themeTint="99"/>
          <w:sz w:val="24"/>
          <w:szCs w:val="24"/>
        </w:rPr>
      </w:pPr>
      <w:r w:rsidRPr="00FD0D36">
        <w:rPr>
          <w:b/>
          <w:bCs/>
          <w:color w:val="548DD4" w:themeColor="text2" w:themeTint="99"/>
          <w:sz w:val="24"/>
          <w:szCs w:val="24"/>
        </w:rPr>
        <w:t>Estoy utilizando la función to</w:t>
      </w:r>
      <w:r w:rsidR="006F794A">
        <w:rPr>
          <w:b/>
          <w:bCs/>
          <w:color w:val="548DD4" w:themeColor="text2" w:themeTint="99"/>
          <w:sz w:val="24"/>
          <w:szCs w:val="24"/>
        </w:rPr>
        <w:t>g</w:t>
      </w:r>
      <w:r w:rsidRPr="00FD0D36">
        <w:rPr>
          <w:b/>
          <w:bCs/>
          <w:color w:val="548DD4" w:themeColor="text2" w:themeTint="99"/>
          <w:sz w:val="24"/>
          <w:szCs w:val="24"/>
        </w:rPr>
        <w:t>gle por lo que el momento de leer el pulsador debería de ser posterior al primer toggle y la respectiva espera de cumplimiento del retardo.</w:t>
      </w:r>
    </w:p>
    <w:p w14:paraId="7B5B7087" w14:textId="77777777" w:rsidR="00FD0D36" w:rsidRDefault="00FD0D36" w:rsidP="00FD0D36">
      <w:pPr>
        <w:numPr>
          <w:ilvl w:val="0"/>
          <w:numId w:val="1"/>
        </w:numPr>
        <w:spacing w:after="200"/>
        <w:rPr>
          <w:sz w:val="24"/>
          <w:szCs w:val="24"/>
        </w:rPr>
      </w:pPr>
      <w:r w:rsidRPr="00334B62">
        <w:rPr>
          <w:sz w:val="24"/>
          <w:szCs w:val="24"/>
        </w:rPr>
        <w:t>¿Cambiaría las respuestas a las preguntas anteriores si el tiempo de encendido del led fuera sensiblemente más grande, 2 segundos por ejemplo? ¿Y si fuera sensiblemente más chico, 50 ms por ejemplo?</w:t>
      </w:r>
    </w:p>
    <w:p w14:paraId="2E75328B" w14:textId="0ABE3478" w:rsidR="00FD0D36" w:rsidRDefault="00FD0D36" w:rsidP="00FD0D36">
      <w:pPr>
        <w:numPr>
          <w:ilvl w:val="1"/>
          <w:numId w:val="1"/>
        </w:numPr>
        <w:spacing w:after="200" w:line="240" w:lineRule="auto"/>
        <w:rPr>
          <w:b/>
          <w:bCs/>
          <w:color w:val="548DD4" w:themeColor="text2" w:themeTint="99"/>
          <w:sz w:val="24"/>
          <w:szCs w:val="24"/>
        </w:rPr>
      </w:pPr>
      <w:r w:rsidRPr="00FD0D36">
        <w:rPr>
          <w:b/>
          <w:bCs/>
          <w:color w:val="548DD4" w:themeColor="text2" w:themeTint="99"/>
          <w:sz w:val="24"/>
          <w:szCs w:val="24"/>
        </w:rPr>
        <w:t>Solamente en el caso de que el tiempo de encendido se hiciera sensiblemente mas grande, ya que la detección del pulsador es justo después del retardo.</w:t>
      </w:r>
    </w:p>
    <w:p w14:paraId="6A5B94E8" w14:textId="1432DEED" w:rsidR="00FD0D36" w:rsidRPr="00FD0D36" w:rsidRDefault="00FD0D36" w:rsidP="00FD0D36">
      <w:pPr>
        <w:numPr>
          <w:ilvl w:val="1"/>
          <w:numId w:val="1"/>
        </w:numPr>
        <w:spacing w:after="200" w:line="240" w:lineRule="auto"/>
        <w:rPr>
          <w:b/>
          <w:bCs/>
          <w:color w:val="548DD4" w:themeColor="text2" w:themeTint="99"/>
          <w:sz w:val="24"/>
          <w:szCs w:val="24"/>
        </w:rPr>
      </w:pPr>
      <w:r>
        <w:rPr>
          <w:b/>
          <w:bCs/>
          <w:color w:val="548DD4" w:themeColor="text2" w:themeTint="99"/>
          <w:sz w:val="24"/>
          <w:szCs w:val="24"/>
        </w:rPr>
        <w:t xml:space="preserve">En el caso de disminuir el tiempo, debería de impactar en menor grado, ya que la detección del pulsador para controlar el tiempo del LED es más </w:t>
      </w:r>
      <w:r w:rsidR="00116199">
        <w:rPr>
          <w:b/>
          <w:bCs/>
          <w:color w:val="548DD4" w:themeColor="text2" w:themeTint="99"/>
          <w:sz w:val="24"/>
          <w:szCs w:val="24"/>
        </w:rPr>
        <w:t>rápida</w:t>
      </w:r>
      <w:r>
        <w:rPr>
          <w:b/>
          <w:bCs/>
          <w:color w:val="548DD4" w:themeColor="text2" w:themeTint="99"/>
          <w:sz w:val="24"/>
          <w:szCs w:val="24"/>
        </w:rPr>
        <w:t>.</w:t>
      </w:r>
    </w:p>
    <w:p w14:paraId="1968F686" w14:textId="77777777" w:rsidR="00FD0D36" w:rsidRPr="00334B62" w:rsidRDefault="00FD0D36" w:rsidP="00FD0D36">
      <w:pPr>
        <w:spacing w:after="200"/>
        <w:rPr>
          <w:sz w:val="24"/>
          <w:szCs w:val="24"/>
        </w:rPr>
      </w:pPr>
    </w:p>
    <w:sectPr w:rsidR="00FD0D36" w:rsidRPr="00334B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9D1956-BD39-40E5-B3A1-17EB741F8B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FBCB28A-6BB9-4AAB-BBEF-1D4E45F088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3C06"/>
    <w:multiLevelType w:val="multilevel"/>
    <w:tmpl w:val="DDC68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90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378"/>
    <w:rsid w:val="00116199"/>
    <w:rsid w:val="003308F2"/>
    <w:rsid w:val="00334B62"/>
    <w:rsid w:val="006F794A"/>
    <w:rsid w:val="00705818"/>
    <w:rsid w:val="008727D3"/>
    <w:rsid w:val="008E44FD"/>
    <w:rsid w:val="00A60378"/>
    <w:rsid w:val="00FD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D7C0"/>
  <w15:docId w15:val="{A9B5EB29-1CC1-407C-B326-E336CB96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471</Words>
  <Characters>2375</Characters>
  <Application>Microsoft Office Word</Application>
  <DocSecurity>0</DocSecurity>
  <Lines>71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Javier Portugal Salomon</dc:creator>
  <cp:lastModifiedBy>Javier Portugal Salomon</cp:lastModifiedBy>
  <cp:revision>4</cp:revision>
  <cp:lastPrinted>2026-03-13T00:15:00Z</cp:lastPrinted>
  <dcterms:created xsi:type="dcterms:W3CDTF">2026-03-16T07:08:00Z</dcterms:created>
  <dcterms:modified xsi:type="dcterms:W3CDTF">2026-03-16T07:09:00Z</dcterms:modified>
</cp:coreProperties>
</file>