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2660" w14:textId="77777777" w:rsidR="000028AD" w:rsidRDefault="00000000">
      <w:pPr>
        <w:pStyle w:val="Ttulo1"/>
        <w:spacing w:after="200"/>
        <w:jc w:val="both"/>
      </w:pPr>
      <w:bookmarkStart w:id="0" w:name="_pkkt97cm97pz" w:colFirst="0" w:colLast="0"/>
      <w:bookmarkEnd w:id="0"/>
      <w:r>
        <w:t>Reporte trabajo práctico final PdM</w:t>
      </w:r>
    </w:p>
    <w:p w14:paraId="4EA2108F" w14:textId="77777777" w:rsidR="000028AD" w:rsidRDefault="000028AD">
      <w:pPr>
        <w:spacing w:after="200"/>
        <w:jc w:val="both"/>
      </w:pPr>
    </w:p>
    <w:p w14:paraId="3A621611" w14:textId="6882941E" w:rsidR="000028AD" w:rsidRDefault="00000000">
      <w:pPr>
        <w:numPr>
          <w:ilvl w:val="0"/>
          <w:numId w:val="1"/>
        </w:numPr>
        <w:spacing w:after="200"/>
        <w:jc w:val="both"/>
      </w:pPr>
      <w:r>
        <w:t xml:space="preserve">Su nombre: </w:t>
      </w:r>
      <w:r w:rsidR="00F50886" w:rsidRPr="00F50886">
        <w:rPr>
          <w:b/>
          <w:bCs/>
          <w:i/>
          <w:iCs/>
        </w:rPr>
        <w:t>Javier Portugal Salomón</w:t>
      </w:r>
    </w:p>
    <w:p w14:paraId="5FF55507" w14:textId="77777777" w:rsidR="000028AD" w:rsidRDefault="00000000">
      <w:pPr>
        <w:numPr>
          <w:ilvl w:val="0"/>
          <w:numId w:val="1"/>
        </w:numPr>
        <w:spacing w:after="200"/>
        <w:jc w:val="both"/>
      </w:pPr>
      <w:proofErr w:type="gramStart"/>
      <w:r>
        <w:t>Link</w:t>
      </w:r>
      <w:proofErr w:type="gramEnd"/>
      <w:r>
        <w:t xml:space="preserve"> al repositorio con el código fuente del TP.</w:t>
      </w:r>
    </w:p>
    <w:p w14:paraId="733C6096" w14:textId="125EF986" w:rsidR="003758B1" w:rsidRPr="003758B1" w:rsidRDefault="003758B1" w:rsidP="003758B1">
      <w:pPr>
        <w:numPr>
          <w:ilvl w:val="1"/>
          <w:numId w:val="1"/>
        </w:numPr>
        <w:spacing w:after="200"/>
        <w:jc w:val="both"/>
        <w:rPr>
          <w:b/>
          <w:bCs/>
          <w:i/>
          <w:iCs/>
        </w:rPr>
      </w:pPr>
      <w:hyperlink r:id="rId5" w:history="1">
        <w:r w:rsidRPr="00F30947">
          <w:rPr>
            <w:rStyle w:val="Hipervnculo"/>
            <w:b/>
            <w:bCs/>
            <w:i/>
            <w:iCs/>
          </w:rPr>
          <w:t>https://github.com/javierPortugal/jp_PdM_workspace/tree/main/myTPproject-PdM-PCSE</w:t>
        </w:r>
      </w:hyperlink>
    </w:p>
    <w:p w14:paraId="61CBD8FD" w14:textId="77777777" w:rsidR="000028AD" w:rsidRDefault="00000000">
      <w:pPr>
        <w:numPr>
          <w:ilvl w:val="0"/>
          <w:numId w:val="1"/>
        </w:numPr>
        <w:spacing w:after="200"/>
        <w:jc w:val="both"/>
      </w:pPr>
      <w:r>
        <w:t>Describa, en un párrafo breve, qué hace su TP.</w:t>
      </w:r>
    </w:p>
    <w:p w14:paraId="75012D7B" w14:textId="339B454A" w:rsidR="00F50886" w:rsidRPr="00F50886" w:rsidRDefault="00F50886" w:rsidP="00F50886">
      <w:pPr>
        <w:numPr>
          <w:ilvl w:val="1"/>
          <w:numId w:val="1"/>
        </w:numPr>
        <w:spacing w:after="200"/>
        <w:jc w:val="both"/>
        <w:rPr>
          <w:b/>
          <w:bCs/>
          <w:i/>
          <w:iCs/>
        </w:rPr>
      </w:pPr>
      <w:r w:rsidRPr="00F50886">
        <w:rPr>
          <w:b/>
          <w:bCs/>
          <w:i/>
          <w:iCs/>
        </w:rPr>
        <w:t>El trabajo consta de la lectura del sensor de temperatura TC74 (I2C), lectura del modulo RTC DS3231 (I2C), y la escritura de los valores en un display LCD, la información también debe de imprimirse en papel térmico mediante una impresora RS232. Se implementa una maquina de estados que lleva a la lectura de la hora, la lectura de la fecha, la lectura de temperatura, y la impresión en papel mediante pulsadores que indican al programa el estado al que deben de ejecutar.</w:t>
      </w:r>
    </w:p>
    <w:p w14:paraId="64504DE1" w14:textId="77777777" w:rsidR="000028AD" w:rsidRDefault="00000000">
      <w:pPr>
        <w:numPr>
          <w:ilvl w:val="0"/>
          <w:numId w:val="1"/>
        </w:numPr>
        <w:spacing w:after="200"/>
        <w:jc w:val="both"/>
      </w:pPr>
      <w:r>
        <w:t>Liste el o los módulos de software que desarrolló en su TP.</w:t>
      </w:r>
    </w:p>
    <w:p w14:paraId="224C4845" w14:textId="1379E901" w:rsidR="00F50886" w:rsidRPr="00F50886" w:rsidRDefault="00F50886" w:rsidP="00F50886">
      <w:pPr>
        <w:numPr>
          <w:ilvl w:val="1"/>
          <w:numId w:val="1"/>
        </w:numPr>
        <w:spacing w:after="200"/>
        <w:jc w:val="both"/>
        <w:rPr>
          <w:b/>
          <w:bCs/>
          <w:i/>
          <w:iCs/>
        </w:rPr>
      </w:pPr>
      <w:r w:rsidRPr="00F50886">
        <w:rPr>
          <w:b/>
          <w:bCs/>
          <w:i/>
          <w:iCs/>
        </w:rPr>
        <w:t>Estos se encuentran en la carpeta API y son: API_myRTC_i2c, API_mylcd_i2c, API_myTC74 y myPrinterUART (todas con archivos fuente y de cabecera, además de los port respectivos).</w:t>
      </w:r>
    </w:p>
    <w:p w14:paraId="77C8A71F" w14:textId="09EAA62C" w:rsidR="000028AD" w:rsidRDefault="00000000">
      <w:pPr>
        <w:numPr>
          <w:ilvl w:val="0"/>
          <w:numId w:val="1"/>
        </w:numPr>
        <w:spacing w:after="200"/>
        <w:jc w:val="both"/>
      </w:pPr>
      <w:r>
        <w:t>Liste los periféricos que utiliza en su TP.</w:t>
      </w:r>
      <w:r w:rsidR="00F50886">
        <w:t xml:space="preserve"> </w:t>
      </w:r>
      <w:r w:rsidR="00F50886" w:rsidRPr="00D9601A">
        <w:rPr>
          <w:b/>
          <w:bCs/>
          <w:i/>
          <w:iCs/>
        </w:rPr>
        <w:t>I2C</w:t>
      </w:r>
      <w:r w:rsidR="00D9601A" w:rsidRPr="00D9601A">
        <w:rPr>
          <w:b/>
          <w:bCs/>
          <w:i/>
          <w:iCs/>
        </w:rPr>
        <w:t xml:space="preserve"> (I2C1)</w:t>
      </w:r>
      <w:r w:rsidR="00F50886" w:rsidRPr="00D9601A">
        <w:rPr>
          <w:b/>
          <w:bCs/>
          <w:i/>
          <w:iCs/>
        </w:rPr>
        <w:t xml:space="preserve">, </w:t>
      </w:r>
      <w:r w:rsidR="00D9601A" w:rsidRPr="00D9601A">
        <w:rPr>
          <w:b/>
          <w:bCs/>
          <w:i/>
          <w:iCs/>
        </w:rPr>
        <w:t>USART (USART1)</w:t>
      </w:r>
    </w:p>
    <w:p w14:paraId="57D0377E" w14:textId="4FE2D7E2" w:rsidR="000028AD" w:rsidRDefault="00000000" w:rsidP="003758B1">
      <w:pPr>
        <w:numPr>
          <w:ilvl w:val="0"/>
          <w:numId w:val="1"/>
        </w:numPr>
        <w:spacing w:after="200"/>
      </w:pPr>
      <w:r>
        <w:t xml:space="preserve">Dé un ejemplo de variable global privada con un </w:t>
      </w:r>
      <w:proofErr w:type="gramStart"/>
      <w:r>
        <w:t>link</w:t>
      </w:r>
      <w:proofErr w:type="gramEnd"/>
      <w:r>
        <w:t xml:space="preserve"> al código fuente.</w:t>
      </w:r>
      <w:r>
        <w:br/>
        <w:t>De esta manera:</w:t>
      </w:r>
    </w:p>
    <w:p w14:paraId="037A0CA0" w14:textId="3E35FA9F" w:rsidR="003758B1" w:rsidRDefault="003758B1" w:rsidP="003758B1">
      <w:pPr>
        <w:numPr>
          <w:ilvl w:val="1"/>
          <w:numId w:val="1"/>
        </w:numPr>
        <w:spacing w:after="200"/>
      </w:pPr>
      <w:hyperlink r:id="rId6" w:history="1">
        <w:r w:rsidRPr="00F30947">
          <w:rPr>
            <w:rStyle w:val="Hipervnculo"/>
          </w:rPr>
          <w:t>https://github.com/javierPortugal/jp_PdM_workspace/blob/bee9a190798d008820f98925d115722b0bc3fd95/myTPproject-PdM-PCSE/Core/Src/main.c#L59</w:t>
        </w:r>
      </w:hyperlink>
    </w:p>
    <w:p w14:paraId="1A73AAC2" w14:textId="28D2021B" w:rsidR="003758B1" w:rsidRDefault="003758B1" w:rsidP="003758B1">
      <w:pPr>
        <w:spacing w:after="200"/>
        <w:ind w:left="1440"/>
      </w:pPr>
      <w:r w:rsidRPr="003758B1">
        <w:lastRenderedPageBreak/>
        <w:drawing>
          <wp:inline distT="0" distB="0" distL="0" distR="0" wp14:anchorId="1BA79529" wp14:editId="477DA62E">
            <wp:extent cx="3467100" cy="3796991"/>
            <wp:effectExtent l="0" t="0" r="0" b="0"/>
            <wp:docPr id="1305679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9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562" cy="38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CD9D" w14:textId="3A5D0D60" w:rsidR="000028AD" w:rsidRDefault="000028AD">
      <w:pPr>
        <w:spacing w:after="200"/>
        <w:ind w:left="720"/>
        <w:jc w:val="both"/>
      </w:pPr>
    </w:p>
    <w:p w14:paraId="62F5EF01" w14:textId="77777777" w:rsidR="000028AD" w:rsidRDefault="00000000">
      <w:pPr>
        <w:numPr>
          <w:ilvl w:val="0"/>
          <w:numId w:val="1"/>
        </w:numPr>
        <w:spacing w:after="200"/>
        <w:jc w:val="both"/>
      </w:pPr>
      <w:r>
        <w:t xml:space="preserve">Ponga el </w:t>
      </w:r>
      <w:proofErr w:type="gramStart"/>
      <w:r>
        <w:t>link</w:t>
      </w:r>
      <w:proofErr w:type="gramEnd"/>
      <w:r>
        <w:t xml:space="preserve"> a la primera línea de la función de actualización de la MEF de elaboración propia.</w:t>
      </w:r>
    </w:p>
    <w:p w14:paraId="36610D61" w14:textId="0688E470" w:rsidR="003758B1" w:rsidRDefault="003758B1" w:rsidP="003758B1">
      <w:pPr>
        <w:numPr>
          <w:ilvl w:val="1"/>
          <w:numId w:val="1"/>
        </w:numPr>
        <w:spacing w:after="200"/>
        <w:jc w:val="both"/>
      </w:pPr>
      <w:hyperlink r:id="rId8" w:history="1">
        <w:r w:rsidRPr="00F30947">
          <w:rPr>
            <w:rStyle w:val="Hipervnculo"/>
          </w:rPr>
          <w:t>https://github.com/javierPortugal/jp_PdM_workspace/blob/bee9a190798d008820f98925d115722b0bc3fd95/myTPproject-PdM-PCSE/Core/Src/main.c#L175</w:t>
        </w:r>
      </w:hyperlink>
    </w:p>
    <w:p w14:paraId="4DB1227A" w14:textId="6445B9AF" w:rsidR="003758B1" w:rsidRDefault="003758B1" w:rsidP="003758B1">
      <w:pPr>
        <w:spacing w:after="200"/>
        <w:ind w:left="1440"/>
        <w:jc w:val="both"/>
      </w:pPr>
      <w:r w:rsidRPr="003758B1">
        <w:drawing>
          <wp:inline distT="0" distB="0" distL="0" distR="0" wp14:anchorId="61F1694E" wp14:editId="086461A6">
            <wp:extent cx="2428647" cy="2936257"/>
            <wp:effectExtent l="0" t="0" r="0" b="0"/>
            <wp:docPr id="122642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2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3633" cy="29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D395" w14:textId="77777777" w:rsidR="000028AD" w:rsidRDefault="00000000">
      <w:pPr>
        <w:numPr>
          <w:ilvl w:val="0"/>
          <w:numId w:val="1"/>
        </w:numPr>
        <w:spacing w:after="200"/>
        <w:jc w:val="both"/>
      </w:pPr>
      <w:r>
        <w:lastRenderedPageBreak/>
        <w:t xml:space="preserve">Si utilizó alguna de las reglas de </w:t>
      </w:r>
      <w:proofErr w:type="spellStart"/>
      <w:r>
        <w:t>the</w:t>
      </w:r>
      <w:proofErr w:type="spellEnd"/>
      <w:r>
        <w:t xml:space="preserve"> </w:t>
      </w:r>
      <w:hyperlink r:id="rId10" w:anchor="slide=id.gf31e07a14c_0_61"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power</w:t>
        </w:r>
        <w:proofErr w:type="spellEnd"/>
        <w:r>
          <w:rPr>
            <w:color w:val="1155CC"/>
            <w:u w:val="single"/>
          </w:rPr>
          <w:t xml:space="preserve"> of ten rules</w:t>
        </w:r>
      </w:hyperlink>
      <w:r>
        <w:t xml:space="preserve">, mencionar cuál y poner el </w:t>
      </w:r>
      <w:proofErr w:type="gramStart"/>
      <w:r>
        <w:t>link</w:t>
      </w:r>
      <w:proofErr w:type="gramEnd"/>
      <w:r>
        <w:t xml:space="preserve"> al código fuente donde se aplica.</w:t>
      </w:r>
    </w:p>
    <w:p w14:paraId="2C132C4D" w14:textId="6F632829" w:rsidR="00D9601A" w:rsidRDefault="00D9601A" w:rsidP="00D9601A">
      <w:pPr>
        <w:numPr>
          <w:ilvl w:val="1"/>
          <w:numId w:val="1"/>
        </w:numPr>
        <w:spacing w:after="200"/>
        <w:jc w:val="both"/>
      </w:pPr>
      <w:r>
        <w:t>No uso de Goto</w:t>
      </w:r>
    </w:p>
    <w:p w14:paraId="49B48C1A" w14:textId="6DBA6747" w:rsidR="00D9601A" w:rsidRDefault="00D9601A" w:rsidP="00D9601A">
      <w:pPr>
        <w:numPr>
          <w:ilvl w:val="1"/>
          <w:numId w:val="1"/>
        </w:numPr>
        <w:spacing w:after="200"/>
        <w:jc w:val="both"/>
      </w:pPr>
      <w:r>
        <w:t>Bucles con limites definidos</w:t>
      </w:r>
    </w:p>
    <w:p w14:paraId="1AC034F9" w14:textId="07A9D302" w:rsidR="003758B1" w:rsidRDefault="003758B1" w:rsidP="003758B1">
      <w:pPr>
        <w:numPr>
          <w:ilvl w:val="2"/>
          <w:numId w:val="1"/>
        </w:numPr>
        <w:spacing w:after="200"/>
        <w:jc w:val="both"/>
      </w:pPr>
      <w:hyperlink r:id="rId11" w:history="1">
        <w:r w:rsidRPr="00F30947">
          <w:rPr>
            <w:rStyle w:val="Hipervnculo"/>
          </w:rPr>
          <w:t>https://github.com/javierPortugal/jp_PdM_workspace/blob/bee9a190798d008820f98925d115722b0bc3fd95/myTPproject-PdM-PCSE/Core/Src/main.c#L214</w:t>
        </w:r>
      </w:hyperlink>
    </w:p>
    <w:p w14:paraId="4252DC5D" w14:textId="0A4F26FA" w:rsidR="003758B1" w:rsidRDefault="00440947" w:rsidP="003758B1">
      <w:pPr>
        <w:spacing w:after="200"/>
        <w:ind w:left="2160"/>
        <w:jc w:val="both"/>
      </w:pPr>
      <w:r w:rsidRPr="00440947">
        <w:drawing>
          <wp:inline distT="0" distB="0" distL="0" distR="0" wp14:anchorId="1996F3F4" wp14:editId="19C73804">
            <wp:extent cx="4371340" cy="1285403"/>
            <wp:effectExtent l="0" t="0" r="0" b="0"/>
            <wp:docPr id="145407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4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8009" cy="129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A2EA" w14:textId="04003724" w:rsidR="000028AD" w:rsidRDefault="00000000">
      <w:pPr>
        <w:numPr>
          <w:ilvl w:val="0"/>
          <w:numId w:val="1"/>
        </w:numPr>
        <w:spacing w:after="200"/>
        <w:jc w:val="both"/>
      </w:pPr>
      <w:r>
        <w:t xml:space="preserve">Si utilizó alguna otra regla/técnica de buenas prácticas de programación, explicar cuál y poner el </w:t>
      </w:r>
      <w:proofErr w:type="gramStart"/>
      <w:r>
        <w:t>link</w:t>
      </w:r>
      <w:proofErr w:type="gramEnd"/>
      <w:r>
        <w:t xml:space="preserve"> al código fuente donde se aplica.</w:t>
      </w:r>
      <w:r w:rsidR="003758B1">
        <w:t xml:space="preserve"> </w:t>
      </w:r>
      <w:r w:rsidR="003758B1" w:rsidRPr="00687843">
        <w:rPr>
          <w:b/>
          <w:bCs/>
          <w:i/>
          <w:iCs/>
        </w:rPr>
        <w:t xml:space="preserve"> NA</w:t>
      </w:r>
    </w:p>
    <w:p w14:paraId="0CE1D629" w14:textId="77777777" w:rsidR="000028AD" w:rsidRPr="00440947" w:rsidRDefault="00000000">
      <w:pPr>
        <w:numPr>
          <w:ilvl w:val="0"/>
          <w:numId w:val="1"/>
        </w:numPr>
        <w:spacing w:after="200"/>
        <w:jc w:val="both"/>
      </w:pPr>
      <w:r>
        <w:t xml:space="preserve">Ponga el </w:t>
      </w:r>
      <w:proofErr w:type="gramStart"/>
      <w:r>
        <w:t>link</w:t>
      </w:r>
      <w:proofErr w:type="gramEnd"/>
      <w:r>
        <w:t xml:space="preserve"> a un comentario en el código que explique el por qué (segundo ejemplo) y </w:t>
      </w:r>
      <w:r>
        <w:rPr>
          <w:b/>
          <w:bCs/>
        </w:rPr>
        <w:t>NO</w:t>
      </w:r>
      <w:r>
        <w:t xml:space="preserve"> el cómo (primer ejemplo).</w:t>
      </w:r>
      <w:r>
        <w:br/>
      </w:r>
      <w:r>
        <w:br/>
      </w:r>
      <w:r w:rsidRPr="00F50886">
        <w:rPr>
          <w:sz w:val="18"/>
          <w:szCs w:val="18"/>
          <w:lang w:val="en-US"/>
        </w:rPr>
        <w:t xml:space="preserve">// Shift bit by 8 and store in </w:t>
      </w:r>
      <w:proofErr w:type="spellStart"/>
      <w:r w:rsidRPr="00F50886">
        <w:rPr>
          <w:sz w:val="18"/>
          <w:szCs w:val="18"/>
          <w:lang w:val="en-US"/>
        </w:rPr>
        <w:t>PortB</w:t>
      </w:r>
      <w:proofErr w:type="spellEnd"/>
      <w:r w:rsidRPr="00F50886">
        <w:rPr>
          <w:sz w:val="18"/>
          <w:szCs w:val="18"/>
          <w:lang w:val="en-US"/>
        </w:rPr>
        <w:t>.</w:t>
      </w:r>
      <w:r w:rsidRPr="00F50886">
        <w:rPr>
          <w:sz w:val="18"/>
          <w:szCs w:val="18"/>
          <w:lang w:val="en-US"/>
        </w:rPr>
        <w:br/>
        <w:t>*</w:t>
      </w:r>
      <w:proofErr w:type="spellStart"/>
      <w:r w:rsidRPr="00F50886">
        <w:rPr>
          <w:sz w:val="18"/>
          <w:szCs w:val="18"/>
          <w:lang w:val="en-US"/>
        </w:rPr>
        <w:t>Gpio_PortB</w:t>
      </w:r>
      <w:proofErr w:type="spellEnd"/>
      <w:r w:rsidRPr="00F50886">
        <w:rPr>
          <w:sz w:val="18"/>
          <w:szCs w:val="18"/>
          <w:lang w:val="en-US"/>
        </w:rPr>
        <w:t xml:space="preserve"> |= (1UL&lt;&lt;8); </w:t>
      </w:r>
      <w:r w:rsidRPr="00F50886">
        <w:rPr>
          <w:sz w:val="18"/>
          <w:szCs w:val="18"/>
          <w:lang w:val="en-US"/>
        </w:rPr>
        <w:br/>
      </w:r>
      <w:r w:rsidRPr="00F50886">
        <w:rPr>
          <w:sz w:val="18"/>
          <w:szCs w:val="18"/>
          <w:lang w:val="en-US"/>
        </w:rPr>
        <w:br/>
        <w:t>// Port B bit 8 controls the motor relay that needs to be turned off during the</w:t>
      </w:r>
      <w:r w:rsidRPr="00F50886">
        <w:rPr>
          <w:sz w:val="18"/>
          <w:szCs w:val="18"/>
          <w:lang w:val="en-US"/>
        </w:rPr>
        <w:br/>
        <w:t>// emergency stop procedure. Setting bit 8 high will disengage the motor through a relay.</w:t>
      </w:r>
      <w:r w:rsidRPr="00F50886">
        <w:rPr>
          <w:sz w:val="18"/>
          <w:szCs w:val="18"/>
          <w:lang w:val="en-US"/>
        </w:rPr>
        <w:br/>
      </w:r>
      <w:r>
        <w:rPr>
          <w:sz w:val="18"/>
          <w:szCs w:val="18"/>
        </w:rPr>
        <w:t>*</w:t>
      </w:r>
      <w:proofErr w:type="spellStart"/>
      <w:r>
        <w:rPr>
          <w:sz w:val="18"/>
          <w:szCs w:val="18"/>
        </w:rPr>
        <w:t>Gpio_PortB</w:t>
      </w:r>
      <w:proofErr w:type="spellEnd"/>
      <w:r>
        <w:rPr>
          <w:sz w:val="18"/>
          <w:szCs w:val="18"/>
        </w:rPr>
        <w:t xml:space="preserve"> |= (1UL&lt;&lt;8); </w:t>
      </w:r>
    </w:p>
    <w:p w14:paraId="045D55A0" w14:textId="0479E990" w:rsidR="00440947" w:rsidRDefault="00440947" w:rsidP="00440947">
      <w:pPr>
        <w:numPr>
          <w:ilvl w:val="1"/>
          <w:numId w:val="1"/>
        </w:numPr>
        <w:spacing w:after="200"/>
        <w:jc w:val="both"/>
      </w:pPr>
      <w:hyperlink r:id="rId13" w:history="1">
        <w:r w:rsidRPr="00F30947">
          <w:rPr>
            <w:rStyle w:val="Hipervnculo"/>
          </w:rPr>
          <w:t>https://github.com/javierPortugal/jp_PdM_workspace/blob/bee9a190798d008820f98925d115722b0bc3fd95/myTPproject-PdM-PCSE/Core/Src/main.c#L169</w:t>
        </w:r>
      </w:hyperlink>
    </w:p>
    <w:p w14:paraId="4E9FF815" w14:textId="77777777" w:rsidR="00440947" w:rsidRDefault="00440947" w:rsidP="00687843">
      <w:pPr>
        <w:spacing w:after="200"/>
        <w:ind w:left="1440"/>
        <w:jc w:val="both"/>
      </w:pPr>
    </w:p>
    <w:p w14:paraId="5F6905B3" w14:textId="77777777" w:rsidR="00687843" w:rsidRDefault="00687843" w:rsidP="00687843">
      <w:pPr>
        <w:spacing w:after="200"/>
        <w:ind w:left="1440"/>
        <w:jc w:val="both"/>
      </w:pPr>
    </w:p>
    <w:p w14:paraId="0B8A2533" w14:textId="77777777" w:rsidR="00687843" w:rsidRDefault="00687843" w:rsidP="00687843">
      <w:pPr>
        <w:spacing w:after="200"/>
        <w:ind w:left="1440"/>
        <w:jc w:val="both"/>
      </w:pPr>
    </w:p>
    <w:sectPr w:rsidR="006878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96A07D-9508-433D-A574-6EA5DEA64E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3E5CBF-F5C7-4EAA-BA94-24904EEDB5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A5FB9"/>
    <w:multiLevelType w:val="multilevel"/>
    <w:tmpl w:val="302EA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996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8AD"/>
    <w:rsid w:val="000028AD"/>
    <w:rsid w:val="003758B1"/>
    <w:rsid w:val="00440947"/>
    <w:rsid w:val="00473082"/>
    <w:rsid w:val="00687843"/>
    <w:rsid w:val="00D9601A"/>
    <w:rsid w:val="00F5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7AEE"/>
  <w15:docId w15:val="{31635265-6697-4EF1-9836-AB403C68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375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5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vierPortugal/jp_PdM_workspace/blob/bee9a190798d008820f98925d115722b0bc3fd95/myTPproject-PdM-PCSE/Core/Src/main.c#L175" TargetMode="External"/><Relationship Id="rId13" Type="http://schemas.openxmlformats.org/officeDocument/2006/relationships/hyperlink" Target="https://github.com/javierPortugal/jp_PdM_workspace/blob/bee9a190798d008820f98925d115722b0bc3fd95/myTPproject-PdM-PCSE/Core/Src/main.c#L16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vierPortugal/jp_PdM_workspace/blob/bee9a190798d008820f98925d115722b0bc3fd95/myTPproject-PdM-PCSE/Core/Src/main.c#L59" TargetMode="External"/><Relationship Id="rId11" Type="http://schemas.openxmlformats.org/officeDocument/2006/relationships/hyperlink" Target="https://github.com/javierPortugal/jp_PdM_workspace/blob/bee9a190798d008820f98925d115722b0bc3fd95/myTPproject-PdM-PCSE/Core/Src/main.c#L214" TargetMode="External"/><Relationship Id="rId5" Type="http://schemas.openxmlformats.org/officeDocument/2006/relationships/hyperlink" Target="https://github.com/javierPortugal/jp_PdM_workspace/tree/main/myTPproject-PdM-PC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google.com/presentation/d/1XlWrZ9X3zINgJBDrrrIF0KQ1XL6bC4R099OiuCoAM3I/ed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Portugal Salomon</dc:creator>
  <cp:lastModifiedBy>Javier Portugal Salomon</cp:lastModifiedBy>
  <cp:revision>5</cp:revision>
  <dcterms:created xsi:type="dcterms:W3CDTF">2026-04-29T02:46:00Z</dcterms:created>
  <dcterms:modified xsi:type="dcterms:W3CDTF">2026-04-29T07:57:00Z</dcterms:modified>
</cp:coreProperties>
</file>