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597127"/>
        <w:docPartObj>
          <w:docPartGallery w:val="Cover Pages"/>
          <w:docPartUnique/>
        </w:docPartObj>
      </w:sdtPr>
      <w:sdtContent>
        <w:p w14:paraId="4FD1D59F" w14:textId="406BD4F1" w:rsidR="00C51DAB" w:rsidRDefault="00C51DAB">
          <w:r>
            <w:rPr>
              <w:noProof/>
            </w:rPr>
            <mc:AlternateContent>
              <mc:Choice Requires="wpg">
                <w:drawing>
                  <wp:anchor distT="0" distB="0" distL="114300" distR="114300" simplePos="0" relativeHeight="251659264" behindDoc="1" locked="0" layoutInCell="1" allowOverlap="1" wp14:anchorId="3FFD1126" wp14:editId="6A87B738">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5C064B" w14:textId="71B2E020" w:rsidR="00C51DAB" w:rsidRDefault="00C51DAB">
                                      <w:pPr>
                                        <w:pStyle w:val="Sinespaciado"/>
                                        <w:spacing w:before="120"/>
                                        <w:jc w:val="center"/>
                                        <w:rPr>
                                          <w:color w:val="FFFFFF" w:themeColor="background1"/>
                                        </w:rPr>
                                      </w:pPr>
                                      <w:r>
                                        <w:rPr>
                                          <w:color w:val="FFFFFF" w:themeColor="background1"/>
                                        </w:rPr>
                                        <w:t>JAVIER ZAPATA</w:t>
                                      </w:r>
                                    </w:p>
                                  </w:sdtContent>
                                </w:sdt>
                                <w:p w14:paraId="216A6A67" w14:textId="783835B4" w:rsidR="00C51DAB" w:rsidRDefault="00000000">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6A015E">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CE692" w14:textId="783382AF" w:rsidR="00C51DAB" w:rsidRDefault="00EF3011">
                                  <w:pPr>
                                    <w:pStyle w:val="Sinespaciado"/>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Pr="00EF3011">
                                        <w:rPr>
                                          <w:rFonts w:asciiTheme="majorHAnsi" w:eastAsiaTheme="majorEastAsia" w:hAnsiTheme="majorHAnsi" w:cstheme="majorBidi" w:hint="eastAsia"/>
                                          <w:caps/>
                                          <w:color w:val="156082" w:themeColor="accent1"/>
                                          <w:sz w:val="72"/>
                                          <w:szCs w:val="72"/>
                                        </w:rPr>
                                        <w:t>计算机的发展</w:t>
                                      </w:r>
                                    </w:sdtContent>
                                  </w:sdt>
                                </w:p>
                                <w:p w14:paraId="4DCD0D05" w14:textId="3808A452" w:rsidR="006A015E" w:rsidRDefault="006A015E">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hint="eastAsia"/>
                                      <w:caps/>
                                      <w:color w:val="156082" w:themeColor="accent1"/>
                                      <w:sz w:val="72"/>
                                      <w:szCs w:val="72"/>
                                    </w:rPr>
                                    <w:t>哈维尔</w:t>
                                  </w:r>
                                  <w:r>
                                    <w:rPr>
                                      <w:rFonts w:asciiTheme="majorHAnsi" w:eastAsiaTheme="majorEastAsia" w:hAnsiTheme="majorHAnsi" w:cstheme="majorBidi" w:hint="eastAsia"/>
                                      <w:caps/>
                                      <w:color w:val="156082" w:themeColor="accent1"/>
                                      <w:sz w:val="72"/>
                                      <w:szCs w:val="72"/>
                                    </w:rPr>
                                    <w:t xml:space="preserve"> 2023145005w</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FD1126"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5C064B" w14:textId="71B2E020" w:rsidR="00C51DAB" w:rsidRDefault="00C51DAB">
                                <w:pPr>
                                  <w:pStyle w:val="Sinespaciado"/>
                                  <w:spacing w:before="120"/>
                                  <w:jc w:val="center"/>
                                  <w:rPr>
                                    <w:color w:val="FFFFFF" w:themeColor="background1"/>
                                  </w:rPr>
                                </w:pPr>
                                <w:r>
                                  <w:rPr>
                                    <w:color w:val="FFFFFF" w:themeColor="background1"/>
                                  </w:rPr>
                                  <w:t>JAVIER ZAPATA</w:t>
                                </w:r>
                              </w:p>
                            </w:sdtContent>
                          </w:sdt>
                          <w:p w14:paraId="216A6A67" w14:textId="783835B4" w:rsidR="00C51DAB" w:rsidRDefault="00000000">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6A015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5ACE692" w14:textId="783382AF" w:rsidR="00C51DAB" w:rsidRDefault="00EF3011">
                            <w:pPr>
                              <w:pStyle w:val="Sinespaciado"/>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Pr="00EF3011">
                                  <w:rPr>
                                    <w:rFonts w:asciiTheme="majorHAnsi" w:eastAsiaTheme="majorEastAsia" w:hAnsiTheme="majorHAnsi" w:cstheme="majorBidi" w:hint="eastAsia"/>
                                    <w:caps/>
                                    <w:color w:val="156082" w:themeColor="accent1"/>
                                    <w:sz w:val="72"/>
                                    <w:szCs w:val="72"/>
                                  </w:rPr>
                                  <w:t>计算机的发展</w:t>
                                </w:r>
                              </w:sdtContent>
                            </w:sdt>
                          </w:p>
                          <w:p w14:paraId="4DCD0D05" w14:textId="3808A452" w:rsidR="006A015E" w:rsidRDefault="006A015E">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hint="eastAsia"/>
                                <w:caps/>
                                <w:color w:val="156082" w:themeColor="accent1"/>
                                <w:sz w:val="72"/>
                                <w:szCs w:val="72"/>
                              </w:rPr>
                              <w:t>哈维尔</w:t>
                            </w:r>
                            <w:r>
                              <w:rPr>
                                <w:rFonts w:asciiTheme="majorHAnsi" w:eastAsiaTheme="majorEastAsia" w:hAnsiTheme="majorHAnsi" w:cstheme="majorBidi" w:hint="eastAsia"/>
                                <w:caps/>
                                <w:color w:val="156082" w:themeColor="accent1"/>
                                <w:sz w:val="72"/>
                                <w:szCs w:val="72"/>
                              </w:rPr>
                              <w:t xml:space="preserve"> 2023145005w</w:t>
                            </w:r>
                          </w:p>
                        </w:txbxContent>
                      </v:textbox>
                    </v:shape>
                    <w10:wrap anchorx="page" anchory="page"/>
                  </v:group>
                </w:pict>
              </mc:Fallback>
            </mc:AlternateContent>
          </w:r>
        </w:p>
        <w:p w14:paraId="0A71ABF0" w14:textId="77777777" w:rsidR="00C51DAB" w:rsidRDefault="00C51DAB">
          <w:r>
            <w:br w:type="page"/>
          </w:r>
        </w:p>
        <w:p w14:paraId="6899CFE9" w14:textId="77777777" w:rsidR="00C51DAB" w:rsidRDefault="00C51DAB"/>
        <w:p w14:paraId="355E3CBC" w14:textId="77777777" w:rsidR="00C51DAB" w:rsidRDefault="00C51DAB"/>
        <w:p w14:paraId="48ED8B03" w14:textId="720FBBC1" w:rsidR="00C51DAB" w:rsidRDefault="00FC70FF" w:rsidP="00FC70FF">
          <w:pPr>
            <w:jc w:val="center"/>
            <w:rPr>
              <w:sz w:val="36"/>
              <w:szCs w:val="36"/>
            </w:rPr>
          </w:pPr>
          <w:r w:rsidRPr="00FC70FF">
            <w:rPr>
              <w:rFonts w:hint="eastAsia"/>
              <w:sz w:val="36"/>
              <w:szCs w:val="36"/>
            </w:rPr>
            <w:t>前言</w:t>
          </w:r>
        </w:p>
        <w:p w14:paraId="33678610" w14:textId="77777777" w:rsidR="00FC70FF" w:rsidRPr="00FC70FF" w:rsidRDefault="00FC70FF" w:rsidP="00FC70FF">
          <w:pPr>
            <w:rPr>
              <w:sz w:val="28"/>
              <w:szCs w:val="28"/>
            </w:rPr>
          </w:pPr>
          <w:r w:rsidRPr="00FC70FF">
            <w:rPr>
              <w:rFonts w:hint="eastAsia"/>
              <w:sz w:val="28"/>
              <w:szCs w:val="28"/>
            </w:rPr>
            <w:t>在此背景下，探讨中国的计算格局及其对全球的影响至关重要。</w:t>
          </w:r>
          <w:r w:rsidRPr="00FC70FF">
            <w:rPr>
              <w:rFonts w:hint="eastAsia"/>
              <w:sz w:val="28"/>
              <w:szCs w:val="28"/>
            </w:rPr>
            <w:t xml:space="preserve"> </w:t>
          </w:r>
          <w:r w:rsidRPr="00FC70FF">
            <w:rPr>
              <w:rFonts w:hint="eastAsia"/>
              <w:sz w:val="28"/>
              <w:szCs w:val="28"/>
            </w:rPr>
            <w:t>自诞生以来，计算一直是数字革命背后的驱动力，这场革命改变了我们在世界各地的生活、工作和交流方式。</w:t>
          </w:r>
          <w:r w:rsidRPr="00FC70FF">
            <w:rPr>
              <w:rFonts w:hint="eastAsia"/>
              <w:sz w:val="28"/>
              <w:szCs w:val="28"/>
            </w:rPr>
            <w:t xml:space="preserve"> </w:t>
          </w:r>
          <w:r w:rsidRPr="00FC70FF">
            <w:rPr>
              <w:rFonts w:hint="eastAsia"/>
              <w:sz w:val="28"/>
              <w:szCs w:val="28"/>
            </w:rPr>
            <w:t>人口众多、经济快速发展、技术雄心勃勃的中国在这一转型过程中发挥着越来越重要的作用。</w:t>
          </w:r>
        </w:p>
        <w:p w14:paraId="258EEA35" w14:textId="77777777" w:rsidR="00FC70FF" w:rsidRPr="00FC70FF" w:rsidRDefault="00FC70FF" w:rsidP="00FC70FF">
          <w:pPr>
            <w:rPr>
              <w:sz w:val="28"/>
              <w:szCs w:val="28"/>
            </w:rPr>
          </w:pPr>
        </w:p>
        <w:p w14:paraId="62C4842C" w14:textId="76BBB749" w:rsidR="00FC70FF" w:rsidRPr="00FC70FF" w:rsidRDefault="00FC70FF" w:rsidP="00FC70FF">
          <w:pPr>
            <w:rPr>
              <w:sz w:val="28"/>
              <w:szCs w:val="28"/>
            </w:rPr>
          </w:pPr>
          <w:r w:rsidRPr="00FC70FF">
            <w:rPr>
              <w:rFonts w:hint="eastAsia"/>
              <w:sz w:val="28"/>
              <w:szCs w:val="28"/>
            </w:rPr>
            <w:t>在本介绍中，我们将简要回顾中国计算技术的演变，从早期发展到目前作为新兴技术强国的地位。</w:t>
          </w:r>
          <w:r w:rsidRPr="00FC70FF">
            <w:rPr>
              <w:rFonts w:hint="eastAsia"/>
              <w:sz w:val="28"/>
              <w:szCs w:val="28"/>
            </w:rPr>
            <w:t xml:space="preserve"> </w:t>
          </w:r>
          <w:r w:rsidRPr="00FC70FF">
            <w:rPr>
              <w:rFonts w:hint="eastAsia"/>
              <w:sz w:val="28"/>
              <w:szCs w:val="28"/>
            </w:rPr>
            <w:t>此外，我们还将探讨中国计算技术的进步如何塑造全球信息技术趋势，以及如何被全球信息技术趋势塑造，以及这如何影响全球社会、经济和政治的各个方面。</w:t>
          </w:r>
        </w:p>
        <w:p w14:paraId="7CF7BD8D" w14:textId="77777777" w:rsidR="00C51DAB" w:rsidRPr="00C51DAB" w:rsidRDefault="00C51DAB" w:rsidP="00C51DAB">
          <w:pPr>
            <w:jc w:val="center"/>
            <w:rPr>
              <w:sz w:val="36"/>
              <w:szCs w:val="36"/>
            </w:rPr>
          </w:pPr>
        </w:p>
        <w:p w14:paraId="41A1A1C9" w14:textId="77777777" w:rsidR="00C51DAB" w:rsidRDefault="00C51DAB"/>
        <w:p w14:paraId="54FC8EFD" w14:textId="77777777" w:rsidR="00C51DAB" w:rsidRDefault="00C51DAB"/>
        <w:p w14:paraId="2A5CC201" w14:textId="77777777" w:rsidR="00C51DAB" w:rsidRDefault="00C51DAB"/>
        <w:p w14:paraId="57777E99" w14:textId="77777777" w:rsidR="00C51DAB" w:rsidRDefault="00C51DAB"/>
        <w:p w14:paraId="2F446579" w14:textId="77777777" w:rsidR="00C51DAB" w:rsidRDefault="00C51DAB"/>
        <w:p w14:paraId="0509DEC0" w14:textId="77777777" w:rsidR="00C51DAB" w:rsidRDefault="00C51DAB"/>
        <w:p w14:paraId="01853CF4" w14:textId="77777777" w:rsidR="00C51DAB" w:rsidRDefault="00C51DAB"/>
        <w:p w14:paraId="1D257586" w14:textId="77777777" w:rsidR="00C51DAB" w:rsidRDefault="00C51DAB"/>
        <w:p w14:paraId="2C6EE76C" w14:textId="77777777" w:rsidR="00C51DAB" w:rsidRDefault="00C51DAB"/>
        <w:p w14:paraId="6056D129" w14:textId="77777777" w:rsidR="00C51DAB" w:rsidRDefault="00C51DAB"/>
        <w:p w14:paraId="1AB65CF9" w14:textId="77777777" w:rsidR="00FC70FF" w:rsidRDefault="00FC70FF"/>
        <w:p w14:paraId="41C4DE2B" w14:textId="4A96EAB1" w:rsidR="00C51DAB" w:rsidRDefault="00000000"/>
      </w:sdtContent>
    </w:sdt>
    <w:p w14:paraId="202310E1" w14:textId="7A8B017C" w:rsidR="0064251F" w:rsidRDefault="0064251F" w:rsidP="00077C50">
      <w:pPr>
        <w:pStyle w:val="Prrafodelista"/>
        <w:numPr>
          <w:ilvl w:val="0"/>
          <w:numId w:val="6"/>
        </w:numPr>
      </w:pPr>
      <w:r w:rsidRPr="0064251F">
        <w:rPr>
          <w:rFonts w:hint="eastAsia"/>
        </w:rPr>
        <w:lastRenderedPageBreak/>
        <w:t>你所在国家计算机人才培养的现状</w:t>
      </w:r>
    </w:p>
    <w:p w14:paraId="1D3E55A6" w14:textId="77777777" w:rsidR="0064251F" w:rsidRDefault="0064251F" w:rsidP="0064251F">
      <w:r w:rsidRPr="0064251F">
        <w:rPr>
          <w:rFonts w:hint="eastAsia"/>
          <w:u w:val="single"/>
        </w:rPr>
        <w:t>需求增长</w:t>
      </w:r>
      <w:r>
        <w:rPr>
          <w:rFonts w:hint="eastAsia"/>
        </w:rPr>
        <w:t>：在技术产业增长和各经济部门数字化的推动下，巴拿马对技术专业人员的需求不断增长。</w:t>
      </w:r>
      <w:r>
        <w:rPr>
          <w:rFonts w:hint="eastAsia"/>
        </w:rPr>
        <w:t xml:space="preserve"> </w:t>
      </w:r>
      <w:r>
        <w:rPr>
          <w:rFonts w:hint="eastAsia"/>
        </w:rPr>
        <w:t>这对编程、软件开发、数据分析、网络安全和其他相关学科等领域的培训产生了更大的需求。</w:t>
      </w:r>
    </w:p>
    <w:p w14:paraId="749688D2" w14:textId="1B46EA1D" w:rsidR="0064251F" w:rsidRDefault="0064251F" w:rsidP="0064251F">
      <w:r w:rsidRPr="0064251F">
        <w:rPr>
          <w:rFonts w:hint="eastAsia"/>
          <w:u w:val="single"/>
        </w:rPr>
        <w:t>行业的合作</w:t>
      </w:r>
      <w:r>
        <w:rPr>
          <w:rFonts w:hint="eastAsia"/>
        </w:rPr>
        <w:t>：教育机构和技术行业之间的合作日益加强，以确保教育项目符合劳动力市场的需求。</w:t>
      </w:r>
      <w:r>
        <w:rPr>
          <w:rFonts w:hint="eastAsia"/>
        </w:rPr>
        <w:t xml:space="preserve"> </w:t>
      </w:r>
      <w:r>
        <w:rPr>
          <w:rFonts w:hint="eastAsia"/>
        </w:rPr>
        <w:t>这包括与公司合作开展专业实践、实习、具体培训计划和联合研究项目。</w:t>
      </w:r>
    </w:p>
    <w:p w14:paraId="4E0BDA32" w14:textId="77777777" w:rsidR="0064251F" w:rsidRDefault="0064251F" w:rsidP="0064251F">
      <w:r w:rsidRPr="0064251F">
        <w:rPr>
          <w:rFonts w:hint="eastAsia"/>
          <w:u w:val="single"/>
        </w:rPr>
        <w:t>教育质量方面的挑战</w:t>
      </w:r>
      <w:r>
        <w:rPr>
          <w:rFonts w:hint="eastAsia"/>
        </w:rPr>
        <w:t>：尽管教育提供有所改善，但培训计划的质量和相关性方面仍然存在挑战。</w:t>
      </w:r>
      <w:r>
        <w:rPr>
          <w:rFonts w:hint="eastAsia"/>
        </w:rPr>
        <w:t xml:space="preserve"> </w:t>
      </w:r>
      <w:r>
        <w:rPr>
          <w:rFonts w:hint="eastAsia"/>
        </w:rPr>
        <w:t>不断更新教育课程以反映计算领域的最新趋势和技术至关重要。</w:t>
      </w:r>
    </w:p>
    <w:p w14:paraId="37BE9E62" w14:textId="77777777" w:rsidR="0064251F" w:rsidRDefault="0064251F" w:rsidP="0064251F">
      <w:r w:rsidRPr="0064251F">
        <w:rPr>
          <w:rFonts w:hint="eastAsia"/>
          <w:u w:val="single"/>
        </w:rPr>
        <w:t>技能差距</w:t>
      </w:r>
      <w:r>
        <w:rPr>
          <w:rFonts w:hint="eastAsia"/>
        </w:rPr>
        <w:t>：劳动力市场所需的技能与大学毕业生所拥有的技能之间存在差距。</w:t>
      </w:r>
      <w:r>
        <w:rPr>
          <w:rFonts w:hint="eastAsia"/>
        </w:rPr>
        <w:t xml:space="preserve"> </w:t>
      </w:r>
      <w:r>
        <w:rPr>
          <w:rFonts w:hint="eastAsia"/>
        </w:rPr>
        <w:t>需要付出更多努力来改善技术技能以及团队合作、解决问题和沟通等软技能的培训。</w:t>
      </w:r>
    </w:p>
    <w:p w14:paraId="1907C54C" w14:textId="26CEF6DC" w:rsidR="0064251F" w:rsidRDefault="0064251F" w:rsidP="0064251F">
      <w:r w:rsidRPr="0064251F">
        <w:rPr>
          <w:rFonts w:hint="eastAsia"/>
          <w:u w:val="single"/>
        </w:rPr>
        <w:t>获取资源和技术</w:t>
      </w:r>
      <w:r>
        <w:rPr>
          <w:rFonts w:hint="eastAsia"/>
        </w:rPr>
        <w:t>：尽管教育基础设施取得了进步，但在获取资源和适当的计算教学技术方面仍然存在挑战。</w:t>
      </w:r>
      <w:r>
        <w:rPr>
          <w:rFonts w:hint="eastAsia"/>
        </w:rPr>
        <w:t xml:space="preserve"> </w:t>
      </w:r>
      <w:r>
        <w:rPr>
          <w:rFonts w:hint="eastAsia"/>
        </w:rPr>
        <w:t>重要的是要确保所有教育机构都能使用设备齐全的计算机实验室和高速互联网连接。</w:t>
      </w:r>
    </w:p>
    <w:p w14:paraId="6D4DFD19" w14:textId="77777777" w:rsidR="0064251F" w:rsidRDefault="0064251F" w:rsidP="0064251F"/>
    <w:p w14:paraId="2594B4FD" w14:textId="3F649ACB" w:rsidR="008B0B38" w:rsidRDefault="008B0B38" w:rsidP="0064251F">
      <w:pPr>
        <w:pStyle w:val="Prrafodelista"/>
        <w:numPr>
          <w:ilvl w:val="1"/>
          <w:numId w:val="4"/>
        </w:numPr>
      </w:pPr>
      <w:r w:rsidRPr="008B0B38">
        <w:rPr>
          <w:rFonts w:hint="eastAsia"/>
        </w:rPr>
        <w:t>你所在国家的在计算机行业发展、高校人才培养都有哪些重大政策</w:t>
      </w:r>
      <w:r>
        <w:t>?</w:t>
      </w:r>
    </w:p>
    <w:p w14:paraId="45B514A2" w14:textId="75D76D28" w:rsidR="008B0B38" w:rsidRDefault="008B0B38" w:rsidP="008B0B38">
      <w:r w:rsidRPr="008049C8">
        <w:rPr>
          <w:rFonts w:hint="eastAsia"/>
          <w:u w:val="single"/>
        </w:rPr>
        <w:t>基础设施技术：</w:t>
      </w:r>
      <w:r w:rsidRPr="008B0B38">
        <w:rPr>
          <w:rFonts w:hint="eastAsia"/>
        </w:rPr>
        <w:t>巴拿马拥有反向的基础设施技术，主要包括互联网连接和网络扩展，可以方便地访问所有国家的技术。</w:t>
      </w:r>
    </w:p>
    <w:p w14:paraId="43772F75" w14:textId="77777777" w:rsidR="008049C8" w:rsidRDefault="008049C8" w:rsidP="008049C8">
      <w:r w:rsidRPr="008049C8">
        <w:rPr>
          <w:rFonts w:hint="eastAsia"/>
          <w:u w:val="single"/>
        </w:rPr>
        <w:t xml:space="preserve">TI </w:t>
      </w:r>
      <w:r w:rsidRPr="008049C8">
        <w:rPr>
          <w:rFonts w:hint="eastAsia"/>
          <w:u w:val="single"/>
        </w:rPr>
        <w:t>工业：</w:t>
      </w:r>
      <w:r>
        <w:rPr>
          <w:rFonts w:hint="eastAsia"/>
        </w:rPr>
        <w:t>信息技术工业</w:t>
      </w:r>
      <w:r>
        <w:rPr>
          <w:rFonts w:hint="eastAsia"/>
        </w:rPr>
        <w:t xml:space="preserve"> (TI) </w:t>
      </w:r>
      <w:r>
        <w:rPr>
          <w:rFonts w:hint="eastAsia"/>
        </w:rPr>
        <w:t>正在不断发展，在当地和跨国公司中建立了稳定的运营。</w:t>
      </w:r>
      <w:r>
        <w:rPr>
          <w:rFonts w:hint="eastAsia"/>
        </w:rPr>
        <w:t xml:space="preserve"> </w:t>
      </w:r>
      <w:r>
        <w:rPr>
          <w:rFonts w:hint="eastAsia"/>
        </w:rPr>
        <w:t>这就是信息专业人士的雇佣和需求。</w:t>
      </w:r>
    </w:p>
    <w:p w14:paraId="4E64847A" w14:textId="77777777" w:rsidR="008049C8" w:rsidRDefault="008049C8" w:rsidP="008049C8">
      <w:r w:rsidRPr="008049C8">
        <w:rPr>
          <w:rFonts w:hint="eastAsia"/>
          <w:u w:val="single"/>
        </w:rPr>
        <w:t>政府数字化倡议</w:t>
      </w:r>
      <w:r>
        <w:rPr>
          <w:rFonts w:hint="eastAsia"/>
        </w:rPr>
        <w:t>：政府全面实施数字化政府倡议，以提高行政管理效率和公共服务预置以及在线平台的传输效率。</w:t>
      </w:r>
      <w:r>
        <w:rPr>
          <w:rFonts w:hint="eastAsia"/>
        </w:rPr>
        <w:t xml:space="preserve"> </w:t>
      </w:r>
      <w:r>
        <w:rPr>
          <w:rFonts w:hint="eastAsia"/>
        </w:rPr>
        <w:t>这包括政府电子信息和互联网信息服务。</w:t>
      </w:r>
    </w:p>
    <w:p w14:paraId="013B2885" w14:textId="77777777" w:rsidR="008049C8" w:rsidRDefault="008049C8" w:rsidP="008049C8">
      <w:r w:rsidRPr="008049C8">
        <w:rPr>
          <w:rFonts w:hint="eastAsia"/>
          <w:u w:val="single"/>
        </w:rPr>
        <w:t>信息教育</w:t>
      </w:r>
      <w:r>
        <w:rPr>
          <w:rFonts w:hint="eastAsia"/>
        </w:rPr>
        <w:t>：该课程是一所小型大学和技术领域的信息教育课程，涉及新汽车的创建和数据科学、网络安全和软件开发等领域的特殊专业。</w:t>
      </w:r>
    </w:p>
    <w:p w14:paraId="558E34E1" w14:textId="77777777" w:rsidR="008049C8" w:rsidRDefault="008049C8" w:rsidP="008049C8">
      <w:r w:rsidRPr="008049C8">
        <w:rPr>
          <w:rFonts w:hint="eastAsia"/>
          <w:u w:val="single"/>
        </w:rPr>
        <w:t>网络安全</w:t>
      </w:r>
      <w:r>
        <w:rPr>
          <w:rFonts w:hint="eastAsia"/>
        </w:rPr>
        <w:t>：数字技术的使用对网络安全的重要性具有重要意义。</w:t>
      </w:r>
      <w:r>
        <w:rPr>
          <w:rFonts w:hint="eastAsia"/>
        </w:rPr>
        <w:t xml:space="preserve"> </w:t>
      </w:r>
      <w:r>
        <w:rPr>
          <w:rFonts w:hint="eastAsia"/>
        </w:rPr>
        <w:t>这是保护国家和企业数字基础设施的医疗工具，也是信息安全解决方案的创新解决方案。</w:t>
      </w:r>
    </w:p>
    <w:p w14:paraId="6E9EC1D3" w14:textId="36E23552" w:rsidR="008049C8" w:rsidRDefault="008049C8" w:rsidP="008049C8">
      <w:r w:rsidRPr="008049C8">
        <w:rPr>
          <w:rFonts w:hint="eastAsia"/>
          <w:u w:val="single"/>
        </w:rPr>
        <w:t>初创科技公司</w:t>
      </w:r>
      <w:r>
        <w:rPr>
          <w:rFonts w:hint="eastAsia"/>
        </w:rPr>
        <w:t>：巴拿马有很多初创科技公司，特别是电子商业、金融科技和数字物流。</w:t>
      </w:r>
      <w:r>
        <w:rPr>
          <w:rFonts w:hint="eastAsia"/>
        </w:rPr>
        <w:t xml:space="preserve"> </w:t>
      </w:r>
      <w:r>
        <w:rPr>
          <w:rFonts w:hint="eastAsia"/>
        </w:rPr>
        <w:t>我们的企业致力于为国家经济发展和创新做出贡献。巴拿马的信息业正在经历一系列的实验，以推动基础设施、先进技术和数字化解决方案在不同领域的应用。</w:t>
      </w:r>
    </w:p>
    <w:p w14:paraId="5E9F3722" w14:textId="216606C9" w:rsidR="008049C8" w:rsidRDefault="0064251F" w:rsidP="0064251F">
      <w:pPr>
        <w:pStyle w:val="Prrafodelista"/>
        <w:numPr>
          <w:ilvl w:val="1"/>
          <w:numId w:val="4"/>
        </w:numPr>
      </w:pPr>
      <w:r w:rsidRPr="0064251F">
        <w:rPr>
          <w:rFonts w:hint="eastAsia"/>
        </w:rPr>
        <w:lastRenderedPageBreak/>
        <w:t>广泛介绍，你所在国家的高校计算机专业开课情况：课程、课时、受欢迎程度、对老师的要求等</w:t>
      </w:r>
    </w:p>
    <w:p w14:paraId="69D4B674" w14:textId="77777777" w:rsidR="00924CF8" w:rsidRDefault="00924CF8" w:rsidP="00924CF8">
      <w:pPr>
        <w:pStyle w:val="Prrafodelista"/>
        <w:ind w:left="1440"/>
      </w:pPr>
    </w:p>
    <w:p w14:paraId="1B9E090F" w14:textId="77777777" w:rsidR="00924CF8" w:rsidRDefault="00924CF8" w:rsidP="00924CF8">
      <w:pPr>
        <w:pStyle w:val="Prrafodelista"/>
        <w:ind w:left="1440"/>
      </w:pPr>
      <w:r>
        <w:rPr>
          <w:rFonts w:hint="eastAsia"/>
        </w:rPr>
        <w:t>巴拿马大学提供的计算机科学课程涵盖广泛的主题，从编程基础知识和软件开发到人工智能、数据分析、网络安全等。</w:t>
      </w:r>
      <w:r>
        <w:rPr>
          <w:rFonts w:hint="eastAsia"/>
        </w:rPr>
        <w:t xml:space="preserve"> </w:t>
      </w:r>
      <w:r>
        <w:rPr>
          <w:rFonts w:hint="eastAsia"/>
        </w:rPr>
        <w:t>这些课程旨在为学生提供坚实的理论和实践基础，使他们具备应对不断发展的数字世界挑战所需的技能。</w:t>
      </w:r>
    </w:p>
    <w:p w14:paraId="18CE53BA" w14:textId="77777777" w:rsidR="00924CF8" w:rsidRDefault="00924CF8" w:rsidP="00924CF8">
      <w:pPr>
        <w:pStyle w:val="Prrafodelista"/>
        <w:ind w:left="1440"/>
      </w:pPr>
    </w:p>
    <w:p w14:paraId="52895F26" w14:textId="3E6EC0CA" w:rsidR="00924CF8" w:rsidRDefault="00924CF8" w:rsidP="00924CF8">
      <w:pPr>
        <w:pStyle w:val="Prrafodelista"/>
        <w:ind w:left="1440"/>
      </w:pPr>
      <w:r>
        <w:rPr>
          <w:rFonts w:hint="eastAsia"/>
        </w:rPr>
        <w:t>巴拿马大学计算机科学课程的时间表旨在灵活且方便学生使用。</w:t>
      </w:r>
      <w:r>
        <w:rPr>
          <w:rFonts w:hint="eastAsia"/>
        </w:rPr>
        <w:t xml:space="preserve"> </w:t>
      </w:r>
      <w:r>
        <w:rPr>
          <w:rFonts w:hint="eastAsia"/>
        </w:rPr>
        <w:t>白天和晚上都提供课程，使学生能够将学习与其他责任和承诺结合起来。</w:t>
      </w:r>
      <w:r>
        <w:rPr>
          <w:rFonts w:hint="eastAsia"/>
        </w:rPr>
        <w:t xml:space="preserve"> </w:t>
      </w:r>
      <w:r>
        <w:rPr>
          <w:rFonts w:hint="eastAsia"/>
        </w:rPr>
        <w:t>此外，鼓励参加俱乐部和学习小组等课外活动，以丰富教育经验并鼓励协作学习。</w:t>
      </w:r>
    </w:p>
    <w:p w14:paraId="7F149CC9" w14:textId="77777777" w:rsidR="00924CF8" w:rsidRDefault="00924CF8" w:rsidP="00924CF8">
      <w:pPr>
        <w:pStyle w:val="Prrafodelista"/>
        <w:ind w:left="1440"/>
      </w:pPr>
    </w:p>
    <w:p w14:paraId="61A0BDB4" w14:textId="4363737D" w:rsidR="00924CF8" w:rsidRDefault="00924CF8" w:rsidP="00924CF8">
      <w:pPr>
        <w:pStyle w:val="Prrafodelista"/>
        <w:ind w:left="1440"/>
      </w:pPr>
      <w:r w:rsidRPr="00924CF8">
        <w:rPr>
          <w:rFonts w:hint="eastAsia"/>
        </w:rPr>
        <w:t>巴拿马大学对教授计算机科学课程的教师要求非常严格。</w:t>
      </w:r>
      <w:r w:rsidRPr="00924CF8">
        <w:rPr>
          <w:rFonts w:hint="eastAsia"/>
        </w:rPr>
        <w:t xml:space="preserve"> </w:t>
      </w:r>
      <w:r w:rsidRPr="00924CF8">
        <w:rPr>
          <w:rFonts w:hint="eastAsia"/>
        </w:rPr>
        <w:t>教授应是各自领域的专家，具有深厚的学术背景和实际的行业经验。</w:t>
      </w:r>
      <w:r w:rsidRPr="00924CF8">
        <w:rPr>
          <w:rFonts w:hint="eastAsia"/>
        </w:rPr>
        <w:t xml:space="preserve"> </w:t>
      </w:r>
      <w:r w:rsidRPr="00924CF8">
        <w:rPr>
          <w:rFonts w:hint="eastAsia"/>
        </w:rPr>
        <w:t>此外，教师适应新教育技术和方法的能力以及他们对学术卓越和学生专业发展的承诺也受到重视。</w:t>
      </w:r>
    </w:p>
    <w:p w14:paraId="4A2AD815" w14:textId="77777777" w:rsidR="00924CF8" w:rsidRDefault="00924CF8" w:rsidP="00924CF8">
      <w:pPr>
        <w:pStyle w:val="Prrafodelista"/>
        <w:ind w:left="1440"/>
      </w:pPr>
    </w:p>
    <w:p w14:paraId="5514E611" w14:textId="0EBD1BDB" w:rsidR="00924CF8" w:rsidRDefault="009F105F" w:rsidP="009F105F">
      <w:pPr>
        <w:pStyle w:val="Prrafodelista"/>
        <w:numPr>
          <w:ilvl w:val="1"/>
          <w:numId w:val="4"/>
        </w:numPr>
      </w:pPr>
      <w:r w:rsidRPr="009F105F">
        <w:rPr>
          <w:rFonts w:hint="eastAsia"/>
        </w:rPr>
        <w:t>学生报考计算机方向的分数和要求等等</w:t>
      </w:r>
      <w:r>
        <w:t>?</w:t>
      </w:r>
    </w:p>
    <w:p w14:paraId="341DF2DD" w14:textId="77777777" w:rsidR="009F105F" w:rsidRDefault="009F105F" w:rsidP="009F105F">
      <w:pPr>
        <w:pStyle w:val="Prrafodelista"/>
        <w:ind w:left="1440"/>
      </w:pPr>
    </w:p>
    <w:p w14:paraId="539FA79C" w14:textId="77777777" w:rsidR="009F105F" w:rsidRDefault="009F105F" w:rsidP="009F105F">
      <w:pPr>
        <w:pStyle w:val="Prrafodelista"/>
        <w:ind w:left="1440"/>
      </w:pPr>
      <w:r>
        <w:rPr>
          <w:rFonts w:hint="eastAsia"/>
        </w:rPr>
        <w:t>在巴拿马，计算机科学领域学习的要求和资格可能会根据大学和具体课程的不同而有所不同，但通常包括以下内容：</w:t>
      </w:r>
    </w:p>
    <w:p w14:paraId="7A67A348" w14:textId="77777777" w:rsidR="009F105F" w:rsidRDefault="009F105F" w:rsidP="009F105F">
      <w:pPr>
        <w:pStyle w:val="Prrafodelista"/>
        <w:ind w:left="1440"/>
      </w:pPr>
    </w:p>
    <w:p w14:paraId="7EAB09C9" w14:textId="18E99256" w:rsidR="009F105F" w:rsidRDefault="009F105F" w:rsidP="009F105F">
      <w:pPr>
        <w:pStyle w:val="Prrafodelista"/>
        <w:ind w:left="1440"/>
      </w:pPr>
      <w:r w:rsidRPr="009F105F">
        <w:rPr>
          <w:rFonts w:hint="eastAsia"/>
          <w:u w:val="single"/>
        </w:rPr>
        <w:t>高中毕业生：</w:t>
      </w:r>
      <w:r>
        <w:rPr>
          <w:rFonts w:hint="eastAsia"/>
        </w:rPr>
        <w:t>想要进入大学计算机科学课程的学生必须完成高中教育并获得高中文凭或同等学历。</w:t>
      </w:r>
    </w:p>
    <w:p w14:paraId="02A35876" w14:textId="77777777" w:rsidR="009F105F" w:rsidRDefault="009F105F" w:rsidP="009F105F">
      <w:pPr>
        <w:pStyle w:val="Prrafodelista"/>
        <w:ind w:left="1440"/>
      </w:pPr>
      <w:r w:rsidRPr="009F105F">
        <w:rPr>
          <w:rFonts w:hint="eastAsia"/>
          <w:u w:val="single"/>
        </w:rPr>
        <w:t>入学考试：</w:t>
      </w:r>
      <w:r>
        <w:rPr>
          <w:rFonts w:hint="eastAsia"/>
        </w:rPr>
        <w:t>巴拿马的一些大学可能要求学生通过入学考试，测试数学、科学和逻辑推理的基本技能。</w:t>
      </w:r>
      <w:r>
        <w:rPr>
          <w:rFonts w:hint="eastAsia"/>
        </w:rPr>
        <w:t xml:space="preserve"> </w:t>
      </w:r>
      <w:r>
        <w:rPr>
          <w:rFonts w:hint="eastAsia"/>
        </w:rPr>
        <w:t>该考试可以成为计算机科学课程录取过程的一部分。</w:t>
      </w:r>
    </w:p>
    <w:p w14:paraId="4F8564D5" w14:textId="77777777" w:rsidR="009F105F" w:rsidRDefault="009F105F" w:rsidP="009F105F">
      <w:pPr>
        <w:pStyle w:val="Prrafodelista"/>
        <w:ind w:left="1440"/>
      </w:pPr>
      <w:r w:rsidRPr="009F105F">
        <w:rPr>
          <w:rFonts w:hint="eastAsia"/>
          <w:u w:val="single"/>
        </w:rPr>
        <w:t>能力测试或面试</w:t>
      </w:r>
      <w:r>
        <w:rPr>
          <w:rFonts w:hint="eastAsia"/>
        </w:rPr>
        <w:t>：除了入学考试外，一些大学可能会要求学生参加特定于计算机科学课程的能力测试或参加面试，以评估他们对该领域的兴趣和能力。</w:t>
      </w:r>
    </w:p>
    <w:p w14:paraId="12FAB535" w14:textId="4B7A2189" w:rsidR="009F105F" w:rsidRDefault="009F105F" w:rsidP="009F105F">
      <w:pPr>
        <w:pStyle w:val="Prrafodelista"/>
        <w:ind w:left="1440"/>
      </w:pPr>
      <w:r w:rsidRPr="009F105F">
        <w:rPr>
          <w:rFonts w:hint="eastAsia"/>
          <w:u w:val="single"/>
        </w:rPr>
        <w:t>以前的学业成绩</w:t>
      </w:r>
      <w:r>
        <w:rPr>
          <w:rFonts w:hint="eastAsia"/>
        </w:rPr>
        <w:t>：在某些情况下，大学可能对中学教育有最低的学业成绩要求，例如特定的平均绩点，以考虑进入计算机科学课程。</w:t>
      </w:r>
    </w:p>
    <w:p w14:paraId="4EB95E0D" w14:textId="77777777" w:rsidR="009F105F" w:rsidRDefault="009F105F" w:rsidP="009F105F">
      <w:pPr>
        <w:pStyle w:val="Prrafodelista"/>
        <w:ind w:left="1440"/>
      </w:pPr>
    </w:p>
    <w:p w14:paraId="6DFA8D23" w14:textId="77777777" w:rsidR="009F105F" w:rsidRDefault="009F105F" w:rsidP="009F105F">
      <w:pPr>
        <w:pStyle w:val="Prrafodelista"/>
        <w:ind w:left="1440"/>
      </w:pPr>
    </w:p>
    <w:p w14:paraId="2AAE5CF3" w14:textId="77777777" w:rsidR="009F105F" w:rsidRDefault="009F105F" w:rsidP="009F105F">
      <w:pPr>
        <w:pStyle w:val="Prrafodelista"/>
        <w:ind w:left="1440"/>
      </w:pPr>
    </w:p>
    <w:p w14:paraId="2BB36E27" w14:textId="77777777" w:rsidR="009F105F" w:rsidRDefault="009F105F" w:rsidP="009F105F">
      <w:pPr>
        <w:pStyle w:val="Prrafodelista"/>
        <w:ind w:left="1440"/>
      </w:pPr>
    </w:p>
    <w:p w14:paraId="6C55DE06" w14:textId="77777777" w:rsidR="009F105F" w:rsidRDefault="009F105F" w:rsidP="009F105F">
      <w:pPr>
        <w:pStyle w:val="Prrafodelista"/>
        <w:ind w:left="1440"/>
      </w:pPr>
      <w:r>
        <w:rPr>
          <w:rFonts w:hint="eastAsia"/>
        </w:rPr>
        <w:lastRenderedPageBreak/>
        <w:t>关于计算机科学管理学习课程的成绩，学生应保持良好的学习成绩，在编程、数据分析、系统设计、计算机安全等领域展示扎实的技能。</w:t>
      </w:r>
      <w:r>
        <w:rPr>
          <w:rFonts w:hint="eastAsia"/>
        </w:rPr>
        <w:t xml:space="preserve"> </w:t>
      </w:r>
      <w:r>
        <w:rPr>
          <w:rFonts w:hint="eastAsia"/>
        </w:rPr>
        <w:t>此外，还可以通过个人或团队项目、考试、演示和研究论文对其进行评估。</w:t>
      </w:r>
    </w:p>
    <w:p w14:paraId="35337AED" w14:textId="77777777" w:rsidR="009F105F" w:rsidRDefault="009F105F" w:rsidP="009F105F">
      <w:pPr>
        <w:pStyle w:val="Prrafodelista"/>
        <w:ind w:left="1440"/>
      </w:pPr>
    </w:p>
    <w:p w14:paraId="640F284B" w14:textId="12FF9B8F" w:rsidR="009F105F" w:rsidRDefault="009F105F" w:rsidP="009F105F">
      <w:pPr>
        <w:pStyle w:val="Prrafodelista"/>
        <w:ind w:left="1440"/>
      </w:pPr>
      <w:r>
        <w:rPr>
          <w:rFonts w:hint="eastAsia"/>
        </w:rPr>
        <w:t>重要的是，</w:t>
      </w:r>
      <w:r>
        <w:rPr>
          <w:rFonts w:hint="eastAsia"/>
        </w:rPr>
        <w:t xml:space="preserve">IT </w:t>
      </w:r>
      <w:r>
        <w:rPr>
          <w:rFonts w:hint="eastAsia"/>
        </w:rPr>
        <w:t>管理是一个广泛且不断发展的领域，因此学生还可以从参加课外活动、实习和研究项目中受益，以培养额外的技能并获得该领域的实践经验。</w:t>
      </w:r>
    </w:p>
    <w:p w14:paraId="6BA5BEB6" w14:textId="77777777" w:rsidR="009F105F" w:rsidRDefault="009F105F" w:rsidP="009F105F">
      <w:pPr>
        <w:pStyle w:val="Prrafodelista"/>
        <w:ind w:left="1440"/>
      </w:pPr>
    </w:p>
    <w:p w14:paraId="25B6995D" w14:textId="50923A09" w:rsidR="00924CF8" w:rsidRDefault="009F105F" w:rsidP="009F105F">
      <w:pPr>
        <w:pStyle w:val="Prrafodelista"/>
        <w:numPr>
          <w:ilvl w:val="1"/>
          <w:numId w:val="4"/>
        </w:numPr>
      </w:pPr>
      <w:r w:rsidRPr="009F105F">
        <w:rPr>
          <w:rFonts w:hint="eastAsia"/>
        </w:rPr>
        <w:t>计算机专业学生就业如何，一般从事的行业、岗位、薪资等</w:t>
      </w:r>
      <w:r>
        <w:t>?</w:t>
      </w:r>
    </w:p>
    <w:p w14:paraId="4D45531B" w14:textId="77777777" w:rsidR="009F105F" w:rsidRDefault="009F105F" w:rsidP="009F105F">
      <w:pPr>
        <w:pStyle w:val="Prrafodelista"/>
        <w:ind w:left="1440"/>
      </w:pPr>
    </w:p>
    <w:p w14:paraId="7CB16571" w14:textId="77777777" w:rsidR="009F105F" w:rsidRDefault="009F105F" w:rsidP="009F105F">
      <w:pPr>
        <w:pStyle w:val="Prrafodelista"/>
        <w:ind w:left="1440"/>
      </w:pPr>
      <w:r>
        <w:rPr>
          <w:rFonts w:hint="eastAsia"/>
        </w:rPr>
        <w:t>在巴拿马，随着对技术专业人员的需求不断增加，计算机科学专业的学生在该行业拥有广泛的就业机会。</w:t>
      </w:r>
      <w:r>
        <w:rPr>
          <w:rFonts w:hint="eastAsia"/>
        </w:rPr>
        <w:t xml:space="preserve"> </w:t>
      </w:r>
      <w:r>
        <w:rPr>
          <w:rFonts w:hint="eastAsia"/>
        </w:rPr>
        <w:t>以下是常见职位、薪资和其他相关方面的一些示例：</w:t>
      </w:r>
    </w:p>
    <w:p w14:paraId="3C8DA8CC" w14:textId="77777777" w:rsidR="009F105F" w:rsidRDefault="009F105F" w:rsidP="009F105F">
      <w:pPr>
        <w:pStyle w:val="Prrafodelista"/>
        <w:ind w:left="1440"/>
      </w:pPr>
    </w:p>
    <w:p w14:paraId="2191609E" w14:textId="77777777" w:rsidR="009F105F" w:rsidRDefault="009F105F" w:rsidP="009F105F">
      <w:pPr>
        <w:pStyle w:val="Prrafodelista"/>
        <w:ind w:left="1440"/>
      </w:pPr>
      <w:r w:rsidRPr="009F105F">
        <w:rPr>
          <w:rFonts w:hint="eastAsia"/>
          <w:u w:val="single"/>
        </w:rPr>
        <w:t>软件开发人员</w:t>
      </w:r>
      <w:r>
        <w:rPr>
          <w:rFonts w:hint="eastAsia"/>
        </w:rPr>
        <w:t>：巴拿马工业界对软件开发人员的需求量很大。</w:t>
      </w:r>
      <w:r>
        <w:rPr>
          <w:rFonts w:hint="eastAsia"/>
        </w:rPr>
        <w:t xml:space="preserve"> </w:t>
      </w:r>
      <w:r>
        <w:rPr>
          <w:rFonts w:hint="eastAsia"/>
        </w:rPr>
        <w:t>他们可以在科技公司、金融机构、电信公司、初创公司等工作。</w:t>
      </w:r>
      <w:r>
        <w:rPr>
          <w:rFonts w:hint="eastAsia"/>
        </w:rPr>
        <w:t xml:space="preserve"> </w:t>
      </w:r>
      <w:r>
        <w:rPr>
          <w:rFonts w:hint="eastAsia"/>
        </w:rPr>
        <w:t>软件开发人员的薪资可能会根据经验和专业化的不同而有所不同，但入门级职位的薪资通常为每月</w:t>
      </w:r>
      <w:r>
        <w:rPr>
          <w:rFonts w:hint="eastAsia"/>
        </w:rPr>
        <w:t xml:space="preserve"> 1,000 </w:t>
      </w:r>
      <w:r>
        <w:rPr>
          <w:rFonts w:hint="eastAsia"/>
        </w:rPr>
        <w:t>美元到</w:t>
      </w:r>
      <w:r>
        <w:rPr>
          <w:rFonts w:hint="eastAsia"/>
        </w:rPr>
        <w:t xml:space="preserve"> 3,000 </w:t>
      </w:r>
      <w:r>
        <w:rPr>
          <w:rFonts w:hint="eastAsia"/>
        </w:rPr>
        <w:t>美元，经验丰富的专业人士的薪资则高达</w:t>
      </w:r>
      <w:r>
        <w:rPr>
          <w:rFonts w:hint="eastAsia"/>
        </w:rPr>
        <w:t xml:space="preserve"> 5,000 </w:t>
      </w:r>
      <w:r>
        <w:rPr>
          <w:rFonts w:hint="eastAsia"/>
        </w:rPr>
        <w:t>美元或更高。</w:t>
      </w:r>
    </w:p>
    <w:p w14:paraId="582EE76A" w14:textId="77777777" w:rsidR="009F105F" w:rsidRDefault="009F105F" w:rsidP="009F105F">
      <w:pPr>
        <w:pStyle w:val="Prrafodelista"/>
        <w:ind w:left="1440"/>
      </w:pPr>
    </w:p>
    <w:p w14:paraId="61346450" w14:textId="77777777" w:rsidR="009F105F" w:rsidRDefault="009F105F" w:rsidP="009F105F">
      <w:pPr>
        <w:pStyle w:val="Prrafodelista"/>
        <w:ind w:left="1440"/>
      </w:pPr>
      <w:r w:rsidRPr="009F105F">
        <w:rPr>
          <w:rFonts w:hint="eastAsia"/>
          <w:u w:val="single"/>
        </w:rPr>
        <w:t>系统分析师</w:t>
      </w:r>
      <w:r>
        <w:rPr>
          <w:rFonts w:hint="eastAsia"/>
        </w:rPr>
        <w:t>：系统分析师负责分析用户需求并设计有效的技术解决方案。</w:t>
      </w:r>
      <w:r>
        <w:rPr>
          <w:rFonts w:hint="eastAsia"/>
        </w:rPr>
        <w:t xml:space="preserve"> </w:t>
      </w:r>
      <w:r>
        <w:rPr>
          <w:rFonts w:hint="eastAsia"/>
        </w:rPr>
        <w:t>他们可以在多个部门工作，包括银行、医疗保健、政府和教育。</w:t>
      </w:r>
      <w:r>
        <w:rPr>
          <w:rFonts w:hint="eastAsia"/>
        </w:rPr>
        <w:t xml:space="preserve"> </w:t>
      </w:r>
      <w:r>
        <w:rPr>
          <w:rFonts w:hint="eastAsia"/>
        </w:rPr>
        <w:t>系统分析师的薪资通常与软件开发人员的薪资相似，具体取决于经验和特定行业。</w:t>
      </w:r>
    </w:p>
    <w:p w14:paraId="3C5A672E" w14:textId="77777777" w:rsidR="009F105F" w:rsidRDefault="009F105F" w:rsidP="009F105F">
      <w:pPr>
        <w:pStyle w:val="Prrafodelista"/>
        <w:ind w:left="1440"/>
      </w:pPr>
    </w:p>
    <w:p w14:paraId="31F945E0" w14:textId="77777777" w:rsidR="009F105F" w:rsidRDefault="009F105F" w:rsidP="009F105F">
      <w:pPr>
        <w:pStyle w:val="Prrafodelista"/>
        <w:ind w:left="1440"/>
      </w:pPr>
      <w:r w:rsidRPr="009F105F">
        <w:rPr>
          <w:rFonts w:hint="eastAsia"/>
          <w:u w:val="single"/>
        </w:rPr>
        <w:t>网络和系统工程师</w:t>
      </w:r>
      <w:r>
        <w:rPr>
          <w:rFonts w:hint="eastAsia"/>
        </w:rPr>
        <w:t>：网络和系统工程师负责设计、实施和维护组织的技术基础设施。</w:t>
      </w:r>
      <w:r>
        <w:rPr>
          <w:rFonts w:hint="eastAsia"/>
        </w:rPr>
        <w:t xml:space="preserve"> </w:t>
      </w:r>
      <w:r>
        <w:rPr>
          <w:rFonts w:hint="eastAsia"/>
        </w:rPr>
        <w:t>他们可以在电信公司、互联网服务提供商、政府机构和私营公司工作。</w:t>
      </w:r>
      <w:r>
        <w:rPr>
          <w:rFonts w:hint="eastAsia"/>
        </w:rPr>
        <w:t xml:space="preserve"> </w:t>
      </w:r>
      <w:r>
        <w:rPr>
          <w:rFonts w:hint="eastAsia"/>
        </w:rPr>
        <w:t>网络和系统工程师的薪资可能会根据经验和认证而有所不同，其范围与软件开发人员和系统分析师的薪资范围相似。</w:t>
      </w:r>
    </w:p>
    <w:p w14:paraId="0B1EF5CF" w14:textId="42FA8308" w:rsidR="009F105F" w:rsidRDefault="009F105F" w:rsidP="009F105F">
      <w:pPr>
        <w:pStyle w:val="Prrafodelista"/>
        <w:ind w:left="1440"/>
      </w:pPr>
      <w:r>
        <w:rPr>
          <w:rFonts w:hint="eastAsia"/>
        </w:rPr>
        <w:t>计算机安全专家</w:t>
      </w:r>
    </w:p>
    <w:p w14:paraId="5077F6F2" w14:textId="77777777" w:rsidR="009F105F" w:rsidRDefault="009F105F" w:rsidP="009F105F">
      <w:pPr>
        <w:pStyle w:val="Prrafodelista"/>
        <w:ind w:left="1440"/>
      </w:pPr>
    </w:p>
    <w:p w14:paraId="6E245AC3" w14:textId="6B922316" w:rsidR="009F105F" w:rsidRDefault="009F105F" w:rsidP="009F105F">
      <w:pPr>
        <w:pStyle w:val="Prrafodelista"/>
        <w:ind w:left="1440"/>
      </w:pPr>
      <w:r w:rsidRPr="009F105F">
        <w:rPr>
          <w:rFonts w:hint="eastAsia"/>
        </w:rPr>
        <w:t>值得注意的是，这些只是巴拿马常见</w:t>
      </w:r>
      <w:r w:rsidRPr="009F105F">
        <w:rPr>
          <w:rFonts w:hint="eastAsia"/>
        </w:rPr>
        <w:t xml:space="preserve"> IT </w:t>
      </w:r>
      <w:r w:rsidRPr="009F105F">
        <w:rPr>
          <w:rFonts w:hint="eastAsia"/>
        </w:rPr>
        <w:t>行业职位的几个例子，还有各种其他角色可供选择，例如用户体验</w:t>
      </w:r>
      <w:r w:rsidRPr="009F105F">
        <w:rPr>
          <w:rFonts w:hint="eastAsia"/>
        </w:rPr>
        <w:t xml:space="preserve"> (UX) </w:t>
      </w:r>
      <w:r w:rsidRPr="009F105F">
        <w:rPr>
          <w:rFonts w:hint="eastAsia"/>
        </w:rPr>
        <w:t>设计师、数据库管理员、数据科学家等。</w:t>
      </w:r>
      <w:r w:rsidRPr="009F105F">
        <w:rPr>
          <w:rFonts w:hint="eastAsia"/>
        </w:rPr>
        <w:t xml:space="preserve"> </w:t>
      </w:r>
      <w:r w:rsidRPr="009F105F">
        <w:rPr>
          <w:rFonts w:hint="eastAsia"/>
        </w:rPr>
        <w:t>根据经验、教育程度、认证和特定行业的不同，薪资可能会有很大差异。</w:t>
      </w:r>
    </w:p>
    <w:p w14:paraId="1F635A23" w14:textId="77777777" w:rsidR="009F105F" w:rsidRDefault="009F105F" w:rsidP="009F105F">
      <w:pPr>
        <w:pStyle w:val="Prrafodelista"/>
        <w:ind w:left="1440"/>
      </w:pPr>
    </w:p>
    <w:p w14:paraId="41311144" w14:textId="26BAA216" w:rsidR="009F105F" w:rsidRDefault="009F105F" w:rsidP="00077C50">
      <w:pPr>
        <w:pStyle w:val="Prrafodelista"/>
        <w:numPr>
          <w:ilvl w:val="0"/>
          <w:numId w:val="4"/>
        </w:numPr>
      </w:pPr>
      <w:r w:rsidRPr="009F105F">
        <w:rPr>
          <w:rFonts w:hint="eastAsia"/>
        </w:rPr>
        <w:lastRenderedPageBreak/>
        <w:t>调研几所高校计算机专业课的开课情况</w:t>
      </w:r>
    </w:p>
    <w:p w14:paraId="44CC4A86" w14:textId="77777777" w:rsidR="009F105F" w:rsidRDefault="009F105F" w:rsidP="009F105F">
      <w:pPr>
        <w:pStyle w:val="Prrafodelista"/>
      </w:pPr>
    </w:p>
    <w:p w14:paraId="43B00728" w14:textId="2E526F0C" w:rsidR="009F105F" w:rsidRDefault="009F105F" w:rsidP="009F105F">
      <w:pPr>
        <w:pStyle w:val="Prrafodelista"/>
      </w:pPr>
      <w:r w:rsidRPr="00077C50">
        <w:rPr>
          <w:color w:val="C00000"/>
        </w:rPr>
        <w:t>2.1)</w:t>
      </w:r>
      <w:r w:rsidR="000E509F" w:rsidRPr="00077C50">
        <w:rPr>
          <w:rFonts w:hint="eastAsia"/>
          <w:color w:val="C00000"/>
        </w:rPr>
        <w:t xml:space="preserve"> </w:t>
      </w:r>
      <w:r w:rsidR="000E509F" w:rsidRPr="000E509F">
        <w:rPr>
          <w:rFonts w:hint="eastAsia"/>
        </w:rPr>
        <w:t>你所在国家的几所著名大学的计算机专业的排名和擅长的领域</w:t>
      </w:r>
    </w:p>
    <w:p w14:paraId="1EF22963" w14:textId="77777777" w:rsidR="000E509F" w:rsidRDefault="000E509F" w:rsidP="009F105F">
      <w:pPr>
        <w:pStyle w:val="Prrafodelista"/>
      </w:pPr>
    </w:p>
    <w:p w14:paraId="17DB1944" w14:textId="77777777" w:rsidR="000E509F" w:rsidRDefault="000E509F" w:rsidP="000E509F">
      <w:pPr>
        <w:pStyle w:val="Prrafodelista"/>
      </w:pPr>
      <w:r>
        <w:rPr>
          <w:rFonts w:hint="eastAsia"/>
        </w:rPr>
        <w:t>在巴拿马，几所著名大学提供各种在不同领域脱颖而出的计算机专业。</w:t>
      </w:r>
      <w:r>
        <w:rPr>
          <w:rFonts w:hint="eastAsia"/>
        </w:rPr>
        <w:t xml:space="preserve"> </w:t>
      </w:r>
      <w:r>
        <w:rPr>
          <w:rFonts w:hint="eastAsia"/>
        </w:rPr>
        <w:t>下面，我根据一般信息和普遍看法，为您提供其中一些专业及其擅长领域的一般分类：</w:t>
      </w:r>
    </w:p>
    <w:p w14:paraId="4B650757" w14:textId="77777777" w:rsidR="000E509F" w:rsidRDefault="000E509F" w:rsidP="000E509F">
      <w:pPr>
        <w:pStyle w:val="Prrafodelista"/>
      </w:pPr>
    </w:p>
    <w:p w14:paraId="7DD772F0" w14:textId="77777777" w:rsidR="000E509F" w:rsidRPr="006D45A4" w:rsidRDefault="000E509F" w:rsidP="000E509F">
      <w:pPr>
        <w:pStyle w:val="Prrafodelista"/>
        <w:rPr>
          <w:u w:val="single"/>
        </w:rPr>
      </w:pPr>
      <w:r w:rsidRPr="006D45A4">
        <w:rPr>
          <w:rFonts w:hint="eastAsia"/>
          <w:u w:val="single"/>
        </w:rPr>
        <w:t>巴拿马科技大学（</w:t>
      </w:r>
      <w:r w:rsidRPr="006D45A4">
        <w:rPr>
          <w:rFonts w:hint="eastAsia"/>
          <w:u w:val="single"/>
        </w:rPr>
        <w:t>UTP</w:t>
      </w:r>
      <w:r w:rsidRPr="006D45A4">
        <w:rPr>
          <w:rFonts w:hint="eastAsia"/>
          <w:u w:val="single"/>
        </w:rPr>
        <w:t>）：</w:t>
      </w:r>
    </w:p>
    <w:p w14:paraId="4D615553" w14:textId="77777777" w:rsidR="000E509F" w:rsidRDefault="000E509F" w:rsidP="000E509F">
      <w:pPr>
        <w:pStyle w:val="Prrafodelista"/>
      </w:pPr>
    </w:p>
    <w:p w14:paraId="2A133FF9" w14:textId="77777777" w:rsidR="000E509F" w:rsidRDefault="000E509F" w:rsidP="000E509F">
      <w:pPr>
        <w:pStyle w:val="Prrafodelista"/>
      </w:pPr>
      <w:r>
        <w:rPr>
          <w:rFonts w:hint="eastAsia"/>
        </w:rPr>
        <w:t>系统和计算工程：</w:t>
      </w:r>
      <w:r>
        <w:rPr>
          <w:rFonts w:hint="eastAsia"/>
        </w:rPr>
        <w:t xml:space="preserve">UTP </w:t>
      </w:r>
      <w:r>
        <w:rPr>
          <w:rFonts w:hint="eastAsia"/>
        </w:rPr>
        <w:t>以提供系统和计算工程方面的扎实培训而闻名，在软件开发、分布式系统和计算机网络等领域脱颖而出。</w:t>
      </w:r>
    </w:p>
    <w:p w14:paraId="3F89FFBC" w14:textId="77777777" w:rsidR="000E509F" w:rsidRDefault="000E509F" w:rsidP="000E509F">
      <w:pPr>
        <w:pStyle w:val="Prrafodelista"/>
      </w:pPr>
    </w:p>
    <w:p w14:paraId="26D0F58C" w14:textId="2C24A5B1" w:rsidR="000E509F" w:rsidRDefault="000E509F" w:rsidP="000E509F">
      <w:pPr>
        <w:pStyle w:val="Prrafodelista"/>
      </w:pPr>
      <w:r>
        <w:rPr>
          <w:rFonts w:hint="eastAsia"/>
        </w:rPr>
        <w:t>电信工程：</w:t>
      </w:r>
      <w:r>
        <w:rPr>
          <w:rFonts w:hint="eastAsia"/>
        </w:rPr>
        <w:t>UTP</w:t>
      </w:r>
      <w:r>
        <w:rPr>
          <w:rFonts w:hint="eastAsia"/>
        </w:rPr>
        <w:t>还提供电信专业，在通信网络、宽带技术和电信服务等领域表现突出。</w:t>
      </w:r>
    </w:p>
    <w:p w14:paraId="5A1D724A" w14:textId="77777777" w:rsidR="006D45A4" w:rsidRPr="006D45A4" w:rsidRDefault="006D45A4" w:rsidP="006D45A4">
      <w:pPr>
        <w:pStyle w:val="Prrafodelista"/>
        <w:rPr>
          <w:u w:val="single"/>
        </w:rPr>
      </w:pPr>
      <w:r w:rsidRPr="006D45A4">
        <w:rPr>
          <w:rFonts w:hint="eastAsia"/>
          <w:u w:val="single"/>
        </w:rPr>
        <w:t>巴拿马大学（</w:t>
      </w:r>
      <w:r w:rsidRPr="006D45A4">
        <w:rPr>
          <w:rFonts w:hint="eastAsia"/>
          <w:u w:val="single"/>
        </w:rPr>
        <w:t>UP</w:t>
      </w:r>
      <w:r w:rsidRPr="006D45A4">
        <w:rPr>
          <w:rFonts w:hint="eastAsia"/>
          <w:u w:val="single"/>
        </w:rPr>
        <w:t>）：</w:t>
      </w:r>
    </w:p>
    <w:p w14:paraId="36B67818" w14:textId="77777777" w:rsidR="006D45A4" w:rsidRDefault="006D45A4" w:rsidP="006D45A4">
      <w:pPr>
        <w:pStyle w:val="Prrafodelista"/>
      </w:pPr>
      <w:r>
        <w:rPr>
          <w:rFonts w:hint="eastAsia"/>
        </w:rPr>
        <w:t>计算机工程学士学位</w:t>
      </w:r>
    </w:p>
    <w:p w14:paraId="112A0A30" w14:textId="77777777" w:rsidR="006D45A4" w:rsidRDefault="006D45A4" w:rsidP="006D45A4">
      <w:pPr>
        <w:pStyle w:val="Prrafodelista"/>
      </w:pPr>
      <w:r>
        <w:rPr>
          <w:rFonts w:hint="eastAsia"/>
        </w:rPr>
        <w:t>人工智能工程</w:t>
      </w:r>
    </w:p>
    <w:p w14:paraId="14D58245" w14:textId="77777777" w:rsidR="006D45A4" w:rsidRDefault="006D45A4" w:rsidP="006D45A4">
      <w:pPr>
        <w:pStyle w:val="Prrafodelista"/>
      </w:pPr>
      <w:r>
        <w:rPr>
          <w:rFonts w:hint="eastAsia"/>
        </w:rPr>
        <w:t>软件开发工程</w:t>
      </w:r>
    </w:p>
    <w:p w14:paraId="5DF358B2" w14:textId="77777777" w:rsidR="006D45A4" w:rsidRDefault="006D45A4" w:rsidP="006D45A4">
      <w:pPr>
        <w:pStyle w:val="Prrafodelista"/>
      </w:pPr>
    </w:p>
    <w:p w14:paraId="5B9E9761" w14:textId="77777777" w:rsidR="006D45A4" w:rsidRPr="006D45A4" w:rsidRDefault="006D45A4" w:rsidP="006D45A4">
      <w:pPr>
        <w:pStyle w:val="Prrafodelista"/>
        <w:rPr>
          <w:u w:val="single"/>
        </w:rPr>
      </w:pPr>
      <w:r w:rsidRPr="006D45A4">
        <w:rPr>
          <w:rFonts w:hint="eastAsia"/>
          <w:u w:val="single"/>
        </w:rPr>
        <w:t>巴拿马拉丁大学：</w:t>
      </w:r>
    </w:p>
    <w:p w14:paraId="6E224199" w14:textId="77777777" w:rsidR="006D45A4" w:rsidRDefault="006D45A4" w:rsidP="006D45A4">
      <w:pPr>
        <w:pStyle w:val="Prrafodelista"/>
      </w:pPr>
    </w:p>
    <w:p w14:paraId="333B70DC" w14:textId="77777777" w:rsidR="006D45A4" w:rsidRDefault="006D45A4" w:rsidP="006D45A4">
      <w:pPr>
        <w:pStyle w:val="Prrafodelista"/>
      </w:pPr>
      <w:r>
        <w:rPr>
          <w:rFonts w:hint="eastAsia"/>
        </w:rPr>
        <w:t>软件工程：该大学还提供软件工程专业，专注于软件应用程序和系统的开发。</w:t>
      </w:r>
    </w:p>
    <w:p w14:paraId="3748C64D" w14:textId="57FCDC56" w:rsidR="000E509F" w:rsidRDefault="006D45A4" w:rsidP="006D45A4">
      <w:pPr>
        <w:pStyle w:val="Prrafodelista"/>
      </w:pPr>
      <w:r>
        <w:rPr>
          <w:rFonts w:hint="eastAsia"/>
        </w:rPr>
        <w:t>网络防御工程</w:t>
      </w:r>
    </w:p>
    <w:p w14:paraId="77AD9CF0" w14:textId="77777777" w:rsidR="009F105F" w:rsidRDefault="009F105F" w:rsidP="009F105F">
      <w:pPr>
        <w:pStyle w:val="Prrafodelista"/>
      </w:pPr>
    </w:p>
    <w:p w14:paraId="2390FD43" w14:textId="2EE4A512" w:rsidR="006D45A4" w:rsidRDefault="006D45A4" w:rsidP="009F105F">
      <w:pPr>
        <w:pStyle w:val="Prrafodelista"/>
      </w:pPr>
      <w:r w:rsidRPr="00077C50">
        <w:rPr>
          <w:color w:val="C00000"/>
        </w:rPr>
        <w:t>2.</w:t>
      </w:r>
      <w:r w:rsidR="00FF25DE" w:rsidRPr="00077C50">
        <w:rPr>
          <w:color w:val="C00000"/>
        </w:rPr>
        <w:t>2</w:t>
      </w:r>
      <w:r w:rsidRPr="00077C50">
        <w:rPr>
          <w:color w:val="C00000"/>
        </w:rPr>
        <w:t xml:space="preserve">) </w:t>
      </w:r>
      <w:r w:rsidRPr="006D45A4">
        <w:rPr>
          <w:rFonts w:hint="eastAsia"/>
        </w:rPr>
        <w:t>这几所学校的计算机专业，都开设哪些课程，各有什么特点</w:t>
      </w:r>
    </w:p>
    <w:p w14:paraId="1681CA51" w14:textId="77777777" w:rsidR="006D45A4" w:rsidRDefault="006D45A4" w:rsidP="009F105F">
      <w:pPr>
        <w:pStyle w:val="Prrafodelista"/>
      </w:pPr>
    </w:p>
    <w:p w14:paraId="07DD039E" w14:textId="7ED712C5" w:rsidR="006D45A4" w:rsidRDefault="006D45A4" w:rsidP="009F105F">
      <w:pPr>
        <w:pStyle w:val="Prrafodelista"/>
      </w:pPr>
      <w:r w:rsidRPr="006D45A4">
        <w:rPr>
          <w:rFonts w:hint="eastAsia"/>
        </w:rPr>
        <w:t>需要注意的是，这些只是巴拿马的一些著名大学及其提供的一些专业。</w:t>
      </w:r>
      <w:r w:rsidRPr="006D45A4">
        <w:rPr>
          <w:rFonts w:hint="eastAsia"/>
        </w:rPr>
        <w:t xml:space="preserve"> </w:t>
      </w:r>
      <w:r w:rsidRPr="006D45A4">
        <w:rPr>
          <w:rFonts w:hint="eastAsia"/>
        </w:rPr>
        <w:t>每所大学在计算机科学领域可能都有自己特定的重点和优势。</w:t>
      </w:r>
      <w:r w:rsidRPr="006D45A4">
        <w:rPr>
          <w:rFonts w:hint="eastAsia"/>
        </w:rPr>
        <w:t xml:space="preserve"> </w:t>
      </w:r>
      <w:r w:rsidRPr="006D45A4">
        <w:rPr>
          <w:rFonts w:hint="eastAsia"/>
        </w:rPr>
        <w:t>此外，随着技术和劳动力市场需求的发展，他们擅长的领域可能会随着时间的推移而发生变化。</w:t>
      </w:r>
    </w:p>
    <w:p w14:paraId="5FC6F025" w14:textId="77777777" w:rsidR="00FF25DE" w:rsidRDefault="00FF25DE" w:rsidP="009F105F">
      <w:pPr>
        <w:pStyle w:val="Prrafodelista"/>
      </w:pPr>
    </w:p>
    <w:p w14:paraId="50FB1C3D" w14:textId="77777777" w:rsidR="00FF25DE" w:rsidRDefault="00FF25DE" w:rsidP="009F105F">
      <w:pPr>
        <w:pStyle w:val="Prrafodelista"/>
      </w:pPr>
    </w:p>
    <w:p w14:paraId="122018D9" w14:textId="77777777" w:rsidR="00FF25DE" w:rsidRDefault="00FF25DE" w:rsidP="009F105F">
      <w:pPr>
        <w:pStyle w:val="Prrafodelista"/>
      </w:pPr>
    </w:p>
    <w:p w14:paraId="0764857E" w14:textId="77777777" w:rsidR="00FF25DE" w:rsidRDefault="00FF25DE" w:rsidP="009F105F">
      <w:pPr>
        <w:pStyle w:val="Prrafodelista"/>
      </w:pPr>
    </w:p>
    <w:p w14:paraId="668B62BF" w14:textId="77777777" w:rsidR="00FF25DE" w:rsidRDefault="00FF25DE" w:rsidP="009F105F">
      <w:pPr>
        <w:pStyle w:val="Prrafodelista"/>
      </w:pPr>
    </w:p>
    <w:p w14:paraId="2B399A7C" w14:textId="77777777" w:rsidR="00FF25DE" w:rsidRDefault="00FF25DE" w:rsidP="009F105F">
      <w:pPr>
        <w:pStyle w:val="Prrafodelista"/>
      </w:pPr>
    </w:p>
    <w:p w14:paraId="77B06960" w14:textId="77777777" w:rsidR="00FF25DE" w:rsidRDefault="00FF25DE" w:rsidP="009F105F">
      <w:pPr>
        <w:pStyle w:val="Prrafodelista"/>
      </w:pPr>
    </w:p>
    <w:p w14:paraId="3DF9633E" w14:textId="255C6E97" w:rsidR="00FF25DE" w:rsidRDefault="00FF25DE" w:rsidP="00FF25DE">
      <w:pPr>
        <w:pStyle w:val="Prrafodelista"/>
      </w:pPr>
      <w:r w:rsidRPr="00077C50">
        <w:rPr>
          <w:color w:val="C00000"/>
        </w:rPr>
        <w:lastRenderedPageBreak/>
        <w:t xml:space="preserve">2.3) </w:t>
      </w:r>
      <w:r>
        <w:rPr>
          <w:rFonts w:hint="eastAsia"/>
        </w:rPr>
        <w:t>您所在国家在培养计算机专业人才，更重视哪些能力；</w:t>
      </w:r>
    </w:p>
    <w:p w14:paraId="0F49C0A5" w14:textId="236122C8" w:rsidR="00FF25DE" w:rsidRDefault="00FF25DE" w:rsidP="00FF25DE">
      <w:pPr>
        <w:pStyle w:val="Prrafodelista"/>
      </w:pPr>
      <w:r>
        <w:rPr>
          <w:rFonts w:hint="eastAsia"/>
        </w:rPr>
        <w:t>都采取了什么样的方法，提高这些能力；</w:t>
      </w:r>
    </w:p>
    <w:p w14:paraId="6171FBCB" w14:textId="77777777" w:rsidR="004B1994" w:rsidRDefault="004B1994" w:rsidP="00FF25DE">
      <w:pPr>
        <w:pStyle w:val="Prrafodelista"/>
      </w:pPr>
    </w:p>
    <w:p w14:paraId="24FEEC91" w14:textId="77777777" w:rsidR="004B1994" w:rsidRDefault="004B1994" w:rsidP="004B1994">
      <w:pPr>
        <w:pStyle w:val="Prrafodelista"/>
      </w:pPr>
      <w:r>
        <w:rPr>
          <w:rFonts w:hint="eastAsia"/>
        </w:rPr>
        <w:t>在巴拿马，与许多其他国家一样，</w:t>
      </w:r>
      <w:r>
        <w:rPr>
          <w:rFonts w:hint="eastAsia"/>
        </w:rPr>
        <w:t xml:space="preserve">IT </w:t>
      </w:r>
      <w:r>
        <w:rPr>
          <w:rFonts w:hint="eastAsia"/>
        </w:rPr>
        <w:t>专业人员的技能需求可能会因行业和劳动力市场的需求而异。</w:t>
      </w:r>
      <w:r>
        <w:rPr>
          <w:rFonts w:hint="eastAsia"/>
        </w:rPr>
        <w:t xml:space="preserve"> </w:t>
      </w:r>
      <w:r>
        <w:rPr>
          <w:rFonts w:hint="eastAsia"/>
        </w:rPr>
        <w:t>然而，巴拿马</w:t>
      </w:r>
      <w:r>
        <w:rPr>
          <w:rFonts w:hint="eastAsia"/>
        </w:rPr>
        <w:t xml:space="preserve"> IT </w:t>
      </w:r>
      <w:r>
        <w:rPr>
          <w:rFonts w:hint="eastAsia"/>
        </w:rPr>
        <w:t>行业通常高度重视的一些技能包括：</w:t>
      </w:r>
    </w:p>
    <w:p w14:paraId="62C648F2" w14:textId="77777777" w:rsidR="004B1994" w:rsidRDefault="004B1994" w:rsidP="004B1994">
      <w:pPr>
        <w:pStyle w:val="Prrafodelista"/>
      </w:pPr>
    </w:p>
    <w:p w14:paraId="565913F8" w14:textId="72A449B2" w:rsidR="004B1994" w:rsidRDefault="004B1994" w:rsidP="004B1994">
      <w:pPr>
        <w:pStyle w:val="Prrafodelista"/>
      </w:pPr>
      <w:r>
        <w:rPr>
          <w:rFonts w:hint="eastAsia"/>
        </w:rPr>
        <w:t>软件开发：具有计算机应用程序和系统的设计、开发和维护经验，使用流行的编程语言，如</w:t>
      </w:r>
      <w:r>
        <w:rPr>
          <w:rFonts w:hint="eastAsia"/>
        </w:rPr>
        <w:t>Java</w:t>
      </w:r>
      <w:r>
        <w:rPr>
          <w:rFonts w:hint="eastAsia"/>
        </w:rPr>
        <w:t>、</w:t>
      </w:r>
      <w:r>
        <w:rPr>
          <w:rFonts w:hint="eastAsia"/>
        </w:rPr>
        <w:t>Python</w:t>
      </w:r>
      <w:r>
        <w:rPr>
          <w:rFonts w:hint="eastAsia"/>
        </w:rPr>
        <w:t>、</w:t>
      </w:r>
      <w:r>
        <w:rPr>
          <w:rFonts w:hint="eastAsia"/>
        </w:rPr>
        <w:t>JavaScript</w:t>
      </w:r>
      <w:r>
        <w:rPr>
          <w:rFonts w:hint="eastAsia"/>
        </w:rPr>
        <w:t>、</w:t>
      </w:r>
      <w:r>
        <w:rPr>
          <w:rFonts w:hint="eastAsia"/>
        </w:rPr>
        <w:t>C</w:t>
      </w:r>
      <w:r>
        <w:t>++</w:t>
      </w:r>
    </w:p>
    <w:p w14:paraId="1500826C" w14:textId="77777777" w:rsidR="004B1994" w:rsidRDefault="004B1994" w:rsidP="004B1994">
      <w:pPr>
        <w:pStyle w:val="Prrafodelista"/>
      </w:pPr>
    </w:p>
    <w:p w14:paraId="1F77E99B" w14:textId="47DD456E" w:rsidR="004B1994" w:rsidRDefault="004B1994" w:rsidP="004B1994">
      <w:pPr>
        <w:pStyle w:val="Prrafodelista"/>
      </w:pPr>
      <w:r w:rsidRPr="004B1994">
        <w:rPr>
          <w:rFonts w:hint="eastAsia"/>
        </w:rPr>
        <w:t>这些技能以及扎实的学术背景和相关工作经验在巴拿马的</w:t>
      </w:r>
      <w:r w:rsidRPr="004B1994">
        <w:rPr>
          <w:rFonts w:hint="eastAsia"/>
        </w:rPr>
        <w:t xml:space="preserve"> IT </w:t>
      </w:r>
      <w:r w:rsidRPr="004B1994">
        <w:rPr>
          <w:rFonts w:hint="eastAsia"/>
        </w:rPr>
        <w:t>就业市场中受到重视，那里的技术行业正在经历显着增长，对合格专业人员的需求也不断增加。</w:t>
      </w:r>
    </w:p>
    <w:p w14:paraId="4376A37E" w14:textId="77777777" w:rsidR="004B1994" w:rsidRDefault="004B1994" w:rsidP="004B1994">
      <w:pPr>
        <w:pStyle w:val="Prrafodelista"/>
      </w:pPr>
      <w:r>
        <w:rPr>
          <w:rFonts w:hint="eastAsia"/>
        </w:rPr>
        <w:t>在巴拿马，</w:t>
      </w:r>
      <w:r>
        <w:rPr>
          <w:rFonts w:hint="eastAsia"/>
        </w:rPr>
        <w:t xml:space="preserve">IT </w:t>
      </w:r>
      <w:r>
        <w:rPr>
          <w:rFonts w:hint="eastAsia"/>
        </w:rPr>
        <w:t>专业人员可以通过多种方式提高和发展他们的技能。</w:t>
      </w:r>
      <w:r>
        <w:rPr>
          <w:rFonts w:hint="eastAsia"/>
        </w:rPr>
        <w:t xml:space="preserve"> </w:t>
      </w:r>
      <w:r>
        <w:rPr>
          <w:rFonts w:hint="eastAsia"/>
        </w:rPr>
        <w:t>为提高这些能力而采取的一些方法包括：</w:t>
      </w:r>
    </w:p>
    <w:p w14:paraId="396AF04A" w14:textId="77777777" w:rsidR="004B1994" w:rsidRDefault="004B1994" w:rsidP="004B1994">
      <w:pPr>
        <w:pStyle w:val="Prrafodelista"/>
      </w:pPr>
    </w:p>
    <w:p w14:paraId="569126B7" w14:textId="77777777" w:rsidR="004B1994" w:rsidRDefault="004B1994" w:rsidP="004B1994">
      <w:pPr>
        <w:pStyle w:val="Prrafodelista"/>
      </w:pPr>
      <w:r>
        <w:rPr>
          <w:rFonts w:hint="eastAsia"/>
        </w:rPr>
        <w:t>1. **</w:t>
      </w:r>
      <w:r>
        <w:rPr>
          <w:rFonts w:hint="eastAsia"/>
        </w:rPr>
        <w:t>正规教育</w:t>
      </w:r>
      <w:r>
        <w:rPr>
          <w:rFonts w:hint="eastAsia"/>
        </w:rPr>
        <w:t>**</w:t>
      </w:r>
      <w:r>
        <w:rPr>
          <w:rFonts w:hint="eastAsia"/>
        </w:rPr>
        <w:t>：参加提供与计算相关的职业的大学或技术机构的高等教育课程，例如系统工程、计算机工程或编程、软件开发、网络安全等方面的技术学位课程。</w:t>
      </w:r>
    </w:p>
    <w:p w14:paraId="19872089" w14:textId="77777777" w:rsidR="004B1994" w:rsidRDefault="004B1994" w:rsidP="004B1994">
      <w:pPr>
        <w:pStyle w:val="Prrafodelista"/>
      </w:pPr>
    </w:p>
    <w:p w14:paraId="6FF7EA61" w14:textId="77777777" w:rsidR="004B1994" w:rsidRDefault="004B1994" w:rsidP="004B1994">
      <w:pPr>
        <w:pStyle w:val="Prrafodelista"/>
      </w:pPr>
      <w:r>
        <w:rPr>
          <w:rFonts w:hint="eastAsia"/>
        </w:rPr>
        <w:t>2. **</w:t>
      </w:r>
      <w:r>
        <w:rPr>
          <w:rFonts w:hint="eastAsia"/>
        </w:rPr>
        <w:t>课程和认证</w:t>
      </w:r>
      <w:r>
        <w:rPr>
          <w:rFonts w:hint="eastAsia"/>
        </w:rPr>
        <w:t>**</w:t>
      </w:r>
      <w:r>
        <w:rPr>
          <w:rFonts w:hint="eastAsia"/>
        </w:rPr>
        <w:t>：参加与计算领域相关的特定技术的专业课程并获得认证，例如编程语言认证、系统管理认证、计算机安全认证等。</w:t>
      </w:r>
      <w:r>
        <w:rPr>
          <w:rFonts w:hint="eastAsia"/>
        </w:rPr>
        <w:t xml:space="preserve"> </w:t>
      </w:r>
      <w:r>
        <w:rPr>
          <w:rFonts w:hint="eastAsia"/>
        </w:rPr>
        <w:t>思科、微软、</w:t>
      </w:r>
      <w:r>
        <w:rPr>
          <w:rFonts w:hint="eastAsia"/>
        </w:rPr>
        <w:t xml:space="preserve">AWS </w:t>
      </w:r>
      <w:r>
        <w:rPr>
          <w:rFonts w:hint="eastAsia"/>
        </w:rPr>
        <w:t>和</w:t>
      </w:r>
      <w:r>
        <w:rPr>
          <w:rFonts w:hint="eastAsia"/>
        </w:rPr>
        <w:t xml:space="preserve"> CompTIA </w:t>
      </w:r>
      <w:r>
        <w:rPr>
          <w:rFonts w:hint="eastAsia"/>
        </w:rPr>
        <w:t>等组织提供广泛的全球认可的认证。</w:t>
      </w:r>
    </w:p>
    <w:p w14:paraId="14E77770" w14:textId="77777777" w:rsidR="004B1994" w:rsidRDefault="004B1994" w:rsidP="004B1994">
      <w:pPr>
        <w:pStyle w:val="Prrafodelista"/>
      </w:pPr>
    </w:p>
    <w:p w14:paraId="0EDDC242" w14:textId="77777777" w:rsidR="004B1994" w:rsidRDefault="004B1994" w:rsidP="004B1994">
      <w:pPr>
        <w:pStyle w:val="Prrafodelista"/>
      </w:pPr>
      <w:r>
        <w:rPr>
          <w:rFonts w:hint="eastAsia"/>
        </w:rPr>
        <w:t>3. **</w:t>
      </w:r>
      <w:r>
        <w:rPr>
          <w:rFonts w:hint="eastAsia"/>
        </w:rPr>
        <w:t>继续培训</w:t>
      </w:r>
      <w:r>
        <w:rPr>
          <w:rFonts w:hint="eastAsia"/>
        </w:rPr>
        <w:t>**</w:t>
      </w:r>
      <w:r>
        <w:rPr>
          <w:rFonts w:hint="eastAsia"/>
        </w:rPr>
        <w:t>：参加继续培训计划和专业更新活动，例如计算领域相关主题的会议、研讨会、讲习班和网络研讨会。</w:t>
      </w:r>
      <w:r>
        <w:rPr>
          <w:rFonts w:hint="eastAsia"/>
        </w:rPr>
        <w:t xml:space="preserve"> </w:t>
      </w:r>
      <w:r>
        <w:rPr>
          <w:rFonts w:hint="eastAsia"/>
        </w:rPr>
        <w:t>这些活动可以由教育机构、技术领域的公司或技术用户团体组织。</w:t>
      </w:r>
    </w:p>
    <w:p w14:paraId="6C7204C9" w14:textId="77777777" w:rsidR="004B1994" w:rsidRDefault="004B1994" w:rsidP="004B1994">
      <w:pPr>
        <w:pStyle w:val="Prrafodelista"/>
      </w:pPr>
    </w:p>
    <w:p w14:paraId="6D2E96AB" w14:textId="77777777" w:rsidR="004B1994" w:rsidRDefault="004B1994" w:rsidP="004B1994">
      <w:pPr>
        <w:pStyle w:val="Prrafodelista"/>
      </w:pPr>
      <w:r>
        <w:rPr>
          <w:rFonts w:hint="eastAsia"/>
        </w:rPr>
        <w:t>4. **</w:t>
      </w:r>
      <w:r>
        <w:rPr>
          <w:rFonts w:hint="eastAsia"/>
        </w:rPr>
        <w:t>个人和开源项目</w:t>
      </w:r>
      <w:r>
        <w:rPr>
          <w:rFonts w:hint="eastAsia"/>
        </w:rPr>
        <w:t>**</w:t>
      </w:r>
      <w:r>
        <w:rPr>
          <w:rFonts w:hint="eastAsia"/>
        </w:rPr>
        <w:t>：参与个人软件开发项目或为</w:t>
      </w:r>
      <w:r>
        <w:rPr>
          <w:rFonts w:hint="eastAsia"/>
        </w:rPr>
        <w:t>GitHub</w:t>
      </w:r>
      <w:r>
        <w:rPr>
          <w:rFonts w:hint="eastAsia"/>
        </w:rPr>
        <w:t>等平台上的开源项目做出贡献。</w:t>
      </w:r>
      <w:r>
        <w:rPr>
          <w:rFonts w:hint="eastAsia"/>
        </w:rPr>
        <w:t xml:space="preserve"> </w:t>
      </w:r>
      <w:r>
        <w:rPr>
          <w:rFonts w:hint="eastAsia"/>
        </w:rPr>
        <w:t>这使得专业人员能够获得实际项目的实践经验、与其他开发人员协作并提高他们的技术技能。</w:t>
      </w:r>
    </w:p>
    <w:p w14:paraId="2F56FD82" w14:textId="77777777" w:rsidR="004B1994" w:rsidRDefault="004B1994" w:rsidP="004B1994">
      <w:pPr>
        <w:pStyle w:val="Prrafodelista"/>
      </w:pPr>
    </w:p>
    <w:p w14:paraId="3748208B" w14:textId="77777777" w:rsidR="004B1994" w:rsidRDefault="004B1994" w:rsidP="004B1994">
      <w:pPr>
        <w:pStyle w:val="Prrafodelista"/>
      </w:pPr>
      <w:r>
        <w:rPr>
          <w:rFonts w:hint="eastAsia"/>
        </w:rPr>
        <w:t>5. **</w:t>
      </w:r>
      <w:r>
        <w:rPr>
          <w:rFonts w:hint="eastAsia"/>
        </w:rPr>
        <w:t>社交</w:t>
      </w:r>
      <w:r>
        <w:rPr>
          <w:rFonts w:hint="eastAsia"/>
        </w:rPr>
        <w:t>**</w:t>
      </w:r>
      <w:r>
        <w:rPr>
          <w:rFonts w:hint="eastAsia"/>
        </w:rPr>
        <w:t>：亲自或通过社交网络和在线社区参加社交活动并与</w:t>
      </w:r>
      <w:r>
        <w:rPr>
          <w:rFonts w:hint="eastAsia"/>
        </w:rPr>
        <w:t xml:space="preserve"> IT </w:t>
      </w:r>
      <w:r>
        <w:rPr>
          <w:rFonts w:hint="eastAsia"/>
        </w:rPr>
        <w:t>领域的其他专业人士建立联系。</w:t>
      </w:r>
      <w:r>
        <w:rPr>
          <w:rFonts w:hint="eastAsia"/>
        </w:rPr>
        <w:t xml:space="preserve"> </w:t>
      </w:r>
      <w:r>
        <w:rPr>
          <w:rFonts w:hint="eastAsia"/>
        </w:rPr>
        <w:t>这可以提供学习、协作和潜在工作机会的机会。</w:t>
      </w:r>
    </w:p>
    <w:p w14:paraId="651556CD" w14:textId="77777777" w:rsidR="004B1994" w:rsidRDefault="004B1994" w:rsidP="004B1994">
      <w:pPr>
        <w:pStyle w:val="Prrafodelista"/>
      </w:pPr>
    </w:p>
    <w:p w14:paraId="7EAFDC4C" w14:textId="77777777" w:rsidR="004B1994" w:rsidRDefault="004B1994" w:rsidP="004B1994">
      <w:pPr>
        <w:pStyle w:val="Prrafodelista"/>
      </w:pPr>
      <w:r>
        <w:rPr>
          <w:rFonts w:hint="eastAsia"/>
        </w:rPr>
        <w:t>6. **</w:t>
      </w:r>
      <w:r>
        <w:rPr>
          <w:rFonts w:hint="eastAsia"/>
        </w:rPr>
        <w:t>指导</w:t>
      </w:r>
      <w:r>
        <w:rPr>
          <w:rFonts w:hint="eastAsia"/>
        </w:rPr>
        <w:t>**</w:t>
      </w:r>
      <w:r>
        <w:rPr>
          <w:rFonts w:hint="eastAsia"/>
        </w:rPr>
        <w:t>：寻找行业内能够提供专业发展指导、建议和支持的导师。</w:t>
      </w:r>
      <w:r>
        <w:rPr>
          <w:rFonts w:hint="eastAsia"/>
        </w:rPr>
        <w:t xml:space="preserve"> </w:t>
      </w:r>
      <w:r>
        <w:rPr>
          <w:rFonts w:hint="eastAsia"/>
        </w:rPr>
        <w:t>对于刚刚进入该行业或想要提升职业生涯的专业人士来说，指导尤其有价值。</w:t>
      </w:r>
    </w:p>
    <w:p w14:paraId="3BA34A0B" w14:textId="77777777" w:rsidR="004B1994" w:rsidRDefault="004B1994" w:rsidP="004B1994">
      <w:pPr>
        <w:pStyle w:val="Prrafodelista"/>
      </w:pPr>
    </w:p>
    <w:p w14:paraId="025C5A59" w14:textId="77777777" w:rsidR="004B1994" w:rsidRDefault="004B1994" w:rsidP="004B1994">
      <w:pPr>
        <w:pStyle w:val="Prrafodelista"/>
      </w:pPr>
      <w:r>
        <w:rPr>
          <w:rFonts w:hint="eastAsia"/>
        </w:rPr>
        <w:lastRenderedPageBreak/>
        <w:t>7. **</w:t>
      </w:r>
      <w:r>
        <w:rPr>
          <w:rFonts w:hint="eastAsia"/>
        </w:rPr>
        <w:t>专业实践和实习</w:t>
      </w:r>
      <w:r>
        <w:rPr>
          <w:rFonts w:hint="eastAsia"/>
        </w:rPr>
        <w:t>**</w:t>
      </w:r>
      <w:r>
        <w:rPr>
          <w:rFonts w:hint="eastAsia"/>
        </w:rPr>
        <w:t>：在</w:t>
      </w:r>
      <w:r>
        <w:rPr>
          <w:rFonts w:hint="eastAsia"/>
        </w:rPr>
        <w:t>IT</w:t>
      </w:r>
      <w:r>
        <w:rPr>
          <w:rFonts w:hint="eastAsia"/>
        </w:rPr>
        <w:t>行业的公司进行专业实践或实习，专业人士可以获得在真实环境中工作的实践经验，并向更有经验的专业人士学习。</w:t>
      </w:r>
    </w:p>
    <w:p w14:paraId="2C02AD59" w14:textId="77777777" w:rsidR="004B1994" w:rsidRDefault="004B1994" w:rsidP="004B1994">
      <w:pPr>
        <w:pStyle w:val="Prrafodelista"/>
      </w:pPr>
    </w:p>
    <w:p w14:paraId="09A49513" w14:textId="7DC0FED4" w:rsidR="004B1994" w:rsidRDefault="004B1994" w:rsidP="004B1994">
      <w:pPr>
        <w:pStyle w:val="Prrafodelista"/>
      </w:pPr>
      <w:r>
        <w:rPr>
          <w:rFonts w:hint="eastAsia"/>
        </w:rPr>
        <w:t>这些只是巴拿马和其他地方为提高计算领域专业技能而采取的一些方法。</w:t>
      </w:r>
      <w:r>
        <w:rPr>
          <w:rFonts w:hint="eastAsia"/>
        </w:rPr>
        <w:t xml:space="preserve"> </w:t>
      </w:r>
      <w:r>
        <w:rPr>
          <w:rFonts w:hint="eastAsia"/>
        </w:rPr>
        <w:t>正规教育、继续培训、实践经验和人际交往能力发展的结合可以帮助</w:t>
      </w:r>
      <w:r>
        <w:rPr>
          <w:rFonts w:hint="eastAsia"/>
        </w:rPr>
        <w:t xml:space="preserve"> IT </w:t>
      </w:r>
      <w:r>
        <w:rPr>
          <w:rFonts w:hint="eastAsia"/>
        </w:rPr>
        <w:t>专业人员在就业市场上保持领先地位和竞争力。</w:t>
      </w:r>
    </w:p>
    <w:p w14:paraId="69CEFED8" w14:textId="77777777" w:rsidR="004B1994" w:rsidRDefault="004B1994" w:rsidP="004B1994">
      <w:pPr>
        <w:pStyle w:val="Prrafodelista"/>
      </w:pPr>
    </w:p>
    <w:p w14:paraId="5B7B9FE1" w14:textId="77777777" w:rsidR="004B1994" w:rsidRDefault="004B1994" w:rsidP="004B1994">
      <w:pPr>
        <w:pStyle w:val="Prrafodelista"/>
      </w:pPr>
    </w:p>
    <w:p w14:paraId="2136DEB6" w14:textId="53B7D46D" w:rsidR="004B1994" w:rsidRDefault="004602CC" w:rsidP="004B1994">
      <w:pPr>
        <w:pStyle w:val="Prrafodelista"/>
      </w:pPr>
      <w:r>
        <w:rPr>
          <w:color w:val="C00000"/>
        </w:rPr>
        <w:t>2</w:t>
      </w:r>
      <w:r w:rsidR="004B1994" w:rsidRPr="00077C50">
        <w:rPr>
          <w:color w:val="C00000"/>
        </w:rPr>
        <w:t xml:space="preserve">.4)    </w:t>
      </w:r>
      <w:r w:rsidR="004B1994" w:rsidRPr="004B1994">
        <w:rPr>
          <w:rFonts w:hint="eastAsia"/>
        </w:rPr>
        <w:t>教师是如何上课的。比如，在中国，以教师讲课为主，以学生实验为辅；由于学生人数较</w:t>
      </w:r>
    </w:p>
    <w:p w14:paraId="383363CD" w14:textId="77777777" w:rsidR="004B1994" w:rsidRDefault="004B1994" w:rsidP="004B1994">
      <w:pPr>
        <w:pStyle w:val="Prrafodelista"/>
      </w:pPr>
    </w:p>
    <w:p w14:paraId="596F7967" w14:textId="77777777" w:rsidR="004B1994" w:rsidRDefault="004B1994" w:rsidP="004B1994">
      <w:pPr>
        <w:pStyle w:val="Prrafodelista"/>
      </w:pPr>
      <w:r>
        <w:rPr>
          <w:rFonts w:hint="eastAsia"/>
        </w:rPr>
        <w:t>在巴拿马，计算机科学教师授课的方式可能会根据教育机构、教育水平和教师的个人喜好而有所不同。</w:t>
      </w:r>
      <w:r>
        <w:rPr>
          <w:rFonts w:hint="eastAsia"/>
        </w:rPr>
        <w:t xml:space="preserve"> </w:t>
      </w:r>
      <w:r>
        <w:rPr>
          <w:rFonts w:hint="eastAsia"/>
        </w:rPr>
        <w:t>然而，一些常见的做法包括：</w:t>
      </w:r>
    </w:p>
    <w:p w14:paraId="24914D3F" w14:textId="77777777" w:rsidR="004B1994" w:rsidRDefault="004B1994" w:rsidP="004B1994">
      <w:pPr>
        <w:pStyle w:val="Prrafodelista"/>
      </w:pPr>
    </w:p>
    <w:p w14:paraId="754D21C8" w14:textId="77777777" w:rsidR="004B1994" w:rsidRDefault="004B1994" w:rsidP="004B1994">
      <w:pPr>
        <w:pStyle w:val="Prrafodelista"/>
      </w:pPr>
      <w:r>
        <w:rPr>
          <w:rFonts w:hint="eastAsia"/>
        </w:rPr>
        <w:t>大师班：教师可以教授大师班，通过演示、屏幕演示、实践示例和详细解释向学生展示理论和技术内容。</w:t>
      </w:r>
      <w:r>
        <w:rPr>
          <w:rFonts w:hint="eastAsia"/>
        </w:rPr>
        <w:t xml:space="preserve"> </w:t>
      </w:r>
      <w:r>
        <w:rPr>
          <w:rFonts w:hint="eastAsia"/>
        </w:rPr>
        <w:t>这种方法在基本概念和理论的传播中很常见。</w:t>
      </w:r>
    </w:p>
    <w:p w14:paraId="20F1FCE2" w14:textId="77777777" w:rsidR="00077C50" w:rsidRDefault="00077C50" w:rsidP="004B1994">
      <w:pPr>
        <w:pStyle w:val="Prrafodelista"/>
      </w:pPr>
    </w:p>
    <w:p w14:paraId="2B15E2D4" w14:textId="77777777" w:rsidR="004B1994" w:rsidRDefault="004B1994" w:rsidP="004B1994">
      <w:pPr>
        <w:pStyle w:val="Prrafodelista"/>
      </w:pPr>
      <w:r>
        <w:rPr>
          <w:rFonts w:hint="eastAsia"/>
        </w:rPr>
        <w:t>动手实验室：许多计算机科学课程都包括实验室课程，学生有机会通过动手练习和编程活动应用在课堂上学到的概念。</w:t>
      </w:r>
      <w:r>
        <w:rPr>
          <w:rFonts w:hint="eastAsia"/>
        </w:rPr>
        <w:t xml:space="preserve"> </w:t>
      </w:r>
      <w:r>
        <w:rPr>
          <w:rFonts w:hint="eastAsia"/>
        </w:rPr>
        <w:t>教师可以在这些课程期间进行监督并提供个性化指导。</w:t>
      </w:r>
    </w:p>
    <w:p w14:paraId="72F10B22" w14:textId="77777777" w:rsidR="00077C50" w:rsidRDefault="00077C50" w:rsidP="004B1994">
      <w:pPr>
        <w:pStyle w:val="Prrafodelista"/>
      </w:pPr>
    </w:p>
    <w:p w14:paraId="01ABAB86" w14:textId="77777777" w:rsidR="004B1994" w:rsidRDefault="004B1994" w:rsidP="004B1994">
      <w:pPr>
        <w:pStyle w:val="Prrafodelista"/>
      </w:pPr>
      <w:r>
        <w:rPr>
          <w:rFonts w:hint="eastAsia"/>
        </w:rPr>
        <w:t>项目工作：教师可以向学生分配实际项目，学生必须团队合作，为真实或模拟问题开发计算机解决方案。</w:t>
      </w:r>
      <w:r>
        <w:rPr>
          <w:rFonts w:hint="eastAsia"/>
        </w:rPr>
        <w:t xml:space="preserve"> </w:t>
      </w:r>
      <w:r>
        <w:rPr>
          <w:rFonts w:hint="eastAsia"/>
        </w:rPr>
        <w:t>这鼓励协作工作、解决问题以及在实际环境中应用知识。</w:t>
      </w:r>
    </w:p>
    <w:p w14:paraId="0A0CEFAE" w14:textId="77777777" w:rsidR="00077C50" w:rsidRDefault="00077C50" w:rsidP="004B1994">
      <w:pPr>
        <w:pStyle w:val="Prrafodelista"/>
      </w:pPr>
    </w:p>
    <w:p w14:paraId="31DFD240" w14:textId="77777777" w:rsidR="004B1994" w:rsidRDefault="004B1994" w:rsidP="004B1994">
      <w:pPr>
        <w:pStyle w:val="Prrafodelista"/>
      </w:pPr>
      <w:r>
        <w:rPr>
          <w:rFonts w:hint="eastAsia"/>
        </w:rPr>
        <w:t>课堂讨论：尽管由于班级规模和其他因素，它们可能不太频繁，但巴拿马的一些计算机科学课程可能会包括对该领域相关主题的小组讨论或辩论。</w:t>
      </w:r>
      <w:r>
        <w:rPr>
          <w:rFonts w:hint="eastAsia"/>
        </w:rPr>
        <w:t xml:space="preserve"> </w:t>
      </w:r>
      <w:r>
        <w:rPr>
          <w:rFonts w:hint="eastAsia"/>
        </w:rPr>
        <w:t>这些讨论可以集中于技术趋势、案例研究、道德困境等主题。</w:t>
      </w:r>
    </w:p>
    <w:p w14:paraId="7CF9528F" w14:textId="77777777" w:rsidR="00077C50" w:rsidRDefault="00077C50" w:rsidP="004B1994">
      <w:pPr>
        <w:pStyle w:val="Prrafodelista"/>
      </w:pPr>
    </w:p>
    <w:p w14:paraId="7291BF49" w14:textId="77777777" w:rsidR="004B1994" w:rsidRDefault="004B1994" w:rsidP="004B1994">
      <w:pPr>
        <w:pStyle w:val="Prrafodelista"/>
      </w:pPr>
      <w:r>
        <w:rPr>
          <w:rFonts w:hint="eastAsia"/>
        </w:rPr>
        <w:t>教育技术：教师可以利用在线平台、多媒体资源、交互式模拟和在线协作工具等教育技术来丰富学习体验并促进学生参与。</w:t>
      </w:r>
    </w:p>
    <w:p w14:paraId="74254B77" w14:textId="77777777" w:rsidR="00077C50" w:rsidRDefault="00077C50" w:rsidP="004B1994">
      <w:pPr>
        <w:pStyle w:val="Prrafodelista"/>
      </w:pPr>
    </w:p>
    <w:p w14:paraId="5F33B1CB" w14:textId="5C6442C9" w:rsidR="004B1994" w:rsidRDefault="004B1994" w:rsidP="004B1994">
      <w:pPr>
        <w:pStyle w:val="Prrafodelista"/>
      </w:pPr>
      <w:r>
        <w:rPr>
          <w:rFonts w:hint="eastAsia"/>
        </w:rPr>
        <w:t>持续评估：除了传统的考试外，教师还可以使用各种持续评估方法，例如个人和小组作业、实践项目、口头报告和课堂参与，来评估学生在整个课程中的进步和表现。</w:t>
      </w:r>
    </w:p>
    <w:p w14:paraId="6CF0FCB8" w14:textId="77777777" w:rsidR="00077C50" w:rsidRDefault="00077C50" w:rsidP="004B1994">
      <w:pPr>
        <w:pStyle w:val="Prrafodelista"/>
      </w:pPr>
    </w:p>
    <w:p w14:paraId="41680C6B" w14:textId="6A7B5706" w:rsidR="00077C50" w:rsidRDefault="004602CC" w:rsidP="00077C50">
      <w:pPr>
        <w:pStyle w:val="Prrafodelista"/>
      </w:pPr>
      <w:r>
        <w:rPr>
          <w:color w:val="C00000"/>
        </w:rPr>
        <w:lastRenderedPageBreak/>
        <w:t>2</w:t>
      </w:r>
      <w:r w:rsidR="00077C50" w:rsidRPr="00077C50">
        <w:rPr>
          <w:color w:val="C00000"/>
        </w:rPr>
        <w:t xml:space="preserve">.5) </w:t>
      </w:r>
      <w:r w:rsidR="00077C50" w:rsidRPr="00077C50">
        <w:rPr>
          <w:rFonts w:hint="eastAsia"/>
        </w:rPr>
        <w:t>学生是如何学习的，学生的学习压力如何。什么专业是最受欢迎的</w:t>
      </w:r>
    </w:p>
    <w:p w14:paraId="0A012C73" w14:textId="77777777" w:rsidR="00077C50" w:rsidRDefault="00077C50" w:rsidP="00077C50">
      <w:pPr>
        <w:pStyle w:val="Prrafodelista"/>
      </w:pPr>
    </w:p>
    <w:p w14:paraId="717DE074" w14:textId="77777777" w:rsidR="00077C50" w:rsidRDefault="00077C50" w:rsidP="00077C50">
      <w:pPr>
        <w:pStyle w:val="Prrafodelista"/>
      </w:pPr>
      <w:r w:rsidRPr="00077C50">
        <w:rPr>
          <w:rFonts w:hint="eastAsia"/>
          <w:u w:val="single"/>
        </w:rPr>
        <w:t>学业压力</w:t>
      </w:r>
      <w:r>
        <w:rPr>
          <w:rFonts w:hint="eastAsia"/>
        </w:rPr>
        <w:t>：学生可能会感到压力，要求在标准化考试中取得好成绩并满足父母、老师和整个社会的学业期望。</w:t>
      </w:r>
    </w:p>
    <w:p w14:paraId="516A5AD5" w14:textId="77777777" w:rsidR="00077C50" w:rsidRDefault="00077C50" w:rsidP="00077C50">
      <w:pPr>
        <w:pStyle w:val="Prrafodelista"/>
      </w:pPr>
    </w:p>
    <w:p w14:paraId="0518B828" w14:textId="77777777" w:rsidR="00077C50" w:rsidRDefault="00077C50" w:rsidP="00077C50">
      <w:pPr>
        <w:pStyle w:val="Prrafodelista"/>
      </w:pPr>
      <w:r w:rsidRPr="00077C50">
        <w:rPr>
          <w:rFonts w:hint="eastAsia"/>
          <w:u w:val="single"/>
        </w:rPr>
        <w:t>竞争</w:t>
      </w:r>
      <w:r>
        <w:rPr>
          <w:rFonts w:hint="eastAsia"/>
        </w:rPr>
        <w:t>：随着就业市场竞争日益激烈，学生可能会感到压力，需要在同龄人中脱颖而出并在课堂外获得额外技能以增加就业机会。</w:t>
      </w:r>
    </w:p>
    <w:p w14:paraId="38B717ED" w14:textId="77777777" w:rsidR="00077C50" w:rsidRDefault="00077C50" w:rsidP="00077C50">
      <w:pPr>
        <w:pStyle w:val="Prrafodelista"/>
      </w:pPr>
    </w:p>
    <w:p w14:paraId="205D8D4E" w14:textId="77777777" w:rsidR="00077C50" w:rsidRDefault="00077C50" w:rsidP="00077C50">
      <w:pPr>
        <w:pStyle w:val="Prrafodelista"/>
      </w:pPr>
      <w:r w:rsidRPr="00077C50">
        <w:rPr>
          <w:rFonts w:hint="eastAsia"/>
          <w:u w:val="single"/>
        </w:rPr>
        <w:t>家庭期望：</w:t>
      </w:r>
      <w:r>
        <w:rPr>
          <w:rFonts w:hint="eastAsia"/>
        </w:rPr>
        <w:t>家庭对学业和职业成功的期望可能会给学生带来额外的压力，要求他们取得好成绩并选择被认为有声望或有利可图的职业。</w:t>
      </w:r>
    </w:p>
    <w:p w14:paraId="07271709" w14:textId="77777777" w:rsidR="00077C50" w:rsidRDefault="00077C50" w:rsidP="00077C50">
      <w:pPr>
        <w:pStyle w:val="Prrafodelista"/>
      </w:pPr>
    </w:p>
    <w:p w14:paraId="4002BAB5" w14:textId="77777777" w:rsidR="00077C50" w:rsidRDefault="00077C50" w:rsidP="00077C50">
      <w:pPr>
        <w:pStyle w:val="Prrafodelista"/>
      </w:pPr>
      <w:r w:rsidRPr="00077C50">
        <w:rPr>
          <w:rFonts w:hint="eastAsia"/>
          <w:u w:val="single"/>
        </w:rPr>
        <w:t>获得资源的机会有限</w:t>
      </w:r>
      <w:r>
        <w:rPr>
          <w:rFonts w:hint="eastAsia"/>
        </w:rPr>
        <w:t>：一些学生可能因无法获得教科书、技术和课外项目等教育资源而面临困难。</w:t>
      </w:r>
    </w:p>
    <w:p w14:paraId="43C195A2" w14:textId="77777777" w:rsidR="00077C50" w:rsidRDefault="00077C50" w:rsidP="00077C50">
      <w:pPr>
        <w:pStyle w:val="Prrafodelista"/>
      </w:pPr>
      <w:r>
        <w:rPr>
          <w:rFonts w:hint="eastAsia"/>
        </w:rPr>
        <w:t>公司</w:t>
      </w:r>
    </w:p>
    <w:p w14:paraId="7496468F" w14:textId="77777777" w:rsidR="00077C50" w:rsidRDefault="00077C50" w:rsidP="00077C50">
      <w:pPr>
        <w:pStyle w:val="Prrafodelista"/>
      </w:pPr>
    </w:p>
    <w:p w14:paraId="441DCC91" w14:textId="77777777" w:rsidR="00077C50" w:rsidRDefault="00077C50" w:rsidP="00077C50">
      <w:pPr>
        <w:pStyle w:val="Prrafodelista"/>
      </w:pPr>
      <w:r w:rsidRPr="00077C50">
        <w:rPr>
          <w:rFonts w:hint="eastAsia"/>
          <w:u w:val="single"/>
        </w:rPr>
        <w:t>金融和银行业</w:t>
      </w:r>
      <w:r>
        <w:rPr>
          <w:rFonts w:hint="eastAsia"/>
        </w:rPr>
        <w:t>：鉴于巴拿马作为区域金融中心的重要性，金融、银行和金融管理领域的职业在毕业生中很受欢迎。</w:t>
      </w:r>
    </w:p>
    <w:p w14:paraId="26B527B3" w14:textId="77777777" w:rsidR="00077C50" w:rsidRDefault="00077C50" w:rsidP="00077C50">
      <w:pPr>
        <w:pStyle w:val="Prrafodelista"/>
      </w:pPr>
    </w:p>
    <w:p w14:paraId="463DB0D1" w14:textId="77777777" w:rsidR="00077C50" w:rsidRDefault="00077C50" w:rsidP="00077C50">
      <w:pPr>
        <w:pStyle w:val="Prrafodelista"/>
      </w:pPr>
      <w:r w:rsidRPr="00077C50">
        <w:rPr>
          <w:rFonts w:hint="eastAsia"/>
          <w:u w:val="single"/>
        </w:rPr>
        <w:t>旅游和酒店业</w:t>
      </w:r>
      <w:r>
        <w:rPr>
          <w:rFonts w:hint="eastAsia"/>
        </w:rPr>
        <w:t>：凭借其战略地理位置和旅游吸引力，旅游、酒店业和旅行管理职业在巴拿马很受欢迎。</w:t>
      </w:r>
    </w:p>
    <w:p w14:paraId="152C5F16" w14:textId="77777777" w:rsidR="00077C50" w:rsidRDefault="00077C50" w:rsidP="00077C50">
      <w:pPr>
        <w:pStyle w:val="Prrafodelista"/>
      </w:pPr>
    </w:p>
    <w:p w14:paraId="47B5091C" w14:textId="77777777" w:rsidR="00077C50" w:rsidRDefault="00077C50" w:rsidP="00077C50">
      <w:pPr>
        <w:pStyle w:val="Prrafodelista"/>
      </w:pPr>
      <w:r w:rsidRPr="00077C50">
        <w:rPr>
          <w:rFonts w:hint="eastAsia"/>
          <w:u w:val="single"/>
        </w:rPr>
        <w:t>工程和建筑</w:t>
      </w:r>
      <w:r>
        <w:rPr>
          <w:rFonts w:hint="eastAsia"/>
        </w:rPr>
        <w:t>：巴拿马运河扩建以及住宅和商业建筑项目等基础设施发展推动了对土木工程师和相关专业人员的需求。</w:t>
      </w:r>
    </w:p>
    <w:p w14:paraId="168ABBB0" w14:textId="77777777" w:rsidR="00077C50" w:rsidRDefault="00077C50" w:rsidP="00077C50">
      <w:pPr>
        <w:pStyle w:val="Prrafodelista"/>
      </w:pPr>
    </w:p>
    <w:p w14:paraId="072B4015" w14:textId="77777777" w:rsidR="00077C50" w:rsidRDefault="00077C50" w:rsidP="00077C50">
      <w:pPr>
        <w:pStyle w:val="Prrafodelista"/>
      </w:pPr>
      <w:r>
        <w:rPr>
          <w:rFonts w:hint="eastAsia"/>
        </w:rPr>
        <w:t>医学和健康：医学、护理、牙科和其他健康专业的职业在巴拿马受到高度重视，对该领域的专业人员有着持续的需求。</w:t>
      </w:r>
    </w:p>
    <w:p w14:paraId="67E31C46" w14:textId="77777777" w:rsidR="00077C50" w:rsidRDefault="00077C50" w:rsidP="00077C50">
      <w:pPr>
        <w:pStyle w:val="Prrafodelista"/>
      </w:pPr>
    </w:p>
    <w:p w14:paraId="719BBC82" w14:textId="21460EFE" w:rsidR="00077C50" w:rsidRDefault="00077C50" w:rsidP="00077C50">
      <w:pPr>
        <w:pStyle w:val="Prrafodelista"/>
      </w:pPr>
      <w:r w:rsidRPr="00077C50">
        <w:rPr>
          <w:rFonts w:hint="eastAsia"/>
          <w:u w:val="single"/>
        </w:rPr>
        <w:t>信息技术</w:t>
      </w:r>
      <w:r>
        <w:rPr>
          <w:rFonts w:hint="eastAsia"/>
        </w:rPr>
        <w:t>：随着巴拿马技术行业的发展，编程、软件开发和数据分析等</w:t>
      </w:r>
      <w:r>
        <w:rPr>
          <w:rFonts w:hint="eastAsia"/>
        </w:rPr>
        <w:t>IT</w:t>
      </w:r>
      <w:r>
        <w:rPr>
          <w:rFonts w:hint="eastAsia"/>
        </w:rPr>
        <w:t>职业越来越受到年轻人的欢迎。</w:t>
      </w:r>
    </w:p>
    <w:p w14:paraId="193C07AC" w14:textId="77777777" w:rsidR="004B1994" w:rsidRDefault="004B1994" w:rsidP="004B1994">
      <w:pPr>
        <w:pStyle w:val="Prrafodelista"/>
      </w:pPr>
    </w:p>
    <w:p w14:paraId="0E7AF192" w14:textId="77777777" w:rsidR="00077C50" w:rsidRDefault="00077C50" w:rsidP="004B1994">
      <w:pPr>
        <w:pStyle w:val="Prrafodelista"/>
      </w:pPr>
    </w:p>
    <w:p w14:paraId="0DC88C57" w14:textId="77777777" w:rsidR="00077C50" w:rsidRDefault="00077C50" w:rsidP="004B1994">
      <w:pPr>
        <w:pStyle w:val="Prrafodelista"/>
      </w:pPr>
    </w:p>
    <w:p w14:paraId="1A7D757C" w14:textId="77777777" w:rsidR="00077C50" w:rsidRDefault="00077C50" w:rsidP="004B1994">
      <w:pPr>
        <w:pStyle w:val="Prrafodelista"/>
      </w:pPr>
    </w:p>
    <w:p w14:paraId="5499629D" w14:textId="77777777" w:rsidR="00077C50" w:rsidRDefault="00077C50" w:rsidP="004B1994">
      <w:pPr>
        <w:pStyle w:val="Prrafodelista"/>
      </w:pPr>
    </w:p>
    <w:p w14:paraId="264A8B17" w14:textId="77777777" w:rsidR="00077C50" w:rsidRDefault="00077C50" w:rsidP="004B1994">
      <w:pPr>
        <w:pStyle w:val="Prrafodelista"/>
      </w:pPr>
    </w:p>
    <w:p w14:paraId="27CD4197" w14:textId="77777777" w:rsidR="00077C50" w:rsidRDefault="00077C50" w:rsidP="004B1994">
      <w:pPr>
        <w:pStyle w:val="Prrafodelista"/>
      </w:pPr>
    </w:p>
    <w:p w14:paraId="7FCB79D6" w14:textId="47E90D2F" w:rsidR="00077C50" w:rsidRDefault="004602CC" w:rsidP="00077C50">
      <w:pPr>
        <w:pStyle w:val="Prrafodelista"/>
        <w:numPr>
          <w:ilvl w:val="0"/>
          <w:numId w:val="4"/>
        </w:numPr>
      </w:pPr>
      <w:r w:rsidRPr="004602CC">
        <w:rPr>
          <w:rFonts w:hint="eastAsia"/>
        </w:rPr>
        <w:lastRenderedPageBreak/>
        <w:t>对比</w:t>
      </w:r>
    </w:p>
    <w:p w14:paraId="12B75109" w14:textId="77777777" w:rsidR="004602CC" w:rsidRDefault="004602CC" w:rsidP="004602CC">
      <w:pPr>
        <w:pStyle w:val="Prrafodelista"/>
        <w:ind w:left="375"/>
      </w:pPr>
    </w:p>
    <w:p w14:paraId="1BB9587C" w14:textId="6AE4A6CF" w:rsidR="004602CC" w:rsidRDefault="004602CC" w:rsidP="004602CC">
      <w:pPr>
        <w:pStyle w:val="Prrafodelista"/>
        <w:numPr>
          <w:ilvl w:val="1"/>
          <w:numId w:val="4"/>
        </w:numPr>
      </w:pPr>
      <w:r w:rsidRPr="004602CC">
        <w:rPr>
          <w:rFonts w:hint="eastAsia"/>
        </w:rPr>
        <w:t>将你所在国家的计算机专业人才的培养，与中国的教育进行对比，找出异同点，分析原因</w:t>
      </w:r>
    </w:p>
    <w:p w14:paraId="6E4D91F3" w14:textId="77777777" w:rsidR="004602CC" w:rsidRPr="004602CC" w:rsidRDefault="004602CC" w:rsidP="004602CC">
      <w:pPr>
        <w:rPr>
          <w:u w:val="single"/>
        </w:rPr>
      </w:pPr>
      <w:r w:rsidRPr="004602CC">
        <w:rPr>
          <w:rFonts w:hint="eastAsia"/>
          <w:u w:val="single"/>
        </w:rPr>
        <w:t>相似之处：</w:t>
      </w:r>
    </w:p>
    <w:p w14:paraId="30E4F936" w14:textId="77777777" w:rsidR="004602CC" w:rsidRDefault="004602CC" w:rsidP="004602CC"/>
    <w:p w14:paraId="5B394FAD" w14:textId="77777777" w:rsidR="004602CC" w:rsidRDefault="004602CC" w:rsidP="004602CC">
      <w:r>
        <w:rPr>
          <w:rFonts w:hint="eastAsia"/>
        </w:rPr>
        <w:t>重视技术技能：在巴拿马和中国，</w:t>
      </w:r>
      <w:r>
        <w:rPr>
          <w:rFonts w:hint="eastAsia"/>
        </w:rPr>
        <w:t>IT</w:t>
      </w:r>
      <w:r>
        <w:rPr>
          <w:rFonts w:hint="eastAsia"/>
        </w:rPr>
        <w:t>专业人员的培训通常侧重于编程、软件工程、网络安全等相关技术技能的发展。</w:t>
      </w:r>
    </w:p>
    <w:p w14:paraId="7753F0DC" w14:textId="77777777" w:rsidR="004602CC" w:rsidRDefault="004602CC" w:rsidP="004602CC"/>
    <w:p w14:paraId="40B28F7E" w14:textId="77777777" w:rsidR="004602CC" w:rsidRDefault="004602CC" w:rsidP="004602CC">
      <w:r>
        <w:rPr>
          <w:rFonts w:hint="eastAsia"/>
        </w:rPr>
        <w:t>高等教育的重要性：在这两个国家，获得高等教育对于获得信息技术职业至关重要。</w:t>
      </w:r>
      <w:r>
        <w:rPr>
          <w:rFonts w:hint="eastAsia"/>
        </w:rPr>
        <w:t xml:space="preserve"> </w:t>
      </w:r>
      <w:r>
        <w:rPr>
          <w:rFonts w:hint="eastAsia"/>
        </w:rPr>
        <w:t>在巴拿马和中国，计算机科学、计算机工程和计算机科学等领域的大学学位都受到重视。</w:t>
      </w:r>
    </w:p>
    <w:p w14:paraId="07FF561D" w14:textId="77777777" w:rsidR="004602CC" w:rsidRDefault="004602CC" w:rsidP="004602CC"/>
    <w:p w14:paraId="1D37A0FA" w14:textId="77777777" w:rsidR="004602CC" w:rsidRDefault="004602CC" w:rsidP="004602CC">
      <w:r>
        <w:rPr>
          <w:rFonts w:hint="eastAsia"/>
        </w:rPr>
        <w:t>努力促进</w:t>
      </w:r>
      <w:r>
        <w:rPr>
          <w:rFonts w:hint="eastAsia"/>
        </w:rPr>
        <w:t>STEM</w:t>
      </w:r>
      <w:r>
        <w:rPr>
          <w:rFonts w:hint="eastAsia"/>
        </w:rPr>
        <w:t>教育：两国都认识到促进科学、技术、工程和数学（</w:t>
      </w:r>
      <w:r>
        <w:rPr>
          <w:rFonts w:hint="eastAsia"/>
        </w:rPr>
        <w:t>STEM</w:t>
      </w:r>
      <w:r>
        <w:rPr>
          <w:rFonts w:hint="eastAsia"/>
        </w:rPr>
        <w:t>）教育对推动创新和技术发展的重要性。</w:t>
      </w:r>
      <w:r>
        <w:rPr>
          <w:rFonts w:hint="eastAsia"/>
        </w:rPr>
        <w:t xml:space="preserve"> </w:t>
      </w:r>
      <w:r>
        <w:rPr>
          <w:rFonts w:hint="eastAsia"/>
        </w:rPr>
        <w:t>因此，政府和学术项目旨在促进这些领域的研究。</w:t>
      </w:r>
    </w:p>
    <w:p w14:paraId="6ED6660A" w14:textId="77777777" w:rsidR="004602CC" w:rsidRDefault="004602CC" w:rsidP="004602CC"/>
    <w:p w14:paraId="7A27663E" w14:textId="77777777" w:rsidR="004602CC" w:rsidRPr="004602CC" w:rsidRDefault="004602CC" w:rsidP="004602CC">
      <w:pPr>
        <w:rPr>
          <w:u w:val="single"/>
        </w:rPr>
      </w:pPr>
      <w:r w:rsidRPr="004602CC">
        <w:rPr>
          <w:rFonts w:hint="eastAsia"/>
          <w:u w:val="single"/>
        </w:rPr>
        <w:t>差异：</w:t>
      </w:r>
    </w:p>
    <w:p w14:paraId="548A470B" w14:textId="77777777" w:rsidR="004602CC" w:rsidRDefault="004602CC" w:rsidP="004602CC"/>
    <w:p w14:paraId="57D447D6" w14:textId="77777777" w:rsidR="004602CC" w:rsidRDefault="004602CC" w:rsidP="004602CC">
      <w:r>
        <w:rPr>
          <w:rFonts w:hint="eastAsia"/>
        </w:rPr>
        <w:t>资源和融资：中国在教育方面投入大量，特别是在技术相关领域。</w:t>
      </w:r>
      <w:r>
        <w:rPr>
          <w:rFonts w:hint="eastAsia"/>
        </w:rPr>
        <w:t xml:space="preserve"> </w:t>
      </w:r>
      <w:r>
        <w:rPr>
          <w:rFonts w:hint="eastAsia"/>
        </w:rPr>
        <w:t>这反映在教育机构和技术培训项目的资源、基础设施和融资的可用性上。</w:t>
      </w:r>
      <w:r>
        <w:rPr>
          <w:rFonts w:hint="eastAsia"/>
        </w:rPr>
        <w:t xml:space="preserve"> </w:t>
      </w:r>
      <w:r>
        <w:rPr>
          <w:rFonts w:hint="eastAsia"/>
        </w:rPr>
        <w:t>相比之下，巴拿马在这方面的资源可能更为有限。</w:t>
      </w:r>
    </w:p>
    <w:p w14:paraId="05D4CA97" w14:textId="77777777" w:rsidR="004602CC" w:rsidRDefault="004602CC" w:rsidP="004602CC">
      <w:r>
        <w:rPr>
          <w:rFonts w:hint="eastAsia"/>
        </w:rPr>
        <w:t>教育体系结构：中国拥有高度集中、等级化的教育体系，强调学术竞争力和高考。</w:t>
      </w:r>
      <w:r>
        <w:rPr>
          <w:rFonts w:hint="eastAsia"/>
        </w:rPr>
        <w:t xml:space="preserve"> </w:t>
      </w:r>
      <w:r>
        <w:rPr>
          <w:rFonts w:hint="eastAsia"/>
        </w:rPr>
        <w:t>相比之下，巴拿马的教育体系更加分散，拥有各种高等教育机构和不同的教学方法。</w:t>
      </w:r>
    </w:p>
    <w:p w14:paraId="4F6CC145" w14:textId="77777777" w:rsidR="004602CC" w:rsidRDefault="004602CC" w:rsidP="004602CC">
      <w:r>
        <w:rPr>
          <w:rFonts w:hint="eastAsia"/>
        </w:rPr>
        <w:t>重视创新和研究：中国在研发方面投入巨资，特别是在人工智能和信息技术等领域。</w:t>
      </w:r>
      <w:r>
        <w:rPr>
          <w:rFonts w:hint="eastAsia"/>
        </w:rPr>
        <w:t xml:space="preserve"> </w:t>
      </w:r>
      <w:r>
        <w:rPr>
          <w:rFonts w:hint="eastAsia"/>
        </w:rPr>
        <w:t>这反映在该国产生的专利和科学出版物的数量上。</w:t>
      </w:r>
      <w:r>
        <w:rPr>
          <w:rFonts w:hint="eastAsia"/>
        </w:rPr>
        <w:t xml:space="preserve"> </w:t>
      </w:r>
      <w:r>
        <w:rPr>
          <w:rFonts w:hint="eastAsia"/>
        </w:rPr>
        <w:t>相比之下，巴拿马在计算领域的资源可能较少，研究文化也较低。</w:t>
      </w:r>
    </w:p>
    <w:p w14:paraId="179D749F" w14:textId="1A3F59AC" w:rsidR="004602CC" w:rsidRDefault="004602CC" w:rsidP="004602CC">
      <w:r>
        <w:rPr>
          <w:rFonts w:hint="eastAsia"/>
        </w:rPr>
        <w:t>教育文化和价值观：巴拿马和中国之间的文化差异也影响着技术教育的方式。</w:t>
      </w:r>
      <w:r>
        <w:rPr>
          <w:rFonts w:hint="eastAsia"/>
        </w:rPr>
        <w:t xml:space="preserve"> </w:t>
      </w:r>
      <w:r>
        <w:rPr>
          <w:rFonts w:hint="eastAsia"/>
        </w:rPr>
        <w:t>例如，中国文化倾向于重视纪律、勤奋和学术成就，这会影响学生在计算机科学等领域取得优异成绩的动机。</w:t>
      </w:r>
    </w:p>
    <w:p w14:paraId="7ED8491B" w14:textId="7DBA0A97" w:rsidR="004602CC" w:rsidRDefault="00C51DAB" w:rsidP="00C51DAB">
      <w:pPr>
        <w:pStyle w:val="Prrafodelista"/>
        <w:numPr>
          <w:ilvl w:val="0"/>
          <w:numId w:val="4"/>
        </w:numPr>
      </w:pPr>
      <w:r w:rsidRPr="00C51DAB">
        <w:rPr>
          <w:rFonts w:hint="eastAsia"/>
        </w:rPr>
        <w:lastRenderedPageBreak/>
        <w:t>提出意见</w:t>
      </w:r>
    </w:p>
    <w:p w14:paraId="3FC13002" w14:textId="07EDFBD9" w:rsidR="00C51DAB" w:rsidRDefault="00C51DAB" w:rsidP="00C51DAB">
      <w:r w:rsidRPr="00C51DAB">
        <w:rPr>
          <w:rFonts w:hint="eastAsia"/>
        </w:rPr>
        <w:t>提出若干提高计算机专业人才质量的方法。假如你是教师、或者你是校长，如何制定教学计划，对老师和学生提出要求，提高计算机专业的学生的创新能力</w:t>
      </w:r>
    </w:p>
    <w:p w14:paraId="61B7369A" w14:textId="77777777" w:rsidR="00C51DAB" w:rsidRDefault="00C51DAB" w:rsidP="00C51DAB"/>
    <w:p w14:paraId="2FB3CA13" w14:textId="108CAA6A" w:rsidR="009A174A" w:rsidRDefault="009A174A" w:rsidP="009A174A">
      <w:r>
        <w:rPr>
          <w:rFonts w:hint="eastAsia"/>
        </w:rPr>
        <w:t>课程更新：审查和更新课程，以确保其符合信息技术的最新趋势和进步。</w:t>
      </w:r>
      <w:r>
        <w:rPr>
          <w:rFonts w:hint="eastAsia"/>
        </w:rPr>
        <w:t xml:space="preserve"> </w:t>
      </w:r>
      <w:r>
        <w:rPr>
          <w:rFonts w:hint="eastAsia"/>
        </w:rPr>
        <w:t>这包括添加人工智能、云计算、网络安全等新兴主题的课程。</w:t>
      </w:r>
    </w:p>
    <w:p w14:paraId="1F5C0875" w14:textId="77777777" w:rsidR="009A174A" w:rsidRDefault="009A174A" w:rsidP="009A174A"/>
    <w:p w14:paraId="28BD23E8" w14:textId="67CA1C2F" w:rsidR="009A174A" w:rsidRDefault="009A174A" w:rsidP="009A174A">
      <w:r>
        <w:rPr>
          <w:rFonts w:hint="eastAsia"/>
        </w:rPr>
        <w:t>实践方法：在课程中融入更多实践项目和团队合作，让学生能够在实际情况中运用所学知识并培养协作能力。</w:t>
      </w:r>
    </w:p>
    <w:p w14:paraId="7B1745FB" w14:textId="77777777" w:rsidR="009A174A" w:rsidRDefault="009A174A" w:rsidP="009A174A"/>
    <w:p w14:paraId="46E4B20F" w14:textId="5C012E73" w:rsidR="009A174A" w:rsidRDefault="009A174A" w:rsidP="009A174A">
      <w:r>
        <w:rPr>
          <w:rFonts w:hint="eastAsia"/>
        </w:rPr>
        <w:t>鼓励研究和创新：通过分配研究项目、参加学术竞赛以及与行业合作开展创新项目，鼓励学生进行研究。</w:t>
      </w:r>
    </w:p>
    <w:p w14:paraId="4E8FB74D" w14:textId="77777777" w:rsidR="009A174A" w:rsidRDefault="009A174A" w:rsidP="009A174A"/>
    <w:p w14:paraId="7A77D43E" w14:textId="0C3F60EB" w:rsidR="009A174A" w:rsidRDefault="009A174A" w:rsidP="009A174A">
      <w:r>
        <w:rPr>
          <w:rFonts w:hint="eastAsia"/>
        </w:rPr>
        <w:t>教师继续培训：为教师提供继续培训的机会，使他们了解自己领域的最新发展，并能向学生传授最新的知识。</w:t>
      </w:r>
    </w:p>
    <w:p w14:paraId="62165578" w14:textId="77777777" w:rsidR="009A174A" w:rsidRDefault="009A174A" w:rsidP="009A174A"/>
    <w:p w14:paraId="0DD9BBAE" w14:textId="5ED2B692" w:rsidR="009A174A" w:rsidRDefault="009A174A" w:rsidP="009A174A">
      <w:r>
        <w:rPr>
          <w:rFonts w:hint="eastAsia"/>
        </w:rPr>
        <w:t>现代工具和技术的集成：确保学生熟悉行业中使用的现代工具和技术，例如软件开发工具、数据库管理系统和开发框架。</w:t>
      </w:r>
    </w:p>
    <w:p w14:paraId="7501C8F1" w14:textId="77777777" w:rsidR="009A174A" w:rsidRDefault="009A174A" w:rsidP="009A174A"/>
    <w:p w14:paraId="6086B15F" w14:textId="0FF48BE2" w:rsidR="009A174A" w:rsidRDefault="009A174A" w:rsidP="009A174A">
      <w:r>
        <w:rPr>
          <w:rFonts w:hint="eastAsia"/>
        </w:rPr>
        <w:t>鼓励创造力和批判性思维：纳入鼓励创造力和批判性思维的活动，例如解决问题的挑战以及与计算相关的道德和社会问题的辩论。</w:t>
      </w:r>
    </w:p>
    <w:p w14:paraId="2A4F720A" w14:textId="77777777" w:rsidR="009A174A" w:rsidRDefault="009A174A" w:rsidP="009A174A"/>
    <w:p w14:paraId="44D6AC05" w14:textId="63A9DB93" w:rsidR="009A174A" w:rsidRDefault="009A174A" w:rsidP="009A174A">
      <w:r>
        <w:rPr>
          <w:rFonts w:hint="eastAsia"/>
        </w:rPr>
        <w:t>与行业合作：与行业内的公司建立合作伙伴关系，提供实习、专业实践和联合项目，让学生获得实践经验并及时了解劳动力市场的需求。</w:t>
      </w:r>
    </w:p>
    <w:p w14:paraId="5D629DE2" w14:textId="77777777" w:rsidR="009A174A" w:rsidRDefault="009A174A" w:rsidP="009A174A"/>
    <w:p w14:paraId="30642FCC" w14:textId="77777777" w:rsidR="009A174A" w:rsidRDefault="009A174A" w:rsidP="009A174A"/>
    <w:p w14:paraId="7A92131B" w14:textId="77777777" w:rsidR="009A174A" w:rsidRDefault="009A174A" w:rsidP="009A174A"/>
    <w:p w14:paraId="50F3E419" w14:textId="77777777" w:rsidR="009A174A" w:rsidRDefault="009A174A" w:rsidP="009A174A">
      <w:r>
        <w:rPr>
          <w:rFonts w:hint="eastAsia"/>
        </w:rPr>
        <w:lastRenderedPageBreak/>
        <w:t>对于教师和学生的要求，可以包括：</w:t>
      </w:r>
    </w:p>
    <w:p w14:paraId="37828580" w14:textId="77777777" w:rsidR="009A174A" w:rsidRDefault="009A174A" w:rsidP="009A174A"/>
    <w:p w14:paraId="254840FD" w14:textId="77777777" w:rsidR="009A174A" w:rsidRDefault="009A174A" w:rsidP="009A174A">
      <w:r>
        <w:rPr>
          <w:rFonts w:hint="eastAsia"/>
        </w:rPr>
        <w:t xml:space="preserve">- </w:t>
      </w:r>
      <w:r>
        <w:rPr>
          <w:rFonts w:hint="eastAsia"/>
        </w:rPr>
        <w:t>教师：致力于不断更新知识，积极参与课程的设计和实施，为学生提供指导和支持，并在研究和创新项目中与行业合作。</w:t>
      </w:r>
    </w:p>
    <w:p w14:paraId="5FF1FA4E" w14:textId="77777777" w:rsidR="009A174A" w:rsidRDefault="009A174A" w:rsidP="009A174A"/>
    <w:p w14:paraId="611C7EB7" w14:textId="77777777" w:rsidR="009A174A" w:rsidRDefault="009A174A" w:rsidP="009A174A">
      <w:r>
        <w:rPr>
          <w:rFonts w:hint="eastAsia"/>
        </w:rPr>
        <w:t xml:space="preserve">- </w:t>
      </w:r>
      <w:r>
        <w:rPr>
          <w:rFonts w:hint="eastAsia"/>
        </w:rPr>
        <w:t>学生：致力于持续学习，积极参与计算机科学相关的课外活动，发展团队合作和沟通技巧，并积极寻求实践学习机会，例如实习和研究项目。</w:t>
      </w:r>
    </w:p>
    <w:p w14:paraId="1D362067" w14:textId="77777777" w:rsidR="009A174A" w:rsidRDefault="009A174A" w:rsidP="009A174A"/>
    <w:p w14:paraId="4085D4CD" w14:textId="77777777" w:rsidR="009A174A" w:rsidRDefault="009A174A" w:rsidP="009A174A">
      <w:r>
        <w:rPr>
          <w:rFonts w:hint="eastAsia"/>
        </w:rPr>
        <w:t>为提高计算机专业学生的创新能力，可采取以下措施：</w:t>
      </w:r>
    </w:p>
    <w:p w14:paraId="69419DF4" w14:textId="77777777" w:rsidR="009A174A" w:rsidRDefault="009A174A" w:rsidP="009A174A"/>
    <w:p w14:paraId="15557F8C" w14:textId="15C21289" w:rsidR="009A174A" w:rsidRDefault="009A174A" w:rsidP="009A174A">
      <w:r>
        <w:rPr>
          <w:rFonts w:hint="eastAsia"/>
        </w:rPr>
        <w:t xml:space="preserve">1. </w:t>
      </w:r>
      <w:r>
        <w:rPr>
          <w:rFonts w:hint="eastAsia"/>
        </w:rPr>
        <w:t>鼓励创造力：为学生提供探索创新思想并开发解决计算问题的创造性解决方案的机会。</w:t>
      </w:r>
    </w:p>
    <w:p w14:paraId="0C0AD28A" w14:textId="77777777" w:rsidR="009A174A" w:rsidRDefault="009A174A" w:rsidP="009A174A"/>
    <w:p w14:paraId="163B9FD9" w14:textId="6D9E689D" w:rsidR="009A174A" w:rsidRDefault="009A174A" w:rsidP="009A174A">
      <w:r>
        <w:rPr>
          <w:rFonts w:hint="eastAsia"/>
        </w:rPr>
        <w:t xml:space="preserve">2. </w:t>
      </w:r>
      <w:r>
        <w:rPr>
          <w:rFonts w:hint="eastAsia"/>
        </w:rPr>
        <w:t>促进跨学科合作：促进工程、设计和商业等不同学科的学生之间的合作，以鼓励采用多学科方法解决问题。</w:t>
      </w:r>
    </w:p>
    <w:p w14:paraId="087005A7" w14:textId="77777777" w:rsidR="009A174A" w:rsidRDefault="009A174A" w:rsidP="009A174A"/>
    <w:p w14:paraId="4C958586" w14:textId="762B0713" w:rsidR="009A174A" w:rsidRDefault="009A174A" w:rsidP="009A174A">
      <w:r>
        <w:rPr>
          <w:rFonts w:hint="eastAsia"/>
        </w:rPr>
        <w:t xml:space="preserve">3. </w:t>
      </w:r>
      <w:r>
        <w:rPr>
          <w:rFonts w:hint="eastAsia"/>
        </w:rPr>
        <w:t>支持研究项目：为学生在他们感兴趣的领域开展研究项目提供资源和支持，让他们有机会探索新技术并为计算知识的进步做出贡献。</w:t>
      </w:r>
    </w:p>
    <w:p w14:paraId="1F3045D1" w14:textId="77777777" w:rsidR="009A174A" w:rsidRDefault="009A174A" w:rsidP="009A174A"/>
    <w:p w14:paraId="19F31821" w14:textId="2A3B0CF3" w:rsidR="009A174A" w:rsidRDefault="009A174A" w:rsidP="009A174A">
      <w:r>
        <w:rPr>
          <w:rFonts w:hint="eastAsia"/>
        </w:rPr>
        <w:t xml:space="preserve">4. </w:t>
      </w:r>
      <w:r>
        <w:rPr>
          <w:rFonts w:hint="eastAsia"/>
        </w:rPr>
        <w:t>促进知识转移：与行业建立联系，使学生能够将知识应用到现实环境中，反之亦然，让企业从学生的创新想法中受益。</w:t>
      </w:r>
    </w:p>
    <w:p w14:paraId="1DF15C1E" w14:textId="77777777" w:rsidR="009A174A" w:rsidRDefault="009A174A" w:rsidP="009A174A"/>
    <w:p w14:paraId="4F67B23B" w14:textId="775D11E6" w:rsidR="009A174A" w:rsidRDefault="009A174A" w:rsidP="009A174A">
      <w:r>
        <w:rPr>
          <w:rFonts w:hint="eastAsia"/>
        </w:rPr>
        <w:t xml:space="preserve">5. </w:t>
      </w:r>
      <w:r>
        <w:rPr>
          <w:rFonts w:hint="eastAsia"/>
        </w:rPr>
        <w:t>灌输创业思维：提供有关创业和业务发展的课程或研讨会，以便学生能够将他们的创新想法转化为可行的商业项目。</w:t>
      </w:r>
    </w:p>
    <w:p w14:paraId="582D5846" w14:textId="77777777" w:rsidR="009A174A" w:rsidRDefault="009A174A" w:rsidP="009A174A"/>
    <w:p w14:paraId="5EA06346" w14:textId="787A6D03" w:rsidR="009A174A" w:rsidRDefault="009A174A" w:rsidP="009A174A">
      <w:r>
        <w:rPr>
          <w:rFonts w:hint="eastAsia"/>
        </w:rPr>
        <w:t xml:space="preserve">6. </w:t>
      </w:r>
      <w:r>
        <w:rPr>
          <w:rFonts w:hint="eastAsia"/>
        </w:rPr>
        <w:t>庆祝创新：认可并奖励通过竞赛、科学博览会或学术活动展示创新技能的学生。</w:t>
      </w:r>
    </w:p>
    <w:p w14:paraId="15FD2314" w14:textId="7D242BDA" w:rsidR="00C51DAB" w:rsidRDefault="009A174A" w:rsidP="009A174A">
      <w:r>
        <w:rPr>
          <w:rFonts w:hint="eastAsia"/>
        </w:rPr>
        <w:t>通过这些措施的实施，可以显着提高</w:t>
      </w:r>
      <w:r>
        <w:rPr>
          <w:rFonts w:hint="eastAsia"/>
        </w:rPr>
        <w:t>IT</w:t>
      </w:r>
      <w:r>
        <w:rPr>
          <w:rFonts w:hint="eastAsia"/>
        </w:rPr>
        <w:t>专业人员的素质，培育</w:t>
      </w:r>
      <w:r>
        <w:rPr>
          <w:rFonts w:hint="eastAsia"/>
        </w:rPr>
        <w:t>IT</w:t>
      </w:r>
      <w:r>
        <w:rPr>
          <w:rFonts w:hint="eastAsia"/>
        </w:rPr>
        <w:t>领域的创新文化。</w:t>
      </w:r>
    </w:p>
    <w:p w14:paraId="0E7124D0" w14:textId="77777777" w:rsidR="00C51DAB" w:rsidRDefault="00C51DAB">
      <w:r>
        <w:br w:type="page"/>
      </w:r>
    </w:p>
    <w:p w14:paraId="0776147C" w14:textId="1AAC843D" w:rsidR="00C51DAB" w:rsidRDefault="00483E89" w:rsidP="00483E89">
      <w:pPr>
        <w:jc w:val="center"/>
        <w:rPr>
          <w:sz w:val="32"/>
          <w:szCs w:val="32"/>
        </w:rPr>
      </w:pPr>
      <w:r w:rsidRPr="00483E89">
        <w:rPr>
          <w:rFonts w:hint="eastAsia"/>
          <w:sz w:val="32"/>
          <w:szCs w:val="32"/>
        </w:rPr>
        <w:lastRenderedPageBreak/>
        <w:t>结论</w:t>
      </w:r>
    </w:p>
    <w:p w14:paraId="7F442B93" w14:textId="41DF2621" w:rsidR="00483E89" w:rsidRDefault="00483E89" w:rsidP="00483E89">
      <w:pPr>
        <w:jc w:val="both"/>
        <w:rPr>
          <w:sz w:val="32"/>
          <w:szCs w:val="32"/>
        </w:rPr>
      </w:pPr>
      <w:r w:rsidRPr="00483E89">
        <w:rPr>
          <w:rFonts w:hint="eastAsia"/>
          <w:sz w:val="32"/>
          <w:szCs w:val="32"/>
        </w:rPr>
        <w:t>在这篇书面作品中，我们已经能够了解计算机科学研究的基础是如何构建的，无论是在我国还是在中国，以及他们如何每天努力提高我们国家的技术，研究和做实验，以便为了提高计算机科学的研究，无论是使用不同的软件还是其他应用程序，计算在一个国家的发展中起着非常重要的作用，所以我认为拥有广泛的计算知识非常重要，所以值得说的是，这是非常重要的。拥有良好的教师和良好的基础设施对于这一重要技术领域的学习非常重要。</w:t>
      </w:r>
    </w:p>
    <w:p w14:paraId="33FFC28D" w14:textId="77777777" w:rsidR="00483E89" w:rsidRDefault="00483E89" w:rsidP="00483E89">
      <w:pPr>
        <w:jc w:val="center"/>
        <w:rPr>
          <w:sz w:val="32"/>
          <w:szCs w:val="32"/>
        </w:rPr>
      </w:pPr>
    </w:p>
    <w:p w14:paraId="6342F48C" w14:textId="77777777" w:rsidR="00483E89" w:rsidRDefault="00483E89" w:rsidP="00483E89">
      <w:pPr>
        <w:jc w:val="center"/>
        <w:rPr>
          <w:sz w:val="32"/>
          <w:szCs w:val="32"/>
        </w:rPr>
      </w:pPr>
    </w:p>
    <w:p w14:paraId="24A162F2" w14:textId="77777777" w:rsidR="00483E89" w:rsidRPr="00483E89" w:rsidRDefault="00483E89" w:rsidP="00483E89">
      <w:pPr>
        <w:jc w:val="center"/>
        <w:rPr>
          <w:sz w:val="32"/>
          <w:szCs w:val="32"/>
        </w:rPr>
      </w:pPr>
    </w:p>
    <w:p w14:paraId="179EF72B" w14:textId="77777777" w:rsidR="004602CC" w:rsidRDefault="004602CC" w:rsidP="004602CC"/>
    <w:p w14:paraId="613026C4" w14:textId="77777777" w:rsidR="00FF25DE" w:rsidRDefault="00FF25DE" w:rsidP="009F105F">
      <w:pPr>
        <w:pStyle w:val="Prrafodelista"/>
      </w:pPr>
    </w:p>
    <w:p w14:paraId="2F063825" w14:textId="77777777" w:rsidR="009F105F" w:rsidRDefault="009F105F" w:rsidP="009F105F">
      <w:pPr>
        <w:pStyle w:val="Prrafodelista"/>
      </w:pPr>
    </w:p>
    <w:p w14:paraId="02602D51" w14:textId="213115A0" w:rsidR="008B0B38" w:rsidRDefault="008B0B38" w:rsidP="008B0B38">
      <w:pPr>
        <w:pStyle w:val="Prrafodelista"/>
        <w:ind w:left="1080"/>
      </w:pPr>
    </w:p>
    <w:sectPr w:rsidR="008B0B38" w:rsidSect="0046658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53E"/>
    <w:multiLevelType w:val="hybridMultilevel"/>
    <w:tmpl w:val="9CA6365C"/>
    <w:lvl w:ilvl="0" w:tplc="E0D8714C">
      <w:start w:val="1"/>
      <w:numFmt w:val="decimal"/>
      <w:lvlText w:val="%1."/>
      <w:lvlJc w:val="left"/>
      <w:pPr>
        <w:ind w:left="1080" w:hanging="360"/>
      </w:pPr>
      <w:rPr>
        <w:rFonts w:hint="default"/>
        <w:color w:val="C00000"/>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 w15:restartNumberingAfterBreak="0">
    <w:nsid w:val="355A7D20"/>
    <w:multiLevelType w:val="hybridMultilevel"/>
    <w:tmpl w:val="EA789168"/>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3CFC595E"/>
    <w:multiLevelType w:val="hybridMultilevel"/>
    <w:tmpl w:val="519AD110"/>
    <w:lvl w:ilvl="0" w:tplc="180A000F">
      <w:start w:val="1"/>
      <w:numFmt w:val="decimal"/>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 w15:restartNumberingAfterBreak="0">
    <w:nsid w:val="46057768"/>
    <w:multiLevelType w:val="multilevel"/>
    <w:tmpl w:val="9EEAE12E"/>
    <w:lvl w:ilvl="0">
      <w:start w:val="1"/>
      <w:numFmt w:val="decimal"/>
      <w:lvlText w:val="%1."/>
      <w:lvlJc w:val="left"/>
      <w:pPr>
        <w:ind w:left="375" w:hanging="375"/>
      </w:pPr>
      <w:rPr>
        <w:rFonts w:hint="default"/>
        <w:color w:val="C00000"/>
      </w:rPr>
    </w:lvl>
    <w:lvl w:ilvl="1">
      <w:start w:val="1"/>
      <w:numFmt w:val="decimal"/>
      <w:lvlText w:val="%1.%2)"/>
      <w:lvlJc w:val="left"/>
      <w:pPr>
        <w:ind w:left="1440" w:hanging="720"/>
      </w:pPr>
      <w:rPr>
        <w:rFonts w:hint="default"/>
        <w:color w:val="C0000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4EE4FBE"/>
    <w:multiLevelType w:val="hybridMultilevel"/>
    <w:tmpl w:val="5E009F88"/>
    <w:lvl w:ilvl="0" w:tplc="D276B336">
      <w:start w:val="1"/>
      <w:numFmt w:val="decimal"/>
      <w:lvlText w:val="%1)"/>
      <w:lvlJc w:val="left"/>
      <w:pPr>
        <w:ind w:left="720" w:hanging="360"/>
      </w:pPr>
      <w:rPr>
        <w:rFonts w:hint="default"/>
        <w:color w:val="C0000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F113570"/>
    <w:multiLevelType w:val="multilevel"/>
    <w:tmpl w:val="180A001D"/>
    <w:lvl w:ilvl="0">
      <w:start w:val="1"/>
      <w:numFmt w:val="decimal"/>
      <w:lvlText w:val="%1)"/>
      <w:lvlJc w:val="left"/>
      <w:pPr>
        <w:ind w:left="360" w:hanging="360"/>
      </w:pPr>
      <w:rPr>
        <w:rFonts w:hint="default"/>
        <w:color w:val="FF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5444350">
    <w:abstractNumId w:val="5"/>
  </w:num>
  <w:num w:numId="2" w16cid:durableId="470247697">
    <w:abstractNumId w:val="1"/>
  </w:num>
  <w:num w:numId="3" w16cid:durableId="927075281">
    <w:abstractNumId w:val="4"/>
  </w:num>
  <w:num w:numId="4" w16cid:durableId="1414740454">
    <w:abstractNumId w:val="3"/>
  </w:num>
  <w:num w:numId="5" w16cid:durableId="1350837795">
    <w:abstractNumId w:val="2"/>
  </w:num>
  <w:num w:numId="6" w16cid:durableId="64582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38"/>
    <w:rsid w:val="00077C50"/>
    <w:rsid w:val="000E509F"/>
    <w:rsid w:val="004602CC"/>
    <w:rsid w:val="00462CD0"/>
    <w:rsid w:val="0046658A"/>
    <w:rsid w:val="00483E89"/>
    <w:rsid w:val="004B1994"/>
    <w:rsid w:val="004D371B"/>
    <w:rsid w:val="00624ABC"/>
    <w:rsid w:val="0064251F"/>
    <w:rsid w:val="0068182F"/>
    <w:rsid w:val="006A015E"/>
    <w:rsid w:val="006D3DF1"/>
    <w:rsid w:val="006D45A4"/>
    <w:rsid w:val="008049C8"/>
    <w:rsid w:val="0087673F"/>
    <w:rsid w:val="008B0B38"/>
    <w:rsid w:val="00924CF8"/>
    <w:rsid w:val="00953E97"/>
    <w:rsid w:val="009A174A"/>
    <w:rsid w:val="009F105F"/>
    <w:rsid w:val="00A13244"/>
    <w:rsid w:val="00C51DAB"/>
    <w:rsid w:val="00EF3011"/>
    <w:rsid w:val="00F46AF8"/>
    <w:rsid w:val="00FC70FF"/>
    <w:rsid w:val="00FF25D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B43A"/>
  <w15:chartTrackingRefBased/>
  <w15:docId w15:val="{AA8ACA12-7B27-450A-99CF-1C05C9C5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0B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0B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0B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0B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0B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0B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0B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B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0B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0B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0B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0B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0B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0B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0B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0B38"/>
    <w:rPr>
      <w:rFonts w:eastAsiaTheme="majorEastAsia" w:cstheme="majorBidi"/>
      <w:color w:val="272727" w:themeColor="text1" w:themeTint="D8"/>
    </w:rPr>
  </w:style>
  <w:style w:type="paragraph" w:styleId="Ttulo">
    <w:name w:val="Title"/>
    <w:basedOn w:val="Normal"/>
    <w:next w:val="Normal"/>
    <w:link w:val="TtuloCar"/>
    <w:uiPriority w:val="10"/>
    <w:qFormat/>
    <w:rsid w:val="008B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0B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0B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0B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0B38"/>
    <w:pPr>
      <w:spacing w:before="160"/>
      <w:jc w:val="center"/>
    </w:pPr>
    <w:rPr>
      <w:i/>
      <w:iCs/>
      <w:color w:val="404040" w:themeColor="text1" w:themeTint="BF"/>
    </w:rPr>
  </w:style>
  <w:style w:type="character" w:customStyle="1" w:styleId="CitaCar">
    <w:name w:val="Cita Car"/>
    <w:basedOn w:val="Fuentedeprrafopredeter"/>
    <w:link w:val="Cita"/>
    <w:uiPriority w:val="29"/>
    <w:rsid w:val="008B0B38"/>
    <w:rPr>
      <w:i/>
      <w:iCs/>
      <w:color w:val="404040" w:themeColor="text1" w:themeTint="BF"/>
    </w:rPr>
  </w:style>
  <w:style w:type="paragraph" w:styleId="Prrafodelista">
    <w:name w:val="List Paragraph"/>
    <w:basedOn w:val="Normal"/>
    <w:uiPriority w:val="34"/>
    <w:qFormat/>
    <w:rsid w:val="008B0B38"/>
    <w:pPr>
      <w:ind w:left="720"/>
      <w:contextualSpacing/>
    </w:pPr>
  </w:style>
  <w:style w:type="character" w:styleId="nfasisintenso">
    <w:name w:val="Intense Emphasis"/>
    <w:basedOn w:val="Fuentedeprrafopredeter"/>
    <w:uiPriority w:val="21"/>
    <w:qFormat/>
    <w:rsid w:val="008B0B38"/>
    <w:rPr>
      <w:i/>
      <w:iCs/>
      <w:color w:val="0F4761" w:themeColor="accent1" w:themeShade="BF"/>
    </w:rPr>
  </w:style>
  <w:style w:type="paragraph" w:styleId="Citadestacada">
    <w:name w:val="Intense Quote"/>
    <w:basedOn w:val="Normal"/>
    <w:next w:val="Normal"/>
    <w:link w:val="CitadestacadaCar"/>
    <w:uiPriority w:val="30"/>
    <w:qFormat/>
    <w:rsid w:val="008B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0B38"/>
    <w:rPr>
      <w:i/>
      <w:iCs/>
      <w:color w:val="0F4761" w:themeColor="accent1" w:themeShade="BF"/>
    </w:rPr>
  </w:style>
  <w:style w:type="character" w:styleId="Referenciaintensa">
    <w:name w:val="Intense Reference"/>
    <w:basedOn w:val="Fuentedeprrafopredeter"/>
    <w:uiPriority w:val="32"/>
    <w:qFormat/>
    <w:rsid w:val="008B0B38"/>
    <w:rPr>
      <w:b/>
      <w:bCs/>
      <w:smallCaps/>
      <w:color w:val="0F4761" w:themeColor="accent1" w:themeShade="BF"/>
      <w:spacing w:val="5"/>
    </w:rPr>
  </w:style>
  <w:style w:type="paragraph" w:styleId="Sinespaciado">
    <w:name w:val="No Spacing"/>
    <w:link w:val="SinespaciadoCar"/>
    <w:uiPriority w:val="1"/>
    <w:qFormat/>
    <w:rsid w:val="00C51DAB"/>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C51DA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13</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计算机的发展</dc:title>
  <dc:subject/>
  <dc:creator>JAVIER ZAPATA</dc:creator>
  <cp:keywords/>
  <dc:description/>
  <cp:lastModifiedBy>JAVIER ZAPATA</cp:lastModifiedBy>
  <cp:revision>9</cp:revision>
  <dcterms:created xsi:type="dcterms:W3CDTF">2024-04-25T03:12:00Z</dcterms:created>
  <dcterms:modified xsi:type="dcterms:W3CDTF">2024-04-29T14:15:00Z</dcterms:modified>
</cp:coreProperties>
</file>