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57A2" w:rsidRDefault="00B057A2">
      <w:pPr>
        <w:rPr>
          <w:noProof/>
        </w:rPr>
      </w:pPr>
      <w:r>
        <w:rPr>
          <w:noProof/>
        </w:rPr>
        <w:drawing>
          <wp:anchor distT="0" distB="0" distL="114300" distR="114300" simplePos="0" relativeHeight="251659776" behindDoc="0" locked="0" layoutInCell="1" allowOverlap="1" wp14:anchorId="7C72DD51">
            <wp:simplePos x="0" y="0"/>
            <wp:positionH relativeFrom="column">
              <wp:posOffset>-412115</wp:posOffset>
            </wp:positionH>
            <wp:positionV relativeFrom="paragraph">
              <wp:posOffset>-411480</wp:posOffset>
            </wp:positionV>
            <wp:extent cx="6690995" cy="873252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2902" t="17870" r="34566" b="6612"/>
                    <a:stretch/>
                  </pic:blipFill>
                  <pic:spPr bwMode="auto">
                    <a:xfrm>
                      <a:off x="0" y="0"/>
                      <a:ext cx="6690995" cy="873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F5F47" w:rsidRDefault="003F5F47">
      <w:pPr>
        <w:rPr>
          <w:sz w:val="24"/>
          <w:szCs w:val="18"/>
        </w:rPr>
      </w:pPr>
      <w:r>
        <w:rPr>
          <w:sz w:val="24"/>
          <w:szCs w:val="18"/>
        </w:rPr>
        <w:br w:type="page"/>
      </w:r>
    </w:p>
    <w:sdt>
      <w:sdtPr>
        <w:rPr>
          <w:lang w:val="es-ES"/>
        </w:rPr>
        <w:id w:val="1060062036"/>
        <w:docPartObj>
          <w:docPartGallery w:val="Table of Contents"/>
          <w:docPartUnique/>
        </w:docPartObj>
      </w:sdtPr>
      <w:sdtEndPr>
        <w:rPr>
          <w:rFonts w:ascii="Arial" w:eastAsia="Arial" w:hAnsi="Arial" w:cs="Arial"/>
          <w:b/>
          <w:bCs/>
          <w:color w:val="auto"/>
          <w:sz w:val="22"/>
          <w:szCs w:val="22"/>
        </w:rPr>
      </w:sdtEndPr>
      <w:sdtContent>
        <w:p w:rsidR="00B057A2" w:rsidRDefault="00B057A2">
          <w:pPr>
            <w:pStyle w:val="TtuloTDC"/>
          </w:pPr>
          <w:r>
            <w:rPr>
              <w:lang w:val="es-ES"/>
            </w:rPr>
            <w:t>Contenido</w:t>
          </w:r>
        </w:p>
        <w:p w:rsidR="00B057A2" w:rsidRDefault="00B057A2">
          <w:pPr>
            <w:pStyle w:val="TDC1"/>
            <w:tabs>
              <w:tab w:val="right" w:leader="dot" w:pos="9019"/>
            </w:tabs>
            <w:rPr>
              <w:noProof/>
            </w:rPr>
          </w:pPr>
          <w:r>
            <w:rPr>
              <w:b/>
              <w:bCs/>
              <w:lang w:val="es-ES"/>
            </w:rPr>
            <w:fldChar w:fldCharType="begin"/>
          </w:r>
          <w:r>
            <w:rPr>
              <w:b/>
              <w:bCs/>
              <w:lang w:val="es-ES"/>
            </w:rPr>
            <w:instrText xml:space="preserve"> TOC \o "1-3" \h \z \u </w:instrText>
          </w:r>
          <w:r>
            <w:rPr>
              <w:b/>
              <w:bCs/>
              <w:lang w:val="es-ES"/>
            </w:rPr>
            <w:fldChar w:fldCharType="separate"/>
          </w:r>
          <w:hyperlink w:anchor="_Toc523868729" w:history="1">
            <w:r w:rsidRPr="00B5758F">
              <w:rPr>
                <w:rStyle w:val="Hipervnculo"/>
                <w:noProof/>
              </w:rPr>
              <w:t>Objetivo.</w:t>
            </w:r>
            <w:r>
              <w:rPr>
                <w:noProof/>
                <w:webHidden/>
              </w:rPr>
              <w:tab/>
            </w:r>
            <w:r>
              <w:rPr>
                <w:noProof/>
                <w:webHidden/>
              </w:rPr>
              <w:fldChar w:fldCharType="begin"/>
            </w:r>
            <w:r>
              <w:rPr>
                <w:noProof/>
                <w:webHidden/>
              </w:rPr>
              <w:instrText xml:space="preserve"> PAGEREF _Toc523868729 \h </w:instrText>
            </w:r>
            <w:r>
              <w:rPr>
                <w:noProof/>
                <w:webHidden/>
              </w:rPr>
            </w:r>
            <w:r>
              <w:rPr>
                <w:noProof/>
                <w:webHidden/>
              </w:rPr>
              <w:fldChar w:fldCharType="separate"/>
            </w:r>
            <w:r>
              <w:rPr>
                <w:noProof/>
                <w:webHidden/>
              </w:rPr>
              <w:t>3</w:t>
            </w:r>
            <w:r>
              <w:rPr>
                <w:noProof/>
                <w:webHidden/>
              </w:rPr>
              <w:fldChar w:fldCharType="end"/>
            </w:r>
          </w:hyperlink>
        </w:p>
        <w:p w:rsidR="00B057A2" w:rsidRDefault="00B057A2">
          <w:pPr>
            <w:pStyle w:val="TDC1"/>
            <w:tabs>
              <w:tab w:val="right" w:leader="dot" w:pos="9019"/>
            </w:tabs>
            <w:rPr>
              <w:noProof/>
            </w:rPr>
          </w:pPr>
          <w:hyperlink w:anchor="_Toc523868730" w:history="1">
            <w:r w:rsidRPr="00B5758F">
              <w:rPr>
                <w:rStyle w:val="Hipervnculo"/>
                <w:noProof/>
              </w:rPr>
              <w:t>Introducción.</w:t>
            </w:r>
            <w:r>
              <w:rPr>
                <w:noProof/>
                <w:webHidden/>
              </w:rPr>
              <w:tab/>
            </w:r>
            <w:r>
              <w:rPr>
                <w:noProof/>
                <w:webHidden/>
              </w:rPr>
              <w:fldChar w:fldCharType="begin"/>
            </w:r>
            <w:r>
              <w:rPr>
                <w:noProof/>
                <w:webHidden/>
              </w:rPr>
              <w:instrText xml:space="preserve"> PAGEREF _Toc523868730 \h </w:instrText>
            </w:r>
            <w:r>
              <w:rPr>
                <w:noProof/>
                <w:webHidden/>
              </w:rPr>
            </w:r>
            <w:r>
              <w:rPr>
                <w:noProof/>
                <w:webHidden/>
              </w:rPr>
              <w:fldChar w:fldCharType="separate"/>
            </w:r>
            <w:r>
              <w:rPr>
                <w:noProof/>
                <w:webHidden/>
              </w:rPr>
              <w:t>3</w:t>
            </w:r>
            <w:r>
              <w:rPr>
                <w:noProof/>
                <w:webHidden/>
              </w:rPr>
              <w:fldChar w:fldCharType="end"/>
            </w:r>
          </w:hyperlink>
        </w:p>
        <w:p w:rsidR="00B057A2" w:rsidRDefault="00B057A2">
          <w:pPr>
            <w:pStyle w:val="TDC1"/>
            <w:tabs>
              <w:tab w:val="right" w:leader="dot" w:pos="9019"/>
            </w:tabs>
            <w:rPr>
              <w:noProof/>
            </w:rPr>
          </w:pPr>
          <w:hyperlink w:anchor="_Toc523868731" w:history="1">
            <w:r w:rsidRPr="00B5758F">
              <w:rPr>
                <w:rStyle w:val="Hipervnculo"/>
                <w:b/>
                <w:noProof/>
              </w:rPr>
              <w:t>Desarrollo</w:t>
            </w:r>
            <w:r>
              <w:rPr>
                <w:noProof/>
                <w:webHidden/>
              </w:rPr>
              <w:tab/>
            </w:r>
            <w:r>
              <w:rPr>
                <w:noProof/>
                <w:webHidden/>
              </w:rPr>
              <w:fldChar w:fldCharType="begin"/>
            </w:r>
            <w:r>
              <w:rPr>
                <w:noProof/>
                <w:webHidden/>
              </w:rPr>
              <w:instrText xml:space="preserve"> PAGEREF _Toc523868731 \h </w:instrText>
            </w:r>
            <w:r>
              <w:rPr>
                <w:noProof/>
                <w:webHidden/>
              </w:rPr>
            </w:r>
            <w:r>
              <w:rPr>
                <w:noProof/>
                <w:webHidden/>
              </w:rPr>
              <w:fldChar w:fldCharType="separate"/>
            </w:r>
            <w:r>
              <w:rPr>
                <w:noProof/>
                <w:webHidden/>
              </w:rPr>
              <w:t>6</w:t>
            </w:r>
            <w:r>
              <w:rPr>
                <w:noProof/>
                <w:webHidden/>
              </w:rPr>
              <w:fldChar w:fldCharType="end"/>
            </w:r>
          </w:hyperlink>
        </w:p>
        <w:p w:rsidR="00B057A2" w:rsidRDefault="00B057A2">
          <w:pPr>
            <w:pStyle w:val="TDC1"/>
            <w:tabs>
              <w:tab w:val="right" w:leader="dot" w:pos="9019"/>
            </w:tabs>
            <w:rPr>
              <w:noProof/>
            </w:rPr>
          </w:pPr>
          <w:hyperlink w:anchor="_Toc523868732" w:history="1">
            <w:r w:rsidRPr="00B5758F">
              <w:rPr>
                <w:rStyle w:val="Hipervnculo"/>
                <w:b/>
                <w:noProof/>
              </w:rPr>
              <w:t>Conclusión</w:t>
            </w:r>
            <w:r>
              <w:rPr>
                <w:noProof/>
                <w:webHidden/>
              </w:rPr>
              <w:tab/>
            </w:r>
            <w:r>
              <w:rPr>
                <w:noProof/>
                <w:webHidden/>
              </w:rPr>
              <w:fldChar w:fldCharType="begin"/>
            </w:r>
            <w:r>
              <w:rPr>
                <w:noProof/>
                <w:webHidden/>
              </w:rPr>
              <w:instrText xml:space="preserve"> PAGEREF _Toc523868732 \h </w:instrText>
            </w:r>
            <w:r>
              <w:rPr>
                <w:noProof/>
                <w:webHidden/>
              </w:rPr>
            </w:r>
            <w:r>
              <w:rPr>
                <w:noProof/>
                <w:webHidden/>
              </w:rPr>
              <w:fldChar w:fldCharType="separate"/>
            </w:r>
            <w:r>
              <w:rPr>
                <w:noProof/>
                <w:webHidden/>
              </w:rPr>
              <w:t>10</w:t>
            </w:r>
            <w:r>
              <w:rPr>
                <w:noProof/>
                <w:webHidden/>
              </w:rPr>
              <w:fldChar w:fldCharType="end"/>
            </w:r>
          </w:hyperlink>
        </w:p>
        <w:p w:rsidR="00B057A2" w:rsidRDefault="00B057A2">
          <w:pPr>
            <w:pStyle w:val="TDC1"/>
            <w:tabs>
              <w:tab w:val="right" w:leader="dot" w:pos="9019"/>
            </w:tabs>
            <w:rPr>
              <w:noProof/>
            </w:rPr>
          </w:pPr>
          <w:hyperlink w:anchor="_Toc523868733" w:history="1">
            <w:r w:rsidRPr="00B5758F">
              <w:rPr>
                <w:rStyle w:val="Hipervnculo"/>
                <w:b/>
                <w:bCs/>
                <w:noProof/>
              </w:rPr>
              <w:t>Bibliografías.</w:t>
            </w:r>
            <w:r>
              <w:rPr>
                <w:noProof/>
                <w:webHidden/>
              </w:rPr>
              <w:tab/>
            </w:r>
            <w:r>
              <w:rPr>
                <w:noProof/>
                <w:webHidden/>
              </w:rPr>
              <w:fldChar w:fldCharType="begin"/>
            </w:r>
            <w:r>
              <w:rPr>
                <w:noProof/>
                <w:webHidden/>
              </w:rPr>
              <w:instrText xml:space="preserve"> PAGEREF _Toc523868733 \h </w:instrText>
            </w:r>
            <w:r>
              <w:rPr>
                <w:noProof/>
                <w:webHidden/>
              </w:rPr>
            </w:r>
            <w:r>
              <w:rPr>
                <w:noProof/>
                <w:webHidden/>
              </w:rPr>
              <w:fldChar w:fldCharType="separate"/>
            </w:r>
            <w:r>
              <w:rPr>
                <w:noProof/>
                <w:webHidden/>
              </w:rPr>
              <w:t>10</w:t>
            </w:r>
            <w:r>
              <w:rPr>
                <w:noProof/>
                <w:webHidden/>
              </w:rPr>
              <w:fldChar w:fldCharType="end"/>
            </w:r>
          </w:hyperlink>
        </w:p>
        <w:p w:rsidR="00B057A2" w:rsidRDefault="00B057A2">
          <w:r>
            <w:rPr>
              <w:b/>
              <w:bCs/>
              <w:lang w:val="es-ES"/>
            </w:rPr>
            <w:fldChar w:fldCharType="end"/>
          </w:r>
        </w:p>
      </w:sdtContent>
    </w:sdt>
    <w:p w:rsidR="003F5F47" w:rsidRDefault="003F5F47" w:rsidP="003F5F47">
      <w:pPr>
        <w:contextualSpacing w:val="0"/>
        <w:rPr>
          <w:sz w:val="24"/>
          <w:szCs w:val="18"/>
        </w:rPr>
      </w:pPr>
    </w:p>
    <w:p w:rsidR="003F5F47" w:rsidRDefault="003F5F47"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B057A2" w:rsidRDefault="00B057A2" w:rsidP="003F5F47">
      <w:pPr>
        <w:rPr>
          <w:sz w:val="24"/>
          <w:szCs w:val="18"/>
        </w:rPr>
      </w:pPr>
    </w:p>
    <w:p w:rsidR="003F5F47" w:rsidRPr="003F5F47" w:rsidRDefault="003F5F47" w:rsidP="00B057A2">
      <w:pPr>
        <w:pStyle w:val="Ttulo1"/>
        <w:rPr>
          <w:sz w:val="24"/>
          <w:szCs w:val="18"/>
        </w:rPr>
      </w:pPr>
      <w:bookmarkStart w:id="0" w:name="_Toc523868729"/>
      <w:bookmarkStart w:id="1" w:name="_GoBack"/>
      <w:bookmarkEnd w:id="1"/>
      <w:r w:rsidRPr="003F5F47">
        <w:rPr>
          <w:sz w:val="24"/>
          <w:szCs w:val="18"/>
        </w:rPr>
        <w:lastRenderedPageBreak/>
        <w:t>Objetivo.</w:t>
      </w:r>
      <w:bookmarkEnd w:id="0"/>
    </w:p>
    <w:p w:rsidR="003F5F47" w:rsidRPr="003F5F47" w:rsidRDefault="003F5F47" w:rsidP="003F5F47">
      <w:pPr>
        <w:contextualSpacing w:val="0"/>
        <w:jc w:val="both"/>
        <w:rPr>
          <w:sz w:val="24"/>
          <w:szCs w:val="18"/>
        </w:rPr>
      </w:pPr>
      <w:r w:rsidRPr="003F5F47">
        <w:rPr>
          <w:sz w:val="24"/>
          <w:szCs w:val="18"/>
        </w:rPr>
        <w:t>Elaborar algoritmos correctos y eficientes en la solución de problemas siguiendo las etapas de Análisis y Diseño pertenecientes al Ciclo de vida del software.</w:t>
      </w:r>
    </w:p>
    <w:p w:rsidR="003F5F47" w:rsidRPr="003F5F47" w:rsidRDefault="003F5F47" w:rsidP="003F5F47">
      <w:pPr>
        <w:contextualSpacing w:val="0"/>
        <w:jc w:val="both"/>
        <w:rPr>
          <w:sz w:val="24"/>
          <w:szCs w:val="18"/>
        </w:rPr>
      </w:pPr>
      <w:r w:rsidRPr="003F5F47">
        <w:rPr>
          <w:sz w:val="24"/>
          <w:szCs w:val="18"/>
        </w:rPr>
        <w:t xml:space="preserve"> </w:t>
      </w:r>
    </w:p>
    <w:p w:rsidR="003F5F47" w:rsidRPr="003F5F47" w:rsidRDefault="003F5F47" w:rsidP="00B057A2">
      <w:pPr>
        <w:pStyle w:val="Ttulo1"/>
        <w:rPr>
          <w:sz w:val="24"/>
          <w:szCs w:val="18"/>
        </w:rPr>
      </w:pPr>
      <w:bookmarkStart w:id="2" w:name="_Toc523868730"/>
      <w:r w:rsidRPr="003F5F47">
        <w:rPr>
          <w:sz w:val="24"/>
          <w:szCs w:val="18"/>
        </w:rPr>
        <w:t>Introducción.</w:t>
      </w:r>
      <w:bookmarkEnd w:id="2"/>
    </w:p>
    <w:p w:rsidR="003F5F47" w:rsidRPr="003F5F47" w:rsidRDefault="003F5F47" w:rsidP="003F5F47">
      <w:pPr>
        <w:contextualSpacing w:val="0"/>
        <w:jc w:val="both"/>
        <w:rPr>
          <w:sz w:val="24"/>
          <w:szCs w:val="18"/>
        </w:rPr>
      </w:pPr>
      <w:r w:rsidRPr="003F5F47">
        <w:rPr>
          <w:sz w:val="24"/>
          <w:szCs w:val="18"/>
        </w:rPr>
        <w:t>Un problema informático se puede definir como el conjunto de instancias al cual corresponde un conjunto de soluciones, junto con una relación que asocia para cada instancia del problema un subconjunto de soluciones (posiblemente vacío).</w:t>
      </w:r>
    </w:p>
    <w:p w:rsidR="003F5F47" w:rsidRPr="003F5F47" w:rsidRDefault="003F5F47" w:rsidP="003F5F47">
      <w:pPr>
        <w:contextualSpacing w:val="0"/>
        <w:jc w:val="both"/>
        <w:rPr>
          <w:sz w:val="24"/>
          <w:szCs w:val="18"/>
        </w:rPr>
      </w:pPr>
      <w:r w:rsidRPr="003F5F47">
        <w:rPr>
          <w:sz w:val="24"/>
          <w:szCs w:val="18"/>
        </w:rPr>
        <w:t>Para poder solucionar un problema nos apoyamos en la Ingeniería de Software que de acuerdo a la IEEE se define como “La aplicación de un enfoque sistemático, disciplinado y cuantificable hacia el desarrollo, operación y mantenimiento del software". Por lo que el uso y establecimiento de principios de ingeniería sólidos, son básicos para obtener un software que sea económicamente fiable y funcione eficientemente.</w:t>
      </w:r>
    </w:p>
    <w:p w:rsidR="003F5F47" w:rsidRPr="003F5F47" w:rsidRDefault="003F5F47" w:rsidP="003F5F47">
      <w:pPr>
        <w:contextualSpacing w:val="0"/>
        <w:jc w:val="both"/>
        <w:rPr>
          <w:sz w:val="24"/>
          <w:szCs w:val="18"/>
        </w:rPr>
      </w:pPr>
      <w:r w:rsidRPr="003F5F47">
        <w:rPr>
          <w:sz w:val="24"/>
          <w:szCs w:val="18"/>
        </w:rPr>
        <w:t xml:space="preserve"> </w:t>
      </w:r>
    </w:p>
    <w:p w:rsidR="003F5F47" w:rsidRPr="003F5F47" w:rsidRDefault="003F5F47" w:rsidP="003F5F47">
      <w:pPr>
        <w:contextualSpacing w:val="0"/>
        <w:jc w:val="both"/>
        <w:rPr>
          <w:sz w:val="24"/>
          <w:szCs w:val="18"/>
        </w:rPr>
      </w:pPr>
      <w:r w:rsidRPr="003F5F47">
        <w:rPr>
          <w:sz w:val="24"/>
          <w:szCs w:val="18"/>
        </w:rPr>
        <w:t>La Ingeniería de Software provee métodos que indican cómo generar software. Estos métodos abarcan una amplia gama de tareas:</w:t>
      </w:r>
    </w:p>
    <w:p w:rsidR="003F5F47" w:rsidRPr="003F5F47" w:rsidRDefault="003F5F47" w:rsidP="003F5F47">
      <w:pPr>
        <w:contextualSpacing w:val="0"/>
        <w:jc w:val="both"/>
        <w:rPr>
          <w:sz w:val="24"/>
          <w:szCs w:val="18"/>
        </w:rPr>
      </w:pPr>
      <w:r w:rsidRPr="003F5F47">
        <w:rPr>
          <w:sz w:val="24"/>
          <w:szCs w:val="18"/>
        </w:rPr>
        <w:t xml:space="preserve">Planeación y estimación del proyecto. </w:t>
      </w:r>
    </w:p>
    <w:p w:rsidR="003F5F47" w:rsidRPr="003F5F47" w:rsidRDefault="003F5F47" w:rsidP="003F5F47">
      <w:pPr>
        <w:contextualSpacing w:val="0"/>
        <w:jc w:val="both"/>
        <w:rPr>
          <w:sz w:val="24"/>
          <w:szCs w:val="18"/>
        </w:rPr>
      </w:pPr>
      <w:r w:rsidRPr="003F5F47">
        <w:rPr>
          <w:sz w:val="24"/>
          <w:szCs w:val="18"/>
        </w:rPr>
        <w:t xml:space="preserve">Análisis de requerimientos del sistema y software. </w:t>
      </w:r>
    </w:p>
    <w:p w:rsidR="003F5F47" w:rsidRPr="003F5F47" w:rsidRDefault="003F5F47" w:rsidP="003F5F47">
      <w:pPr>
        <w:contextualSpacing w:val="0"/>
        <w:jc w:val="both"/>
        <w:rPr>
          <w:sz w:val="24"/>
          <w:szCs w:val="18"/>
        </w:rPr>
      </w:pPr>
      <w:r w:rsidRPr="003F5F47">
        <w:rPr>
          <w:sz w:val="24"/>
          <w:szCs w:val="18"/>
        </w:rPr>
        <w:t xml:space="preserve">Diseño de la estructura de datos, la arquitectura del programa y el procedimiento algorítmico. </w:t>
      </w:r>
    </w:p>
    <w:p w:rsidR="003F5F47" w:rsidRPr="003F5F47" w:rsidRDefault="003F5F47" w:rsidP="003F5F47">
      <w:pPr>
        <w:contextualSpacing w:val="0"/>
        <w:jc w:val="both"/>
        <w:rPr>
          <w:sz w:val="24"/>
          <w:szCs w:val="18"/>
        </w:rPr>
      </w:pPr>
      <w:r w:rsidRPr="003F5F47">
        <w:rPr>
          <w:sz w:val="24"/>
          <w:szCs w:val="18"/>
        </w:rPr>
        <w:t xml:space="preserve">Codificación. </w:t>
      </w:r>
    </w:p>
    <w:p w:rsidR="003F5F47" w:rsidRPr="003F5F47" w:rsidRDefault="003F5F47" w:rsidP="003F5F47">
      <w:pPr>
        <w:contextualSpacing w:val="0"/>
        <w:jc w:val="both"/>
        <w:rPr>
          <w:sz w:val="24"/>
          <w:szCs w:val="18"/>
        </w:rPr>
      </w:pPr>
      <w:r w:rsidRPr="003F5F47">
        <w:rPr>
          <w:sz w:val="24"/>
          <w:szCs w:val="18"/>
        </w:rPr>
        <w:t xml:space="preserve">Pruebas y mantenimiento (validación y verificación). </w:t>
      </w:r>
    </w:p>
    <w:p w:rsidR="003F5F47" w:rsidRPr="003F5F47" w:rsidRDefault="003F5F47" w:rsidP="003F5F47">
      <w:pPr>
        <w:contextualSpacing w:val="0"/>
        <w:jc w:val="both"/>
        <w:rPr>
          <w:sz w:val="24"/>
          <w:szCs w:val="18"/>
        </w:rPr>
      </w:pPr>
      <w:r w:rsidRPr="003F5F47">
        <w:rPr>
          <w:sz w:val="24"/>
          <w:szCs w:val="18"/>
        </w:rPr>
        <w:t xml:space="preserve"> </w:t>
      </w:r>
    </w:p>
    <w:p w:rsidR="003F5F47" w:rsidRPr="003F5F47" w:rsidRDefault="003F5F47" w:rsidP="003F5F47">
      <w:pPr>
        <w:contextualSpacing w:val="0"/>
        <w:jc w:val="both"/>
        <w:rPr>
          <w:sz w:val="24"/>
          <w:szCs w:val="18"/>
        </w:rPr>
      </w:pPr>
      <w:r w:rsidRPr="003F5F47">
        <w:rPr>
          <w:sz w:val="24"/>
          <w:szCs w:val="18"/>
        </w:rPr>
        <w:t>En el contexto matemático, los algoritmos son una serie de normas o leyes específicas que hace posible la ejecución de actividades, cumpliendo una serie de pasos continuos que no le originen dudas a la persona que realice dicha actividad. Los algoritmos se pueden expresar de diversas formas: lenguaje natural, lenguaje de programación, pseudocódigo y diagramas de flujo.</w:t>
      </w:r>
    </w:p>
    <w:p w:rsidR="003F5F47" w:rsidRPr="003F5F47" w:rsidRDefault="003F5F47" w:rsidP="003F5F47">
      <w:pPr>
        <w:contextualSpacing w:val="0"/>
        <w:jc w:val="both"/>
        <w:rPr>
          <w:sz w:val="24"/>
          <w:szCs w:val="18"/>
        </w:rPr>
      </w:pPr>
      <w:r w:rsidRPr="003F5F47">
        <w:rPr>
          <w:sz w:val="24"/>
          <w:szCs w:val="18"/>
        </w:rPr>
        <w:t>Características de los algoritmos</w:t>
      </w:r>
    </w:p>
    <w:p w:rsidR="003F5F47" w:rsidRPr="003F5F47" w:rsidRDefault="003F5F47" w:rsidP="003F5F47">
      <w:pPr>
        <w:contextualSpacing w:val="0"/>
        <w:jc w:val="both"/>
        <w:rPr>
          <w:sz w:val="24"/>
          <w:szCs w:val="18"/>
        </w:rPr>
      </w:pPr>
      <w:r w:rsidRPr="003F5F47">
        <w:rPr>
          <w:sz w:val="24"/>
          <w:szCs w:val="18"/>
        </w:rPr>
        <w:t>Los pasos de un algoritmo deben ser simples y exentos de ambigüedades (diferentes significados), deben seguir un orden cuidadosamente prescrito, deben ser efectivos y deben de resolver el problema en un número finito de pasos.</w:t>
      </w:r>
    </w:p>
    <w:p w:rsidR="003F5F47" w:rsidRPr="003F5F47" w:rsidRDefault="003F5F47" w:rsidP="003F5F47">
      <w:pPr>
        <w:contextualSpacing w:val="0"/>
        <w:jc w:val="both"/>
        <w:rPr>
          <w:sz w:val="24"/>
          <w:szCs w:val="18"/>
        </w:rPr>
      </w:pPr>
      <w:r w:rsidRPr="003F5F47">
        <w:rPr>
          <w:sz w:val="24"/>
          <w:szCs w:val="18"/>
        </w:rPr>
        <w:t xml:space="preserve"> </w:t>
      </w:r>
    </w:p>
    <w:p w:rsidR="003F5F47" w:rsidRPr="003F5F47" w:rsidRDefault="003F5F47" w:rsidP="003F5F47">
      <w:pPr>
        <w:contextualSpacing w:val="0"/>
        <w:jc w:val="both"/>
        <w:rPr>
          <w:sz w:val="24"/>
          <w:szCs w:val="18"/>
        </w:rPr>
      </w:pPr>
      <w:r w:rsidRPr="003F5F47">
        <w:rPr>
          <w:sz w:val="24"/>
          <w:szCs w:val="18"/>
        </w:rPr>
        <w:t>La resolución de problemas mediante una computadora.</w:t>
      </w:r>
    </w:p>
    <w:p w:rsidR="003F5F47" w:rsidRPr="003F5F47" w:rsidRDefault="003F5F47" w:rsidP="003F5F47">
      <w:pPr>
        <w:contextualSpacing w:val="0"/>
        <w:jc w:val="both"/>
        <w:rPr>
          <w:sz w:val="24"/>
          <w:szCs w:val="18"/>
        </w:rPr>
      </w:pPr>
      <w:r w:rsidRPr="003F5F47">
        <w:rPr>
          <w:sz w:val="24"/>
          <w:szCs w:val="18"/>
        </w:rPr>
        <w:t xml:space="preserve">Consiste en dar una adecuada formulación de pasos precisos a seguir. Si se piensa en la forma en que una persona indica a otra como resolver un problema, se verá que habitualmente se utiliza un lenguaje común y corriente para realizar la explicación, quizá entremezclado con algunas palabras técnicas. Esto es un riesgo muy grande. Los que tienen cierta experiencia al respecto saben que es difícil transmitir el mensaje y por desgracia, con mucha frecuencia se malinterpretan las </w:t>
      </w:r>
      <w:r w:rsidRPr="003F5F47">
        <w:rPr>
          <w:sz w:val="24"/>
          <w:szCs w:val="18"/>
        </w:rPr>
        <w:lastRenderedPageBreak/>
        <w:t xml:space="preserve">instrucciones y por lo tanto se ejecuta incorrectamente la solución obteniéndose errores. </w:t>
      </w:r>
    </w:p>
    <w:p w:rsidR="003F5F47" w:rsidRPr="003F5F47" w:rsidRDefault="003F5F47" w:rsidP="003F5F47">
      <w:pPr>
        <w:contextualSpacing w:val="0"/>
        <w:jc w:val="both"/>
        <w:rPr>
          <w:sz w:val="24"/>
          <w:szCs w:val="18"/>
        </w:rPr>
      </w:pPr>
      <w:r w:rsidRPr="003F5F47">
        <w:rPr>
          <w:sz w:val="24"/>
          <w:szCs w:val="18"/>
        </w:rPr>
        <w:t xml:space="preserve"> </w:t>
      </w:r>
    </w:p>
    <w:p w:rsidR="003F5F47" w:rsidRPr="003F5F47" w:rsidRDefault="003F5F47" w:rsidP="003F5F47">
      <w:pPr>
        <w:contextualSpacing w:val="0"/>
        <w:jc w:val="both"/>
        <w:rPr>
          <w:sz w:val="24"/>
          <w:szCs w:val="18"/>
        </w:rPr>
      </w:pPr>
      <w:r w:rsidRPr="003F5F47">
        <w:rPr>
          <w:sz w:val="24"/>
          <w:szCs w:val="18"/>
        </w:rPr>
        <w:t>Etapas en la resolución de problemas con computadora La resolución de problemas utilizando como herramienta una computadora no se resume únicamente en la escritura de un programa, sino que se trata de una tarea más compleja. El proceso abarca todos los aspectos que van desde interpretar las necesidades del usuario hasta verificar que la respuesta brindada es correcta.</w:t>
      </w:r>
    </w:p>
    <w:p w:rsidR="003F5F47" w:rsidRPr="003F5F47" w:rsidRDefault="003F5F47" w:rsidP="003F5F47">
      <w:pPr>
        <w:contextualSpacing w:val="0"/>
        <w:jc w:val="both"/>
        <w:rPr>
          <w:sz w:val="24"/>
          <w:szCs w:val="18"/>
        </w:rPr>
      </w:pPr>
      <w:r w:rsidRPr="003F5F47">
        <w:rPr>
          <w:sz w:val="24"/>
          <w:szCs w:val="18"/>
        </w:rPr>
        <w:t xml:space="preserve"> </w:t>
      </w:r>
    </w:p>
    <w:p w:rsidR="003F5F47" w:rsidRPr="003F5F47" w:rsidRDefault="003F5F47" w:rsidP="003F5F47">
      <w:pPr>
        <w:contextualSpacing w:val="0"/>
        <w:jc w:val="both"/>
        <w:rPr>
          <w:sz w:val="24"/>
          <w:szCs w:val="18"/>
        </w:rPr>
      </w:pPr>
      <w:r w:rsidRPr="003F5F47">
        <w:rPr>
          <w:sz w:val="24"/>
          <w:szCs w:val="18"/>
        </w:rPr>
        <w:t xml:space="preserve"> Las etapas son las siguientes:</w:t>
      </w:r>
    </w:p>
    <w:p w:rsidR="003F5F47" w:rsidRPr="003F5F47" w:rsidRDefault="003F5F47" w:rsidP="003F5F47">
      <w:pPr>
        <w:contextualSpacing w:val="0"/>
        <w:jc w:val="both"/>
        <w:rPr>
          <w:sz w:val="24"/>
          <w:szCs w:val="18"/>
        </w:rPr>
      </w:pPr>
      <w:r w:rsidRPr="003F5F47">
        <w:rPr>
          <w:sz w:val="24"/>
          <w:szCs w:val="18"/>
        </w:rPr>
        <w:t xml:space="preserve"> </w:t>
      </w:r>
    </w:p>
    <w:p w:rsidR="003F5F47" w:rsidRPr="003F5F47" w:rsidRDefault="003F5F47" w:rsidP="003F5F47">
      <w:pPr>
        <w:contextualSpacing w:val="0"/>
        <w:jc w:val="both"/>
        <w:rPr>
          <w:sz w:val="24"/>
          <w:szCs w:val="18"/>
        </w:rPr>
      </w:pPr>
      <w:r w:rsidRPr="003F5F47">
        <w:rPr>
          <w:sz w:val="24"/>
          <w:szCs w:val="18"/>
        </w:rPr>
        <w:t>Análisis del problema</w:t>
      </w:r>
    </w:p>
    <w:p w:rsidR="003F5F47" w:rsidRPr="003F5F47" w:rsidRDefault="003F5F47" w:rsidP="003F5F47">
      <w:pPr>
        <w:contextualSpacing w:val="0"/>
        <w:jc w:val="both"/>
        <w:rPr>
          <w:sz w:val="24"/>
          <w:szCs w:val="18"/>
        </w:rPr>
      </w:pPr>
      <w:r w:rsidRPr="003F5F47">
        <w:rPr>
          <w:sz w:val="24"/>
          <w:szCs w:val="18"/>
        </w:rPr>
        <w:t>Se analiza el problema en su contexto del mundo real. Deben obtenerse los requerimientos del usuario. El resultado de este análisis es un modelo preciso del ambiente del problema y del objetivo a resolver. Dos componentes importantes de este modelo son los datos a utilizar y las transformaciones de los mismos que llevan al objetivo.</w:t>
      </w:r>
    </w:p>
    <w:p w:rsidR="003F5F47" w:rsidRPr="003F5F47" w:rsidRDefault="003F5F47" w:rsidP="003F5F47">
      <w:pPr>
        <w:contextualSpacing w:val="0"/>
        <w:jc w:val="both"/>
        <w:rPr>
          <w:sz w:val="24"/>
          <w:szCs w:val="18"/>
        </w:rPr>
      </w:pPr>
      <w:r w:rsidRPr="003F5F47">
        <w:rPr>
          <w:sz w:val="24"/>
          <w:szCs w:val="18"/>
        </w:rPr>
        <w:t xml:space="preserve"> </w:t>
      </w:r>
    </w:p>
    <w:p w:rsidR="003F5F47" w:rsidRPr="003F5F47" w:rsidRDefault="003F5F47" w:rsidP="003F5F47">
      <w:pPr>
        <w:contextualSpacing w:val="0"/>
        <w:jc w:val="both"/>
        <w:rPr>
          <w:sz w:val="24"/>
          <w:szCs w:val="18"/>
        </w:rPr>
      </w:pPr>
      <w:r w:rsidRPr="003F5F47">
        <w:rPr>
          <w:sz w:val="24"/>
          <w:szCs w:val="18"/>
        </w:rPr>
        <w:t>Diseño de una solución</w:t>
      </w:r>
    </w:p>
    <w:p w:rsidR="003F5F47" w:rsidRPr="003F5F47" w:rsidRDefault="003F5F47" w:rsidP="003F5F47">
      <w:pPr>
        <w:contextualSpacing w:val="0"/>
        <w:jc w:val="both"/>
        <w:rPr>
          <w:sz w:val="24"/>
          <w:szCs w:val="18"/>
        </w:rPr>
      </w:pPr>
      <w:r w:rsidRPr="003F5F47">
        <w:rPr>
          <w:sz w:val="24"/>
          <w:szCs w:val="18"/>
        </w:rPr>
        <w:t>Una técnica de diseño en la resolución de problemas consiste en la identificación de las partes (subproblemas) que componen el problema y la manera en que se relacionan. Cada uno de estos subproblemas debe tener un objetivo específico, es decir, debe resolver una parte del problema original. La integración de las soluciones de los subproblemas es lo que permitirá obtener la solución buscada.</w:t>
      </w:r>
    </w:p>
    <w:p w:rsidR="003F5F47" w:rsidRPr="003F5F47" w:rsidRDefault="003F5F47" w:rsidP="003F5F47">
      <w:pPr>
        <w:contextualSpacing w:val="0"/>
        <w:jc w:val="both"/>
        <w:rPr>
          <w:sz w:val="24"/>
          <w:szCs w:val="18"/>
        </w:rPr>
      </w:pPr>
      <w:r w:rsidRPr="003F5F47">
        <w:rPr>
          <w:sz w:val="24"/>
          <w:szCs w:val="18"/>
        </w:rPr>
        <w:t xml:space="preserve"> </w:t>
      </w:r>
    </w:p>
    <w:p w:rsidR="003F5F47" w:rsidRPr="003F5F47" w:rsidRDefault="003F5F47" w:rsidP="003F5F47">
      <w:pPr>
        <w:contextualSpacing w:val="0"/>
        <w:jc w:val="both"/>
        <w:rPr>
          <w:sz w:val="24"/>
          <w:szCs w:val="18"/>
        </w:rPr>
      </w:pPr>
      <w:r w:rsidRPr="003F5F47">
        <w:rPr>
          <w:sz w:val="24"/>
          <w:szCs w:val="18"/>
        </w:rPr>
        <w:t>Especificación de algoritmos</w:t>
      </w:r>
    </w:p>
    <w:p w:rsidR="003F5F47" w:rsidRPr="003F5F47" w:rsidRDefault="003F5F47" w:rsidP="003F5F47">
      <w:pPr>
        <w:contextualSpacing w:val="0"/>
        <w:jc w:val="both"/>
        <w:rPr>
          <w:sz w:val="24"/>
          <w:szCs w:val="18"/>
        </w:rPr>
      </w:pPr>
      <w:r w:rsidRPr="003F5F47">
        <w:rPr>
          <w:sz w:val="24"/>
          <w:szCs w:val="18"/>
        </w:rPr>
        <w:t>La solución de cada subproblema debe ser especificada a través de un algoritmo.</w:t>
      </w:r>
    </w:p>
    <w:p w:rsidR="003F5F47" w:rsidRPr="003F5F47" w:rsidRDefault="003F5F47" w:rsidP="003F5F47">
      <w:pPr>
        <w:contextualSpacing w:val="0"/>
        <w:jc w:val="both"/>
        <w:rPr>
          <w:sz w:val="24"/>
          <w:szCs w:val="18"/>
        </w:rPr>
      </w:pPr>
      <w:r w:rsidRPr="003F5F47">
        <w:rPr>
          <w:sz w:val="24"/>
          <w:szCs w:val="18"/>
        </w:rPr>
        <w:t>Esta etapa busca obtener la secuencia de pasos a seguir para resolver el problema.</w:t>
      </w:r>
    </w:p>
    <w:p w:rsidR="003F5F47" w:rsidRPr="003F5F47" w:rsidRDefault="003F5F47" w:rsidP="003F5F47">
      <w:pPr>
        <w:contextualSpacing w:val="0"/>
        <w:jc w:val="both"/>
        <w:rPr>
          <w:sz w:val="24"/>
          <w:szCs w:val="18"/>
        </w:rPr>
      </w:pPr>
      <w:r w:rsidRPr="003F5F47">
        <w:rPr>
          <w:sz w:val="24"/>
          <w:szCs w:val="18"/>
        </w:rPr>
        <w:t>La elección del algoritmo adecuado es fundamental para garantizar la eficiencia de</w:t>
      </w:r>
    </w:p>
    <w:p w:rsidR="003F5F47" w:rsidRPr="003F5F47" w:rsidRDefault="003F5F47" w:rsidP="003F5F47">
      <w:pPr>
        <w:contextualSpacing w:val="0"/>
        <w:jc w:val="both"/>
        <w:rPr>
          <w:sz w:val="24"/>
          <w:szCs w:val="18"/>
        </w:rPr>
      </w:pPr>
      <w:r w:rsidRPr="003F5F47">
        <w:rPr>
          <w:sz w:val="24"/>
          <w:szCs w:val="18"/>
        </w:rPr>
        <w:t>la solución.</w:t>
      </w:r>
    </w:p>
    <w:p w:rsidR="003F5F47" w:rsidRPr="003F5F47" w:rsidRDefault="003F5F47" w:rsidP="003F5F47">
      <w:pPr>
        <w:contextualSpacing w:val="0"/>
        <w:jc w:val="both"/>
        <w:rPr>
          <w:sz w:val="24"/>
          <w:szCs w:val="18"/>
        </w:rPr>
      </w:pPr>
      <w:r w:rsidRPr="003F5F47">
        <w:rPr>
          <w:sz w:val="24"/>
          <w:szCs w:val="18"/>
        </w:rPr>
        <w:t xml:space="preserve"> </w:t>
      </w:r>
    </w:p>
    <w:p w:rsidR="003F5F47" w:rsidRPr="003F5F47" w:rsidRDefault="003F5F47" w:rsidP="003F5F47">
      <w:pPr>
        <w:contextualSpacing w:val="0"/>
        <w:jc w:val="both"/>
        <w:rPr>
          <w:sz w:val="24"/>
          <w:szCs w:val="18"/>
        </w:rPr>
      </w:pPr>
      <w:r w:rsidRPr="003F5F47">
        <w:rPr>
          <w:sz w:val="24"/>
          <w:szCs w:val="18"/>
        </w:rPr>
        <w:t>Escritura de programas</w:t>
      </w:r>
    </w:p>
    <w:p w:rsidR="003F5F47" w:rsidRPr="003F5F47" w:rsidRDefault="003F5F47" w:rsidP="003F5F47">
      <w:pPr>
        <w:contextualSpacing w:val="0"/>
        <w:jc w:val="both"/>
        <w:rPr>
          <w:sz w:val="24"/>
          <w:szCs w:val="18"/>
        </w:rPr>
      </w:pPr>
      <w:r w:rsidRPr="003F5F47">
        <w:rPr>
          <w:sz w:val="24"/>
          <w:szCs w:val="18"/>
        </w:rPr>
        <w:t>Un algoritmo es una especificación simbólica que debe convertirse en un programa  real sobre un lenguaje de programación concreto. A su vez, un programa escrito en un lenguaje de programación determinado (</w:t>
      </w:r>
      <w:proofErr w:type="spellStart"/>
      <w:r w:rsidRPr="003F5F47">
        <w:rPr>
          <w:sz w:val="24"/>
          <w:szCs w:val="18"/>
        </w:rPr>
        <w:t>ej</w:t>
      </w:r>
      <w:proofErr w:type="spellEnd"/>
      <w:r w:rsidRPr="003F5F47">
        <w:rPr>
          <w:sz w:val="24"/>
          <w:szCs w:val="18"/>
        </w:rPr>
        <w:t xml:space="preserve">: Pascal, Ada, </w:t>
      </w:r>
      <w:proofErr w:type="spellStart"/>
      <w:r w:rsidRPr="003F5F47">
        <w:rPr>
          <w:sz w:val="24"/>
          <w:szCs w:val="18"/>
        </w:rPr>
        <w:t>etc</w:t>
      </w:r>
      <w:proofErr w:type="spellEnd"/>
      <w:r w:rsidRPr="003F5F47">
        <w:rPr>
          <w:sz w:val="24"/>
          <w:szCs w:val="18"/>
        </w:rPr>
        <w:t>) es traducido automáticamente al lenguaje de máquina de la computadora que lo va a ejecutar.</w:t>
      </w:r>
    </w:p>
    <w:p w:rsidR="003F5F47" w:rsidRPr="003F5F47" w:rsidRDefault="003F5F47" w:rsidP="003F5F47">
      <w:pPr>
        <w:contextualSpacing w:val="0"/>
        <w:jc w:val="both"/>
        <w:rPr>
          <w:sz w:val="24"/>
          <w:szCs w:val="18"/>
        </w:rPr>
      </w:pPr>
      <w:r w:rsidRPr="003F5F47">
        <w:rPr>
          <w:sz w:val="24"/>
          <w:szCs w:val="18"/>
        </w:rPr>
        <w:t>Esta traducción, denominada compilación, permite detectar y corregir los errores sintácticos que se cometan en la escritura del programa.</w:t>
      </w:r>
    </w:p>
    <w:p w:rsidR="003F5F47" w:rsidRPr="003F5F47" w:rsidRDefault="003F5F47" w:rsidP="003F5F47">
      <w:pPr>
        <w:contextualSpacing w:val="0"/>
        <w:jc w:val="both"/>
        <w:rPr>
          <w:sz w:val="24"/>
          <w:szCs w:val="18"/>
        </w:rPr>
      </w:pPr>
      <w:r w:rsidRPr="003F5F47">
        <w:rPr>
          <w:sz w:val="24"/>
          <w:szCs w:val="18"/>
        </w:rPr>
        <w:t xml:space="preserve"> </w:t>
      </w:r>
    </w:p>
    <w:p w:rsidR="003F5F47" w:rsidRPr="003F5F47" w:rsidRDefault="003F5F47" w:rsidP="003F5F47">
      <w:pPr>
        <w:contextualSpacing w:val="0"/>
        <w:jc w:val="both"/>
        <w:rPr>
          <w:sz w:val="24"/>
          <w:szCs w:val="18"/>
        </w:rPr>
      </w:pPr>
      <w:r w:rsidRPr="003F5F47">
        <w:rPr>
          <w:sz w:val="24"/>
          <w:szCs w:val="18"/>
        </w:rPr>
        <w:t>Verificación</w:t>
      </w:r>
    </w:p>
    <w:p w:rsidR="003F5F47" w:rsidRDefault="003F5F47" w:rsidP="003F5F47">
      <w:pPr>
        <w:contextualSpacing w:val="0"/>
        <w:jc w:val="both"/>
        <w:rPr>
          <w:sz w:val="24"/>
          <w:szCs w:val="18"/>
        </w:rPr>
      </w:pPr>
      <w:r w:rsidRPr="003F5F47">
        <w:rPr>
          <w:sz w:val="24"/>
          <w:szCs w:val="18"/>
        </w:rPr>
        <w:t>Realizar una verificación exhaustiva de todas las posibles condiciones de ejecución de un sistema de software. La facilidad de verificación y la depuración de errores de funcionamiento del programa conducen a una mejor calidad del sistema y es un objetivo central de la Ingeniería de Software.</w:t>
      </w:r>
    </w:p>
    <w:p w:rsidR="003F5F47" w:rsidRDefault="003F5F47">
      <w:pPr>
        <w:contextualSpacing w:val="0"/>
        <w:rPr>
          <w:sz w:val="24"/>
          <w:szCs w:val="18"/>
        </w:rPr>
      </w:pPr>
    </w:p>
    <w:p w:rsidR="00BF3A9B" w:rsidRPr="003F5F47" w:rsidRDefault="00C759CF">
      <w:pPr>
        <w:contextualSpacing w:val="0"/>
        <w:rPr>
          <w:sz w:val="24"/>
          <w:szCs w:val="18"/>
        </w:rPr>
      </w:pPr>
      <w:r w:rsidRPr="003F5F47">
        <w:rPr>
          <w:sz w:val="24"/>
          <w:szCs w:val="18"/>
        </w:rPr>
        <w:t>Ciclo de vida del software.</w:t>
      </w:r>
    </w:p>
    <w:p w:rsidR="003F5F47" w:rsidRDefault="003F5F47">
      <w:pPr>
        <w:contextualSpacing w:val="0"/>
        <w:rPr>
          <w:noProof/>
        </w:rPr>
      </w:pPr>
      <w:r>
        <w:rPr>
          <w:noProof/>
        </w:rPr>
        <w:drawing>
          <wp:anchor distT="0" distB="0" distL="114300" distR="114300" simplePos="0" relativeHeight="251657728" behindDoc="0" locked="0" layoutInCell="1" allowOverlap="1" wp14:anchorId="0CC56690">
            <wp:simplePos x="0" y="0"/>
            <wp:positionH relativeFrom="column">
              <wp:posOffset>781050</wp:posOffset>
            </wp:positionH>
            <wp:positionV relativeFrom="paragraph">
              <wp:posOffset>189230</wp:posOffset>
            </wp:positionV>
            <wp:extent cx="3829050" cy="381127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7246" t="21868" r="36870" b="14598"/>
                    <a:stretch/>
                  </pic:blipFill>
                  <pic:spPr bwMode="auto">
                    <a:xfrm>
                      <a:off x="0" y="0"/>
                      <a:ext cx="3829050" cy="3811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F3A9B" w:rsidRDefault="00BF3A9B">
      <w:pPr>
        <w:contextualSpacing w:val="0"/>
      </w:pPr>
    </w:p>
    <w:p w:rsidR="00BF3A9B" w:rsidRDefault="00C759CF">
      <w:pPr>
        <w:contextualSpacing w:val="0"/>
      </w:pPr>
      <w:r>
        <w:t xml:space="preserve">Que es la </w:t>
      </w:r>
      <w:r w:rsidR="00A6234E">
        <w:t>teoría</w:t>
      </w:r>
      <w:r>
        <w:t xml:space="preserve"> de la computabilidad?</w:t>
      </w:r>
    </w:p>
    <w:p w:rsidR="00BF3A9B" w:rsidRDefault="00C759CF">
      <w:pPr>
        <w:contextualSpacing w:val="0"/>
      </w:pPr>
      <w:r>
        <w:t xml:space="preserve">La </w:t>
      </w:r>
      <w:r w:rsidR="00A6234E">
        <w:t>teoría</w:t>
      </w:r>
      <w:r>
        <w:t xml:space="preserve"> de la computabilidad es la parte de la </w:t>
      </w:r>
      <w:r w:rsidR="00A6234E">
        <w:t>computación</w:t>
      </w:r>
      <w:r>
        <w:t xml:space="preserve"> que estudia los problemas de </w:t>
      </w:r>
      <w:r w:rsidR="00A6234E">
        <w:t>decisión</w:t>
      </w:r>
      <w:r>
        <w:t xml:space="preserve"> que pueden ser resueltos con un algoritmo.</w:t>
      </w:r>
    </w:p>
    <w:p w:rsidR="00BF3A9B" w:rsidRDefault="00BF3A9B">
      <w:pPr>
        <w:contextualSpacing w:val="0"/>
      </w:pPr>
    </w:p>
    <w:p w:rsidR="00BF3A9B" w:rsidRDefault="00C759CF">
      <w:pPr>
        <w:contextualSpacing w:val="0"/>
      </w:pPr>
      <w:r>
        <w:t xml:space="preserve">Las principales </w:t>
      </w:r>
      <w:r w:rsidR="00A6234E">
        <w:t>características</w:t>
      </w:r>
      <w:r>
        <w:t xml:space="preserve"> con las que debe cumplir un algoritmo son:</w:t>
      </w:r>
    </w:p>
    <w:p w:rsidR="00BF3A9B" w:rsidRDefault="00C759CF">
      <w:pPr>
        <w:numPr>
          <w:ilvl w:val="0"/>
          <w:numId w:val="2"/>
        </w:numPr>
      </w:pPr>
      <w:r>
        <w:t xml:space="preserve"> Preciso: Debe indicar el orden de </w:t>
      </w:r>
      <w:r w:rsidR="00A6234E">
        <w:t>realización</w:t>
      </w:r>
      <w:r>
        <w:t xml:space="preserve"> de paso y no puede tener </w:t>
      </w:r>
      <w:r w:rsidR="00A6234E">
        <w:t>ambigüedad</w:t>
      </w:r>
    </w:p>
    <w:p w:rsidR="00BF3A9B" w:rsidRDefault="00C759CF">
      <w:pPr>
        <w:numPr>
          <w:ilvl w:val="0"/>
          <w:numId w:val="2"/>
        </w:numPr>
      </w:pPr>
      <w:r>
        <w:t xml:space="preserve"> Definido: Si se sigue dos veces o </w:t>
      </w:r>
      <w:r w:rsidR="00A6234E">
        <w:t>más</w:t>
      </w:r>
      <w:r>
        <w:t xml:space="preserve"> se obtiene el mismo resultado.</w:t>
      </w:r>
    </w:p>
    <w:p w:rsidR="00BF3A9B" w:rsidRDefault="00C759CF">
      <w:pPr>
        <w:numPr>
          <w:ilvl w:val="0"/>
          <w:numId w:val="2"/>
        </w:numPr>
      </w:pPr>
      <w:r>
        <w:t xml:space="preserve"> Finito: Tiene fin, es d</w:t>
      </w:r>
      <w:r>
        <w:t xml:space="preserve">ecir tiene un </w:t>
      </w:r>
      <w:r w:rsidR="00A6234E">
        <w:t>número</w:t>
      </w:r>
      <w:r>
        <w:t xml:space="preserve"> determinado de pasos.</w:t>
      </w:r>
    </w:p>
    <w:p w:rsidR="00BF3A9B" w:rsidRDefault="00C759CF">
      <w:pPr>
        <w:numPr>
          <w:ilvl w:val="0"/>
          <w:numId w:val="2"/>
        </w:numPr>
      </w:pPr>
      <w:r>
        <w:t xml:space="preserve"> Correcto: Cumplir con el objetivo.</w:t>
      </w:r>
    </w:p>
    <w:p w:rsidR="00BF3A9B" w:rsidRDefault="00C759CF">
      <w:pPr>
        <w:numPr>
          <w:ilvl w:val="0"/>
          <w:numId w:val="2"/>
        </w:numPr>
      </w:pPr>
      <w:r>
        <w:t xml:space="preserve"> Debe tener al menos una salida y esta debe de ser perceptible</w:t>
      </w:r>
    </w:p>
    <w:p w:rsidR="00BF3A9B" w:rsidRDefault="00C759CF">
      <w:pPr>
        <w:numPr>
          <w:ilvl w:val="0"/>
          <w:numId w:val="2"/>
        </w:numPr>
      </w:pPr>
      <w:r>
        <w:t xml:space="preserve"> Debe ser sencillo y legible</w:t>
      </w:r>
    </w:p>
    <w:p w:rsidR="00BF3A9B" w:rsidRDefault="00C759CF">
      <w:pPr>
        <w:numPr>
          <w:ilvl w:val="0"/>
          <w:numId w:val="2"/>
        </w:numPr>
      </w:pPr>
      <w:r>
        <w:t xml:space="preserve"> Eficiente: Realizarlo en el menor tiempo posible</w:t>
      </w:r>
    </w:p>
    <w:p w:rsidR="00BF3A9B" w:rsidRDefault="00C759CF">
      <w:pPr>
        <w:numPr>
          <w:ilvl w:val="0"/>
          <w:numId w:val="2"/>
        </w:numPr>
      </w:pPr>
      <w:r>
        <w:t xml:space="preserve"> Eficaz: Que produzca el efecto es</w:t>
      </w:r>
      <w:r>
        <w:t>perado</w:t>
      </w:r>
    </w:p>
    <w:p w:rsidR="00BF3A9B" w:rsidRDefault="00BF3A9B">
      <w:pPr>
        <w:contextualSpacing w:val="0"/>
      </w:pPr>
    </w:p>
    <w:p w:rsidR="00BF3A9B" w:rsidRDefault="00BF3A9B">
      <w:pPr>
        <w:contextualSpacing w:val="0"/>
      </w:pPr>
    </w:p>
    <w:p w:rsidR="00BF3A9B" w:rsidRDefault="00BF3A9B">
      <w:pPr>
        <w:contextualSpacing w:val="0"/>
      </w:pPr>
    </w:p>
    <w:p w:rsidR="00BF3A9B" w:rsidRDefault="00C759CF">
      <w:pPr>
        <w:contextualSpacing w:val="0"/>
      </w:pPr>
      <w:r>
        <w:lastRenderedPageBreak/>
        <w:t>Desarrollo como calcular el numero factorial</w:t>
      </w:r>
      <w:r>
        <w:rPr>
          <w:noProof/>
        </w:rPr>
        <w:drawing>
          <wp:anchor distT="114300" distB="114300" distL="114300" distR="114300" simplePos="0" relativeHeight="251655680" behindDoc="0" locked="0" layoutInCell="1" hidden="0" allowOverlap="1">
            <wp:simplePos x="0" y="0"/>
            <wp:positionH relativeFrom="margin">
              <wp:posOffset>523875</wp:posOffset>
            </wp:positionH>
            <wp:positionV relativeFrom="paragraph">
              <wp:posOffset>285750</wp:posOffset>
            </wp:positionV>
            <wp:extent cx="4452938" cy="4007644"/>
            <wp:effectExtent l="0" t="0" r="0"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25415" t="10029" r="29734" b="18289"/>
                    <a:stretch>
                      <a:fillRect/>
                    </a:stretch>
                  </pic:blipFill>
                  <pic:spPr>
                    <a:xfrm>
                      <a:off x="0" y="0"/>
                      <a:ext cx="4452938" cy="4007644"/>
                    </a:xfrm>
                    <a:prstGeom prst="rect">
                      <a:avLst/>
                    </a:prstGeom>
                    <a:ln/>
                  </pic:spPr>
                </pic:pic>
              </a:graphicData>
            </a:graphic>
          </wp:anchor>
        </w:drawing>
      </w:r>
    </w:p>
    <w:p w:rsidR="00BF3A9B" w:rsidRDefault="00BF3A9B">
      <w:pPr>
        <w:contextualSpacing w:val="0"/>
      </w:pPr>
    </w:p>
    <w:p w:rsidR="00BF3A9B" w:rsidRPr="00B057A2" w:rsidRDefault="00B057A2" w:rsidP="00B057A2">
      <w:pPr>
        <w:pStyle w:val="Ttulo1"/>
        <w:rPr>
          <w:b/>
          <w:sz w:val="28"/>
        </w:rPr>
      </w:pPr>
      <w:bookmarkStart w:id="3" w:name="_Toc523868731"/>
      <w:r w:rsidRPr="00B057A2">
        <w:rPr>
          <w:b/>
          <w:sz w:val="28"/>
        </w:rPr>
        <w:t>Desarrollo</w:t>
      </w:r>
      <w:bookmarkEnd w:id="3"/>
    </w:p>
    <w:p w:rsidR="00BF3A9B" w:rsidRDefault="00BF3A9B">
      <w:pPr>
        <w:contextualSpacing w:val="0"/>
      </w:pPr>
    </w:p>
    <w:p w:rsidR="00BF3A9B" w:rsidRDefault="00C759CF">
      <w:pPr>
        <w:contextualSpacing w:val="0"/>
        <w:rPr>
          <w:b/>
          <w:i/>
          <w:sz w:val="28"/>
          <w:szCs w:val="28"/>
        </w:rPr>
      </w:pPr>
      <w:r>
        <w:rPr>
          <w:b/>
          <w:i/>
          <w:sz w:val="28"/>
          <w:szCs w:val="28"/>
        </w:rPr>
        <w:t xml:space="preserve">algoritmo para verificar si un </w:t>
      </w:r>
      <w:r w:rsidR="00A6234E">
        <w:rPr>
          <w:b/>
          <w:i/>
          <w:sz w:val="28"/>
          <w:szCs w:val="28"/>
        </w:rPr>
        <w:t>número</w:t>
      </w:r>
      <w:r>
        <w:rPr>
          <w:b/>
          <w:i/>
          <w:sz w:val="28"/>
          <w:szCs w:val="28"/>
        </w:rPr>
        <w:t xml:space="preserve"> es positivo o negativo</w:t>
      </w:r>
    </w:p>
    <w:p w:rsidR="00BF3A9B" w:rsidRDefault="00BF3A9B">
      <w:pPr>
        <w:contextualSpacing w:val="0"/>
      </w:pPr>
    </w:p>
    <w:p w:rsidR="00BF3A9B" w:rsidRDefault="00C759CF">
      <w:pPr>
        <w:contextualSpacing w:val="0"/>
      </w:pPr>
      <w:r>
        <w:t xml:space="preserve">DATOS DE ENTRADA: </w:t>
      </w:r>
      <w:r w:rsidR="00A6234E">
        <w:t>Número</w:t>
      </w:r>
      <w:r>
        <w:t xml:space="preserve"> real.</w:t>
      </w:r>
    </w:p>
    <w:p w:rsidR="00BF3A9B" w:rsidRDefault="00C759CF">
      <w:pPr>
        <w:contextualSpacing w:val="0"/>
      </w:pPr>
      <w:r>
        <w:t xml:space="preserve">DATOS DE SALIDA: La </w:t>
      </w:r>
      <w:r w:rsidR="00A6234E">
        <w:t>validación</w:t>
      </w:r>
      <w:r>
        <w:t xml:space="preserve"> de si el </w:t>
      </w:r>
      <w:r w:rsidR="00A6234E">
        <w:t>número</w:t>
      </w:r>
      <w:r>
        <w:t xml:space="preserve"> es positivo DOMINIO: </w:t>
      </w:r>
      <w:r w:rsidR="00A6234E">
        <w:t>Todos los números</w:t>
      </w:r>
      <w:r>
        <w:t xml:space="preserve"> reales.</w:t>
      </w:r>
    </w:p>
    <w:p w:rsidR="00BF3A9B" w:rsidRDefault="00BF3A9B">
      <w:pPr>
        <w:contextualSpacing w:val="0"/>
      </w:pPr>
    </w:p>
    <w:p w:rsidR="00BF3A9B" w:rsidRDefault="00A6234E">
      <w:pPr>
        <w:contextualSpacing w:val="0"/>
      </w:pPr>
      <w:r>
        <w:t>Análisis</w:t>
      </w:r>
      <w:r w:rsidR="00C759CF">
        <w:t xml:space="preserve">: </w:t>
      </w:r>
      <w:r>
        <w:t>número</w:t>
      </w:r>
      <w:r w:rsidR="00C759CF">
        <w:t xml:space="preserve"> positivo mayores a cero, </w:t>
      </w:r>
      <w:r>
        <w:t>número</w:t>
      </w:r>
      <w:r w:rsidR="00C759CF">
        <w:t xml:space="preserve"> negativo menor a cero.</w:t>
      </w:r>
    </w:p>
    <w:p w:rsidR="00BF3A9B" w:rsidRDefault="00A6234E">
      <w:pPr>
        <w:contextualSpacing w:val="0"/>
      </w:pPr>
      <w:r>
        <w:t>Restricción</w:t>
      </w:r>
      <w:r w:rsidR="00C759CF">
        <w:t xml:space="preserve">: El </w:t>
      </w:r>
      <w:r>
        <w:t>número</w:t>
      </w:r>
      <w:r w:rsidR="00C759CF">
        <w:t xml:space="preserve"> cero es neutro, no admitir el 0.</w:t>
      </w:r>
    </w:p>
    <w:p w:rsidR="00BF3A9B" w:rsidRDefault="00BF3A9B">
      <w:pPr>
        <w:contextualSpacing w:val="0"/>
      </w:pPr>
    </w:p>
    <w:p w:rsidR="00BF3A9B" w:rsidRDefault="00C759CF">
      <w:pPr>
        <w:contextualSpacing w:val="0"/>
      </w:pPr>
      <w:r>
        <w:t>Variables:  n=</w:t>
      </w:r>
      <w:r w:rsidR="00A6234E">
        <w:t>número</w:t>
      </w:r>
    </w:p>
    <w:p w:rsidR="00BF3A9B" w:rsidRDefault="00C759CF">
      <w:pPr>
        <w:numPr>
          <w:ilvl w:val="0"/>
          <w:numId w:val="1"/>
        </w:numPr>
      </w:pPr>
      <w:r>
        <w:t>inicio</w:t>
      </w:r>
    </w:p>
    <w:p w:rsidR="00BF3A9B" w:rsidRDefault="00C759CF">
      <w:pPr>
        <w:numPr>
          <w:ilvl w:val="0"/>
          <w:numId w:val="1"/>
        </w:numPr>
      </w:pPr>
      <w:r>
        <w:t xml:space="preserve">Pedir un </w:t>
      </w:r>
      <w:r w:rsidR="00A6234E">
        <w:t>número</w:t>
      </w:r>
    </w:p>
    <w:p w:rsidR="00BF3A9B" w:rsidRDefault="00C759CF">
      <w:pPr>
        <w:numPr>
          <w:ilvl w:val="0"/>
          <w:numId w:val="1"/>
        </w:numPr>
      </w:pPr>
      <w:r>
        <w:t xml:space="preserve">leer el </w:t>
      </w:r>
      <w:r w:rsidR="00A6234E">
        <w:t>número</w:t>
      </w:r>
    </w:p>
    <w:p w:rsidR="00BF3A9B" w:rsidRDefault="00A6234E">
      <w:pPr>
        <w:numPr>
          <w:ilvl w:val="0"/>
          <w:numId w:val="1"/>
        </w:numPr>
      </w:pPr>
      <w:r>
        <w:t>sí n</w:t>
      </w:r>
      <w:r w:rsidR="00C759CF">
        <w:t>=</w:t>
      </w:r>
      <w:r>
        <w:t>0 regresar</w:t>
      </w:r>
      <w:r w:rsidR="00C759CF">
        <w:t xml:space="preserve"> al paso 1.</w:t>
      </w:r>
    </w:p>
    <w:p w:rsidR="00BF3A9B" w:rsidRDefault="00A6234E">
      <w:pPr>
        <w:numPr>
          <w:ilvl w:val="0"/>
          <w:numId w:val="1"/>
        </w:numPr>
      </w:pPr>
      <w:r>
        <w:t>sí</w:t>
      </w:r>
      <w:r w:rsidR="00C759CF">
        <w:t>, n&gt;0 imprimir pantalla “</w:t>
      </w:r>
      <w:r>
        <w:t>número</w:t>
      </w:r>
      <w:r w:rsidR="00C759CF">
        <w:t xml:space="preserve"> positivo”, sino imprimir “</w:t>
      </w:r>
      <w:r>
        <w:t>número</w:t>
      </w:r>
      <w:r w:rsidR="00C759CF">
        <w:t xml:space="preserve"> negativo”, ir al paso 7</w:t>
      </w:r>
    </w:p>
    <w:p w:rsidR="00BF3A9B" w:rsidRDefault="00A6234E">
      <w:pPr>
        <w:numPr>
          <w:ilvl w:val="0"/>
          <w:numId w:val="1"/>
        </w:numPr>
      </w:pPr>
      <w:r>
        <w:lastRenderedPageBreak/>
        <w:t>sí</w:t>
      </w:r>
      <w:r w:rsidR="00C759CF">
        <w:t>, n&lt;0 imprimir pantalla “</w:t>
      </w:r>
      <w:r>
        <w:t>número</w:t>
      </w:r>
      <w:r w:rsidR="00C759CF">
        <w:t xml:space="preserve"> negativo”, sino imprimir “</w:t>
      </w:r>
      <w:r>
        <w:t>número</w:t>
      </w:r>
      <w:r w:rsidR="00C759CF">
        <w:t xml:space="preserve"> positivo”, ir al paso 7</w:t>
      </w:r>
    </w:p>
    <w:p w:rsidR="00BF3A9B" w:rsidRDefault="00C759CF">
      <w:pPr>
        <w:numPr>
          <w:ilvl w:val="0"/>
          <w:numId w:val="1"/>
        </w:numPr>
      </w:pPr>
      <w:r>
        <w:t>FIN.</w:t>
      </w:r>
    </w:p>
    <w:p w:rsidR="00BF3A9B" w:rsidRDefault="00BF3A9B">
      <w:pPr>
        <w:ind w:left="720"/>
        <w:contextualSpacing w:val="0"/>
      </w:pPr>
    </w:p>
    <w:p w:rsidR="00BF3A9B" w:rsidRDefault="00BF3A9B">
      <w:pPr>
        <w:ind w:left="720"/>
        <w:contextualSpacing w:val="0"/>
      </w:pPr>
    </w:p>
    <w:tbl>
      <w:tblPr>
        <w:tblStyle w:val="a"/>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8"/>
        <w:gridCol w:w="2077"/>
        <w:gridCol w:w="2077"/>
        <w:gridCol w:w="2077"/>
      </w:tblGrid>
      <w:tr w:rsidR="00BF3A9B">
        <w:tc>
          <w:tcPr>
            <w:tcW w:w="2077" w:type="dxa"/>
            <w:shd w:val="clear" w:color="auto" w:fill="auto"/>
            <w:tcMar>
              <w:top w:w="100" w:type="dxa"/>
              <w:left w:w="100" w:type="dxa"/>
              <w:bottom w:w="100" w:type="dxa"/>
              <w:right w:w="100" w:type="dxa"/>
            </w:tcMar>
          </w:tcPr>
          <w:p w:rsidR="00BF3A9B" w:rsidRDefault="00A6234E">
            <w:pPr>
              <w:widowControl w:val="0"/>
              <w:pBdr>
                <w:top w:val="nil"/>
                <w:left w:val="nil"/>
                <w:bottom w:val="nil"/>
                <w:right w:val="nil"/>
                <w:between w:val="nil"/>
              </w:pBdr>
              <w:spacing w:line="240" w:lineRule="auto"/>
              <w:contextualSpacing w:val="0"/>
            </w:pPr>
            <w:r>
              <w:t>Iteración</w:t>
            </w:r>
          </w:p>
        </w:tc>
        <w:tc>
          <w:tcPr>
            <w:tcW w:w="207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entrada</w:t>
            </w:r>
          </w:p>
        </w:tc>
        <w:tc>
          <w:tcPr>
            <w:tcW w:w="207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proceso</w:t>
            </w:r>
          </w:p>
        </w:tc>
        <w:tc>
          <w:tcPr>
            <w:tcW w:w="207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salida</w:t>
            </w:r>
          </w:p>
        </w:tc>
      </w:tr>
      <w:tr w:rsidR="00BF3A9B">
        <w:tc>
          <w:tcPr>
            <w:tcW w:w="207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1</w:t>
            </w:r>
          </w:p>
        </w:tc>
        <w:tc>
          <w:tcPr>
            <w:tcW w:w="207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22</w:t>
            </w:r>
          </w:p>
        </w:tc>
        <w:tc>
          <w:tcPr>
            <w:tcW w:w="207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22&gt;0</w:t>
            </w:r>
          </w:p>
        </w:tc>
        <w:tc>
          <w:tcPr>
            <w:tcW w:w="207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Positivo</w:t>
            </w:r>
          </w:p>
        </w:tc>
      </w:tr>
      <w:tr w:rsidR="00BF3A9B">
        <w:tc>
          <w:tcPr>
            <w:tcW w:w="207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2</w:t>
            </w:r>
          </w:p>
        </w:tc>
        <w:tc>
          <w:tcPr>
            <w:tcW w:w="207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69</w:t>
            </w:r>
          </w:p>
        </w:tc>
        <w:tc>
          <w:tcPr>
            <w:tcW w:w="207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69&gt;0</w:t>
            </w:r>
          </w:p>
        </w:tc>
        <w:tc>
          <w:tcPr>
            <w:tcW w:w="207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Positivo</w:t>
            </w:r>
          </w:p>
        </w:tc>
      </w:tr>
      <w:tr w:rsidR="00BF3A9B">
        <w:tc>
          <w:tcPr>
            <w:tcW w:w="207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3</w:t>
            </w:r>
          </w:p>
        </w:tc>
        <w:tc>
          <w:tcPr>
            <w:tcW w:w="207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-4</w:t>
            </w:r>
          </w:p>
        </w:tc>
        <w:tc>
          <w:tcPr>
            <w:tcW w:w="207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-4&lt;0</w:t>
            </w:r>
          </w:p>
        </w:tc>
        <w:tc>
          <w:tcPr>
            <w:tcW w:w="207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Negativo</w:t>
            </w:r>
          </w:p>
        </w:tc>
      </w:tr>
    </w:tbl>
    <w:p w:rsidR="00BF3A9B" w:rsidRDefault="00BF3A9B">
      <w:pPr>
        <w:ind w:left="720"/>
        <w:contextualSpacing w:val="0"/>
      </w:pPr>
    </w:p>
    <w:p w:rsidR="00BF3A9B" w:rsidRDefault="00C759CF">
      <w:pPr>
        <w:contextualSpacing w:val="0"/>
      </w:pPr>
      <w:r>
        <w:rPr>
          <w:b/>
          <w:sz w:val="28"/>
          <w:szCs w:val="28"/>
        </w:rPr>
        <w:t xml:space="preserve">Obtener el mayor de dos </w:t>
      </w:r>
      <w:r w:rsidR="00A6234E">
        <w:rPr>
          <w:b/>
          <w:sz w:val="28"/>
          <w:szCs w:val="28"/>
        </w:rPr>
        <w:t>números</w:t>
      </w:r>
      <w:r>
        <w:rPr>
          <w:b/>
          <w:sz w:val="28"/>
          <w:szCs w:val="28"/>
        </w:rPr>
        <w:t xml:space="preserve"> dados.</w:t>
      </w:r>
      <w:r>
        <w:t xml:space="preserve"> </w:t>
      </w:r>
    </w:p>
    <w:p w:rsidR="00BF3A9B" w:rsidRDefault="00BF3A9B">
      <w:pPr>
        <w:contextualSpacing w:val="0"/>
      </w:pPr>
    </w:p>
    <w:p w:rsidR="00BF3A9B" w:rsidRDefault="00C759CF">
      <w:pPr>
        <w:contextualSpacing w:val="0"/>
      </w:pPr>
      <w:r>
        <w:t xml:space="preserve">RESTRICCIONES: Los </w:t>
      </w:r>
      <w:r w:rsidR="00A6234E">
        <w:t>números</w:t>
      </w:r>
      <w:r>
        <w:t xml:space="preserve"> de entrada deben ser diferentes.</w:t>
      </w:r>
    </w:p>
    <w:p w:rsidR="00BF3A9B" w:rsidRDefault="00C759CF">
      <w:pPr>
        <w:contextualSpacing w:val="0"/>
      </w:pPr>
      <w:r>
        <w:t xml:space="preserve">DATOS DE ENTRADA: </w:t>
      </w:r>
      <w:r w:rsidR="00A6234E">
        <w:t>Número</w:t>
      </w:r>
      <w:r>
        <w:t xml:space="preserve"> real.</w:t>
      </w:r>
    </w:p>
    <w:p w:rsidR="00BF3A9B" w:rsidRDefault="00C759CF">
      <w:pPr>
        <w:contextualSpacing w:val="0"/>
      </w:pPr>
      <w:r>
        <w:t xml:space="preserve">DATOS DE SALIDA: La </w:t>
      </w:r>
      <w:r w:rsidR="00A6234E">
        <w:t>impresión</w:t>
      </w:r>
      <w:r>
        <w:t xml:space="preserve"> del </w:t>
      </w:r>
      <w:r w:rsidR="00A6234E">
        <w:t>número</w:t>
      </w:r>
      <w:r>
        <w:t xml:space="preserve"> </w:t>
      </w:r>
      <w:r w:rsidR="00A6234E">
        <w:t>más</w:t>
      </w:r>
      <w:r>
        <w:t xml:space="preserve"> grande. </w:t>
      </w:r>
    </w:p>
    <w:p w:rsidR="00BF3A9B" w:rsidRDefault="00C759CF">
      <w:pPr>
        <w:contextualSpacing w:val="0"/>
      </w:pPr>
      <w:r>
        <w:t xml:space="preserve">DOMINIO: </w:t>
      </w:r>
      <w:r w:rsidR="00A6234E">
        <w:t>Todos los números</w:t>
      </w:r>
      <w:r>
        <w:t xml:space="preserve"> reales.</w:t>
      </w:r>
    </w:p>
    <w:p w:rsidR="00BF3A9B" w:rsidRDefault="00BF3A9B">
      <w:pPr>
        <w:contextualSpacing w:val="0"/>
      </w:pPr>
    </w:p>
    <w:p w:rsidR="00BF3A9B" w:rsidRDefault="00A6234E">
      <w:pPr>
        <w:contextualSpacing w:val="0"/>
      </w:pPr>
      <w:r>
        <w:t>Análisis</w:t>
      </w:r>
      <w:r w:rsidR="00C759CF">
        <w:t xml:space="preserve">: dos variables </w:t>
      </w:r>
      <w:r>
        <w:t>y</w:t>
      </w:r>
      <w:r w:rsidR="00C759CF">
        <w:t>; No deben ser iguales</w:t>
      </w:r>
    </w:p>
    <w:p w:rsidR="00BF3A9B" w:rsidRDefault="00BF3A9B">
      <w:pPr>
        <w:contextualSpacing w:val="0"/>
      </w:pPr>
    </w:p>
    <w:p w:rsidR="00BF3A9B" w:rsidRDefault="00C759CF">
      <w:pPr>
        <w:numPr>
          <w:ilvl w:val="0"/>
          <w:numId w:val="3"/>
        </w:numPr>
      </w:pPr>
      <w:r>
        <w:t>Inicio</w:t>
      </w:r>
    </w:p>
    <w:p w:rsidR="00BF3A9B" w:rsidRDefault="00C759CF">
      <w:pPr>
        <w:numPr>
          <w:ilvl w:val="0"/>
          <w:numId w:val="3"/>
        </w:numPr>
      </w:pPr>
      <w:r>
        <w:t xml:space="preserve">Pedir un </w:t>
      </w:r>
      <w:r w:rsidR="00A6234E">
        <w:t>número</w:t>
      </w:r>
      <w:r>
        <w:t xml:space="preserve">, </w:t>
      </w:r>
      <w:r w:rsidR="00A6234E">
        <w:t>será</w:t>
      </w:r>
      <w:r>
        <w:t xml:space="preserve"> variable x</w:t>
      </w:r>
    </w:p>
    <w:p w:rsidR="00BF3A9B" w:rsidRDefault="00C759CF">
      <w:pPr>
        <w:numPr>
          <w:ilvl w:val="0"/>
          <w:numId w:val="3"/>
        </w:numPr>
      </w:pPr>
      <w:r>
        <w:t xml:space="preserve">Pedir segundo </w:t>
      </w:r>
      <w:r w:rsidR="00A6234E">
        <w:t>número</w:t>
      </w:r>
      <w:r>
        <w:t xml:space="preserve">. </w:t>
      </w:r>
      <w:r w:rsidR="00A6234E">
        <w:t>será</w:t>
      </w:r>
      <w:r>
        <w:t xml:space="preserve"> variable y</w:t>
      </w:r>
    </w:p>
    <w:p w:rsidR="00BF3A9B" w:rsidRDefault="00C759CF">
      <w:pPr>
        <w:numPr>
          <w:ilvl w:val="0"/>
          <w:numId w:val="3"/>
        </w:numPr>
      </w:pPr>
      <w:r>
        <w:t xml:space="preserve">leer </w:t>
      </w:r>
      <w:r w:rsidR="00A6234E">
        <w:t>x, y</w:t>
      </w:r>
    </w:p>
    <w:p w:rsidR="00BF3A9B" w:rsidRDefault="00A6234E">
      <w:pPr>
        <w:numPr>
          <w:ilvl w:val="0"/>
          <w:numId w:val="3"/>
        </w:numPr>
      </w:pPr>
      <w:r>
        <w:t>sí</w:t>
      </w:r>
      <w:r w:rsidR="00C759CF">
        <w:t xml:space="preserve"> x=y regresar a paso 1</w:t>
      </w:r>
    </w:p>
    <w:p w:rsidR="00BF3A9B" w:rsidRDefault="00A6234E">
      <w:pPr>
        <w:numPr>
          <w:ilvl w:val="0"/>
          <w:numId w:val="3"/>
        </w:numPr>
      </w:pPr>
      <w:r>
        <w:t>sí</w:t>
      </w:r>
      <w:r w:rsidR="00C759CF">
        <w:t xml:space="preserve"> x&gt;</w:t>
      </w:r>
      <w:r>
        <w:t>e</w:t>
      </w:r>
      <w:r w:rsidR="00C759CF">
        <w:t xml:space="preserve"> imprimir </w:t>
      </w:r>
      <w:r>
        <w:t>x” Es</w:t>
      </w:r>
      <w:r w:rsidR="00C759CF">
        <w:t xml:space="preserve"> mayor a </w:t>
      </w:r>
      <w:r>
        <w:t>“y</w:t>
      </w:r>
      <w:r w:rsidR="00C759CF">
        <w:t>, ir paso 7</w:t>
      </w:r>
    </w:p>
    <w:p w:rsidR="00BF3A9B" w:rsidRDefault="00A6234E">
      <w:pPr>
        <w:numPr>
          <w:ilvl w:val="0"/>
          <w:numId w:val="3"/>
        </w:numPr>
      </w:pPr>
      <w:r>
        <w:t>sí</w:t>
      </w:r>
      <w:r w:rsidR="00C759CF">
        <w:t xml:space="preserve"> x&lt;</w:t>
      </w:r>
      <w:r>
        <w:t>e</w:t>
      </w:r>
      <w:r w:rsidR="00C759CF">
        <w:t xml:space="preserve"> imprimir y “Es mayor </w:t>
      </w:r>
      <w:r>
        <w:t>a</w:t>
      </w:r>
      <w:r w:rsidR="00C759CF">
        <w:t>, ir paso 7</w:t>
      </w:r>
    </w:p>
    <w:p w:rsidR="00BF3A9B" w:rsidRDefault="00C759CF">
      <w:pPr>
        <w:numPr>
          <w:ilvl w:val="0"/>
          <w:numId w:val="3"/>
        </w:numPr>
      </w:pPr>
      <w:r>
        <w:t>fin</w:t>
      </w:r>
    </w:p>
    <w:p w:rsidR="00BF3A9B" w:rsidRDefault="00BF3A9B">
      <w:pPr>
        <w:contextualSpacing w:val="0"/>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BF3A9B">
        <w:tc>
          <w:tcPr>
            <w:tcW w:w="2257" w:type="dxa"/>
            <w:shd w:val="clear" w:color="auto" w:fill="auto"/>
            <w:tcMar>
              <w:top w:w="100" w:type="dxa"/>
              <w:left w:w="100" w:type="dxa"/>
              <w:bottom w:w="100" w:type="dxa"/>
              <w:right w:w="100" w:type="dxa"/>
            </w:tcMar>
          </w:tcPr>
          <w:p w:rsidR="00BF3A9B" w:rsidRDefault="00A6234E">
            <w:pPr>
              <w:widowControl w:val="0"/>
              <w:pBdr>
                <w:top w:val="nil"/>
                <w:left w:val="nil"/>
                <w:bottom w:val="nil"/>
                <w:right w:val="nil"/>
                <w:between w:val="nil"/>
              </w:pBdr>
              <w:spacing w:line="240" w:lineRule="auto"/>
              <w:contextualSpacing w:val="0"/>
            </w:pPr>
            <w:r>
              <w:t>Iteración</w:t>
            </w:r>
          </w:p>
        </w:tc>
        <w:tc>
          <w:tcPr>
            <w:tcW w:w="225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entrada</w:t>
            </w:r>
          </w:p>
        </w:tc>
        <w:tc>
          <w:tcPr>
            <w:tcW w:w="2257" w:type="dxa"/>
            <w:shd w:val="clear" w:color="auto" w:fill="auto"/>
            <w:tcMar>
              <w:top w:w="100" w:type="dxa"/>
              <w:left w:w="100" w:type="dxa"/>
              <w:bottom w:w="100" w:type="dxa"/>
              <w:right w:w="100" w:type="dxa"/>
            </w:tcMar>
          </w:tcPr>
          <w:p w:rsidR="00BF3A9B" w:rsidRDefault="00A6234E">
            <w:pPr>
              <w:widowControl w:val="0"/>
              <w:pBdr>
                <w:top w:val="nil"/>
                <w:left w:val="nil"/>
                <w:bottom w:val="nil"/>
                <w:right w:val="nil"/>
                <w:between w:val="nil"/>
              </w:pBdr>
              <w:spacing w:line="240" w:lineRule="auto"/>
              <w:contextualSpacing w:val="0"/>
            </w:pPr>
            <w:r>
              <w:t>operación</w:t>
            </w:r>
          </w:p>
        </w:tc>
        <w:tc>
          <w:tcPr>
            <w:tcW w:w="225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salida</w:t>
            </w:r>
          </w:p>
        </w:tc>
      </w:tr>
      <w:tr w:rsidR="00BF3A9B">
        <w:tc>
          <w:tcPr>
            <w:tcW w:w="225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1</w:t>
            </w:r>
          </w:p>
        </w:tc>
        <w:tc>
          <w:tcPr>
            <w:tcW w:w="225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x=5 y=3</w:t>
            </w:r>
          </w:p>
        </w:tc>
        <w:tc>
          <w:tcPr>
            <w:tcW w:w="225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x&gt;y</w:t>
            </w:r>
          </w:p>
        </w:tc>
        <w:tc>
          <w:tcPr>
            <w:tcW w:w="225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5 “es mayor a”3</w:t>
            </w:r>
          </w:p>
        </w:tc>
      </w:tr>
      <w:tr w:rsidR="00BF3A9B">
        <w:tc>
          <w:tcPr>
            <w:tcW w:w="225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2</w:t>
            </w:r>
          </w:p>
        </w:tc>
        <w:tc>
          <w:tcPr>
            <w:tcW w:w="225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x=7 y=9</w:t>
            </w:r>
          </w:p>
        </w:tc>
        <w:tc>
          <w:tcPr>
            <w:tcW w:w="225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x&lt;y</w:t>
            </w:r>
          </w:p>
        </w:tc>
        <w:tc>
          <w:tcPr>
            <w:tcW w:w="225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9 “es mayor a”7</w:t>
            </w:r>
          </w:p>
        </w:tc>
      </w:tr>
      <w:tr w:rsidR="00BF3A9B">
        <w:tc>
          <w:tcPr>
            <w:tcW w:w="225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3</w:t>
            </w:r>
          </w:p>
        </w:tc>
        <w:tc>
          <w:tcPr>
            <w:tcW w:w="225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x=6 y=22</w:t>
            </w:r>
          </w:p>
        </w:tc>
        <w:tc>
          <w:tcPr>
            <w:tcW w:w="225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x&lt;y</w:t>
            </w:r>
          </w:p>
        </w:tc>
        <w:tc>
          <w:tcPr>
            <w:tcW w:w="2257" w:type="dxa"/>
            <w:shd w:val="clear" w:color="auto" w:fill="auto"/>
            <w:tcMar>
              <w:top w:w="100" w:type="dxa"/>
              <w:left w:w="100" w:type="dxa"/>
              <w:bottom w:w="100" w:type="dxa"/>
              <w:right w:w="100" w:type="dxa"/>
            </w:tcMar>
          </w:tcPr>
          <w:p w:rsidR="00BF3A9B" w:rsidRDefault="00C759CF">
            <w:pPr>
              <w:widowControl w:val="0"/>
              <w:pBdr>
                <w:top w:val="nil"/>
                <w:left w:val="nil"/>
                <w:bottom w:val="nil"/>
                <w:right w:val="nil"/>
                <w:between w:val="nil"/>
              </w:pBdr>
              <w:spacing w:line="240" w:lineRule="auto"/>
              <w:contextualSpacing w:val="0"/>
            </w:pPr>
            <w:r>
              <w:t xml:space="preserve">22 </w:t>
            </w:r>
            <w:r w:rsidR="00A6234E">
              <w:t>“es</w:t>
            </w:r>
            <w:r>
              <w:t xml:space="preserve"> mayor a”6</w:t>
            </w:r>
          </w:p>
        </w:tc>
      </w:tr>
    </w:tbl>
    <w:p w:rsidR="00BF3A9B" w:rsidRDefault="00BF3A9B">
      <w:pPr>
        <w:contextualSpacing w:val="0"/>
      </w:pPr>
    </w:p>
    <w:p w:rsidR="00BF3A9B" w:rsidRDefault="00BF3A9B">
      <w:pPr>
        <w:ind w:left="720"/>
        <w:contextualSpacing w:val="0"/>
      </w:pPr>
    </w:p>
    <w:p w:rsidR="00BF3A9B" w:rsidRDefault="00C759CF">
      <w:pPr>
        <w:contextualSpacing w:val="0"/>
        <w:rPr>
          <w:b/>
          <w:sz w:val="28"/>
          <w:szCs w:val="28"/>
        </w:rPr>
      </w:pPr>
      <w:r>
        <w:rPr>
          <w:b/>
          <w:sz w:val="28"/>
          <w:szCs w:val="28"/>
        </w:rPr>
        <w:t xml:space="preserve">Obtener </w:t>
      </w:r>
      <w:r w:rsidR="00A6234E">
        <w:rPr>
          <w:b/>
          <w:sz w:val="28"/>
          <w:szCs w:val="28"/>
        </w:rPr>
        <w:t>la factorial</w:t>
      </w:r>
      <w:r>
        <w:rPr>
          <w:b/>
          <w:sz w:val="28"/>
          <w:szCs w:val="28"/>
        </w:rPr>
        <w:t xml:space="preserve"> de un </w:t>
      </w:r>
      <w:r w:rsidR="00A6234E">
        <w:rPr>
          <w:b/>
          <w:sz w:val="28"/>
          <w:szCs w:val="28"/>
        </w:rPr>
        <w:t>número</w:t>
      </w:r>
      <w:r>
        <w:rPr>
          <w:b/>
          <w:sz w:val="28"/>
          <w:szCs w:val="28"/>
        </w:rPr>
        <w:t xml:space="preserve"> dado.</w:t>
      </w:r>
    </w:p>
    <w:p w:rsidR="00BF3A9B" w:rsidRDefault="00C759CF">
      <w:pPr>
        <w:contextualSpacing w:val="0"/>
      </w:pPr>
      <w:r>
        <w:t xml:space="preserve"> </w:t>
      </w:r>
      <w:r w:rsidR="00A6234E">
        <w:t>La factorial</w:t>
      </w:r>
      <w:r>
        <w:t xml:space="preserve"> de un </w:t>
      </w:r>
      <w:r w:rsidR="00A6234E">
        <w:t>número</w:t>
      </w:r>
      <w:r>
        <w:t xml:space="preserve"> está dado por el producto de ese </w:t>
      </w:r>
      <w:r w:rsidR="00A6234E">
        <w:t>número</w:t>
      </w:r>
      <w:r>
        <w:t xml:space="preserve"> por cada uno de los </w:t>
      </w:r>
      <w:r w:rsidR="00A6234E">
        <w:t>números</w:t>
      </w:r>
      <w:r>
        <w:t xml:space="preserve"> anteriores hasta llegar a 1. </w:t>
      </w:r>
      <w:r w:rsidR="00A6234E">
        <w:t>La factorial</w:t>
      </w:r>
      <w:r>
        <w:t xml:space="preserve"> de 0 (</w:t>
      </w:r>
      <w:r w:rsidR="00A6234E">
        <w:t>0!</w:t>
      </w:r>
      <w:r>
        <w:t>) es 1.</w:t>
      </w:r>
    </w:p>
    <w:p w:rsidR="00BF3A9B" w:rsidRDefault="00BF3A9B">
      <w:pPr>
        <w:contextualSpacing w:val="0"/>
      </w:pPr>
    </w:p>
    <w:p w:rsidR="00BF3A9B" w:rsidRDefault="00C759CF">
      <w:pPr>
        <w:contextualSpacing w:val="0"/>
      </w:pPr>
      <w:r>
        <w:rPr>
          <w:b/>
          <w:sz w:val="28"/>
          <w:szCs w:val="28"/>
        </w:rPr>
        <w:t>Calcular la longitud de una circunferencia a partir de su radio</w:t>
      </w:r>
      <w:r>
        <w:t>.</w:t>
      </w:r>
    </w:p>
    <w:p w:rsidR="00BF3A9B" w:rsidRDefault="00C759CF">
      <w:pPr>
        <w:contextualSpacing w:val="0"/>
      </w:pPr>
      <w:r>
        <w:t xml:space="preserve"> (Usar la fórmula C = 2πr )</w:t>
      </w:r>
    </w:p>
    <w:p w:rsidR="003A2421" w:rsidRDefault="003A2421">
      <w:pPr>
        <w:contextualSpacing w:val="0"/>
      </w:pPr>
    </w:p>
    <w:p w:rsidR="003A2421" w:rsidRDefault="003A2421">
      <w:pPr>
        <w:contextualSpacing w:val="0"/>
      </w:pPr>
      <w:r>
        <w:t>Análisis.</w:t>
      </w:r>
    </w:p>
    <w:p w:rsidR="003A2421" w:rsidRDefault="003A2421">
      <w:pPr>
        <w:contextualSpacing w:val="0"/>
      </w:pPr>
      <w:r>
        <w:lastRenderedPageBreak/>
        <w:t xml:space="preserve">Variables: C= salida, </w:t>
      </w:r>
      <m:oMath>
        <m:r>
          <w:rPr>
            <w:rFonts w:ascii="Cambria Math" w:hAnsi="Cambria Math"/>
          </w:rPr>
          <m:t>π=3.14159</m:t>
        </m:r>
      </m:oMath>
      <w:r>
        <w:t xml:space="preserve"> , r = radio</w:t>
      </w:r>
    </w:p>
    <w:p w:rsidR="003A2421" w:rsidRDefault="003A2421">
      <w:pPr>
        <w:contextualSpacing w:val="0"/>
      </w:pPr>
      <w:r>
        <w:t>Restricciones:</w:t>
      </w:r>
      <w:r w:rsidR="00E67D02">
        <w:t xml:space="preserve"> no hay radios negativos o con valor 0</w:t>
      </w:r>
    </w:p>
    <w:p w:rsidR="003A2421" w:rsidRDefault="003A2421">
      <w:pPr>
        <w:contextualSpacing w:val="0"/>
      </w:pPr>
    </w:p>
    <w:p w:rsidR="003A2421" w:rsidRDefault="003A2421">
      <w:pPr>
        <w:contextualSpacing w:val="0"/>
      </w:pPr>
      <w:r>
        <w:t>Algoritmo.</w:t>
      </w:r>
    </w:p>
    <w:p w:rsidR="003A2421" w:rsidRDefault="003A2421">
      <w:pPr>
        <w:contextualSpacing w:val="0"/>
      </w:pPr>
      <w:r>
        <w:t>1.- Inicio</w:t>
      </w:r>
    </w:p>
    <w:p w:rsidR="003A2421" w:rsidRDefault="003A2421">
      <w:pPr>
        <w:contextualSpacing w:val="0"/>
      </w:pPr>
      <w:r>
        <w:t>2.- Pedir radio</w:t>
      </w:r>
    </w:p>
    <w:p w:rsidR="003A2421" w:rsidRDefault="003A2421">
      <w:pPr>
        <w:contextualSpacing w:val="0"/>
      </w:pPr>
      <w:r>
        <w:t>3.- Leer radio</w:t>
      </w:r>
    </w:p>
    <w:p w:rsidR="003A2421" w:rsidRPr="00E151F5" w:rsidRDefault="003A2421">
      <w:pPr>
        <w:contextualSpacing w:val="0"/>
      </w:pPr>
      <w:r>
        <w:t xml:space="preserve">4.- Realizar operación </w:t>
      </w:r>
      <m:oMath>
        <m:r>
          <w:rPr>
            <w:rFonts w:ascii="Cambria Math" w:hAnsi="Cambria Math"/>
          </w:rPr>
          <m:t>2 *3.14159*r</m:t>
        </m:r>
        <m:r>
          <w:rPr>
            <w:rFonts w:ascii="Cambria Math" w:hAnsi="Cambria Math"/>
          </w:rPr>
          <m:t>←C</m:t>
        </m:r>
      </m:oMath>
    </w:p>
    <w:p w:rsidR="00E151F5" w:rsidRDefault="00E151F5">
      <w:pPr>
        <w:contextualSpacing w:val="0"/>
      </w:pPr>
      <w:r>
        <w:t xml:space="preserve">5.-Imprimir </w:t>
      </w:r>
      <w:r w:rsidR="00E67D02">
        <w:t xml:space="preserve">“Radio es igual a” </w:t>
      </w:r>
      <w:r>
        <w:t>C</w:t>
      </w:r>
    </w:p>
    <w:p w:rsidR="00E151F5" w:rsidRDefault="00E151F5">
      <w:pPr>
        <w:contextualSpacing w:val="0"/>
      </w:pPr>
      <w:r>
        <w:t>6.-Fin</w:t>
      </w:r>
    </w:p>
    <w:p w:rsidR="00E151F5" w:rsidRDefault="00E151F5">
      <w:pPr>
        <w:contextualSpacing w:val="0"/>
      </w:pPr>
    </w:p>
    <w:tbl>
      <w:tblPr>
        <w:tblStyle w:val="Tabladecuadrcula3"/>
        <w:tblW w:w="0" w:type="auto"/>
        <w:tblLook w:val="04A0" w:firstRow="1" w:lastRow="0" w:firstColumn="1" w:lastColumn="0" w:noHBand="0" w:noVBand="1"/>
      </w:tblPr>
      <w:tblGrid>
        <w:gridCol w:w="2292"/>
        <w:gridCol w:w="1218"/>
        <w:gridCol w:w="2552"/>
        <w:gridCol w:w="3107"/>
      </w:tblGrid>
      <w:tr w:rsidR="00E151F5" w:rsidTr="00E67D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2" w:type="dxa"/>
          </w:tcPr>
          <w:p w:rsidR="00E151F5" w:rsidRDefault="00E67D02">
            <w:pPr>
              <w:contextualSpacing w:val="0"/>
            </w:pPr>
            <w:r>
              <w:t>I</w:t>
            </w:r>
            <w:r w:rsidR="00E151F5">
              <w:t>tera</w:t>
            </w:r>
            <w:r>
              <w:t>ción</w:t>
            </w:r>
          </w:p>
        </w:tc>
        <w:tc>
          <w:tcPr>
            <w:tcW w:w="1218" w:type="dxa"/>
          </w:tcPr>
          <w:p w:rsidR="00E151F5" w:rsidRDefault="00E151F5">
            <w:pPr>
              <w:contextualSpacing w:val="0"/>
              <w:cnfStyle w:val="100000000000" w:firstRow="1" w:lastRow="0" w:firstColumn="0" w:lastColumn="0" w:oddVBand="0" w:evenVBand="0" w:oddHBand="0" w:evenHBand="0" w:firstRowFirstColumn="0" w:firstRowLastColumn="0" w:lastRowFirstColumn="0" w:lastRowLastColumn="0"/>
            </w:pPr>
            <w:r>
              <w:t>Entrada</w:t>
            </w:r>
          </w:p>
        </w:tc>
        <w:tc>
          <w:tcPr>
            <w:tcW w:w="2552" w:type="dxa"/>
          </w:tcPr>
          <w:p w:rsidR="00E151F5" w:rsidRDefault="00E151F5">
            <w:pPr>
              <w:contextualSpacing w:val="0"/>
              <w:cnfStyle w:val="100000000000" w:firstRow="1" w:lastRow="0" w:firstColumn="0" w:lastColumn="0" w:oddVBand="0" w:evenVBand="0" w:oddHBand="0" w:evenHBand="0" w:firstRowFirstColumn="0" w:firstRowLastColumn="0" w:lastRowFirstColumn="0" w:lastRowLastColumn="0"/>
            </w:pPr>
            <w:r>
              <w:t>Operación</w:t>
            </w:r>
          </w:p>
        </w:tc>
        <w:tc>
          <w:tcPr>
            <w:tcW w:w="3107" w:type="dxa"/>
          </w:tcPr>
          <w:p w:rsidR="00E151F5" w:rsidRDefault="00E151F5">
            <w:pPr>
              <w:contextualSpacing w:val="0"/>
              <w:cnfStyle w:val="100000000000" w:firstRow="1" w:lastRow="0" w:firstColumn="0" w:lastColumn="0" w:oddVBand="0" w:evenVBand="0" w:oddHBand="0" w:evenHBand="0" w:firstRowFirstColumn="0" w:firstRowLastColumn="0" w:lastRowFirstColumn="0" w:lastRowLastColumn="0"/>
            </w:pPr>
            <w:r>
              <w:t>Salida</w:t>
            </w:r>
          </w:p>
        </w:tc>
      </w:tr>
      <w:tr w:rsidR="00E151F5" w:rsidTr="00E67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rsidR="00E151F5" w:rsidRDefault="00E67D02">
            <w:pPr>
              <w:contextualSpacing w:val="0"/>
            </w:pPr>
            <w:r>
              <w:t>1</w:t>
            </w:r>
          </w:p>
        </w:tc>
        <w:tc>
          <w:tcPr>
            <w:tcW w:w="1218" w:type="dxa"/>
          </w:tcPr>
          <w:p w:rsidR="00E151F5" w:rsidRDefault="00E67D02">
            <w:pPr>
              <w:contextualSpacing w:val="0"/>
              <w:cnfStyle w:val="000000100000" w:firstRow="0" w:lastRow="0" w:firstColumn="0" w:lastColumn="0" w:oddVBand="0" w:evenVBand="0" w:oddHBand="1" w:evenHBand="0" w:firstRowFirstColumn="0" w:firstRowLastColumn="0" w:lastRowFirstColumn="0" w:lastRowLastColumn="0"/>
            </w:pPr>
            <w:r>
              <w:t>4</w:t>
            </w:r>
          </w:p>
        </w:tc>
        <w:tc>
          <w:tcPr>
            <w:tcW w:w="2552" w:type="dxa"/>
          </w:tcPr>
          <w:p w:rsidR="00E151F5" w:rsidRDefault="00E67D02">
            <w:pPr>
              <w:contextualSpacing w:val="0"/>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2*3.14159*4</m:t>
                </m:r>
              </m:oMath>
            </m:oMathPara>
          </w:p>
        </w:tc>
        <w:tc>
          <w:tcPr>
            <w:tcW w:w="3107" w:type="dxa"/>
          </w:tcPr>
          <w:p w:rsidR="00E151F5" w:rsidRDefault="00E67D02">
            <w:pPr>
              <w:contextualSpacing w:val="0"/>
              <w:cnfStyle w:val="000000100000" w:firstRow="0" w:lastRow="0" w:firstColumn="0" w:lastColumn="0" w:oddVBand="0" w:evenVBand="0" w:oddHBand="1" w:evenHBand="0" w:firstRowFirstColumn="0" w:firstRowLastColumn="0" w:lastRowFirstColumn="0" w:lastRowLastColumn="0"/>
            </w:pPr>
            <w:r>
              <w:t>“</w:t>
            </w:r>
            <w:r>
              <w:t xml:space="preserve">Radio es igual a” </w:t>
            </w:r>
            <w:r>
              <w:t>25.13</w:t>
            </w:r>
          </w:p>
        </w:tc>
      </w:tr>
      <w:tr w:rsidR="00E151F5" w:rsidTr="00E67D02">
        <w:tc>
          <w:tcPr>
            <w:cnfStyle w:val="001000000000" w:firstRow="0" w:lastRow="0" w:firstColumn="1" w:lastColumn="0" w:oddVBand="0" w:evenVBand="0" w:oddHBand="0" w:evenHBand="0" w:firstRowFirstColumn="0" w:firstRowLastColumn="0" w:lastRowFirstColumn="0" w:lastRowLastColumn="0"/>
            <w:tcW w:w="2292" w:type="dxa"/>
          </w:tcPr>
          <w:p w:rsidR="00E151F5" w:rsidRDefault="00E67D02">
            <w:pPr>
              <w:contextualSpacing w:val="0"/>
            </w:pPr>
            <w:r>
              <w:t>2</w:t>
            </w:r>
          </w:p>
        </w:tc>
        <w:tc>
          <w:tcPr>
            <w:tcW w:w="1218" w:type="dxa"/>
          </w:tcPr>
          <w:p w:rsidR="00E151F5" w:rsidRDefault="00E67D02">
            <w:pPr>
              <w:contextualSpacing w:val="0"/>
              <w:cnfStyle w:val="000000000000" w:firstRow="0" w:lastRow="0" w:firstColumn="0" w:lastColumn="0" w:oddVBand="0" w:evenVBand="0" w:oddHBand="0" w:evenHBand="0" w:firstRowFirstColumn="0" w:firstRowLastColumn="0" w:lastRowFirstColumn="0" w:lastRowLastColumn="0"/>
            </w:pPr>
            <w:r>
              <w:t>6</w:t>
            </w:r>
          </w:p>
        </w:tc>
        <w:tc>
          <w:tcPr>
            <w:tcW w:w="2552" w:type="dxa"/>
          </w:tcPr>
          <w:p w:rsidR="00E151F5" w:rsidRDefault="00E67D02">
            <w:pPr>
              <w:contextualSpacing w:val="0"/>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2*3.14159*</m:t>
                </m:r>
                <m:r>
                  <w:rPr>
                    <w:rFonts w:ascii="Cambria Math" w:hAnsi="Cambria Math"/>
                  </w:rPr>
                  <m:t>6</m:t>
                </m:r>
              </m:oMath>
            </m:oMathPara>
          </w:p>
        </w:tc>
        <w:tc>
          <w:tcPr>
            <w:tcW w:w="3107" w:type="dxa"/>
          </w:tcPr>
          <w:p w:rsidR="00E151F5" w:rsidRDefault="00E67D02">
            <w:pPr>
              <w:contextualSpacing w:val="0"/>
              <w:cnfStyle w:val="000000000000" w:firstRow="0" w:lastRow="0" w:firstColumn="0" w:lastColumn="0" w:oddVBand="0" w:evenVBand="0" w:oddHBand="0" w:evenHBand="0" w:firstRowFirstColumn="0" w:firstRowLastColumn="0" w:lastRowFirstColumn="0" w:lastRowLastColumn="0"/>
            </w:pPr>
            <w:r>
              <w:t>“</w:t>
            </w:r>
            <w:r>
              <w:t xml:space="preserve">Radio es igual a” </w:t>
            </w:r>
            <w:r>
              <w:t>37.69</w:t>
            </w:r>
          </w:p>
        </w:tc>
      </w:tr>
      <w:tr w:rsidR="00E151F5" w:rsidTr="00E67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rsidR="00E151F5" w:rsidRDefault="00E67D02">
            <w:pPr>
              <w:contextualSpacing w:val="0"/>
            </w:pPr>
            <w:r>
              <w:t>3</w:t>
            </w:r>
          </w:p>
        </w:tc>
        <w:tc>
          <w:tcPr>
            <w:tcW w:w="1218" w:type="dxa"/>
          </w:tcPr>
          <w:p w:rsidR="00E151F5" w:rsidRDefault="00E67D02">
            <w:pPr>
              <w:contextualSpacing w:val="0"/>
              <w:cnfStyle w:val="000000100000" w:firstRow="0" w:lastRow="0" w:firstColumn="0" w:lastColumn="0" w:oddVBand="0" w:evenVBand="0" w:oddHBand="1" w:evenHBand="0" w:firstRowFirstColumn="0" w:firstRowLastColumn="0" w:lastRowFirstColumn="0" w:lastRowLastColumn="0"/>
            </w:pPr>
            <w:r>
              <w:t>8</w:t>
            </w:r>
          </w:p>
        </w:tc>
        <w:tc>
          <w:tcPr>
            <w:tcW w:w="2552" w:type="dxa"/>
          </w:tcPr>
          <w:p w:rsidR="00E151F5" w:rsidRDefault="00E67D02">
            <w:pPr>
              <w:contextualSpacing w:val="0"/>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2*3.14159*</m:t>
                </m:r>
                <m:r>
                  <w:rPr>
                    <w:rFonts w:ascii="Cambria Math" w:hAnsi="Cambria Math"/>
                  </w:rPr>
                  <m:t>8</m:t>
                </m:r>
              </m:oMath>
            </m:oMathPara>
          </w:p>
        </w:tc>
        <w:tc>
          <w:tcPr>
            <w:tcW w:w="3107" w:type="dxa"/>
          </w:tcPr>
          <w:p w:rsidR="00E151F5" w:rsidRDefault="00E67D02">
            <w:pPr>
              <w:contextualSpacing w:val="0"/>
              <w:cnfStyle w:val="000000100000" w:firstRow="0" w:lastRow="0" w:firstColumn="0" w:lastColumn="0" w:oddVBand="0" w:evenVBand="0" w:oddHBand="1" w:evenHBand="0" w:firstRowFirstColumn="0" w:firstRowLastColumn="0" w:lastRowFirstColumn="0" w:lastRowLastColumn="0"/>
            </w:pPr>
            <w:r>
              <w:t>“</w:t>
            </w:r>
            <w:r>
              <w:t xml:space="preserve">Radio es igual a” </w:t>
            </w:r>
            <w:r>
              <w:t>50.26</w:t>
            </w:r>
          </w:p>
        </w:tc>
      </w:tr>
    </w:tbl>
    <w:p w:rsidR="00E151F5" w:rsidRPr="00E151F5" w:rsidRDefault="00E151F5">
      <w:pPr>
        <w:contextualSpacing w:val="0"/>
      </w:pPr>
    </w:p>
    <w:p w:rsidR="00E67D02" w:rsidRDefault="00E67D02">
      <w:pPr>
        <w:contextualSpacing w:val="0"/>
      </w:pPr>
      <w:r w:rsidRPr="00E67D02">
        <w:rPr>
          <w:b/>
          <w:sz w:val="28"/>
          <w:szCs w:val="28"/>
        </w:rPr>
        <w:t>Calcular la distancia entre dos puntos</w:t>
      </w:r>
      <w:r>
        <w:t xml:space="preserve">. </w:t>
      </w:r>
    </w:p>
    <w:p w:rsidR="003A2421" w:rsidRDefault="00E67D02">
      <w:pPr>
        <w:contextualSpacing w:val="0"/>
      </w:pPr>
      <w:r>
        <w:t>(Sea P1 (a1, b1) y P2 (a2, b2), hacer uso de</w:t>
      </w:r>
      <w:r w:rsidR="00A874BD">
        <w:t xml:space="preserve"> </w:t>
      </w:r>
      <m:oMath>
        <m:r>
          <w:rPr>
            <w:rFonts w:ascii="Cambria Math" w:hAnsi="Cambria Math"/>
          </w:rPr>
          <m:t>D=</m:t>
        </m:r>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m:t>
                </m:r>
              </m:e>
              <m:sup>
                <m:r>
                  <w:rPr>
                    <w:rFonts w:ascii="Cambria Math" w:hAnsi="Cambria Math"/>
                  </w:rPr>
                  <m:t>2</m:t>
                </m:r>
              </m:sup>
            </m:sSup>
          </m:e>
        </m:rad>
      </m:oMath>
    </w:p>
    <w:p w:rsidR="003A2421" w:rsidRDefault="003A2421">
      <w:pPr>
        <w:contextualSpacing w:val="0"/>
      </w:pPr>
    </w:p>
    <w:p w:rsidR="00A874BD" w:rsidRDefault="00A874BD">
      <w:pPr>
        <w:contextualSpacing w:val="0"/>
      </w:pPr>
      <w:proofErr w:type="spellStart"/>
      <w:r>
        <w:t>Analisis</w:t>
      </w:r>
      <w:proofErr w:type="spellEnd"/>
    </w:p>
    <w:p w:rsidR="00A874BD" w:rsidRDefault="00A874BD">
      <w:pPr>
        <w:contextualSpacing w:val="0"/>
      </w:pPr>
      <w:r>
        <w:t>P1= a1,b1</w:t>
      </w:r>
    </w:p>
    <w:p w:rsidR="00A874BD" w:rsidRDefault="00A874BD">
      <w:pPr>
        <w:contextualSpacing w:val="0"/>
      </w:pPr>
      <w:r>
        <w:t>P2= a2,b2</w:t>
      </w:r>
    </w:p>
    <w:p w:rsidR="00A874BD" w:rsidRDefault="00A874BD">
      <w:pPr>
        <w:contextualSpacing w:val="0"/>
      </w:pPr>
      <w:r>
        <w:t>Variables: D= distancia entre dos puntos</w:t>
      </w:r>
      <w:r w:rsidR="00E65B70">
        <w:t>; A=resta de a1,a2; B=resta de b1,b2 ; R= radical</w:t>
      </w:r>
    </w:p>
    <w:p w:rsidR="00A874BD" w:rsidRDefault="00A874BD">
      <w:pPr>
        <w:contextualSpacing w:val="0"/>
      </w:pPr>
    </w:p>
    <w:p w:rsidR="00A874BD" w:rsidRDefault="00A874BD">
      <w:pPr>
        <w:contextualSpacing w:val="0"/>
      </w:pPr>
      <w:r>
        <w:t>Algoritmo</w:t>
      </w:r>
    </w:p>
    <w:p w:rsidR="00E65B70" w:rsidRDefault="00E65B70">
      <w:pPr>
        <w:contextualSpacing w:val="0"/>
      </w:pPr>
    </w:p>
    <w:p w:rsidR="00A874BD" w:rsidRDefault="00A874BD">
      <w:pPr>
        <w:contextualSpacing w:val="0"/>
      </w:pPr>
      <w:r>
        <w:t>1.-Inicio</w:t>
      </w:r>
    </w:p>
    <w:p w:rsidR="00A874BD" w:rsidRDefault="00A874BD">
      <w:pPr>
        <w:contextualSpacing w:val="0"/>
      </w:pPr>
      <w:r>
        <w:t>2,-Pedir coordenadas de P1</w:t>
      </w:r>
    </w:p>
    <w:p w:rsidR="00A874BD" w:rsidRDefault="00A874BD">
      <w:pPr>
        <w:contextualSpacing w:val="0"/>
      </w:pPr>
      <w:r>
        <w:t>3.-Pedir coordenadas de P2</w:t>
      </w:r>
    </w:p>
    <w:p w:rsidR="00A874BD" w:rsidRDefault="00A874BD">
      <w:pPr>
        <w:contextualSpacing w:val="0"/>
      </w:pPr>
      <w:r>
        <w:t xml:space="preserve">4.-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r>
              <w:rPr>
                <w:rFonts w:ascii="Cambria Math" w:hAnsi="Cambria Math"/>
              </w:rPr>
              <m:t xml:space="preserve"> </m:t>
            </m:r>
          </m:sub>
        </m:sSub>
        <m:r>
          <w:rPr>
            <w:rFonts w:ascii="Cambria Math" w:hAnsi="Cambria Math"/>
          </w:rPr>
          <m:t>←A</m:t>
        </m:r>
      </m:oMath>
      <w:r w:rsidR="00E65B70">
        <w:t xml:space="preserve">, </w:t>
      </w:r>
      <m:oMath>
        <m:r>
          <w:rPr>
            <w:rFonts w:ascii="Cambria Math" w:hAnsi="Cambria Math"/>
          </w:rPr>
          <m:t>b</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 xml:space="preserve">2 </m:t>
            </m:r>
          </m:sub>
        </m:sSub>
        <m:r>
          <w:rPr>
            <w:rFonts w:ascii="Cambria Math" w:hAnsi="Cambria Math"/>
          </w:rPr>
          <m:t>←</m:t>
        </m:r>
        <m:r>
          <w:rPr>
            <w:rFonts w:ascii="Cambria Math" w:hAnsi="Cambria Math"/>
          </w:rPr>
          <m:t>B</m:t>
        </m:r>
      </m:oMath>
    </w:p>
    <w:p w:rsidR="00A874BD" w:rsidRDefault="00E65B70">
      <w:pPr>
        <w:contextualSpacing w:val="0"/>
      </w:pPr>
      <w:r>
        <w:t xml:space="preserve">5.- </w:t>
      </w:r>
      <w:r>
        <w:t xml:space="preserve">A^2 +B^2 </w:t>
      </w:r>
      <m:oMath>
        <m:r>
          <w:rPr>
            <w:rFonts w:ascii="Cambria Math" w:hAnsi="Cambria Math"/>
          </w:rPr>
          <m:t>←</m:t>
        </m:r>
      </m:oMath>
      <w:r>
        <w:t>R</w:t>
      </w:r>
    </w:p>
    <w:p w:rsidR="00E65B70" w:rsidRDefault="00E65B70">
      <w:pPr>
        <w:contextualSpacing w:val="0"/>
      </w:pPr>
      <w:r>
        <w:t>6.-</w:t>
      </w:r>
      <m:oMath>
        <m:rad>
          <m:radPr>
            <m:degHide m:val="1"/>
            <m:ctrlPr>
              <w:rPr>
                <w:rFonts w:ascii="Cambria Math" w:hAnsi="Cambria Math"/>
                <w:i/>
              </w:rPr>
            </m:ctrlPr>
          </m:radPr>
          <m:deg/>
          <m:e>
            <m:r>
              <w:rPr>
                <w:rFonts w:ascii="Cambria Math" w:hAnsi="Cambria Math"/>
              </w:rPr>
              <m:t>R</m:t>
            </m:r>
          </m:e>
        </m:rad>
        <m:r>
          <w:rPr>
            <w:rFonts w:ascii="Cambria Math" w:hAnsi="Cambria Math"/>
          </w:rPr>
          <m:t>←D</m:t>
        </m:r>
      </m:oMath>
    </w:p>
    <w:p w:rsidR="00E65B70" w:rsidRDefault="00E65B70">
      <w:pPr>
        <w:contextualSpacing w:val="0"/>
      </w:pPr>
      <w:r>
        <w:t>7.-Imprimir D</w:t>
      </w:r>
    </w:p>
    <w:p w:rsidR="00E65B70" w:rsidRDefault="00E65B70">
      <w:pPr>
        <w:contextualSpacing w:val="0"/>
      </w:pPr>
      <w:r>
        <w:t>8.-Fin</w:t>
      </w:r>
    </w:p>
    <w:tbl>
      <w:tblPr>
        <w:tblStyle w:val="Tabladecuadrcula3"/>
        <w:tblW w:w="0" w:type="auto"/>
        <w:tblLook w:val="04A0" w:firstRow="1" w:lastRow="0" w:firstColumn="1" w:lastColumn="0" w:noHBand="0" w:noVBand="1"/>
      </w:tblPr>
      <w:tblGrid>
        <w:gridCol w:w="1242"/>
        <w:gridCol w:w="1843"/>
        <w:gridCol w:w="3791"/>
        <w:gridCol w:w="2293"/>
      </w:tblGrid>
      <w:tr w:rsidR="00E65B70" w:rsidTr="001335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2" w:type="dxa"/>
          </w:tcPr>
          <w:p w:rsidR="00E65B70" w:rsidRDefault="00E65B70">
            <w:pPr>
              <w:contextualSpacing w:val="0"/>
            </w:pPr>
            <w:r>
              <w:t>Iteración</w:t>
            </w:r>
          </w:p>
        </w:tc>
        <w:tc>
          <w:tcPr>
            <w:tcW w:w="1843" w:type="dxa"/>
          </w:tcPr>
          <w:p w:rsidR="00E65B70" w:rsidRDefault="00133519">
            <w:pPr>
              <w:contextualSpacing w:val="0"/>
              <w:cnfStyle w:val="100000000000" w:firstRow="1" w:lastRow="0" w:firstColumn="0" w:lastColumn="0" w:oddVBand="0" w:evenVBand="0" w:oddHBand="0" w:evenHBand="0" w:firstRowFirstColumn="0" w:firstRowLastColumn="0" w:lastRowFirstColumn="0" w:lastRowLastColumn="0"/>
            </w:pPr>
            <w:r>
              <w:t>E</w:t>
            </w:r>
            <w:r w:rsidR="00E65B70">
              <w:t>ntrada</w:t>
            </w:r>
          </w:p>
        </w:tc>
        <w:tc>
          <w:tcPr>
            <w:tcW w:w="3791" w:type="dxa"/>
          </w:tcPr>
          <w:p w:rsidR="00E65B70" w:rsidRDefault="00E65B70">
            <w:pPr>
              <w:contextualSpacing w:val="0"/>
              <w:cnfStyle w:val="100000000000" w:firstRow="1" w:lastRow="0" w:firstColumn="0" w:lastColumn="0" w:oddVBand="0" w:evenVBand="0" w:oddHBand="0" w:evenHBand="0" w:firstRowFirstColumn="0" w:firstRowLastColumn="0" w:lastRowFirstColumn="0" w:lastRowLastColumn="0"/>
            </w:pPr>
            <w:r>
              <w:t>Operaciones</w:t>
            </w:r>
          </w:p>
        </w:tc>
        <w:tc>
          <w:tcPr>
            <w:tcW w:w="2293" w:type="dxa"/>
          </w:tcPr>
          <w:p w:rsidR="00E65B70" w:rsidRDefault="00E65B70">
            <w:pPr>
              <w:contextualSpacing w:val="0"/>
              <w:cnfStyle w:val="100000000000" w:firstRow="1" w:lastRow="0" w:firstColumn="0" w:lastColumn="0" w:oddVBand="0" w:evenVBand="0" w:oddHBand="0" w:evenHBand="0" w:firstRowFirstColumn="0" w:firstRowLastColumn="0" w:lastRowFirstColumn="0" w:lastRowLastColumn="0"/>
            </w:pPr>
            <w:r>
              <w:t>Salida</w:t>
            </w:r>
          </w:p>
        </w:tc>
      </w:tr>
      <w:tr w:rsidR="00E65B70" w:rsidTr="00133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E65B70" w:rsidRDefault="00133519">
            <w:pPr>
              <w:contextualSpacing w:val="0"/>
            </w:pPr>
            <w:r>
              <w:t>1</w:t>
            </w:r>
          </w:p>
        </w:tc>
        <w:tc>
          <w:tcPr>
            <w:tcW w:w="1843" w:type="dxa"/>
          </w:tcPr>
          <w:p w:rsidR="00E65B70" w:rsidRDefault="00133519">
            <w:pPr>
              <w:contextualSpacing w:val="0"/>
              <w:cnfStyle w:val="000000100000" w:firstRow="0" w:lastRow="0" w:firstColumn="0" w:lastColumn="0" w:oddVBand="0" w:evenVBand="0" w:oddHBand="1" w:evenHBand="0" w:firstRowFirstColumn="0" w:firstRowLastColumn="0" w:lastRowFirstColumn="0" w:lastRowLastColumn="0"/>
            </w:pPr>
            <w:r>
              <w:t>P1(3,6) P2(8,2)</w:t>
            </w:r>
          </w:p>
        </w:tc>
        <w:tc>
          <w:tcPr>
            <w:tcW w:w="3791" w:type="dxa"/>
          </w:tcPr>
          <w:p w:rsidR="00133519" w:rsidRDefault="00133519" w:rsidP="00133519">
            <w:pPr>
              <w:contextualSpacing w:val="0"/>
              <w:jc w:val="center"/>
              <w:cnfStyle w:val="000000100000" w:firstRow="0" w:lastRow="0" w:firstColumn="0" w:lastColumn="0" w:oddVBand="0" w:evenVBand="0" w:oddHBand="1" w:evenHBand="0" w:firstRowFirstColumn="0" w:firstRowLastColumn="0" w:lastRowFirstColumn="0" w:lastRowLastColumn="0"/>
              <w:rPr>
                <w:i/>
              </w:rPr>
            </w:pPr>
            <m:oMath>
              <m:r>
                <w:rPr>
                  <w:rFonts w:ascii="Cambria Math" w:hAnsi="Cambria Math"/>
                </w:rPr>
                <m:t>3</m:t>
              </m:r>
              <m:r>
                <w:rPr>
                  <w:rFonts w:ascii="Cambria Math" w:hAnsi="Cambria Math"/>
                </w:rPr>
                <m:t>-</m:t>
              </m:r>
              <m:r>
                <w:rPr>
                  <w:rFonts w:ascii="Cambria Math" w:hAnsi="Cambria Math"/>
                </w:rPr>
                <m:t>8</m:t>
              </m:r>
              <m:r>
                <w:rPr>
                  <w:rFonts w:ascii="Cambria Math" w:hAnsi="Cambria Math"/>
                </w:rPr>
                <m:t>←A</m:t>
              </m:r>
            </m:oMath>
            <w:r>
              <w:t xml:space="preserve">, </w:t>
            </w:r>
            <w:r>
              <w:rPr>
                <w:i/>
              </w:rPr>
              <w:t>6</w:t>
            </w:r>
            <m:oMath>
              <m:r>
                <w:rPr>
                  <w:rFonts w:ascii="Cambria Math" w:hAnsi="Cambria Math"/>
                </w:rPr>
                <m:t>-</m:t>
              </m:r>
              <m:r>
                <w:rPr>
                  <w:rFonts w:ascii="Cambria Math" w:hAnsi="Cambria Math"/>
                </w:rPr>
                <m:t>2</m:t>
              </m:r>
              <m:r>
                <w:rPr>
                  <w:rFonts w:ascii="Cambria Math" w:hAnsi="Cambria Math"/>
                </w:rPr>
                <m:t>←</m:t>
              </m:r>
              <m:r>
                <w:rPr>
                  <w:rFonts w:ascii="Cambria Math" w:hAnsi="Cambria Math"/>
                </w:rPr>
                <m:t>B</m:t>
              </m:r>
            </m:oMath>
          </w:p>
          <w:p w:rsidR="00133519" w:rsidRPr="00133519" w:rsidRDefault="00133519" w:rsidP="00133519">
            <w:pPr>
              <w:contextualSpacing w:val="0"/>
              <w:jc w:val="cente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 xml:space="preserve">=25  </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=16</m:t>
                </m:r>
              </m:oMath>
            </m:oMathPara>
          </w:p>
          <w:p w:rsidR="00133519" w:rsidRPr="00133519" w:rsidRDefault="00133519" w:rsidP="00133519">
            <w:pPr>
              <w:contextualSpacing w:val="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25+16=R</m:t>
                </m:r>
              </m:oMath>
            </m:oMathPara>
          </w:p>
          <w:p w:rsidR="00133519" w:rsidRPr="00133519" w:rsidRDefault="00133519" w:rsidP="00133519">
            <w:pPr>
              <w:contextualSpacing w:val="0"/>
              <w:jc w:val="center"/>
              <w:cnfStyle w:val="000000100000" w:firstRow="0" w:lastRow="0" w:firstColumn="0" w:lastColumn="0" w:oddVBand="0" w:evenVBand="0" w:oddHBand="1" w:evenHBand="0" w:firstRowFirstColumn="0" w:firstRowLastColumn="0" w:lastRowFirstColumn="0" w:lastRowLastColumn="0"/>
            </w:pPr>
            <m:oMath>
              <m:rad>
                <m:radPr>
                  <m:degHide m:val="1"/>
                  <m:ctrlPr>
                    <w:rPr>
                      <w:rFonts w:ascii="Cambria Math" w:hAnsi="Cambria Math"/>
                      <w:i/>
                    </w:rPr>
                  </m:ctrlPr>
                </m:radPr>
                <m:deg/>
                <m:e>
                  <m:r>
                    <w:rPr>
                      <w:rFonts w:ascii="Cambria Math" w:hAnsi="Cambria Math"/>
                    </w:rPr>
                    <m:t>R</m:t>
                  </m:r>
                </m:e>
              </m:rad>
              <m:r>
                <w:rPr>
                  <w:rFonts w:ascii="Cambria Math" w:hAnsi="Cambria Math"/>
                </w:rPr>
                <m:t>=</m:t>
              </m:r>
              <m:rad>
                <m:radPr>
                  <m:degHide m:val="1"/>
                  <m:ctrlPr>
                    <w:rPr>
                      <w:rFonts w:ascii="Cambria Math" w:hAnsi="Cambria Math"/>
                      <w:i/>
                    </w:rPr>
                  </m:ctrlPr>
                </m:radPr>
                <m:deg/>
                <m:e>
                  <m:r>
                    <w:rPr>
                      <w:rFonts w:ascii="Cambria Math" w:hAnsi="Cambria Math"/>
                    </w:rPr>
                    <m:t>41</m:t>
                  </m:r>
                </m:e>
              </m:rad>
              <m:r>
                <w:rPr>
                  <w:rFonts w:ascii="Cambria Math" w:hAnsi="Cambria Math"/>
                </w:rPr>
                <m:t>=6.</m:t>
              </m:r>
            </m:oMath>
            <w:r>
              <w:t>403</w:t>
            </w:r>
          </w:p>
          <w:p w:rsidR="00E65B70" w:rsidRDefault="00E65B70" w:rsidP="00133519">
            <w:pPr>
              <w:contextualSpacing w:val="0"/>
              <w:jc w:val="center"/>
              <w:cnfStyle w:val="000000100000" w:firstRow="0" w:lastRow="0" w:firstColumn="0" w:lastColumn="0" w:oddVBand="0" w:evenVBand="0" w:oddHBand="1" w:evenHBand="0" w:firstRowFirstColumn="0" w:firstRowLastColumn="0" w:lastRowFirstColumn="0" w:lastRowLastColumn="0"/>
            </w:pPr>
          </w:p>
        </w:tc>
        <w:tc>
          <w:tcPr>
            <w:tcW w:w="2293" w:type="dxa"/>
          </w:tcPr>
          <w:p w:rsidR="00E65B70" w:rsidRDefault="00133519">
            <w:pPr>
              <w:contextualSpacing w:val="0"/>
              <w:cnfStyle w:val="000000100000" w:firstRow="0" w:lastRow="0" w:firstColumn="0" w:lastColumn="0" w:oddVBand="0" w:evenVBand="0" w:oddHBand="1" w:evenHBand="0" w:firstRowFirstColumn="0" w:firstRowLastColumn="0" w:lastRowFirstColumn="0" w:lastRowLastColumn="0"/>
            </w:pPr>
            <w:r>
              <w:t>6.40</w:t>
            </w:r>
          </w:p>
        </w:tc>
      </w:tr>
      <w:tr w:rsidR="00133519" w:rsidTr="00133519">
        <w:tc>
          <w:tcPr>
            <w:cnfStyle w:val="001000000000" w:firstRow="0" w:lastRow="0" w:firstColumn="1" w:lastColumn="0" w:oddVBand="0" w:evenVBand="0" w:oddHBand="0" w:evenHBand="0" w:firstRowFirstColumn="0" w:firstRowLastColumn="0" w:lastRowFirstColumn="0" w:lastRowLastColumn="0"/>
            <w:tcW w:w="1242" w:type="dxa"/>
          </w:tcPr>
          <w:p w:rsidR="00133519" w:rsidRDefault="00133519" w:rsidP="00133519">
            <w:pPr>
              <w:contextualSpacing w:val="0"/>
            </w:pPr>
            <w:r>
              <w:t>2</w:t>
            </w:r>
          </w:p>
        </w:tc>
        <w:tc>
          <w:tcPr>
            <w:tcW w:w="1843" w:type="dxa"/>
          </w:tcPr>
          <w:p w:rsidR="00133519" w:rsidRDefault="00133519" w:rsidP="00133519">
            <w:pPr>
              <w:contextualSpacing w:val="0"/>
              <w:cnfStyle w:val="000000000000" w:firstRow="0" w:lastRow="0" w:firstColumn="0" w:lastColumn="0" w:oddVBand="0" w:evenVBand="0" w:oddHBand="0" w:evenHBand="0" w:firstRowFirstColumn="0" w:firstRowLastColumn="0" w:lastRowFirstColumn="0" w:lastRowLastColumn="0"/>
            </w:pPr>
            <w:r>
              <w:t>P1(2,4) P2(4,9)</w:t>
            </w:r>
          </w:p>
        </w:tc>
        <w:tc>
          <w:tcPr>
            <w:tcW w:w="3791" w:type="dxa"/>
          </w:tcPr>
          <w:p w:rsidR="00133519" w:rsidRDefault="00133519" w:rsidP="00133519">
            <w:pPr>
              <w:contextualSpacing w:val="0"/>
              <w:jc w:val="center"/>
              <w:cnfStyle w:val="000000000000" w:firstRow="0" w:lastRow="0" w:firstColumn="0" w:lastColumn="0" w:oddVBand="0" w:evenVBand="0" w:oddHBand="0" w:evenHBand="0" w:firstRowFirstColumn="0" w:firstRowLastColumn="0" w:lastRowFirstColumn="0" w:lastRowLastColumn="0"/>
              <w:rPr>
                <w:i/>
              </w:rPr>
            </w:pPr>
            <m:oMath>
              <m:r>
                <w:rPr>
                  <w:rFonts w:ascii="Cambria Math" w:hAnsi="Cambria Math"/>
                </w:rPr>
                <m:t>4</m:t>
              </m:r>
              <m:r>
                <w:rPr>
                  <w:rFonts w:ascii="Cambria Math" w:hAnsi="Cambria Math"/>
                </w:rPr>
                <m:t>-</m:t>
              </m:r>
              <m:r>
                <w:rPr>
                  <w:rFonts w:ascii="Cambria Math" w:hAnsi="Cambria Math"/>
                </w:rPr>
                <m:t>2</m:t>
              </m:r>
              <m:r>
                <w:rPr>
                  <w:rFonts w:ascii="Cambria Math" w:hAnsi="Cambria Math"/>
                </w:rPr>
                <m:t>←A</m:t>
              </m:r>
            </m:oMath>
            <w:r>
              <w:t xml:space="preserve">, </w:t>
            </w:r>
            <w:r>
              <w:rPr>
                <w:i/>
              </w:rPr>
              <w:t>4</w:t>
            </w:r>
            <m:oMath>
              <m:r>
                <w:rPr>
                  <w:rFonts w:ascii="Cambria Math" w:hAnsi="Cambria Math"/>
                </w:rPr>
                <m:t>-</m:t>
              </m:r>
              <m:r>
                <w:rPr>
                  <w:rFonts w:ascii="Cambria Math" w:hAnsi="Cambria Math"/>
                </w:rPr>
                <m:t>9</m:t>
              </m:r>
              <m:r>
                <w:rPr>
                  <w:rFonts w:ascii="Cambria Math" w:hAnsi="Cambria Math"/>
                </w:rPr>
                <m:t>←</m:t>
              </m:r>
              <m:r>
                <w:rPr>
                  <w:rFonts w:ascii="Cambria Math" w:hAnsi="Cambria Math"/>
                </w:rPr>
                <m:t>B</m:t>
              </m:r>
            </m:oMath>
          </w:p>
          <w:p w:rsidR="00133519" w:rsidRPr="00133519" w:rsidRDefault="00133519" w:rsidP="00133519">
            <w:pPr>
              <w:contextualSpacing w:val="0"/>
              <w:jc w:val="cente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r>
                  <w:rPr>
                    <w:rFonts w:ascii="Cambria Math" w:hAnsi="Cambria Math"/>
                  </w:rPr>
                  <m:t>4</m:t>
                </m:r>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r>
                  <w:rPr>
                    <w:rFonts w:ascii="Cambria Math" w:hAnsi="Cambria Math"/>
                  </w:rPr>
                  <m:t>25</m:t>
                </m:r>
              </m:oMath>
            </m:oMathPara>
          </w:p>
          <w:p w:rsidR="00133519" w:rsidRPr="00133519" w:rsidRDefault="00133519" w:rsidP="00133519">
            <w:pPr>
              <w:contextualSpacing w:val="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4</m:t>
                </m:r>
                <m:r>
                  <w:rPr>
                    <w:rFonts w:ascii="Cambria Math" w:hAnsi="Cambria Math"/>
                  </w:rPr>
                  <m:t>+</m:t>
                </m:r>
                <m:r>
                  <w:rPr>
                    <w:rFonts w:ascii="Cambria Math" w:hAnsi="Cambria Math"/>
                  </w:rPr>
                  <m:t>25</m:t>
                </m:r>
                <m:r>
                  <w:rPr>
                    <w:rFonts w:ascii="Cambria Math" w:hAnsi="Cambria Math"/>
                  </w:rPr>
                  <m:t>=R</m:t>
                </m:r>
              </m:oMath>
            </m:oMathPara>
          </w:p>
          <w:p w:rsidR="00133519" w:rsidRPr="00133519" w:rsidRDefault="00133519" w:rsidP="00133519">
            <w:pPr>
              <w:contextualSpacing w:val="0"/>
              <w:jc w:val="center"/>
              <w:cnfStyle w:val="000000000000" w:firstRow="0" w:lastRow="0" w:firstColumn="0" w:lastColumn="0" w:oddVBand="0" w:evenVBand="0" w:oddHBand="0" w:evenHBand="0" w:firstRowFirstColumn="0" w:firstRowLastColumn="0" w:lastRowFirstColumn="0" w:lastRowLastColumn="0"/>
            </w:pPr>
            <m:oMathPara>
              <m:oMath>
                <m:rad>
                  <m:radPr>
                    <m:degHide m:val="1"/>
                    <m:ctrlPr>
                      <w:rPr>
                        <w:rFonts w:ascii="Cambria Math" w:hAnsi="Cambria Math"/>
                        <w:i/>
                      </w:rPr>
                    </m:ctrlPr>
                  </m:radPr>
                  <m:deg/>
                  <m:e>
                    <m:r>
                      <w:rPr>
                        <w:rFonts w:ascii="Cambria Math" w:hAnsi="Cambria Math"/>
                      </w:rPr>
                      <m:t>R</m:t>
                    </m:r>
                  </m:e>
                </m:rad>
                <m:r>
                  <w:rPr>
                    <w:rFonts w:ascii="Cambria Math" w:hAnsi="Cambria Math"/>
                  </w:rPr>
                  <m:t>=</m:t>
                </m:r>
                <m:rad>
                  <m:radPr>
                    <m:degHide m:val="1"/>
                    <m:ctrlPr>
                      <w:rPr>
                        <w:rFonts w:ascii="Cambria Math" w:hAnsi="Cambria Math"/>
                        <w:i/>
                      </w:rPr>
                    </m:ctrlPr>
                  </m:radPr>
                  <m:deg/>
                  <m:e>
                    <m:r>
                      <w:rPr>
                        <w:rFonts w:ascii="Cambria Math" w:hAnsi="Cambria Math"/>
                      </w:rPr>
                      <m:t>29</m:t>
                    </m:r>
                  </m:e>
                </m:rad>
                <m:r>
                  <w:rPr>
                    <w:rFonts w:ascii="Cambria Math" w:hAnsi="Cambria Math"/>
                  </w:rPr>
                  <m:t>=</m:t>
                </m:r>
                <m:r>
                  <w:rPr>
                    <w:rFonts w:ascii="Cambria Math" w:hAnsi="Cambria Math"/>
                  </w:rPr>
                  <m:t>5.38</m:t>
                </m:r>
              </m:oMath>
            </m:oMathPara>
          </w:p>
          <w:p w:rsidR="00133519" w:rsidRDefault="00133519" w:rsidP="00133519">
            <w:pPr>
              <w:contextualSpacing w:val="0"/>
              <w:jc w:val="center"/>
              <w:cnfStyle w:val="000000000000" w:firstRow="0" w:lastRow="0" w:firstColumn="0" w:lastColumn="0" w:oddVBand="0" w:evenVBand="0" w:oddHBand="0" w:evenHBand="0" w:firstRowFirstColumn="0" w:firstRowLastColumn="0" w:lastRowFirstColumn="0" w:lastRowLastColumn="0"/>
            </w:pPr>
          </w:p>
        </w:tc>
        <w:tc>
          <w:tcPr>
            <w:tcW w:w="2293" w:type="dxa"/>
          </w:tcPr>
          <w:p w:rsidR="00133519" w:rsidRDefault="00133519" w:rsidP="00133519">
            <w:pPr>
              <w:contextualSpacing w:val="0"/>
              <w:cnfStyle w:val="000000000000" w:firstRow="0" w:lastRow="0" w:firstColumn="0" w:lastColumn="0" w:oddVBand="0" w:evenVBand="0" w:oddHBand="0" w:evenHBand="0" w:firstRowFirstColumn="0" w:firstRowLastColumn="0" w:lastRowFirstColumn="0" w:lastRowLastColumn="0"/>
            </w:pPr>
            <w:r>
              <w:t>5.38</w:t>
            </w:r>
          </w:p>
        </w:tc>
      </w:tr>
      <w:tr w:rsidR="00133519" w:rsidTr="00133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133519" w:rsidRDefault="00133519" w:rsidP="00133519">
            <w:pPr>
              <w:contextualSpacing w:val="0"/>
            </w:pPr>
            <w:r>
              <w:t>3</w:t>
            </w:r>
          </w:p>
        </w:tc>
        <w:tc>
          <w:tcPr>
            <w:tcW w:w="1843" w:type="dxa"/>
          </w:tcPr>
          <w:p w:rsidR="00133519" w:rsidRDefault="00133519" w:rsidP="00133519">
            <w:pPr>
              <w:contextualSpacing w:val="0"/>
              <w:cnfStyle w:val="000000100000" w:firstRow="0" w:lastRow="0" w:firstColumn="0" w:lastColumn="0" w:oddVBand="0" w:evenVBand="0" w:oddHBand="1" w:evenHBand="0" w:firstRowFirstColumn="0" w:firstRowLastColumn="0" w:lastRowFirstColumn="0" w:lastRowLastColumn="0"/>
            </w:pPr>
            <w:r>
              <w:t>P1(5,5) P2(2,5)</w:t>
            </w:r>
          </w:p>
        </w:tc>
        <w:tc>
          <w:tcPr>
            <w:tcW w:w="3791" w:type="dxa"/>
          </w:tcPr>
          <w:p w:rsidR="00133519" w:rsidRDefault="00BE2908" w:rsidP="00133519">
            <w:pPr>
              <w:contextualSpacing w:val="0"/>
              <w:jc w:val="center"/>
              <w:cnfStyle w:val="000000100000" w:firstRow="0" w:lastRow="0" w:firstColumn="0" w:lastColumn="0" w:oddVBand="0" w:evenVBand="0" w:oddHBand="1" w:evenHBand="0" w:firstRowFirstColumn="0" w:firstRowLastColumn="0" w:lastRowFirstColumn="0" w:lastRowLastColumn="0"/>
              <w:rPr>
                <w:i/>
              </w:rPr>
            </w:pPr>
            <m:oMath>
              <m:r>
                <w:rPr>
                  <w:rFonts w:ascii="Cambria Math" w:hAnsi="Cambria Math"/>
                </w:rPr>
                <m:t>5</m:t>
              </m:r>
              <m:r>
                <w:rPr>
                  <w:rFonts w:ascii="Cambria Math" w:hAnsi="Cambria Math"/>
                </w:rPr>
                <m:t>-</m:t>
              </m:r>
              <m:r>
                <w:rPr>
                  <w:rFonts w:ascii="Cambria Math" w:hAnsi="Cambria Math"/>
                </w:rPr>
                <m:t>2</m:t>
              </m:r>
              <m:r>
                <w:rPr>
                  <w:rFonts w:ascii="Cambria Math" w:hAnsi="Cambria Math"/>
                </w:rPr>
                <m:t>←A</m:t>
              </m:r>
            </m:oMath>
            <w:r w:rsidR="00133519">
              <w:t xml:space="preserve">, </w:t>
            </w:r>
            <w:r>
              <w:rPr>
                <w:i/>
              </w:rPr>
              <w:t>5</w:t>
            </w:r>
            <m:oMath>
              <m:r>
                <w:rPr>
                  <w:rFonts w:ascii="Cambria Math" w:hAnsi="Cambria Math"/>
                </w:rPr>
                <m:t>-</m:t>
              </m:r>
              <m:r>
                <w:rPr>
                  <w:rFonts w:ascii="Cambria Math" w:hAnsi="Cambria Math"/>
                </w:rPr>
                <m:t>5</m:t>
              </m:r>
              <m:r>
                <w:rPr>
                  <w:rFonts w:ascii="Cambria Math" w:hAnsi="Cambria Math"/>
                </w:rPr>
                <m:t>←</m:t>
              </m:r>
              <m:r>
                <w:rPr>
                  <w:rFonts w:ascii="Cambria Math" w:hAnsi="Cambria Math"/>
                </w:rPr>
                <m:t>B</m:t>
              </m:r>
            </m:oMath>
          </w:p>
          <w:p w:rsidR="00133519" w:rsidRPr="00133519" w:rsidRDefault="00133519" w:rsidP="00133519">
            <w:pPr>
              <w:contextualSpacing w:val="0"/>
              <w:jc w:val="cente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r>
                  <w:rPr>
                    <w:rFonts w:ascii="Cambria Math" w:hAnsi="Cambria Math"/>
                  </w:rPr>
                  <m:t>9</m:t>
                </m:r>
                <m:r>
                  <w:rPr>
                    <w:rFonts w:ascii="Cambria Math" w:hAnsi="Cambria Math"/>
                  </w:rPr>
                  <m:t xml:space="preserve"> </m:t>
                </m:r>
                <m:sSup>
                  <m:sSupPr>
                    <m:ctrlPr>
                      <w:rPr>
                        <w:rFonts w:ascii="Cambria Math" w:hAnsi="Cambria Math"/>
                        <w:i/>
                      </w:rPr>
                    </m:ctrlPr>
                  </m:sSupPr>
                  <m:e>
                    <m:r>
                      <w:rPr>
                        <w:rFonts w:ascii="Cambria Math" w:hAnsi="Cambria Math"/>
                      </w:rPr>
                      <m:t xml:space="preserve"> </m:t>
                    </m:r>
                    <m:r>
                      <w:rPr>
                        <w:rFonts w:ascii="Cambria Math" w:hAnsi="Cambria Math"/>
                      </w:rPr>
                      <m:t>B</m:t>
                    </m:r>
                  </m:e>
                  <m:sup>
                    <m:r>
                      <w:rPr>
                        <w:rFonts w:ascii="Cambria Math" w:hAnsi="Cambria Math"/>
                      </w:rPr>
                      <m:t>2</m:t>
                    </m:r>
                  </m:sup>
                </m:sSup>
                <m:r>
                  <w:rPr>
                    <w:rFonts w:ascii="Cambria Math" w:hAnsi="Cambria Math"/>
                  </w:rPr>
                  <m:t>=</m:t>
                </m:r>
                <m:r>
                  <w:rPr>
                    <w:rFonts w:ascii="Cambria Math" w:hAnsi="Cambria Math"/>
                  </w:rPr>
                  <m:t>0</m:t>
                </m:r>
              </m:oMath>
            </m:oMathPara>
          </w:p>
          <w:p w:rsidR="00133519" w:rsidRPr="00133519" w:rsidRDefault="00BE2908" w:rsidP="00133519">
            <w:pPr>
              <w:contextualSpacing w:val="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9</m:t>
                </m:r>
                <m:r>
                  <w:rPr>
                    <w:rFonts w:ascii="Cambria Math" w:hAnsi="Cambria Math"/>
                  </w:rPr>
                  <m:t>+</m:t>
                </m:r>
                <m:r>
                  <w:rPr>
                    <w:rFonts w:ascii="Cambria Math" w:hAnsi="Cambria Math"/>
                  </w:rPr>
                  <m:t>0</m:t>
                </m:r>
                <m:r>
                  <w:rPr>
                    <w:rFonts w:ascii="Cambria Math" w:hAnsi="Cambria Math"/>
                  </w:rPr>
                  <m:t>=R</m:t>
                </m:r>
              </m:oMath>
            </m:oMathPara>
          </w:p>
          <w:p w:rsidR="00133519" w:rsidRPr="00133519" w:rsidRDefault="00133519" w:rsidP="00133519">
            <w:pPr>
              <w:contextualSpacing w:val="0"/>
              <w:jc w:val="center"/>
              <w:cnfStyle w:val="000000100000" w:firstRow="0" w:lastRow="0" w:firstColumn="0" w:lastColumn="0" w:oddVBand="0" w:evenVBand="0" w:oddHBand="1" w:evenHBand="0" w:firstRowFirstColumn="0" w:firstRowLastColumn="0" w:lastRowFirstColumn="0" w:lastRowLastColumn="0"/>
            </w:pPr>
            <m:oMathPara>
              <m:oMath>
                <m:rad>
                  <m:radPr>
                    <m:degHide m:val="1"/>
                    <m:ctrlPr>
                      <w:rPr>
                        <w:rFonts w:ascii="Cambria Math" w:hAnsi="Cambria Math"/>
                        <w:i/>
                      </w:rPr>
                    </m:ctrlPr>
                  </m:radPr>
                  <m:deg/>
                  <m:e>
                    <m:r>
                      <w:rPr>
                        <w:rFonts w:ascii="Cambria Math" w:hAnsi="Cambria Math"/>
                      </w:rPr>
                      <m:t>R</m:t>
                    </m:r>
                  </m:e>
                </m:rad>
                <m:r>
                  <w:rPr>
                    <w:rFonts w:ascii="Cambria Math" w:hAnsi="Cambria Math"/>
                  </w:rPr>
                  <m:t>=</m:t>
                </m:r>
                <m:rad>
                  <m:radPr>
                    <m:degHide m:val="1"/>
                    <m:ctrlPr>
                      <w:rPr>
                        <w:rFonts w:ascii="Cambria Math" w:hAnsi="Cambria Math"/>
                        <w:i/>
                      </w:rPr>
                    </m:ctrlPr>
                  </m:radPr>
                  <m:deg/>
                  <m:e>
                    <m:r>
                      <w:rPr>
                        <w:rFonts w:ascii="Cambria Math" w:hAnsi="Cambria Math"/>
                      </w:rPr>
                      <m:t>9</m:t>
                    </m:r>
                  </m:e>
                </m:rad>
                <m:r>
                  <w:rPr>
                    <w:rFonts w:ascii="Cambria Math" w:hAnsi="Cambria Math"/>
                  </w:rPr>
                  <m:t>=</m:t>
                </m:r>
                <m:r>
                  <w:rPr>
                    <w:rFonts w:ascii="Cambria Math" w:hAnsi="Cambria Math"/>
                  </w:rPr>
                  <m:t>3</m:t>
                </m:r>
              </m:oMath>
            </m:oMathPara>
          </w:p>
          <w:p w:rsidR="00133519" w:rsidRDefault="00133519" w:rsidP="00133519">
            <w:pPr>
              <w:contextualSpacing w:val="0"/>
              <w:jc w:val="center"/>
              <w:cnfStyle w:val="000000100000" w:firstRow="0" w:lastRow="0" w:firstColumn="0" w:lastColumn="0" w:oddVBand="0" w:evenVBand="0" w:oddHBand="1" w:evenHBand="0" w:firstRowFirstColumn="0" w:firstRowLastColumn="0" w:lastRowFirstColumn="0" w:lastRowLastColumn="0"/>
            </w:pPr>
          </w:p>
        </w:tc>
        <w:tc>
          <w:tcPr>
            <w:tcW w:w="2293" w:type="dxa"/>
          </w:tcPr>
          <w:p w:rsidR="00133519" w:rsidRDefault="00BE2908" w:rsidP="00133519">
            <w:pPr>
              <w:contextualSpacing w:val="0"/>
              <w:cnfStyle w:val="000000100000" w:firstRow="0" w:lastRow="0" w:firstColumn="0" w:lastColumn="0" w:oddVBand="0" w:evenVBand="0" w:oddHBand="1" w:evenHBand="0" w:firstRowFirstColumn="0" w:firstRowLastColumn="0" w:lastRowFirstColumn="0" w:lastRowLastColumn="0"/>
            </w:pPr>
            <w:r>
              <w:lastRenderedPageBreak/>
              <w:t>3</w:t>
            </w:r>
          </w:p>
        </w:tc>
      </w:tr>
    </w:tbl>
    <w:p w:rsidR="00E65B70" w:rsidRDefault="00E65B70">
      <w:pPr>
        <w:contextualSpacing w:val="0"/>
      </w:pPr>
    </w:p>
    <w:p w:rsidR="00A874BD" w:rsidRDefault="00A874BD">
      <w:pPr>
        <w:contextualSpacing w:val="0"/>
      </w:pPr>
    </w:p>
    <w:p w:rsidR="00BE2908" w:rsidRDefault="00BE2908">
      <w:pPr>
        <w:contextualSpacing w:val="0"/>
      </w:pPr>
      <w:r w:rsidRPr="00BE2908">
        <w:rPr>
          <w:b/>
          <w:sz w:val="28"/>
          <w:szCs w:val="28"/>
        </w:rPr>
        <w:t>Leer 2 números y verificar si son divisibles</w:t>
      </w:r>
      <w:r w:rsidRPr="00BE2908">
        <w:rPr>
          <w:b/>
          <w:sz w:val="28"/>
        </w:rPr>
        <w:t>, o el resultado no existe, o es infinito</w:t>
      </w:r>
      <w:r>
        <w:t xml:space="preserve">. </w:t>
      </w:r>
    </w:p>
    <w:p w:rsidR="003A2421" w:rsidRDefault="00BE2908">
      <w:pPr>
        <w:contextualSpacing w:val="0"/>
      </w:pPr>
      <w:r>
        <w:t>(Considere que los números deben ser enteros)</w:t>
      </w:r>
    </w:p>
    <w:p w:rsidR="00BE2908" w:rsidRDefault="00BE2908">
      <w:pPr>
        <w:contextualSpacing w:val="0"/>
      </w:pPr>
    </w:p>
    <w:p w:rsidR="00BE2908" w:rsidRDefault="00BE2908">
      <w:pPr>
        <w:contextualSpacing w:val="0"/>
      </w:pPr>
      <w:r>
        <w:t>Análisis.</w:t>
      </w:r>
    </w:p>
    <w:p w:rsidR="00BE2908" w:rsidRDefault="00BE2908">
      <w:pPr>
        <w:contextualSpacing w:val="0"/>
      </w:pPr>
      <w:r>
        <w:t xml:space="preserve">x/0 </w:t>
      </w:r>
      <w:r w:rsidR="0076755C">
        <w:t>= tiende a infinito</w:t>
      </w:r>
    </w:p>
    <w:p w:rsidR="00BE2908" w:rsidRDefault="00BE2908">
      <w:pPr>
        <w:contextualSpacing w:val="0"/>
      </w:pPr>
      <w:r>
        <w:t>0/</w:t>
      </w:r>
      <w:r w:rsidR="0085715E">
        <w:t>y</w:t>
      </w:r>
      <w:r w:rsidR="0076755C">
        <w:t xml:space="preserve"> = resultado no existe</w:t>
      </w:r>
    </w:p>
    <w:p w:rsidR="0076755C" w:rsidRDefault="0085715E">
      <w:pPr>
        <w:contextualSpacing w:val="0"/>
      </w:pPr>
      <w:r>
        <w:t>Variable</w:t>
      </w:r>
      <w:r w:rsidR="003A677C">
        <w:t>s</w:t>
      </w:r>
      <w:r>
        <w:t>: x, y</w:t>
      </w:r>
      <w:r w:rsidR="003A677C">
        <w:t>, r=resultado</w:t>
      </w:r>
      <w:r>
        <w:t xml:space="preserve"> E=entero, </w:t>
      </w:r>
    </w:p>
    <w:p w:rsidR="0085715E" w:rsidRDefault="0085715E">
      <w:pPr>
        <w:contextualSpacing w:val="0"/>
      </w:pPr>
    </w:p>
    <w:p w:rsidR="0076755C" w:rsidRDefault="0076755C">
      <w:pPr>
        <w:contextualSpacing w:val="0"/>
      </w:pPr>
      <w:r>
        <w:t>1.-Inicio</w:t>
      </w:r>
    </w:p>
    <w:p w:rsidR="00512523" w:rsidRDefault="0076755C">
      <w:pPr>
        <w:contextualSpacing w:val="0"/>
      </w:pPr>
      <w:r>
        <w:t xml:space="preserve">2.-Pedir </w:t>
      </w:r>
      <w:r w:rsidR="0085715E">
        <w:t>numerador</w:t>
      </w:r>
      <w:r>
        <w:t xml:space="preserve"> X</w:t>
      </w:r>
    </w:p>
    <w:p w:rsidR="0076755C" w:rsidRDefault="0076755C">
      <w:pPr>
        <w:contextualSpacing w:val="0"/>
      </w:pPr>
      <w:r>
        <w:t xml:space="preserve">3.-Pedir </w:t>
      </w:r>
      <w:r w:rsidR="0085715E">
        <w:t>denominador</w:t>
      </w:r>
      <w:r>
        <w:t xml:space="preserve"> Y</w:t>
      </w:r>
    </w:p>
    <w:p w:rsidR="00512523" w:rsidRDefault="0085715E">
      <w:pPr>
        <w:contextualSpacing w:val="0"/>
      </w:pPr>
      <w:r>
        <w:t>4.</w:t>
      </w:r>
      <w:r w:rsidR="00512523">
        <w:t xml:space="preserve">- Leer </w:t>
      </w:r>
      <w:proofErr w:type="spellStart"/>
      <w:r w:rsidR="00512523">
        <w:t>x,y</w:t>
      </w:r>
      <w:proofErr w:type="spellEnd"/>
    </w:p>
    <w:p w:rsidR="0085715E" w:rsidRDefault="00512523">
      <w:pPr>
        <w:contextualSpacing w:val="0"/>
      </w:pPr>
      <w:r>
        <w:t>5</w:t>
      </w:r>
      <w:r w:rsidR="0085715E">
        <w:t xml:space="preserve">-x=0? Si, “imprimir </w:t>
      </w:r>
      <w:r w:rsidR="0085715E">
        <w:t>resultado no existe</w:t>
      </w:r>
      <w:r w:rsidR="0085715E">
        <w:t>”; No ir paso 5</w:t>
      </w:r>
    </w:p>
    <w:p w:rsidR="0085715E" w:rsidRDefault="00512523">
      <w:pPr>
        <w:contextualSpacing w:val="0"/>
      </w:pPr>
      <w:r>
        <w:t>6</w:t>
      </w:r>
      <w:r w:rsidR="0085715E">
        <w:t xml:space="preserve">.-y=0? Si, </w:t>
      </w:r>
      <w:r w:rsidR="0085715E">
        <w:t>tiende a infinito</w:t>
      </w:r>
      <w:r w:rsidR="0085715E">
        <w:t>; No ir paso 6</w:t>
      </w:r>
    </w:p>
    <w:p w:rsidR="0085715E" w:rsidRDefault="00512523">
      <w:pPr>
        <w:contextualSpacing w:val="0"/>
      </w:pPr>
      <w:r>
        <w:t>7</w:t>
      </w:r>
      <w:r w:rsidR="0085715E">
        <w:t>.-</w:t>
      </w:r>
      <w:r w:rsidR="003A677C">
        <w:t>x/y</w:t>
      </w:r>
      <m:oMath>
        <m:r>
          <w:rPr>
            <w:rFonts w:ascii="Cambria Math" w:hAnsi="Cambria Math"/>
          </w:rPr>
          <m:t>←z</m:t>
        </m:r>
      </m:oMath>
    </w:p>
    <w:p w:rsidR="003A677C" w:rsidRDefault="00512523">
      <w:pPr>
        <w:contextualSpacing w:val="0"/>
      </w:pPr>
      <w:r>
        <w:t>8</w:t>
      </w:r>
      <w:r w:rsidR="003A677C">
        <w:t>.-z=E? Si, imprimir “los números son divisibles” ; No, “Los números no son divisibles”</w:t>
      </w:r>
    </w:p>
    <w:p w:rsidR="003A677C" w:rsidRDefault="00512523">
      <w:pPr>
        <w:contextualSpacing w:val="0"/>
      </w:pPr>
      <w:r>
        <w:t>9</w:t>
      </w:r>
      <w:r w:rsidR="003A677C">
        <w:t>.-Fin</w:t>
      </w:r>
    </w:p>
    <w:p w:rsidR="003A677C" w:rsidRDefault="003A677C">
      <w:pPr>
        <w:contextualSpacing w:val="0"/>
      </w:pPr>
    </w:p>
    <w:tbl>
      <w:tblPr>
        <w:tblStyle w:val="Tablanormal3"/>
        <w:tblW w:w="0" w:type="auto"/>
        <w:tblLook w:val="04A0" w:firstRow="1" w:lastRow="0" w:firstColumn="1" w:lastColumn="0" w:noHBand="0" w:noVBand="1"/>
      </w:tblPr>
      <w:tblGrid>
        <w:gridCol w:w="1429"/>
        <w:gridCol w:w="2223"/>
        <w:gridCol w:w="2126"/>
        <w:gridCol w:w="3391"/>
      </w:tblGrid>
      <w:tr w:rsidR="003A677C" w:rsidTr="001B6A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29" w:type="dxa"/>
          </w:tcPr>
          <w:p w:rsidR="003A677C" w:rsidRDefault="003A677C">
            <w:pPr>
              <w:contextualSpacing w:val="0"/>
            </w:pPr>
            <w:r>
              <w:t>Iteración</w:t>
            </w:r>
          </w:p>
        </w:tc>
        <w:tc>
          <w:tcPr>
            <w:tcW w:w="2223" w:type="dxa"/>
          </w:tcPr>
          <w:p w:rsidR="003A677C" w:rsidRDefault="003A677C">
            <w:pPr>
              <w:contextualSpacing w:val="0"/>
              <w:cnfStyle w:val="100000000000" w:firstRow="1" w:lastRow="0" w:firstColumn="0" w:lastColumn="0" w:oddVBand="0" w:evenVBand="0" w:oddHBand="0" w:evenHBand="0" w:firstRowFirstColumn="0" w:firstRowLastColumn="0" w:lastRowFirstColumn="0" w:lastRowLastColumn="0"/>
            </w:pPr>
            <w:r>
              <w:t>entrada</w:t>
            </w:r>
          </w:p>
        </w:tc>
        <w:tc>
          <w:tcPr>
            <w:tcW w:w="2126" w:type="dxa"/>
          </w:tcPr>
          <w:p w:rsidR="003A677C" w:rsidRDefault="003A677C">
            <w:pPr>
              <w:contextualSpacing w:val="0"/>
              <w:cnfStyle w:val="100000000000" w:firstRow="1" w:lastRow="0" w:firstColumn="0" w:lastColumn="0" w:oddVBand="0" w:evenVBand="0" w:oddHBand="0" w:evenHBand="0" w:firstRowFirstColumn="0" w:firstRowLastColumn="0" w:lastRowFirstColumn="0" w:lastRowLastColumn="0"/>
            </w:pPr>
            <w:r>
              <w:t>operaciones</w:t>
            </w:r>
          </w:p>
        </w:tc>
        <w:tc>
          <w:tcPr>
            <w:tcW w:w="3391" w:type="dxa"/>
          </w:tcPr>
          <w:p w:rsidR="003A677C" w:rsidRDefault="003A677C">
            <w:pPr>
              <w:contextualSpacing w:val="0"/>
              <w:cnfStyle w:val="100000000000" w:firstRow="1" w:lastRow="0" w:firstColumn="0" w:lastColumn="0" w:oddVBand="0" w:evenVBand="0" w:oddHBand="0" w:evenHBand="0" w:firstRowFirstColumn="0" w:firstRowLastColumn="0" w:lastRowFirstColumn="0" w:lastRowLastColumn="0"/>
            </w:pPr>
            <w:r>
              <w:t>Salida</w:t>
            </w:r>
          </w:p>
        </w:tc>
      </w:tr>
      <w:tr w:rsidR="003A677C" w:rsidTr="001B6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3A677C" w:rsidRDefault="001B6AD5">
            <w:pPr>
              <w:contextualSpacing w:val="0"/>
            </w:pPr>
            <w:r>
              <w:t>1</w:t>
            </w:r>
          </w:p>
        </w:tc>
        <w:tc>
          <w:tcPr>
            <w:tcW w:w="2223" w:type="dxa"/>
          </w:tcPr>
          <w:p w:rsidR="003A677C" w:rsidRDefault="001B6AD5">
            <w:pPr>
              <w:contextualSpacing w:val="0"/>
              <w:cnfStyle w:val="000000100000" w:firstRow="0" w:lastRow="0" w:firstColumn="0" w:lastColumn="0" w:oddVBand="0" w:evenVBand="0" w:oddHBand="1" w:evenHBand="0" w:firstRowFirstColumn="0" w:firstRowLastColumn="0" w:lastRowFirstColumn="0" w:lastRowLastColumn="0"/>
            </w:pPr>
            <w:r>
              <w:t>X=2 Y=6</w:t>
            </w:r>
          </w:p>
        </w:tc>
        <w:tc>
          <w:tcPr>
            <w:tcW w:w="2126" w:type="dxa"/>
          </w:tcPr>
          <w:p w:rsidR="003A677C" w:rsidRDefault="001B6AD5">
            <w:pPr>
              <w:contextualSpacing w:val="0"/>
              <w:cnfStyle w:val="000000100000" w:firstRow="0" w:lastRow="0" w:firstColumn="0" w:lastColumn="0" w:oddVBand="0" w:evenVBand="0" w:oddHBand="1" w:evenHBand="0" w:firstRowFirstColumn="0" w:firstRowLastColumn="0" w:lastRowFirstColumn="0" w:lastRowLastColumn="0"/>
            </w:pPr>
            <w:r>
              <w:t>2/6=0,33333</w:t>
            </w:r>
          </w:p>
        </w:tc>
        <w:tc>
          <w:tcPr>
            <w:tcW w:w="3391" w:type="dxa"/>
          </w:tcPr>
          <w:p w:rsidR="003A677C" w:rsidRDefault="001B6AD5">
            <w:pPr>
              <w:contextualSpacing w:val="0"/>
              <w:cnfStyle w:val="000000100000" w:firstRow="0" w:lastRow="0" w:firstColumn="0" w:lastColumn="0" w:oddVBand="0" w:evenVBand="0" w:oddHBand="1" w:evenHBand="0" w:firstRowFirstColumn="0" w:firstRowLastColumn="0" w:lastRowFirstColumn="0" w:lastRowLastColumn="0"/>
            </w:pPr>
            <w:r>
              <w:t>“los números no son divisibles”</w:t>
            </w:r>
          </w:p>
        </w:tc>
      </w:tr>
      <w:tr w:rsidR="003A677C" w:rsidTr="001B6AD5">
        <w:tc>
          <w:tcPr>
            <w:cnfStyle w:val="001000000000" w:firstRow="0" w:lastRow="0" w:firstColumn="1" w:lastColumn="0" w:oddVBand="0" w:evenVBand="0" w:oddHBand="0" w:evenHBand="0" w:firstRowFirstColumn="0" w:firstRowLastColumn="0" w:lastRowFirstColumn="0" w:lastRowLastColumn="0"/>
            <w:tcW w:w="1429" w:type="dxa"/>
          </w:tcPr>
          <w:p w:rsidR="003A677C" w:rsidRDefault="001B6AD5">
            <w:pPr>
              <w:contextualSpacing w:val="0"/>
            </w:pPr>
            <w:r>
              <w:t>2</w:t>
            </w:r>
          </w:p>
        </w:tc>
        <w:tc>
          <w:tcPr>
            <w:tcW w:w="2223" w:type="dxa"/>
          </w:tcPr>
          <w:p w:rsidR="001B6AD5" w:rsidRDefault="001B6AD5">
            <w:pPr>
              <w:contextualSpacing w:val="0"/>
              <w:cnfStyle w:val="000000000000" w:firstRow="0" w:lastRow="0" w:firstColumn="0" w:lastColumn="0" w:oddVBand="0" w:evenVBand="0" w:oddHBand="0" w:evenHBand="0" w:firstRowFirstColumn="0" w:firstRowLastColumn="0" w:lastRowFirstColumn="0" w:lastRowLastColumn="0"/>
            </w:pPr>
            <w:r>
              <w:t>X=3 Y=0</w:t>
            </w:r>
          </w:p>
        </w:tc>
        <w:tc>
          <w:tcPr>
            <w:tcW w:w="2126" w:type="dxa"/>
          </w:tcPr>
          <w:p w:rsidR="003A677C" w:rsidRDefault="001B6AD5">
            <w:pPr>
              <w:contextualSpacing w:val="0"/>
              <w:cnfStyle w:val="000000000000" w:firstRow="0" w:lastRow="0" w:firstColumn="0" w:lastColumn="0" w:oddVBand="0" w:evenVBand="0" w:oddHBand="0" w:evenHBand="0" w:firstRowFirstColumn="0" w:firstRowLastColumn="0" w:lastRowFirstColumn="0" w:lastRowLastColumn="0"/>
            </w:pPr>
            <w:r>
              <w:t>3/0</w:t>
            </w:r>
          </w:p>
        </w:tc>
        <w:tc>
          <w:tcPr>
            <w:tcW w:w="3391" w:type="dxa"/>
          </w:tcPr>
          <w:p w:rsidR="003A677C" w:rsidRDefault="001B6AD5">
            <w:pPr>
              <w:contextualSpacing w:val="0"/>
              <w:cnfStyle w:val="000000000000" w:firstRow="0" w:lastRow="0" w:firstColumn="0" w:lastColumn="0" w:oddVBand="0" w:evenVBand="0" w:oddHBand="0" w:evenHBand="0" w:firstRowFirstColumn="0" w:firstRowLastColumn="0" w:lastRowFirstColumn="0" w:lastRowLastColumn="0"/>
            </w:pPr>
            <w:r>
              <w:t>“Tiende al infinito”</w:t>
            </w:r>
          </w:p>
        </w:tc>
      </w:tr>
      <w:tr w:rsidR="003A677C" w:rsidTr="001B6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3A677C" w:rsidRDefault="001B6AD5">
            <w:pPr>
              <w:contextualSpacing w:val="0"/>
            </w:pPr>
            <w:r>
              <w:t>3</w:t>
            </w:r>
          </w:p>
        </w:tc>
        <w:tc>
          <w:tcPr>
            <w:tcW w:w="2223" w:type="dxa"/>
          </w:tcPr>
          <w:p w:rsidR="003A677C" w:rsidRDefault="001B6AD5">
            <w:pPr>
              <w:contextualSpacing w:val="0"/>
              <w:cnfStyle w:val="000000100000" w:firstRow="0" w:lastRow="0" w:firstColumn="0" w:lastColumn="0" w:oddVBand="0" w:evenVBand="0" w:oddHBand="1" w:evenHBand="0" w:firstRowFirstColumn="0" w:firstRowLastColumn="0" w:lastRowFirstColumn="0" w:lastRowLastColumn="0"/>
            </w:pPr>
            <w:r>
              <w:t>X=1 Y=8</w:t>
            </w:r>
          </w:p>
        </w:tc>
        <w:tc>
          <w:tcPr>
            <w:tcW w:w="2126" w:type="dxa"/>
          </w:tcPr>
          <w:p w:rsidR="003A677C" w:rsidRDefault="001B6AD5">
            <w:pPr>
              <w:contextualSpacing w:val="0"/>
              <w:cnfStyle w:val="000000100000" w:firstRow="0" w:lastRow="0" w:firstColumn="0" w:lastColumn="0" w:oddVBand="0" w:evenVBand="0" w:oddHBand="1" w:evenHBand="0" w:firstRowFirstColumn="0" w:firstRowLastColumn="0" w:lastRowFirstColumn="0" w:lastRowLastColumn="0"/>
            </w:pPr>
            <w:r>
              <w:t>1/8=0.125</w:t>
            </w:r>
          </w:p>
        </w:tc>
        <w:tc>
          <w:tcPr>
            <w:tcW w:w="3391" w:type="dxa"/>
          </w:tcPr>
          <w:p w:rsidR="003A677C" w:rsidRDefault="001B6AD5">
            <w:pPr>
              <w:contextualSpacing w:val="0"/>
              <w:cnfStyle w:val="000000100000" w:firstRow="0" w:lastRow="0" w:firstColumn="0" w:lastColumn="0" w:oddVBand="0" w:evenVBand="0" w:oddHBand="1" w:evenHBand="0" w:firstRowFirstColumn="0" w:firstRowLastColumn="0" w:lastRowFirstColumn="0" w:lastRowLastColumn="0"/>
            </w:pPr>
            <w:r>
              <w:t>“Los números no son divisibles”</w:t>
            </w:r>
          </w:p>
        </w:tc>
      </w:tr>
    </w:tbl>
    <w:p w:rsidR="003A677C" w:rsidRDefault="003A677C">
      <w:pPr>
        <w:contextualSpacing w:val="0"/>
      </w:pPr>
    </w:p>
    <w:p w:rsidR="001B6AD5" w:rsidRDefault="001B6AD5">
      <w:pPr>
        <w:contextualSpacing w:val="0"/>
      </w:pPr>
    </w:p>
    <w:p w:rsidR="001B6AD5" w:rsidRDefault="001B6AD5">
      <w:pPr>
        <w:contextualSpacing w:val="0"/>
        <w:rPr>
          <w:b/>
          <w:sz w:val="28"/>
        </w:rPr>
      </w:pPr>
      <w:r w:rsidRPr="001B6AD5">
        <w:rPr>
          <w:b/>
          <w:sz w:val="28"/>
        </w:rPr>
        <w:t>Leer un número y verificar si un número es par o impar</w:t>
      </w:r>
      <w:r>
        <w:rPr>
          <w:b/>
          <w:sz w:val="28"/>
        </w:rPr>
        <w:t>.</w:t>
      </w:r>
    </w:p>
    <w:p w:rsidR="001B6AD5" w:rsidRDefault="001B6AD5">
      <w:pPr>
        <w:contextualSpacing w:val="0"/>
        <w:rPr>
          <w:b/>
          <w:sz w:val="28"/>
        </w:rPr>
      </w:pPr>
    </w:p>
    <w:p w:rsidR="00512523" w:rsidRDefault="00512523">
      <w:pPr>
        <w:contextualSpacing w:val="0"/>
      </w:pPr>
      <w:r w:rsidRPr="001B6AD5">
        <w:t>Análisis</w:t>
      </w:r>
      <w:r w:rsidR="001B6AD5">
        <w:t>.</w:t>
      </w:r>
    </w:p>
    <w:p w:rsidR="00512523" w:rsidRDefault="00512523">
      <w:pPr>
        <w:contextualSpacing w:val="0"/>
      </w:pPr>
      <w:r>
        <w:t>Un número es par cuando es la división entre 2 es un entero.</w:t>
      </w:r>
    </w:p>
    <w:p w:rsidR="00512523" w:rsidRDefault="00512523">
      <w:pPr>
        <w:contextualSpacing w:val="0"/>
      </w:pPr>
      <w:r>
        <w:t>Variable: x=número, r=resultado, e=entero</w:t>
      </w:r>
    </w:p>
    <w:p w:rsidR="00512523" w:rsidRDefault="00512523">
      <w:pPr>
        <w:contextualSpacing w:val="0"/>
      </w:pPr>
    </w:p>
    <w:p w:rsidR="00512523" w:rsidRDefault="00512523">
      <w:pPr>
        <w:contextualSpacing w:val="0"/>
      </w:pPr>
      <w:r>
        <w:t>1.-Inicio</w:t>
      </w:r>
    </w:p>
    <w:p w:rsidR="00512523" w:rsidRDefault="00512523">
      <w:pPr>
        <w:contextualSpacing w:val="0"/>
      </w:pPr>
      <w:r>
        <w:t>2.-Pedir número</w:t>
      </w:r>
    </w:p>
    <w:p w:rsidR="00512523" w:rsidRDefault="00512523">
      <w:pPr>
        <w:contextualSpacing w:val="0"/>
      </w:pPr>
      <w:r>
        <w:t>3.-Leer x</w:t>
      </w:r>
    </w:p>
    <w:p w:rsidR="00512523" w:rsidRDefault="00512523">
      <w:pPr>
        <w:contextualSpacing w:val="0"/>
      </w:pPr>
      <w:r>
        <w:t>4.-</w:t>
      </w:r>
      <m:oMath>
        <m:r>
          <w:rPr>
            <w:rFonts w:ascii="Cambria Math" w:hAnsi="Cambria Math"/>
          </w:rPr>
          <m:t>x/2←r</m:t>
        </m:r>
      </m:oMath>
    </w:p>
    <w:p w:rsidR="00512523" w:rsidRDefault="00512523">
      <w:pPr>
        <w:contextualSpacing w:val="0"/>
      </w:pPr>
      <w:r>
        <w:t xml:space="preserve">5.-r =e ? </w:t>
      </w:r>
      <w:proofErr w:type="spellStart"/>
      <w:r>
        <w:t>si</w:t>
      </w:r>
      <w:proofErr w:type="spellEnd"/>
      <w:r>
        <w:t xml:space="preserve">, imprimir   “Es par”; No, Imprimir  “ Es </w:t>
      </w:r>
      <w:r w:rsidR="00C86AB3">
        <w:t>im</w:t>
      </w:r>
      <w:r>
        <w:t>par”</w:t>
      </w:r>
    </w:p>
    <w:p w:rsidR="00512523" w:rsidRDefault="00512523">
      <w:pPr>
        <w:contextualSpacing w:val="0"/>
      </w:pPr>
      <w:r>
        <w:t>6.-Fin</w:t>
      </w:r>
    </w:p>
    <w:p w:rsidR="00C86AB3" w:rsidRDefault="00C86AB3">
      <w:pPr>
        <w:contextualSpacing w:val="0"/>
      </w:pPr>
    </w:p>
    <w:tbl>
      <w:tblPr>
        <w:tblStyle w:val="Tablanormal3"/>
        <w:tblW w:w="0" w:type="auto"/>
        <w:tblLook w:val="04A0" w:firstRow="1" w:lastRow="0" w:firstColumn="1" w:lastColumn="0" w:noHBand="0" w:noVBand="1"/>
      </w:tblPr>
      <w:tblGrid>
        <w:gridCol w:w="2292"/>
        <w:gridCol w:w="2292"/>
        <w:gridCol w:w="2292"/>
        <w:gridCol w:w="2293"/>
      </w:tblGrid>
      <w:tr w:rsidR="00512523" w:rsidTr="00C86A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2" w:type="dxa"/>
          </w:tcPr>
          <w:p w:rsidR="00512523" w:rsidRDefault="00512523">
            <w:pPr>
              <w:contextualSpacing w:val="0"/>
            </w:pPr>
            <w:r>
              <w:t>Iteración</w:t>
            </w:r>
          </w:p>
        </w:tc>
        <w:tc>
          <w:tcPr>
            <w:tcW w:w="2292" w:type="dxa"/>
          </w:tcPr>
          <w:p w:rsidR="00512523" w:rsidRDefault="00512523">
            <w:pPr>
              <w:contextualSpacing w:val="0"/>
              <w:cnfStyle w:val="100000000000" w:firstRow="1" w:lastRow="0" w:firstColumn="0" w:lastColumn="0" w:oddVBand="0" w:evenVBand="0" w:oddHBand="0" w:evenHBand="0" w:firstRowFirstColumn="0" w:firstRowLastColumn="0" w:lastRowFirstColumn="0" w:lastRowLastColumn="0"/>
            </w:pPr>
            <w:r>
              <w:t>Entrada</w:t>
            </w:r>
          </w:p>
        </w:tc>
        <w:tc>
          <w:tcPr>
            <w:tcW w:w="2292" w:type="dxa"/>
          </w:tcPr>
          <w:p w:rsidR="00512523" w:rsidRDefault="00512523">
            <w:pPr>
              <w:contextualSpacing w:val="0"/>
              <w:cnfStyle w:val="100000000000" w:firstRow="1" w:lastRow="0" w:firstColumn="0" w:lastColumn="0" w:oddVBand="0" w:evenVBand="0" w:oddHBand="0" w:evenHBand="0" w:firstRowFirstColumn="0" w:firstRowLastColumn="0" w:lastRowFirstColumn="0" w:lastRowLastColumn="0"/>
            </w:pPr>
            <w:r>
              <w:t>Operación</w:t>
            </w:r>
          </w:p>
        </w:tc>
        <w:tc>
          <w:tcPr>
            <w:tcW w:w="2293" w:type="dxa"/>
          </w:tcPr>
          <w:p w:rsidR="00512523" w:rsidRDefault="00512523">
            <w:pPr>
              <w:contextualSpacing w:val="0"/>
              <w:cnfStyle w:val="100000000000" w:firstRow="1" w:lastRow="0" w:firstColumn="0" w:lastColumn="0" w:oddVBand="0" w:evenVBand="0" w:oddHBand="0" w:evenHBand="0" w:firstRowFirstColumn="0" w:firstRowLastColumn="0" w:lastRowFirstColumn="0" w:lastRowLastColumn="0"/>
            </w:pPr>
            <w:r>
              <w:t>Salida</w:t>
            </w:r>
          </w:p>
        </w:tc>
      </w:tr>
      <w:tr w:rsidR="00512523" w:rsidTr="00C8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rsidR="00512523" w:rsidRDefault="00512523">
            <w:pPr>
              <w:contextualSpacing w:val="0"/>
            </w:pPr>
            <w:r>
              <w:t>1</w:t>
            </w:r>
          </w:p>
        </w:tc>
        <w:tc>
          <w:tcPr>
            <w:tcW w:w="2292" w:type="dxa"/>
          </w:tcPr>
          <w:p w:rsidR="00512523" w:rsidRDefault="00512523">
            <w:pPr>
              <w:contextualSpacing w:val="0"/>
              <w:cnfStyle w:val="000000100000" w:firstRow="0" w:lastRow="0" w:firstColumn="0" w:lastColumn="0" w:oddVBand="0" w:evenVBand="0" w:oddHBand="1" w:evenHBand="0" w:firstRowFirstColumn="0" w:firstRowLastColumn="0" w:lastRowFirstColumn="0" w:lastRowLastColumn="0"/>
            </w:pPr>
            <w:r>
              <w:t>6</w:t>
            </w:r>
          </w:p>
        </w:tc>
        <w:tc>
          <w:tcPr>
            <w:tcW w:w="2292" w:type="dxa"/>
          </w:tcPr>
          <w:p w:rsidR="00512523" w:rsidRDefault="00512523">
            <w:pPr>
              <w:contextualSpacing w:val="0"/>
              <w:cnfStyle w:val="000000100000" w:firstRow="0" w:lastRow="0" w:firstColumn="0" w:lastColumn="0" w:oddVBand="0" w:evenVBand="0" w:oddHBand="1" w:evenHBand="0" w:firstRowFirstColumn="0" w:firstRowLastColumn="0" w:lastRowFirstColumn="0" w:lastRowLastColumn="0"/>
            </w:pPr>
            <w:r>
              <w:t>6/2=3</w:t>
            </w:r>
          </w:p>
        </w:tc>
        <w:tc>
          <w:tcPr>
            <w:tcW w:w="2293" w:type="dxa"/>
          </w:tcPr>
          <w:p w:rsidR="00512523" w:rsidRDefault="00512523">
            <w:pPr>
              <w:contextualSpacing w:val="0"/>
              <w:cnfStyle w:val="000000100000" w:firstRow="0" w:lastRow="0" w:firstColumn="0" w:lastColumn="0" w:oddVBand="0" w:evenVBand="0" w:oddHBand="1" w:evenHBand="0" w:firstRowFirstColumn="0" w:firstRowLastColumn="0" w:lastRowFirstColumn="0" w:lastRowLastColumn="0"/>
            </w:pPr>
            <w:r>
              <w:t xml:space="preserve"> Par</w:t>
            </w:r>
          </w:p>
        </w:tc>
      </w:tr>
      <w:tr w:rsidR="00512523" w:rsidTr="00C86AB3">
        <w:tc>
          <w:tcPr>
            <w:cnfStyle w:val="001000000000" w:firstRow="0" w:lastRow="0" w:firstColumn="1" w:lastColumn="0" w:oddVBand="0" w:evenVBand="0" w:oddHBand="0" w:evenHBand="0" w:firstRowFirstColumn="0" w:firstRowLastColumn="0" w:lastRowFirstColumn="0" w:lastRowLastColumn="0"/>
            <w:tcW w:w="2292" w:type="dxa"/>
          </w:tcPr>
          <w:p w:rsidR="00512523" w:rsidRDefault="00512523">
            <w:pPr>
              <w:contextualSpacing w:val="0"/>
            </w:pPr>
            <w:r>
              <w:t>2</w:t>
            </w:r>
          </w:p>
        </w:tc>
        <w:tc>
          <w:tcPr>
            <w:tcW w:w="2292" w:type="dxa"/>
          </w:tcPr>
          <w:p w:rsidR="00512523" w:rsidRDefault="00512523">
            <w:pPr>
              <w:contextualSpacing w:val="0"/>
              <w:cnfStyle w:val="000000000000" w:firstRow="0" w:lastRow="0" w:firstColumn="0" w:lastColumn="0" w:oddVBand="0" w:evenVBand="0" w:oddHBand="0" w:evenHBand="0" w:firstRowFirstColumn="0" w:firstRowLastColumn="0" w:lastRowFirstColumn="0" w:lastRowLastColumn="0"/>
            </w:pPr>
            <w:r>
              <w:t>2480</w:t>
            </w:r>
          </w:p>
        </w:tc>
        <w:tc>
          <w:tcPr>
            <w:tcW w:w="2292" w:type="dxa"/>
          </w:tcPr>
          <w:p w:rsidR="00512523" w:rsidRDefault="00512523">
            <w:pPr>
              <w:contextualSpacing w:val="0"/>
              <w:cnfStyle w:val="000000000000" w:firstRow="0" w:lastRow="0" w:firstColumn="0" w:lastColumn="0" w:oddVBand="0" w:evenVBand="0" w:oddHBand="0" w:evenHBand="0" w:firstRowFirstColumn="0" w:firstRowLastColumn="0" w:lastRowFirstColumn="0" w:lastRowLastColumn="0"/>
            </w:pPr>
            <w:r>
              <w:t>2480/2=1240</w:t>
            </w:r>
          </w:p>
        </w:tc>
        <w:tc>
          <w:tcPr>
            <w:tcW w:w="2293" w:type="dxa"/>
          </w:tcPr>
          <w:p w:rsidR="00512523" w:rsidRDefault="00512523">
            <w:pPr>
              <w:contextualSpacing w:val="0"/>
              <w:cnfStyle w:val="000000000000" w:firstRow="0" w:lastRow="0" w:firstColumn="0" w:lastColumn="0" w:oddVBand="0" w:evenVBand="0" w:oddHBand="0" w:evenHBand="0" w:firstRowFirstColumn="0" w:firstRowLastColumn="0" w:lastRowFirstColumn="0" w:lastRowLastColumn="0"/>
            </w:pPr>
            <w:r>
              <w:t>Par</w:t>
            </w:r>
          </w:p>
        </w:tc>
      </w:tr>
      <w:tr w:rsidR="00512523" w:rsidTr="00C8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rsidR="00512523" w:rsidRDefault="00512523">
            <w:pPr>
              <w:contextualSpacing w:val="0"/>
            </w:pPr>
            <w:r>
              <w:t>3</w:t>
            </w:r>
          </w:p>
        </w:tc>
        <w:tc>
          <w:tcPr>
            <w:tcW w:w="2292" w:type="dxa"/>
          </w:tcPr>
          <w:p w:rsidR="00512523" w:rsidRDefault="00512523">
            <w:pPr>
              <w:contextualSpacing w:val="0"/>
              <w:cnfStyle w:val="000000100000" w:firstRow="0" w:lastRow="0" w:firstColumn="0" w:lastColumn="0" w:oddVBand="0" w:evenVBand="0" w:oddHBand="1" w:evenHBand="0" w:firstRowFirstColumn="0" w:firstRowLastColumn="0" w:lastRowFirstColumn="0" w:lastRowLastColumn="0"/>
            </w:pPr>
            <w:r>
              <w:t>25</w:t>
            </w:r>
          </w:p>
        </w:tc>
        <w:tc>
          <w:tcPr>
            <w:tcW w:w="2292" w:type="dxa"/>
          </w:tcPr>
          <w:p w:rsidR="00512523" w:rsidRDefault="00512523">
            <w:pPr>
              <w:contextualSpacing w:val="0"/>
              <w:cnfStyle w:val="000000100000" w:firstRow="0" w:lastRow="0" w:firstColumn="0" w:lastColumn="0" w:oddVBand="0" w:evenVBand="0" w:oddHBand="1" w:evenHBand="0" w:firstRowFirstColumn="0" w:firstRowLastColumn="0" w:lastRowFirstColumn="0" w:lastRowLastColumn="0"/>
            </w:pPr>
            <w:r>
              <w:t>25/2=12,25</w:t>
            </w:r>
          </w:p>
        </w:tc>
        <w:tc>
          <w:tcPr>
            <w:tcW w:w="2293" w:type="dxa"/>
          </w:tcPr>
          <w:p w:rsidR="00512523" w:rsidRDefault="00C86AB3">
            <w:pPr>
              <w:contextualSpacing w:val="0"/>
              <w:cnfStyle w:val="000000100000" w:firstRow="0" w:lastRow="0" w:firstColumn="0" w:lastColumn="0" w:oddVBand="0" w:evenVBand="0" w:oddHBand="1" w:evenHBand="0" w:firstRowFirstColumn="0" w:firstRowLastColumn="0" w:lastRowFirstColumn="0" w:lastRowLastColumn="0"/>
            </w:pPr>
            <w:r>
              <w:t>Impar</w:t>
            </w:r>
          </w:p>
        </w:tc>
      </w:tr>
    </w:tbl>
    <w:p w:rsidR="00512523" w:rsidRDefault="00512523">
      <w:pPr>
        <w:contextualSpacing w:val="0"/>
      </w:pPr>
    </w:p>
    <w:p w:rsidR="00C86AB3" w:rsidRDefault="00C86AB3">
      <w:pPr>
        <w:contextualSpacing w:val="0"/>
      </w:pPr>
    </w:p>
    <w:p w:rsidR="00C86AB3" w:rsidRDefault="00C86AB3">
      <w:pPr>
        <w:contextualSpacing w:val="0"/>
        <w:rPr>
          <w:b/>
          <w:sz w:val="28"/>
        </w:rPr>
      </w:pPr>
      <w:r w:rsidRPr="00C86AB3">
        <w:rPr>
          <w:b/>
          <w:sz w:val="28"/>
        </w:rPr>
        <w:t xml:space="preserve">Leer del </w:t>
      </w:r>
      <w:r w:rsidRPr="00C86AB3">
        <w:rPr>
          <w:b/>
          <w:sz w:val="28"/>
        </w:rPr>
        <w:t>número</w:t>
      </w:r>
      <w:r w:rsidRPr="00C86AB3">
        <w:rPr>
          <w:b/>
          <w:sz w:val="28"/>
        </w:rPr>
        <w:t xml:space="preserve"> 1 al 50 e indicar cuales números son múltiplos de </w:t>
      </w:r>
    </w:p>
    <w:p w:rsidR="00C86AB3" w:rsidRDefault="00C86AB3">
      <w:pPr>
        <w:contextualSpacing w:val="0"/>
        <w:rPr>
          <w:b/>
          <w:sz w:val="28"/>
        </w:rPr>
      </w:pPr>
      <w:r w:rsidRPr="00C86AB3">
        <w:rPr>
          <w:b/>
          <w:sz w:val="28"/>
        </w:rPr>
        <w:t>3</w:t>
      </w:r>
      <w:r>
        <w:rPr>
          <w:b/>
          <w:sz w:val="28"/>
        </w:rPr>
        <w:t>.</w:t>
      </w:r>
    </w:p>
    <w:p w:rsidR="00C86AB3" w:rsidRDefault="00C86AB3">
      <w:pPr>
        <w:contextualSpacing w:val="0"/>
        <w:rPr>
          <w:b/>
          <w:sz w:val="28"/>
        </w:rPr>
      </w:pPr>
    </w:p>
    <w:p w:rsidR="00C86AB3" w:rsidRPr="00C86AB3" w:rsidRDefault="00C86AB3">
      <w:pPr>
        <w:contextualSpacing w:val="0"/>
        <w:rPr>
          <w:sz w:val="24"/>
          <w:szCs w:val="24"/>
        </w:rPr>
      </w:pPr>
      <w:r w:rsidRPr="00C86AB3">
        <w:rPr>
          <w:sz w:val="24"/>
          <w:szCs w:val="24"/>
        </w:rPr>
        <w:t>Análisis.</w:t>
      </w:r>
    </w:p>
    <w:p w:rsidR="00C86AB3" w:rsidRDefault="00C86AB3">
      <w:pPr>
        <w:contextualSpacing w:val="0"/>
        <w:rPr>
          <w:sz w:val="24"/>
          <w:szCs w:val="24"/>
        </w:rPr>
      </w:pPr>
      <w:r w:rsidRPr="00C86AB3">
        <w:rPr>
          <w:sz w:val="24"/>
          <w:szCs w:val="24"/>
        </w:rPr>
        <w:t>Un número es divisible entre 3 si al dividirlo es un entero</w:t>
      </w:r>
    </w:p>
    <w:p w:rsidR="00C86AB3" w:rsidRDefault="00C86AB3">
      <w:pPr>
        <w:contextualSpacing w:val="0"/>
        <w:rPr>
          <w:sz w:val="24"/>
          <w:szCs w:val="24"/>
        </w:rPr>
      </w:pPr>
      <w:r>
        <w:rPr>
          <w:sz w:val="24"/>
          <w:szCs w:val="24"/>
        </w:rPr>
        <w:t xml:space="preserve">Variables: </w:t>
      </w:r>
      <w:proofErr w:type="spellStart"/>
      <w:r>
        <w:rPr>
          <w:sz w:val="24"/>
          <w:szCs w:val="24"/>
        </w:rPr>
        <w:t>acum</w:t>
      </w:r>
      <w:proofErr w:type="spellEnd"/>
      <w:r>
        <w:rPr>
          <w:sz w:val="24"/>
          <w:szCs w:val="24"/>
        </w:rPr>
        <w:t xml:space="preserve">, </w:t>
      </w:r>
      <w:proofErr w:type="spellStart"/>
      <w:r>
        <w:rPr>
          <w:sz w:val="24"/>
          <w:szCs w:val="24"/>
        </w:rPr>
        <w:t>cont</w:t>
      </w:r>
      <w:proofErr w:type="spellEnd"/>
      <w:r>
        <w:rPr>
          <w:sz w:val="24"/>
          <w:szCs w:val="24"/>
        </w:rPr>
        <w:t xml:space="preserve">, </w:t>
      </w:r>
      <w:r w:rsidR="003F5F47">
        <w:rPr>
          <w:sz w:val="24"/>
          <w:szCs w:val="24"/>
        </w:rPr>
        <w:t xml:space="preserve"> e=entero</w:t>
      </w:r>
    </w:p>
    <w:p w:rsidR="00C86AB3" w:rsidRDefault="00C86AB3">
      <w:pPr>
        <w:contextualSpacing w:val="0"/>
        <w:rPr>
          <w:sz w:val="24"/>
          <w:szCs w:val="24"/>
        </w:rPr>
      </w:pPr>
    </w:p>
    <w:p w:rsidR="00C86AB3" w:rsidRDefault="00C86AB3">
      <w:pPr>
        <w:contextualSpacing w:val="0"/>
        <w:rPr>
          <w:sz w:val="24"/>
          <w:szCs w:val="24"/>
        </w:rPr>
      </w:pPr>
      <w:r>
        <w:rPr>
          <w:sz w:val="24"/>
          <w:szCs w:val="24"/>
        </w:rPr>
        <w:t>1.-Inicio</w:t>
      </w:r>
    </w:p>
    <w:p w:rsidR="00C86AB3" w:rsidRDefault="00C86AB3">
      <w:pPr>
        <w:contextualSpacing w:val="0"/>
        <w:rPr>
          <w:sz w:val="24"/>
          <w:szCs w:val="24"/>
        </w:rPr>
      </w:pPr>
      <w:r>
        <w:rPr>
          <w:sz w:val="24"/>
          <w:szCs w:val="24"/>
        </w:rPr>
        <w:t xml:space="preserve">2.-cont=0,cont ++, </w:t>
      </w:r>
    </w:p>
    <w:p w:rsidR="00C86AB3" w:rsidRDefault="00C86AB3">
      <w:pPr>
        <w:contextualSpacing w:val="0"/>
        <w:rPr>
          <w:sz w:val="24"/>
          <w:szCs w:val="24"/>
        </w:rPr>
      </w:pPr>
      <w:r>
        <w:rPr>
          <w:sz w:val="24"/>
          <w:szCs w:val="24"/>
        </w:rPr>
        <w:t>3.-acum=</w:t>
      </w:r>
      <w:r w:rsidR="003F5F47">
        <w:rPr>
          <w:sz w:val="24"/>
          <w:szCs w:val="24"/>
        </w:rPr>
        <w:t>50</w:t>
      </w:r>
    </w:p>
    <w:p w:rsidR="00C86AB3" w:rsidRPr="003F5F47" w:rsidRDefault="00C86AB3">
      <w:pPr>
        <w:contextualSpacing w:val="0"/>
        <w:rPr>
          <w:sz w:val="24"/>
          <w:szCs w:val="24"/>
        </w:rPr>
      </w:pPr>
      <w:r>
        <w:rPr>
          <w:sz w:val="24"/>
          <w:szCs w:val="24"/>
        </w:rPr>
        <w:t>4.-</w:t>
      </w:r>
      <w:r w:rsidR="003F5F47">
        <w:rPr>
          <w:sz w:val="24"/>
          <w:szCs w:val="24"/>
        </w:rPr>
        <w:t>acum/3</w:t>
      </w:r>
      <m:oMath>
        <m:r>
          <w:rPr>
            <w:rFonts w:ascii="Cambria Math" w:hAnsi="Cambria Math"/>
            <w:sz w:val="24"/>
            <w:szCs w:val="24"/>
          </w:rPr>
          <m:t>←r</m:t>
        </m:r>
      </m:oMath>
    </w:p>
    <w:p w:rsidR="003F5F47" w:rsidRDefault="003F5F47">
      <w:pPr>
        <w:contextualSpacing w:val="0"/>
        <w:rPr>
          <w:sz w:val="24"/>
          <w:szCs w:val="24"/>
        </w:rPr>
      </w:pPr>
      <w:r>
        <w:rPr>
          <w:sz w:val="24"/>
          <w:szCs w:val="24"/>
        </w:rPr>
        <w:t>5.-r=e? sí, Enteros No, no enteros</w:t>
      </w:r>
    </w:p>
    <w:p w:rsidR="003F5F47" w:rsidRDefault="003F5F47">
      <w:pPr>
        <w:contextualSpacing w:val="0"/>
        <w:rPr>
          <w:sz w:val="24"/>
          <w:szCs w:val="24"/>
        </w:rPr>
      </w:pPr>
      <w:r>
        <w:rPr>
          <w:sz w:val="24"/>
          <w:szCs w:val="24"/>
        </w:rPr>
        <w:t>6.- Fin</w:t>
      </w:r>
    </w:p>
    <w:p w:rsidR="003F5F47" w:rsidRDefault="003F5F47">
      <w:pPr>
        <w:contextualSpacing w:val="0"/>
        <w:rPr>
          <w:sz w:val="24"/>
          <w:szCs w:val="24"/>
        </w:rPr>
      </w:pPr>
    </w:p>
    <w:tbl>
      <w:tblPr>
        <w:tblStyle w:val="Tablaconcuadrcula"/>
        <w:tblW w:w="0" w:type="auto"/>
        <w:tblLook w:val="04A0" w:firstRow="1" w:lastRow="0" w:firstColumn="1" w:lastColumn="0" w:noHBand="0" w:noVBand="1"/>
      </w:tblPr>
      <w:tblGrid>
        <w:gridCol w:w="2292"/>
        <w:gridCol w:w="2292"/>
        <w:gridCol w:w="2292"/>
        <w:gridCol w:w="2293"/>
      </w:tblGrid>
      <w:tr w:rsidR="003F5F47" w:rsidTr="003F5F47">
        <w:tc>
          <w:tcPr>
            <w:tcW w:w="2292" w:type="dxa"/>
          </w:tcPr>
          <w:p w:rsidR="003F5F47" w:rsidRDefault="003F5F47">
            <w:pPr>
              <w:contextualSpacing w:val="0"/>
              <w:rPr>
                <w:sz w:val="24"/>
                <w:szCs w:val="24"/>
              </w:rPr>
            </w:pPr>
            <w:r>
              <w:rPr>
                <w:sz w:val="24"/>
                <w:szCs w:val="24"/>
              </w:rPr>
              <w:t>Iteración</w:t>
            </w:r>
          </w:p>
        </w:tc>
        <w:tc>
          <w:tcPr>
            <w:tcW w:w="2292" w:type="dxa"/>
          </w:tcPr>
          <w:p w:rsidR="003F5F47" w:rsidRDefault="003F5F47">
            <w:pPr>
              <w:contextualSpacing w:val="0"/>
              <w:rPr>
                <w:sz w:val="24"/>
                <w:szCs w:val="24"/>
              </w:rPr>
            </w:pPr>
            <w:r>
              <w:rPr>
                <w:sz w:val="24"/>
                <w:szCs w:val="24"/>
              </w:rPr>
              <w:t>Entrada</w:t>
            </w:r>
          </w:p>
        </w:tc>
        <w:tc>
          <w:tcPr>
            <w:tcW w:w="2292" w:type="dxa"/>
          </w:tcPr>
          <w:p w:rsidR="003F5F47" w:rsidRDefault="003F5F47">
            <w:pPr>
              <w:contextualSpacing w:val="0"/>
              <w:rPr>
                <w:sz w:val="24"/>
                <w:szCs w:val="24"/>
              </w:rPr>
            </w:pPr>
            <w:r>
              <w:rPr>
                <w:sz w:val="24"/>
                <w:szCs w:val="24"/>
              </w:rPr>
              <w:t>Operación</w:t>
            </w:r>
          </w:p>
        </w:tc>
        <w:tc>
          <w:tcPr>
            <w:tcW w:w="2293" w:type="dxa"/>
          </w:tcPr>
          <w:p w:rsidR="003F5F47" w:rsidRDefault="003F5F47">
            <w:pPr>
              <w:contextualSpacing w:val="0"/>
              <w:rPr>
                <w:sz w:val="24"/>
                <w:szCs w:val="24"/>
              </w:rPr>
            </w:pPr>
            <w:r>
              <w:rPr>
                <w:sz w:val="24"/>
                <w:szCs w:val="24"/>
              </w:rPr>
              <w:t>Salida</w:t>
            </w:r>
          </w:p>
        </w:tc>
      </w:tr>
      <w:tr w:rsidR="003F5F47" w:rsidTr="003F5F47">
        <w:tc>
          <w:tcPr>
            <w:tcW w:w="2292" w:type="dxa"/>
          </w:tcPr>
          <w:p w:rsidR="003F5F47" w:rsidRDefault="003F5F47">
            <w:pPr>
              <w:contextualSpacing w:val="0"/>
              <w:rPr>
                <w:sz w:val="24"/>
                <w:szCs w:val="24"/>
              </w:rPr>
            </w:pPr>
            <w:r>
              <w:rPr>
                <w:sz w:val="24"/>
                <w:szCs w:val="24"/>
              </w:rPr>
              <w:t>1</w:t>
            </w:r>
          </w:p>
        </w:tc>
        <w:tc>
          <w:tcPr>
            <w:tcW w:w="2292" w:type="dxa"/>
          </w:tcPr>
          <w:p w:rsidR="003F5F47" w:rsidRDefault="003F5F47">
            <w:pPr>
              <w:contextualSpacing w:val="0"/>
              <w:rPr>
                <w:sz w:val="24"/>
                <w:szCs w:val="24"/>
              </w:rPr>
            </w:pPr>
            <w:r>
              <w:rPr>
                <w:sz w:val="24"/>
                <w:szCs w:val="24"/>
              </w:rPr>
              <w:t>1</w:t>
            </w:r>
          </w:p>
          <w:p w:rsidR="003F5F47" w:rsidRDefault="003F5F47">
            <w:pPr>
              <w:contextualSpacing w:val="0"/>
              <w:rPr>
                <w:sz w:val="24"/>
                <w:szCs w:val="24"/>
              </w:rPr>
            </w:pPr>
            <w:r>
              <w:rPr>
                <w:sz w:val="24"/>
                <w:szCs w:val="24"/>
              </w:rPr>
              <w:t>2</w:t>
            </w:r>
          </w:p>
          <w:p w:rsidR="003F5F47" w:rsidRDefault="003F5F47">
            <w:pPr>
              <w:contextualSpacing w:val="0"/>
              <w:rPr>
                <w:sz w:val="24"/>
                <w:szCs w:val="24"/>
              </w:rPr>
            </w:pPr>
            <w:r>
              <w:rPr>
                <w:sz w:val="24"/>
                <w:szCs w:val="24"/>
              </w:rPr>
              <w:t>3</w:t>
            </w:r>
          </w:p>
          <w:p w:rsidR="003F5F47" w:rsidRDefault="003F5F47">
            <w:pPr>
              <w:contextualSpacing w:val="0"/>
              <w:rPr>
                <w:sz w:val="24"/>
                <w:szCs w:val="24"/>
              </w:rPr>
            </w:pPr>
            <w:r>
              <w:rPr>
                <w:sz w:val="24"/>
                <w:szCs w:val="24"/>
              </w:rPr>
              <w:t>4</w:t>
            </w:r>
          </w:p>
          <w:p w:rsidR="003F5F47" w:rsidRDefault="003F5F47">
            <w:pPr>
              <w:contextualSpacing w:val="0"/>
              <w:rPr>
                <w:sz w:val="24"/>
                <w:szCs w:val="24"/>
              </w:rPr>
            </w:pPr>
            <w:r>
              <w:rPr>
                <w:sz w:val="24"/>
                <w:szCs w:val="24"/>
              </w:rPr>
              <w:t>.</w:t>
            </w:r>
          </w:p>
          <w:p w:rsidR="003F5F47" w:rsidRDefault="003F5F47">
            <w:pPr>
              <w:contextualSpacing w:val="0"/>
              <w:rPr>
                <w:sz w:val="24"/>
                <w:szCs w:val="24"/>
              </w:rPr>
            </w:pPr>
            <w:r>
              <w:rPr>
                <w:sz w:val="24"/>
                <w:szCs w:val="24"/>
              </w:rPr>
              <w:t>.</w:t>
            </w:r>
          </w:p>
          <w:p w:rsidR="003F5F47" w:rsidRDefault="003F5F47">
            <w:pPr>
              <w:contextualSpacing w:val="0"/>
              <w:rPr>
                <w:sz w:val="24"/>
                <w:szCs w:val="24"/>
              </w:rPr>
            </w:pPr>
            <w:r>
              <w:rPr>
                <w:sz w:val="24"/>
                <w:szCs w:val="24"/>
              </w:rPr>
              <w:t>.</w:t>
            </w:r>
          </w:p>
          <w:p w:rsidR="003F5F47" w:rsidRDefault="003F5F47">
            <w:pPr>
              <w:contextualSpacing w:val="0"/>
              <w:rPr>
                <w:sz w:val="24"/>
                <w:szCs w:val="24"/>
              </w:rPr>
            </w:pPr>
            <w:r>
              <w:rPr>
                <w:sz w:val="24"/>
                <w:szCs w:val="24"/>
              </w:rPr>
              <w:t>50</w:t>
            </w:r>
          </w:p>
        </w:tc>
        <w:tc>
          <w:tcPr>
            <w:tcW w:w="2292" w:type="dxa"/>
          </w:tcPr>
          <w:p w:rsidR="003F5F47" w:rsidRDefault="003F5F47">
            <w:pPr>
              <w:contextualSpacing w:val="0"/>
              <w:rPr>
                <w:sz w:val="24"/>
                <w:szCs w:val="24"/>
              </w:rPr>
            </w:pPr>
            <w:r>
              <w:rPr>
                <w:sz w:val="24"/>
                <w:szCs w:val="24"/>
              </w:rPr>
              <w:t>½=0.5</w:t>
            </w:r>
          </w:p>
          <w:p w:rsidR="003F5F47" w:rsidRDefault="003F5F47">
            <w:pPr>
              <w:contextualSpacing w:val="0"/>
              <w:rPr>
                <w:sz w:val="24"/>
                <w:szCs w:val="24"/>
              </w:rPr>
            </w:pPr>
            <w:r>
              <w:rPr>
                <w:sz w:val="24"/>
                <w:szCs w:val="24"/>
              </w:rPr>
              <w:t>2/2=1</w:t>
            </w:r>
          </w:p>
          <w:p w:rsidR="003F5F47" w:rsidRDefault="003F5F47">
            <w:pPr>
              <w:contextualSpacing w:val="0"/>
              <w:rPr>
                <w:sz w:val="24"/>
                <w:szCs w:val="24"/>
              </w:rPr>
            </w:pPr>
            <w:r>
              <w:rPr>
                <w:sz w:val="24"/>
                <w:szCs w:val="24"/>
              </w:rPr>
              <w:t>3/2=1.5</w:t>
            </w:r>
          </w:p>
          <w:p w:rsidR="003F5F47" w:rsidRDefault="003F5F47">
            <w:pPr>
              <w:contextualSpacing w:val="0"/>
              <w:rPr>
                <w:sz w:val="24"/>
                <w:szCs w:val="24"/>
              </w:rPr>
            </w:pPr>
            <w:r>
              <w:rPr>
                <w:sz w:val="24"/>
                <w:szCs w:val="24"/>
              </w:rPr>
              <w:t>4/2=2</w:t>
            </w:r>
          </w:p>
          <w:p w:rsidR="003F5F47" w:rsidRDefault="003F5F47">
            <w:pPr>
              <w:contextualSpacing w:val="0"/>
              <w:rPr>
                <w:sz w:val="24"/>
                <w:szCs w:val="24"/>
              </w:rPr>
            </w:pPr>
            <w:r>
              <w:rPr>
                <w:sz w:val="24"/>
                <w:szCs w:val="24"/>
              </w:rPr>
              <w:t>.</w:t>
            </w:r>
          </w:p>
          <w:p w:rsidR="003F5F47" w:rsidRDefault="003F5F47">
            <w:pPr>
              <w:contextualSpacing w:val="0"/>
              <w:rPr>
                <w:sz w:val="24"/>
                <w:szCs w:val="24"/>
              </w:rPr>
            </w:pPr>
            <w:r>
              <w:rPr>
                <w:sz w:val="24"/>
                <w:szCs w:val="24"/>
              </w:rPr>
              <w:t>.</w:t>
            </w:r>
          </w:p>
          <w:p w:rsidR="003F5F47" w:rsidRDefault="003F5F47">
            <w:pPr>
              <w:contextualSpacing w:val="0"/>
              <w:rPr>
                <w:sz w:val="24"/>
                <w:szCs w:val="24"/>
              </w:rPr>
            </w:pPr>
            <w:r>
              <w:rPr>
                <w:sz w:val="24"/>
                <w:szCs w:val="24"/>
              </w:rPr>
              <w:t>.</w:t>
            </w:r>
          </w:p>
          <w:p w:rsidR="003F5F47" w:rsidRDefault="003F5F47">
            <w:pPr>
              <w:contextualSpacing w:val="0"/>
              <w:rPr>
                <w:sz w:val="24"/>
                <w:szCs w:val="24"/>
              </w:rPr>
            </w:pPr>
            <w:r>
              <w:rPr>
                <w:sz w:val="24"/>
                <w:szCs w:val="24"/>
              </w:rPr>
              <w:t>50/2=25</w:t>
            </w:r>
          </w:p>
        </w:tc>
        <w:tc>
          <w:tcPr>
            <w:tcW w:w="2293" w:type="dxa"/>
          </w:tcPr>
          <w:p w:rsidR="003F5F47" w:rsidRDefault="003F5F47">
            <w:pPr>
              <w:contextualSpacing w:val="0"/>
              <w:rPr>
                <w:sz w:val="24"/>
                <w:szCs w:val="24"/>
              </w:rPr>
            </w:pPr>
            <w:r>
              <w:rPr>
                <w:sz w:val="24"/>
                <w:szCs w:val="24"/>
              </w:rPr>
              <w:t>“No entero</w:t>
            </w:r>
          </w:p>
          <w:p w:rsidR="003F5F47" w:rsidRDefault="003F5F47">
            <w:pPr>
              <w:contextualSpacing w:val="0"/>
              <w:rPr>
                <w:sz w:val="24"/>
                <w:szCs w:val="24"/>
              </w:rPr>
            </w:pPr>
            <w:r>
              <w:rPr>
                <w:sz w:val="24"/>
                <w:szCs w:val="24"/>
              </w:rPr>
              <w:t>“Entero”</w:t>
            </w:r>
          </w:p>
          <w:p w:rsidR="003F5F47" w:rsidRDefault="003F5F47">
            <w:pPr>
              <w:contextualSpacing w:val="0"/>
              <w:rPr>
                <w:sz w:val="24"/>
                <w:szCs w:val="24"/>
              </w:rPr>
            </w:pPr>
            <w:r>
              <w:rPr>
                <w:sz w:val="24"/>
                <w:szCs w:val="24"/>
              </w:rPr>
              <w:t>“No entero”</w:t>
            </w:r>
          </w:p>
          <w:p w:rsidR="003F5F47" w:rsidRDefault="003F5F47">
            <w:pPr>
              <w:contextualSpacing w:val="0"/>
              <w:rPr>
                <w:sz w:val="24"/>
                <w:szCs w:val="24"/>
              </w:rPr>
            </w:pPr>
            <w:r>
              <w:rPr>
                <w:sz w:val="24"/>
                <w:szCs w:val="24"/>
              </w:rPr>
              <w:t>“Entero”</w:t>
            </w:r>
          </w:p>
          <w:p w:rsidR="003F5F47" w:rsidRDefault="003F5F47">
            <w:pPr>
              <w:contextualSpacing w:val="0"/>
              <w:rPr>
                <w:sz w:val="24"/>
                <w:szCs w:val="24"/>
              </w:rPr>
            </w:pPr>
            <w:r>
              <w:rPr>
                <w:sz w:val="24"/>
                <w:szCs w:val="24"/>
              </w:rPr>
              <w:t>.</w:t>
            </w:r>
          </w:p>
          <w:p w:rsidR="003F5F47" w:rsidRDefault="003F5F47">
            <w:pPr>
              <w:contextualSpacing w:val="0"/>
              <w:rPr>
                <w:sz w:val="24"/>
                <w:szCs w:val="24"/>
              </w:rPr>
            </w:pPr>
            <w:r>
              <w:rPr>
                <w:sz w:val="24"/>
                <w:szCs w:val="24"/>
              </w:rPr>
              <w:t>.</w:t>
            </w:r>
          </w:p>
          <w:p w:rsidR="003F5F47" w:rsidRDefault="003F5F47">
            <w:pPr>
              <w:contextualSpacing w:val="0"/>
              <w:rPr>
                <w:sz w:val="24"/>
                <w:szCs w:val="24"/>
              </w:rPr>
            </w:pPr>
            <w:r>
              <w:rPr>
                <w:sz w:val="24"/>
                <w:szCs w:val="24"/>
              </w:rPr>
              <w:t>.</w:t>
            </w:r>
          </w:p>
          <w:p w:rsidR="003F5F47" w:rsidRDefault="003F5F47">
            <w:pPr>
              <w:contextualSpacing w:val="0"/>
              <w:rPr>
                <w:sz w:val="24"/>
                <w:szCs w:val="24"/>
              </w:rPr>
            </w:pPr>
            <w:r>
              <w:rPr>
                <w:sz w:val="24"/>
                <w:szCs w:val="24"/>
              </w:rPr>
              <w:t>“Entero”</w:t>
            </w:r>
          </w:p>
        </w:tc>
      </w:tr>
      <w:tr w:rsidR="003F5F47" w:rsidTr="003F5F47">
        <w:tc>
          <w:tcPr>
            <w:tcW w:w="2292" w:type="dxa"/>
          </w:tcPr>
          <w:p w:rsidR="003F5F47" w:rsidRDefault="003F5F47" w:rsidP="003F5F47">
            <w:pPr>
              <w:contextualSpacing w:val="0"/>
              <w:rPr>
                <w:sz w:val="24"/>
                <w:szCs w:val="24"/>
              </w:rPr>
            </w:pPr>
            <w:r>
              <w:rPr>
                <w:sz w:val="24"/>
                <w:szCs w:val="24"/>
              </w:rPr>
              <w:t>2</w:t>
            </w:r>
          </w:p>
        </w:tc>
        <w:tc>
          <w:tcPr>
            <w:tcW w:w="2292" w:type="dxa"/>
          </w:tcPr>
          <w:p w:rsidR="003F5F47" w:rsidRDefault="003F5F47" w:rsidP="003F5F47">
            <w:pPr>
              <w:contextualSpacing w:val="0"/>
              <w:rPr>
                <w:sz w:val="24"/>
                <w:szCs w:val="24"/>
              </w:rPr>
            </w:pPr>
            <w:r>
              <w:rPr>
                <w:sz w:val="24"/>
                <w:szCs w:val="24"/>
              </w:rPr>
              <w:t>1</w:t>
            </w:r>
          </w:p>
          <w:p w:rsidR="003F5F47" w:rsidRDefault="003F5F47" w:rsidP="003F5F47">
            <w:pPr>
              <w:contextualSpacing w:val="0"/>
              <w:rPr>
                <w:sz w:val="24"/>
                <w:szCs w:val="24"/>
              </w:rPr>
            </w:pPr>
            <w:r>
              <w:rPr>
                <w:sz w:val="24"/>
                <w:szCs w:val="24"/>
              </w:rPr>
              <w:t>2</w:t>
            </w:r>
          </w:p>
          <w:p w:rsidR="003F5F47" w:rsidRDefault="003F5F47" w:rsidP="003F5F47">
            <w:pPr>
              <w:contextualSpacing w:val="0"/>
              <w:rPr>
                <w:sz w:val="24"/>
                <w:szCs w:val="24"/>
              </w:rPr>
            </w:pPr>
            <w:r>
              <w:rPr>
                <w:sz w:val="24"/>
                <w:szCs w:val="24"/>
              </w:rPr>
              <w:t>3</w:t>
            </w:r>
          </w:p>
          <w:p w:rsidR="003F5F47" w:rsidRDefault="003F5F47" w:rsidP="003F5F47">
            <w:pPr>
              <w:contextualSpacing w:val="0"/>
              <w:rPr>
                <w:sz w:val="24"/>
                <w:szCs w:val="24"/>
              </w:rPr>
            </w:pPr>
            <w:r>
              <w:rPr>
                <w:sz w:val="24"/>
                <w:szCs w:val="24"/>
              </w:rPr>
              <w:t>4</w:t>
            </w:r>
          </w:p>
          <w:p w:rsidR="003F5F47" w:rsidRDefault="003F5F47" w:rsidP="003F5F47">
            <w:pPr>
              <w:contextualSpacing w:val="0"/>
              <w:rPr>
                <w:sz w:val="24"/>
                <w:szCs w:val="24"/>
              </w:rPr>
            </w:pPr>
            <w:r>
              <w:rPr>
                <w:sz w:val="24"/>
                <w:szCs w:val="24"/>
              </w:rPr>
              <w:t>.</w:t>
            </w:r>
          </w:p>
          <w:p w:rsidR="003F5F47" w:rsidRDefault="003F5F47" w:rsidP="003F5F47">
            <w:pPr>
              <w:contextualSpacing w:val="0"/>
              <w:rPr>
                <w:sz w:val="24"/>
                <w:szCs w:val="24"/>
              </w:rPr>
            </w:pPr>
            <w:r>
              <w:rPr>
                <w:sz w:val="24"/>
                <w:szCs w:val="24"/>
              </w:rPr>
              <w:t>.</w:t>
            </w:r>
          </w:p>
          <w:p w:rsidR="003F5F47" w:rsidRDefault="003F5F47" w:rsidP="003F5F47">
            <w:pPr>
              <w:contextualSpacing w:val="0"/>
              <w:rPr>
                <w:sz w:val="24"/>
                <w:szCs w:val="24"/>
              </w:rPr>
            </w:pPr>
            <w:r>
              <w:rPr>
                <w:sz w:val="24"/>
                <w:szCs w:val="24"/>
              </w:rPr>
              <w:t>.</w:t>
            </w:r>
          </w:p>
          <w:p w:rsidR="003F5F47" w:rsidRDefault="003F5F47" w:rsidP="003F5F47">
            <w:pPr>
              <w:contextualSpacing w:val="0"/>
              <w:rPr>
                <w:sz w:val="24"/>
                <w:szCs w:val="24"/>
              </w:rPr>
            </w:pPr>
            <w:r>
              <w:rPr>
                <w:sz w:val="24"/>
                <w:szCs w:val="24"/>
              </w:rPr>
              <w:t>50</w:t>
            </w:r>
          </w:p>
        </w:tc>
        <w:tc>
          <w:tcPr>
            <w:tcW w:w="2292" w:type="dxa"/>
          </w:tcPr>
          <w:p w:rsidR="003F5F47" w:rsidRDefault="003F5F47" w:rsidP="003F5F47">
            <w:pPr>
              <w:contextualSpacing w:val="0"/>
              <w:rPr>
                <w:sz w:val="24"/>
                <w:szCs w:val="24"/>
              </w:rPr>
            </w:pPr>
            <w:r>
              <w:rPr>
                <w:sz w:val="24"/>
                <w:szCs w:val="24"/>
              </w:rPr>
              <w:t>½=0.5</w:t>
            </w:r>
          </w:p>
          <w:p w:rsidR="003F5F47" w:rsidRDefault="003F5F47" w:rsidP="003F5F47">
            <w:pPr>
              <w:contextualSpacing w:val="0"/>
              <w:rPr>
                <w:sz w:val="24"/>
                <w:szCs w:val="24"/>
              </w:rPr>
            </w:pPr>
            <w:r>
              <w:rPr>
                <w:sz w:val="24"/>
                <w:szCs w:val="24"/>
              </w:rPr>
              <w:t>2/2=1</w:t>
            </w:r>
          </w:p>
          <w:p w:rsidR="003F5F47" w:rsidRDefault="003F5F47" w:rsidP="003F5F47">
            <w:pPr>
              <w:contextualSpacing w:val="0"/>
              <w:rPr>
                <w:sz w:val="24"/>
                <w:szCs w:val="24"/>
              </w:rPr>
            </w:pPr>
            <w:r>
              <w:rPr>
                <w:sz w:val="24"/>
                <w:szCs w:val="24"/>
              </w:rPr>
              <w:t>3/2=1.5</w:t>
            </w:r>
          </w:p>
          <w:p w:rsidR="003F5F47" w:rsidRDefault="003F5F47" w:rsidP="003F5F47">
            <w:pPr>
              <w:contextualSpacing w:val="0"/>
              <w:rPr>
                <w:sz w:val="24"/>
                <w:szCs w:val="24"/>
              </w:rPr>
            </w:pPr>
            <w:r>
              <w:rPr>
                <w:sz w:val="24"/>
                <w:szCs w:val="24"/>
              </w:rPr>
              <w:t>4/2=2</w:t>
            </w:r>
          </w:p>
          <w:p w:rsidR="003F5F47" w:rsidRDefault="003F5F47" w:rsidP="003F5F47">
            <w:pPr>
              <w:contextualSpacing w:val="0"/>
              <w:rPr>
                <w:sz w:val="24"/>
                <w:szCs w:val="24"/>
              </w:rPr>
            </w:pPr>
            <w:r>
              <w:rPr>
                <w:sz w:val="24"/>
                <w:szCs w:val="24"/>
              </w:rPr>
              <w:t>.</w:t>
            </w:r>
          </w:p>
          <w:p w:rsidR="003F5F47" w:rsidRDefault="003F5F47" w:rsidP="003F5F47">
            <w:pPr>
              <w:contextualSpacing w:val="0"/>
              <w:rPr>
                <w:sz w:val="24"/>
                <w:szCs w:val="24"/>
              </w:rPr>
            </w:pPr>
            <w:r>
              <w:rPr>
                <w:sz w:val="24"/>
                <w:szCs w:val="24"/>
              </w:rPr>
              <w:t>.</w:t>
            </w:r>
          </w:p>
          <w:p w:rsidR="003F5F47" w:rsidRDefault="003F5F47" w:rsidP="003F5F47">
            <w:pPr>
              <w:contextualSpacing w:val="0"/>
              <w:rPr>
                <w:sz w:val="24"/>
                <w:szCs w:val="24"/>
              </w:rPr>
            </w:pPr>
            <w:r>
              <w:rPr>
                <w:sz w:val="24"/>
                <w:szCs w:val="24"/>
              </w:rPr>
              <w:t>.</w:t>
            </w:r>
          </w:p>
          <w:p w:rsidR="003F5F47" w:rsidRDefault="003F5F47" w:rsidP="003F5F47">
            <w:pPr>
              <w:contextualSpacing w:val="0"/>
              <w:rPr>
                <w:sz w:val="24"/>
                <w:szCs w:val="24"/>
              </w:rPr>
            </w:pPr>
            <w:r>
              <w:rPr>
                <w:sz w:val="24"/>
                <w:szCs w:val="24"/>
              </w:rPr>
              <w:t>50/2=25</w:t>
            </w:r>
          </w:p>
        </w:tc>
        <w:tc>
          <w:tcPr>
            <w:tcW w:w="2293" w:type="dxa"/>
          </w:tcPr>
          <w:p w:rsidR="003F5F47" w:rsidRDefault="003F5F47" w:rsidP="003F5F47">
            <w:pPr>
              <w:contextualSpacing w:val="0"/>
              <w:rPr>
                <w:sz w:val="24"/>
                <w:szCs w:val="24"/>
              </w:rPr>
            </w:pPr>
            <w:r>
              <w:rPr>
                <w:sz w:val="24"/>
                <w:szCs w:val="24"/>
              </w:rPr>
              <w:t>“No entero</w:t>
            </w:r>
          </w:p>
          <w:p w:rsidR="003F5F47" w:rsidRDefault="003F5F47" w:rsidP="003F5F47">
            <w:pPr>
              <w:contextualSpacing w:val="0"/>
              <w:rPr>
                <w:sz w:val="24"/>
                <w:szCs w:val="24"/>
              </w:rPr>
            </w:pPr>
            <w:r>
              <w:rPr>
                <w:sz w:val="24"/>
                <w:szCs w:val="24"/>
              </w:rPr>
              <w:t>“Entero”</w:t>
            </w:r>
          </w:p>
          <w:p w:rsidR="003F5F47" w:rsidRDefault="003F5F47" w:rsidP="003F5F47">
            <w:pPr>
              <w:contextualSpacing w:val="0"/>
              <w:rPr>
                <w:sz w:val="24"/>
                <w:szCs w:val="24"/>
              </w:rPr>
            </w:pPr>
            <w:r>
              <w:rPr>
                <w:sz w:val="24"/>
                <w:szCs w:val="24"/>
              </w:rPr>
              <w:t>“No entero”</w:t>
            </w:r>
          </w:p>
          <w:p w:rsidR="003F5F47" w:rsidRDefault="003F5F47" w:rsidP="003F5F47">
            <w:pPr>
              <w:contextualSpacing w:val="0"/>
              <w:rPr>
                <w:sz w:val="24"/>
                <w:szCs w:val="24"/>
              </w:rPr>
            </w:pPr>
            <w:r>
              <w:rPr>
                <w:sz w:val="24"/>
                <w:szCs w:val="24"/>
              </w:rPr>
              <w:t>“Entero”</w:t>
            </w:r>
          </w:p>
          <w:p w:rsidR="003F5F47" w:rsidRDefault="003F5F47" w:rsidP="003F5F47">
            <w:pPr>
              <w:contextualSpacing w:val="0"/>
              <w:rPr>
                <w:sz w:val="24"/>
                <w:szCs w:val="24"/>
              </w:rPr>
            </w:pPr>
            <w:r>
              <w:rPr>
                <w:sz w:val="24"/>
                <w:szCs w:val="24"/>
              </w:rPr>
              <w:t>.</w:t>
            </w:r>
          </w:p>
          <w:p w:rsidR="003F5F47" w:rsidRDefault="003F5F47" w:rsidP="003F5F47">
            <w:pPr>
              <w:contextualSpacing w:val="0"/>
              <w:rPr>
                <w:sz w:val="24"/>
                <w:szCs w:val="24"/>
              </w:rPr>
            </w:pPr>
            <w:r>
              <w:rPr>
                <w:sz w:val="24"/>
                <w:szCs w:val="24"/>
              </w:rPr>
              <w:t>.</w:t>
            </w:r>
          </w:p>
          <w:p w:rsidR="003F5F47" w:rsidRDefault="003F5F47" w:rsidP="003F5F47">
            <w:pPr>
              <w:contextualSpacing w:val="0"/>
              <w:rPr>
                <w:sz w:val="24"/>
                <w:szCs w:val="24"/>
              </w:rPr>
            </w:pPr>
            <w:r>
              <w:rPr>
                <w:sz w:val="24"/>
                <w:szCs w:val="24"/>
              </w:rPr>
              <w:t>.</w:t>
            </w:r>
          </w:p>
          <w:p w:rsidR="003F5F47" w:rsidRDefault="003F5F47" w:rsidP="003F5F47">
            <w:pPr>
              <w:contextualSpacing w:val="0"/>
              <w:rPr>
                <w:sz w:val="24"/>
                <w:szCs w:val="24"/>
              </w:rPr>
            </w:pPr>
            <w:r>
              <w:rPr>
                <w:sz w:val="24"/>
                <w:szCs w:val="24"/>
              </w:rPr>
              <w:t>“Entero”</w:t>
            </w:r>
          </w:p>
        </w:tc>
      </w:tr>
    </w:tbl>
    <w:p w:rsidR="003F5F47" w:rsidRPr="00C86AB3" w:rsidRDefault="003F5F47">
      <w:pPr>
        <w:contextualSpacing w:val="0"/>
        <w:rPr>
          <w:sz w:val="24"/>
          <w:szCs w:val="24"/>
        </w:rPr>
      </w:pPr>
      <w:r>
        <w:rPr>
          <w:sz w:val="24"/>
          <w:szCs w:val="24"/>
        </w:rPr>
        <w:t xml:space="preserve"> </w:t>
      </w:r>
    </w:p>
    <w:p w:rsidR="00C86AB3" w:rsidRPr="00C86AB3" w:rsidRDefault="00C86AB3">
      <w:pPr>
        <w:contextualSpacing w:val="0"/>
        <w:rPr>
          <w:sz w:val="24"/>
          <w:szCs w:val="24"/>
        </w:rPr>
      </w:pPr>
    </w:p>
    <w:p w:rsidR="001B6AD5" w:rsidRDefault="00B057A2" w:rsidP="00B057A2">
      <w:pPr>
        <w:pStyle w:val="Ttulo1"/>
        <w:rPr>
          <w:b/>
          <w:sz w:val="28"/>
          <w:szCs w:val="24"/>
        </w:rPr>
      </w:pPr>
      <w:bookmarkStart w:id="4" w:name="_Toc523868732"/>
      <w:r w:rsidRPr="00B057A2">
        <w:rPr>
          <w:b/>
          <w:sz w:val="28"/>
          <w:szCs w:val="24"/>
        </w:rPr>
        <w:t>Conclusión</w:t>
      </w:r>
      <w:bookmarkEnd w:id="4"/>
    </w:p>
    <w:p w:rsidR="00B057A2" w:rsidRDefault="00B057A2" w:rsidP="00B057A2">
      <w:pPr>
        <w:pStyle w:val="NormalWeb"/>
        <w:shd w:val="clear" w:color="auto" w:fill="FFFFFF"/>
        <w:spacing w:before="0" w:beforeAutospacing="0" w:after="0" w:afterAutospacing="0"/>
        <w:jc w:val="both"/>
      </w:pPr>
      <w:r>
        <w:rPr>
          <w:rFonts w:ascii="Arial" w:hAnsi="Arial" w:cs="Arial"/>
          <w:color w:val="000000"/>
        </w:rPr>
        <w:t>Los algoritmos</w:t>
      </w:r>
      <w:r>
        <w:rPr>
          <w:rFonts w:ascii="Arial" w:hAnsi="Arial" w:cs="Arial"/>
          <w:color w:val="000000"/>
        </w:rPr>
        <w:t xml:space="preserve"> </w:t>
      </w:r>
      <w:r>
        <w:rPr>
          <w:rFonts w:ascii="Arial" w:hAnsi="Arial" w:cs="Arial"/>
          <w:color w:val="000000"/>
        </w:rPr>
        <w:t>suelen ser</w:t>
      </w:r>
      <w:r>
        <w:rPr>
          <w:rFonts w:ascii="Arial" w:hAnsi="Arial" w:cs="Arial"/>
          <w:color w:val="000000"/>
        </w:rPr>
        <w:t xml:space="preserve"> difíciles, pero una herramienta fuertísima para nuestro desarrollo académica, además de ser hasta cierto punto divertidos.</w:t>
      </w:r>
    </w:p>
    <w:p w:rsidR="00B057A2" w:rsidRDefault="00B057A2" w:rsidP="00B057A2">
      <w:pPr>
        <w:pStyle w:val="NormalWeb"/>
        <w:shd w:val="clear" w:color="auto" w:fill="FFFFFF"/>
        <w:spacing w:before="0" w:beforeAutospacing="0" w:after="0" w:afterAutospacing="0"/>
        <w:jc w:val="both"/>
      </w:pPr>
      <w:r>
        <w:t> </w:t>
      </w:r>
    </w:p>
    <w:p w:rsidR="00B057A2" w:rsidRDefault="00B057A2" w:rsidP="00B057A2">
      <w:pPr>
        <w:pStyle w:val="NormalWeb"/>
        <w:shd w:val="clear" w:color="auto" w:fill="FFFFFF"/>
        <w:spacing w:before="0" w:beforeAutospacing="0" w:after="0" w:afterAutospacing="0"/>
        <w:jc w:val="both"/>
        <w:outlineLvl w:val="0"/>
      </w:pPr>
      <w:bookmarkStart w:id="5" w:name="_Toc523868733"/>
      <w:r>
        <w:rPr>
          <w:rFonts w:ascii="Arial" w:hAnsi="Arial" w:cs="Arial"/>
          <w:b/>
          <w:bCs/>
          <w:color w:val="000000"/>
          <w:sz w:val="28"/>
          <w:szCs w:val="28"/>
        </w:rPr>
        <w:t>Bibliografías.</w:t>
      </w:r>
      <w:bookmarkEnd w:id="5"/>
    </w:p>
    <w:p w:rsidR="00B057A2" w:rsidRDefault="00B057A2" w:rsidP="00B057A2">
      <w:pPr>
        <w:pStyle w:val="NormalWeb"/>
        <w:numPr>
          <w:ilvl w:val="0"/>
          <w:numId w:val="4"/>
        </w:numPr>
        <w:shd w:val="clear" w:color="auto" w:fill="FFFFFF"/>
        <w:spacing w:before="0" w:beforeAutospacing="0" w:after="0" w:afterAutospacing="0"/>
        <w:ind w:left="502"/>
        <w:jc w:val="both"/>
        <w:textAlignment w:val="baseline"/>
        <w:rPr>
          <w:rFonts w:ascii="Noto Sans Symbols" w:hAnsi="Noto Sans Symbols"/>
          <w:color w:val="000000"/>
        </w:rPr>
      </w:pPr>
      <w:hyperlink r:id="rId11" w:history="1">
        <w:r>
          <w:rPr>
            <w:rStyle w:val="Hipervnculo"/>
            <w:rFonts w:ascii="Arial" w:hAnsi="Arial" w:cs="Arial"/>
            <w:b/>
            <w:bCs/>
            <w:color w:val="000000"/>
            <w:sz w:val="28"/>
            <w:szCs w:val="28"/>
            <w:shd w:val="clear" w:color="auto" w:fill="FFFFFF"/>
          </w:rPr>
          <w:t>http://conceptodefinicion.de/algoritmo/</w:t>
        </w:r>
      </w:hyperlink>
    </w:p>
    <w:p w:rsidR="00B057A2" w:rsidRDefault="00B057A2" w:rsidP="00B057A2">
      <w:pPr>
        <w:pStyle w:val="NormalWeb"/>
        <w:numPr>
          <w:ilvl w:val="0"/>
          <w:numId w:val="4"/>
        </w:numPr>
        <w:shd w:val="clear" w:color="auto" w:fill="FFFFFF"/>
        <w:spacing w:before="0" w:beforeAutospacing="0" w:after="0" w:afterAutospacing="0"/>
        <w:ind w:left="502"/>
        <w:jc w:val="both"/>
        <w:textAlignment w:val="baseline"/>
        <w:rPr>
          <w:rFonts w:ascii="Noto Sans Symbols" w:hAnsi="Noto Sans Symbols"/>
          <w:color w:val="000000"/>
        </w:rPr>
      </w:pPr>
      <w:r>
        <w:rPr>
          <w:rFonts w:ascii="Arial" w:hAnsi="Arial" w:cs="Arial"/>
          <w:b/>
          <w:bCs/>
          <w:color w:val="000000"/>
          <w:sz w:val="28"/>
          <w:szCs w:val="28"/>
        </w:rPr>
        <w:t>http://ing.unne.edu.ar/pub/informatica/Alg_diag.pdf</w:t>
      </w:r>
    </w:p>
    <w:p w:rsidR="00B057A2" w:rsidRDefault="00B057A2" w:rsidP="00B057A2">
      <w:pPr>
        <w:pStyle w:val="NormalWeb"/>
        <w:numPr>
          <w:ilvl w:val="0"/>
          <w:numId w:val="4"/>
        </w:numPr>
        <w:shd w:val="clear" w:color="auto" w:fill="FFFFFF"/>
        <w:spacing w:before="0" w:beforeAutospacing="0" w:after="0" w:afterAutospacing="0"/>
        <w:ind w:left="502"/>
        <w:jc w:val="both"/>
        <w:textAlignment w:val="baseline"/>
        <w:rPr>
          <w:rFonts w:ascii="Noto Sans Symbols" w:hAnsi="Noto Sans Symbols"/>
          <w:b/>
          <w:bCs/>
          <w:color w:val="000000"/>
          <w:sz w:val="28"/>
          <w:szCs w:val="28"/>
        </w:rPr>
      </w:pPr>
      <w:r>
        <w:rPr>
          <w:rFonts w:ascii="Arial" w:hAnsi="Arial" w:cs="Arial"/>
          <w:b/>
          <w:bCs/>
          <w:color w:val="000000"/>
          <w:sz w:val="28"/>
          <w:szCs w:val="28"/>
        </w:rPr>
        <w:t>http://correo.uan.edu.mx/~iavalos/FP/FP1.html</w:t>
      </w:r>
    </w:p>
    <w:p w:rsidR="00B057A2" w:rsidRDefault="00B057A2" w:rsidP="00B057A2">
      <w:pPr>
        <w:pStyle w:val="NormalWeb"/>
        <w:numPr>
          <w:ilvl w:val="0"/>
          <w:numId w:val="5"/>
        </w:numPr>
        <w:shd w:val="clear" w:color="auto" w:fill="FFFFFF"/>
        <w:spacing w:before="0" w:beforeAutospacing="0" w:after="0" w:afterAutospacing="0"/>
        <w:ind w:left="502"/>
        <w:jc w:val="both"/>
        <w:textAlignment w:val="baseline"/>
        <w:rPr>
          <w:rFonts w:ascii="Noto Sans Symbols" w:hAnsi="Noto Sans Symbols"/>
          <w:color w:val="000000"/>
        </w:rPr>
      </w:pPr>
      <w:r>
        <w:rPr>
          <w:rFonts w:ascii="Arial" w:hAnsi="Arial" w:cs="Arial"/>
          <w:b/>
          <w:bCs/>
          <w:color w:val="000000"/>
          <w:sz w:val="28"/>
          <w:szCs w:val="28"/>
        </w:rPr>
        <w:t>http://weblidi.info.unlp.edu.ar/catedras/ingreso/Material2014/IAI/Cap1.pdf</w:t>
      </w:r>
    </w:p>
    <w:p w:rsidR="00B057A2" w:rsidRPr="00B057A2" w:rsidRDefault="00B057A2" w:rsidP="00B057A2"/>
    <w:sectPr w:rsidR="00B057A2" w:rsidRPr="00B057A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59CF" w:rsidRDefault="00C759CF" w:rsidP="00B057A2">
      <w:pPr>
        <w:spacing w:line="240" w:lineRule="auto"/>
      </w:pPr>
      <w:r>
        <w:separator/>
      </w:r>
    </w:p>
  </w:endnote>
  <w:endnote w:type="continuationSeparator" w:id="0">
    <w:p w:rsidR="00C759CF" w:rsidRDefault="00C759CF" w:rsidP="00B057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oto Sans Symbols">
    <w:altName w:val="Cambria"/>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59CF" w:rsidRDefault="00C759CF" w:rsidP="00B057A2">
      <w:pPr>
        <w:spacing w:line="240" w:lineRule="auto"/>
      </w:pPr>
      <w:r>
        <w:separator/>
      </w:r>
    </w:p>
  </w:footnote>
  <w:footnote w:type="continuationSeparator" w:id="0">
    <w:p w:rsidR="00C759CF" w:rsidRDefault="00C759CF" w:rsidP="00B057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76F0B"/>
    <w:multiLevelType w:val="multilevel"/>
    <w:tmpl w:val="9A3C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671850"/>
    <w:multiLevelType w:val="multilevel"/>
    <w:tmpl w:val="E6E8E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CA3880"/>
    <w:multiLevelType w:val="multilevel"/>
    <w:tmpl w:val="A614C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481030B"/>
    <w:multiLevelType w:val="multilevel"/>
    <w:tmpl w:val="DD18A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CAB105D"/>
    <w:multiLevelType w:val="multilevel"/>
    <w:tmpl w:val="064A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2"/>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F3A9B"/>
    <w:rsid w:val="00133519"/>
    <w:rsid w:val="001B6AD5"/>
    <w:rsid w:val="003A2421"/>
    <w:rsid w:val="003A677C"/>
    <w:rsid w:val="003F5F47"/>
    <w:rsid w:val="00512523"/>
    <w:rsid w:val="0076755C"/>
    <w:rsid w:val="00771C15"/>
    <w:rsid w:val="0085715E"/>
    <w:rsid w:val="00A6234E"/>
    <w:rsid w:val="00A874BD"/>
    <w:rsid w:val="00B057A2"/>
    <w:rsid w:val="00BE2908"/>
    <w:rsid w:val="00BF3A9B"/>
    <w:rsid w:val="00C759CF"/>
    <w:rsid w:val="00C86AB3"/>
    <w:rsid w:val="00E151F5"/>
    <w:rsid w:val="00E65B70"/>
    <w:rsid w:val="00E67D0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11B436"/>
  <w15:docId w15:val="{5C44C0F5-185C-49B8-9176-5537226B5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MX"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3A2421"/>
    <w:rPr>
      <w:color w:val="808080"/>
    </w:rPr>
  </w:style>
  <w:style w:type="table" w:styleId="Tablaconcuadrcula">
    <w:name w:val="Table Grid"/>
    <w:basedOn w:val="Tablanormal"/>
    <w:uiPriority w:val="39"/>
    <w:rsid w:val="00E151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
    <w:name w:val="Grid Table 3"/>
    <w:basedOn w:val="Tablanormal"/>
    <w:uiPriority w:val="48"/>
    <w:rsid w:val="00E67D02"/>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3">
    <w:name w:val="Plain Table 3"/>
    <w:basedOn w:val="Tablanormal"/>
    <w:uiPriority w:val="43"/>
    <w:rsid w:val="003A677C"/>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tuloTDC">
    <w:name w:val="TOC Heading"/>
    <w:basedOn w:val="Ttulo1"/>
    <w:next w:val="Normal"/>
    <w:uiPriority w:val="39"/>
    <w:unhideWhenUsed/>
    <w:qFormat/>
    <w:rsid w:val="00B057A2"/>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lang w:val="es-MX"/>
    </w:rPr>
  </w:style>
  <w:style w:type="paragraph" w:styleId="NormalWeb">
    <w:name w:val="Normal (Web)"/>
    <w:basedOn w:val="Normal"/>
    <w:uiPriority w:val="99"/>
    <w:semiHidden/>
    <w:unhideWhenUsed/>
    <w:rsid w:val="00B057A2"/>
    <w:pPr>
      <w:spacing w:before="100" w:beforeAutospacing="1" w:after="100" w:afterAutospacing="1" w:line="240" w:lineRule="auto"/>
      <w:contextualSpacing w:val="0"/>
    </w:pPr>
    <w:rPr>
      <w:rFonts w:ascii="Times New Roman" w:eastAsia="Times New Roman" w:hAnsi="Times New Roman" w:cs="Times New Roman"/>
      <w:sz w:val="24"/>
      <w:szCs w:val="24"/>
      <w:lang w:val="es-MX"/>
    </w:rPr>
  </w:style>
  <w:style w:type="character" w:styleId="Hipervnculo">
    <w:name w:val="Hyperlink"/>
    <w:basedOn w:val="Fuentedeprrafopredeter"/>
    <w:uiPriority w:val="99"/>
    <w:unhideWhenUsed/>
    <w:rsid w:val="00B057A2"/>
    <w:rPr>
      <w:color w:val="0000FF"/>
      <w:u w:val="single"/>
    </w:rPr>
  </w:style>
  <w:style w:type="paragraph" w:styleId="Encabezado">
    <w:name w:val="header"/>
    <w:basedOn w:val="Normal"/>
    <w:link w:val="EncabezadoCar"/>
    <w:uiPriority w:val="99"/>
    <w:unhideWhenUsed/>
    <w:rsid w:val="00B057A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057A2"/>
  </w:style>
  <w:style w:type="paragraph" w:styleId="Piedepgina">
    <w:name w:val="footer"/>
    <w:basedOn w:val="Normal"/>
    <w:link w:val="PiedepginaCar"/>
    <w:uiPriority w:val="99"/>
    <w:unhideWhenUsed/>
    <w:rsid w:val="00B057A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057A2"/>
  </w:style>
  <w:style w:type="paragraph" w:styleId="TDC1">
    <w:name w:val="toc 1"/>
    <w:basedOn w:val="Normal"/>
    <w:next w:val="Normal"/>
    <w:autoRedefine/>
    <w:uiPriority w:val="39"/>
    <w:unhideWhenUsed/>
    <w:rsid w:val="00B057A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8831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nceptodefinicion.de/algoritmo/"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352AD-06D1-4B90-AF40-0FF5EF353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1658</Words>
  <Characters>9119</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JESUS JAVIER ALVARADO ESCOBEDO</cp:lastModifiedBy>
  <cp:revision>2</cp:revision>
  <dcterms:created xsi:type="dcterms:W3CDTF">2018-09-05T04:57:00Z</dcterms:created>
  <dcterms:modified xsi:type="dcterms:W3CDTF">2018-09-05T04:57:00Z</dcterms:modified>
</cp:coreProperties>
</file>