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DA76" w14:textId="77777777" w:rsidR="00900A30" w:rsidRDefault="00900A30" w:rsidP="00900A30">
      <w:pPr>
        <w:spacing w:line="240" w:lineRule="auto"/>
        <w:jc w:val="center"/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 wp14:anchorId="556D8733" wp14:editId="2962FF5B">
            <wp:extent cx="457200" cy="3810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0AC2B" w14:textId="77777777" w:rsidR="00900A30" w:rsidRPr="00731429" w:rsidRDefault="00900A30" w:rsidP="00900A3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731429">
        <w:rPr>
          <w:b/>
          <w:sz w:val="24"/>
          <w:szCs w:val="24"/>
        </w:rPr>
        <w:t>CERTIFICADO PARA CIRCULAR     -      EMERGENCIA SANITARIA COVID-19</w:t>
      </w:r>
    </w:p>
    <w:p w14:paraId="1F59DC84" w14:textId="77777777" w:rsidR="00900A30" w:rsidRPr="00731429" w:rsidRDefault="00900A30" w:rsidP="00900A30">
      <w:pPr>
        <w:spacing w:line="240" w:lineRule="auto"/>
        <w:jc w:val="center"/>
        <w:rPr>
          <w:b/>
          <w:sz w:val="24"/>
          <w:szCs w:val="24"/>
        </w:rPr>
      </w:pPr>
      <w:r w:rsidRPr="00731429">
        <w:rPr>
          <w:b/>
          <w:sz w:val="24"/>
          <w:szCs w:val="24"/>
        </w:rPr>
        <w:t>PARA PRESENTAR ANTE QUIEN CORRESPONDA</w:t>
      </w:r>
    </w:p>
    <w:p w14:paraId="321727E6" w14:textId="77777777" w:rsidR="00900A30" w:rsidRDefault="00900A30">
      <w:pPr>
        <w:spacing w:line="360" w:lineRule="auto"/>
        <w:jc w:val="both"/>
        <w:rPr>
          <w:sz w:val="24"/>
          <w:szCs w:val="24"/>
        </w:rPr>
      </w:pPr>
    </w:p>
    <w:p w14:paraId="123A0C5E" w14:textId="77777777" w:rsidR="00900A30" w:rsidRPr="00BD5ABD" w:rsidRDefault="00900A30" w:rsidP="00900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VÁLIDO POR EL DIA VIERNES 24</w:t>
      </w:r>
      <w:r w:rsidRPr="00BD5ABD">
        <w:rPr>
          <w:b/>
          <w:sz w:val="28"/>
          <w:szCs w:val="28"/>
        </w:rPr>
        <w:t xml:space="preserve"> DE </w:t>
      </w:r>
      <w:r>
        <w:rPr>
          <w:b/>
          <w:sz w:val="28"/>
          <w:szCs w:val="28"/>
        </w:rPr>
        <w:t xml:space="preserve">ABRIL DE </w:t>
      </w:r>
      <w:r w:rsidRPr="00BD5ABD">
        <w:rPr>
          <w:b/>
          <w:sz w:val="28"/>
          <w:szCs w:val="28"/>
        </w:rPr>
        <w:t>2020</w:t>
      </w:r>
    </w:p>
    <w:p w14:paraId="5B334FF4" w14:textId="3D6265C4" w:rsidR="00FA79E9" w:rsidRPr="00731429" w:rsidRDefault="00BD3C1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el presente, el </w:t>
      </w:r>
      <w:r w:rsidRPr="00BD3C18">
        <w:rPr>
          <w:b/>
          <w:sz w:val="24"/>
          <w:szCs w:val="24"/>
        </w:rPr>
        <w:t xml:space="preserve">PODER JUDICIAL DE LA PROVINCIA DE LA PAMPA </w:t>
      </w:r>
      <w:r>
        <w:rPr>
          <w:sz w:val="24"/>
          <w:szCs w:val="24"/>
        </w:rPr>
        <w:t>-</w:t>
      </w:r>
      <w:r w:rsidR="00C27089" w:rsidRPr="00731429">
        <w:rPr>
          <w:sz w:val="24"/>
          <w:szCs w:val="24"/>
        </w:rPr>
        <w:t xml:space="preserve"> CUIT N° 30-99919610/8, certifica que la </w:t>
      </w:r>
      <w:r w:rsidR="00991D7F" w:rsidRPr="00731429">
        <w:rPr>
          <w:b/>
          <w:sz w:val="24"/>
          <w:szCs w:val="24"/>
        </w:rPr>
        <w:t xml:space="preserve">Dra. </w:t>
      </w:r>
      <w:r w:rsidR="00C275DE">
        <w:rPr>
          <w:b/>
          <w:sz w:val="24"/>
          <w:szCs w:val="24"/>
        </w:rPr>
        <w:t>ALICIA GABRIELA GENTILE</w:t>
      </w:r>
      <w:r w:rsidR="00991D7F" w:rsidRPr="00731429">
        <w:rPr>
          <w:b/>
          <w:sz w:val="24"/>
          <w:szCs w:val="24"/>
        </w:rPr>
        <w:t xml:space="preserve"> DNI</w:t>
      </w:r>
      <w:r w:rsidR="002100DD" w:rsidRPr="00731429">
        <w:rPr>
          <w:b/>
          <w:sz w:val="24"/>
          <w:szCs w:val="24"/>
        </w:rPr>
        <w:t xml:space="preserve"> 2</w:t>
      </w:r>
      <w:r w:rsidR="00C275DE">
        <w:rPr>
          <w:b/>
          <w:sz w:val="24"/>
          <w:szCs w:val="24"/>
        </w:rPr>
        <w:t>4402044</w:t>
      </w:r>
      <w:r w:rsidR="00C27089" w:rsidRPr="00731429">
        <w:rPr>
          <w:sz w:val="24"/>
          <w:szCs w:val="24"/>
        </w:rPr>
        <w:t xml:space="preserve">, se desempeña en el cargo de </w:t>
      </w:r>
      <w:r w:rsidR="00C275DE">
        <w:rPr>
          <w:b/>
          <w:sz w:val="24"/>
          <w:szCs w:val="24"/>
        </w:rPr>
        <w:t>PROSECRETARIA</w:t>
      </w:r>
      <w:r w:rsidR="00991D7F" w:rsidRPr="00731429">
        <w:rPr>
          <w:sz w:val="24"/>
          <w:szCs w:val="24"/>
        </w:rPr>
        <w:t xml:space="preserve"> d</w:t>
      </w:r>
      <w:r w:rsidR="002100DD" w:rsidRPr="00731429">
        <w:rPr>
          <w:sz w:val="24"/>
          <w:szCs w:val="24"/>
        </w:rPr>
        <w:t>el   Juzgado de Familia, Niñas, Niños y Adolescentes Nro. 2 de la 1ra. Cir. Judicial</w:t>
      </w:r>
      <w:r w:rsidR="00C27089" w:rsidRPr="00731429">
        <w:rPr>
          <w:sz w:val="24"/>
          <w:szCs w:val="24"/>
        </w:rPr>
        <w:t>.</w:t>
      </w:r>
    </w:p>
    <w:p w14:paraId="5A8F1DC7" w14:textId="77777777" w:rsidR="00FA79E9" w:rsidRPr="00731429" w:rsidRDefault="00C27089">
      <w:pPr>
        <w:spacing w:line="360" w:lineRule="auto"/>
        <w:jc w:val="both"/>
        <w:rPr>
          <w:sz w:val="24"/>
          <w:szCs w:val="24"/>
        </w:rPr>
      </w:pPr>
      <w:r w:rsidRPr="00731429">
        <w:rPr>
          <w:sz w:val="24"/>
          <w:szCs w:val="24"/>
        </w:rPr>
        <w:t>Se emite el presente certificado, en virtud de la situación epidemiológica motivada por la pandemia de Coronavirus (COVID-19) que diera origen al estado de Máxima Alerta Sanitaria dictado por Decreto N° 521/20 del Poder Ejecutivo Provincial y ratificado po</w:t>
      </w:r>
      <w:r w:rsidR="00BD3C18">
        <w:rPr>
          <w:sz w:val="24"/>
          <w:szCs w:val="24"/>
        </w:rPr>
        <w:t>r Ley N° 3214, a los fines del</w:t>
      </w:r>
      <w:r w:rsidRPr="00731429">
        <w:rPr>
          <w:sz w:val="24"/>
          <w:szCs w:val="24"/>
        </w:rPr>
        <w:t xml:space="preserve"> </w:t>
      </w:r>
      <w:r w:rsidRPr="00731429">
        <w:rPr>
          <w:b/>
          <w:sz w:val="24"/>
          <w:szCs w:val="24"/>
        </w:rPr>
        <w:t>exclusivo desplazamiento</w:t>
      </w:r>
      <w:r w:rsidRPr="00731429">
        <w:rPr>
          <w:sz w:val="24"/>
          <w:szCs w:val="24"/>
        </w:rPr>
        <w:t xml:space="preserve"> </w:t>
      </w:r>
      <w:r w:rsidR="00991D7F" w:rsidRPr="00731429">
        <w:rPr>
          <w:b/>
          <w:sz w:val="24"/>
          <w:szCs w:val="24"/>
        </w:rPr>
        <w:t>(y regreso)</w:t>
      </w:r>
      <w:r w:rsidR="00991D7F" w:rsidRPr="00731429">
        <w:rPr>
          <w:sz w:val="24"/>
          <w:szCs w:val="24"/>
        </w:rPr>
        <w:t xml:space="preserve"> </w:t>
      </w:r>
      <w:r w:rsidR="00C275DE">
        <w:rPr>
          <w:sz w:val="24"/>
          <w:szCs w:val="24"/>
        </w:rPr>
        <w:t>de la nombrada</w:t>
      </w:r>
      <w:r w:rsidR="00BD3C18">
        <w:rPr>
          <w:sz w:val="24"/>
          <w:szCs w:val="24"/>
        </w:rPr>
        <w:t xml:space="preserve"> </w:t>
      </w:r>
      <w:r w:rsidRPr="00731429">
        <w:rPr>
          <w:sz w:val="24"/>
          <w:szCs w:val="24"/>
        </w:rPr>
        <w:t xml:space="preserve">desde </w:t>
      </w:r>
      <w:r w:rsidR="00BD3C18">
        <w:rPr>
          <w:sz w:val="24"/>
          <w:szCs w:val="24"/>
        </w:rPr>
        <w:t>su d</w:t>
      </w:r>
      <w:r w:rsidRPr="00731429">
        <w:rPr>
          <w:sz w:val="24"/>
          <w:szCs w:val="24"/>
        </w:rPr>
        <w:t>omicilio al Edificio Centro Judicial</w:t>
      </w:r>
      <w:r w:rsidR="00B661BC">
        <w:rPr>
          <w:sz w:val="24"/>
          <w:szCs w:val="24"/>
        </w:rPr>
        <w:t>,</w:t>
      </w:r>
      <w:r w:rsidRPr="00731429">
        <w:rPr>
          <w:sz w:val="24"/>
          <w:szCs w:val="24"/>
        </w:rPr>
        <w:t xml:space="preserve"> ubicado en </w:t>
      </w:r>
      <w:r w:rsidR="00991D7F" w:rsidRPr="00731429">
        <w:rPr>
          <w:sz w:val="24"/>
          <w:szCs w:val="24"/>
        </w:rPr>
        <w:t>Avenida Uruguay N° 1097 de Santa Rosa</w:t>
      </w:r>
      <w:r w:rsidRPr="00731429">
        <w:rPr>
          <w:sz w:val="24"/>
          <w:szCs w:val="24"/>
        </w:rPr>
        <w:t xml:space="preserve">, </w:t>
      </w:r>
      <w:r w:rsidR="00311E67" w:rsidRPr="00ED51A7">
        <w:rPr>
          <w:b/>
          <w:sz w:val="24"/>
          <w:szCs w:val="24"/>
        </w:rPr>
        <w:t>el día referido en el encabezado</w:t>
      </w:r>
      <w:r w:rsidR="00311E67">
        <w:rPr>
          <w:sz w:val="24"/>
          <w:szCs w:val="24"/>
        </w:rPr>
        <w:t xml:space="preserve"> y</w:t>
      </w:r>
      <w:r w:rsidR="002100DD" w:rsidRPr="00731429">
        <w:rPr>
          <w:sz w:val="24"/>
          <w:szCs w:val="24"/>
        </w:rPr>
        <w:t xml:space="preserve"> </w:t>
      </w:r>
      <w:r w:rsidR="00991D7F" w:rsidRPr="00731429">
        <w:rPr>
          <w:sz w:val="24"/>
          <w:szCs w:val="24"/>
        </w:rPr>
        <w:t xml:space="preserve">en el marco estricto </w:t>
      </w:r>
      <w:r w:rsidRPr="00731429">
        <w:rPr>
          <w:sz w:val="24"/>
          <w:szCs w:val="24"/>
        </w:rPr>
        <w:t xml:space="preserve">de </w:t>
      </w:r>
      <w:r w:rsidR="00991D7F" w:rsidRPr="00731429">
        <w:rPr>
          <w:sz w:val="24"/>
          <w:szCs w:val="24"/>
        </w:rPr>
        <w:t xml:space="preserve">la </w:t>
      </w:r>
      <w:r w:rsidRPr="00731429">
        <w:rPr>
          <w:sz w:val="24"/>
          <w:szCs w:val="24"/>
        </w:rPr>
        <w:t>Feria Judicial Extraordinaria establecida por Acuerdo</w:t>
      </w:r>
      <w:r w:rsidR="00311E67">
        <w:rPr>
          <w:sz w:val="24"/>
          <w:szCs w:val="24"/>
        </w:rPr>
        <w:t>s</w:t>
      </w:r>
      <w:r w:rsidRPr="00731429">
        <w:rPr>
          <w:sz w:val="24"/>
          <w:szCs w:val="24"/>
        </w:rPr>
        <w:t xml:space="preserve"> N° 3695</w:t>
      </w:r>
      <w:r w:rsidR="00311E67">
        <w:rPr>
          <w:sz w:val="24"/>
          <w:szCs w:val="24"/>
        </w:rPr>
        <w:t xml:space="preserve"> y N° 3696, y las respectivas prórrogas establecidas por el Superior Tribunal de Justicia</w:t>
      </w:r>
      <w:r w:rsidRPr="00731429">
        <w:rPr>
          <w:sz w:val="24"/>
          <w:szCs w:val="24"/>
        </w:rPr>
        <w:t>.</w:t>
      </w:r>
    </w:p>
    <w:p w14:paraId="3F7648D7" w14:textId="77777777" w:rsidR="00991D7F" w:rsidRPr="00731429" w:rsidRDefault="00991D7F" w:rsidP="00991D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731429">
        <w:rPr>
          <w:rFonts w:asciiTheme="majorHAnsi" w:hAnsiTheme="majorHAnsi"/>
          <w:b/>
          <w:sz w:val="24"/>
          <w:szCs w:val="24"/>
        </w:rPr>
        <w:t>Solicitado por:</w:t>
      </w:r>
      <w:r w:rsidRPr="00731429">
        <w:rPr>
          <w:rFonts w:asciiTheme="majorHAnsi" w:hAnsiTheme="majorHAnsi"/>
          <w:sz w:val="24"/>
          <w:szCs w:val="24"/>
        </w:rPr>
        <w:t xml:space="preserve"> Titular de certificado vía mail </w:t>
      </w:r>
      <w:r w:rsidR="002100DD" w:rsidRPr="00731429">
        <w:rPr>
          <w:rFonts w:asciiTheme="majorHAnsi" w:hAnsiTheme="majorHAnsi"/>
          <w:sz w:val="24"/>
          <w:szCs w:val="24"/>
        </w:rPr>
        <w:t xml:space="preserve">    </w:t>
      </w:r>
      <w:r w:rsidRPr="00731429">
        <w:rPr>
          <w:rFonts w:asciiTheme="majorHAnsi" w:hAnsiTheme="majorHAnsi"/>
          <w:sz w:val="24"/>
          <w:szCs w:val="24"/>
        </w:rPr>
        <w:t xml:space="preserve">  </w:t>
      </w:r>
      <w:r w:rsidRPr="00731429">
        <w:rPr>
          <w:rFonts w:asciiTheme="majorHAnsi" w:hAnsiTheme="majorHAnsi"/>
          <w:b/>
          <w:sz w:val="24"/>
          <w:szCs w:val="24"/>
        </w:rPr>
        <w:t>Tramitado por</w:t>
      </w:r>
      <w:r w:rsidRPr="00731429">
        <w:rPr>
          <w:rFonts w:asciiTheme="majorHAnsi" w:hAnsiTheme="majorHAnsi"/>
          <w:sz w:val="24"/>
          <w:szCs w:val="24"/>
        </w:rPr>
        <w:t xml:space="preserve">: DGA </w:t>
      </w:r>
      <w:r w:rsidR="007A0801" w:rsidRPr="00731429">
        <w:rPr>
          <w:rFonts w:asciiTheme="majorHAnsi" w:hAnsiTheme="majorHAnsi"/>
          <w:sz w:val="24"/>
          <w:szCs w:val="24"/>
        </w:rPr>
        <w:t>–</w:t>
      </w:r>
      <w:r w:rsidRPr="00731429">
        <w:rPr>
          <w:rFonts w:asciiTheme="majorHAnsi" w:hAnsiTheme="majorHAnsi"/>
          <w:sz w:val="24"/>
          <w:szCs w:val="24"/>
        </w:rPr>
        <w:t>DEA</w:t>
      </w:r>
    </w:p>
    <w:p w14:paraId="37D52903" w14:textId="77777777" w:rsidR="004413B7" w:rsidRPr="00731429" w:rsidRDefault="004413B7" w:rsidP="004413B7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41719">
        <w:rPr>
          <w:rFonts w:asciiTheme="majorHAnsi" w:hAnsiTheme="majorHAnsi"/>
          <w:b/>
          <w:sz w:val="24"/>
          <w:szCs w:val="24"/>
          <w:u w:val="single"/>
        </w:rPr>
        <w:t>Ingreso-Permanencia en Centro Judicial:</w:t>
      </w:r>
      <w:r w:rsidRPr="00731429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i/>
          <w:sz w:val="24"/>
          <w:szCs w:val="24"/>
        </w:rPr>
        <w:t>a partir de las 7:30</w:t>
      </w:r>
      <w:r w:rsidRPr="00C41719">
        <w:rPr>
          <w:rFonts w:asciiTheme="majorHAnsi" w:hAnsiTheme="majorHAnsi"/>
          <w:i/>
          <w:sz w:val="24"/>
          <w:szCs w:val="24"/>
        </w:rPr>
        <w:t>hs y hasta las 12:30hs</w:t>
      </w:r>
      <w:r>
        <w:rPr>
          <w:rFonts w:asciiTheme="majorHAnsi" w:hAnsiTheme="majorHAnsi"/>
          <w:sz w:val="24"/>
          <w:szCs w:val="24"/>
        </w:rPr>
        <w:t>, p</w:t>
      </w:r>
      <w:r w:rsidRPr="00731429">
        <w:rPr>
          <w:rFonts w:asciiTheme="majorHAnsi" w:hAnsiTheme="majorHAnsi"/>
          <w:sz w:val="24"/>
          <w:szCs w:val="24"/>
        </w:rPr>
        <w:t>revio registro y firma en Libro Guardia Seguridad C.J.</w:t>
      </w:r>
    </w:p>
    <w:p w14:paraId="079327D1" w14:textId="77777777" w:rsidR="00FA79E9" w:rsidRPr="00731429" w:rsidRDefault="00BD5ABD">
      <w:pPr>
        <w:spacing w:line="360" w:lineRule="auto"/>
        <w:jc w:val="both"/>
        <w:rPr>
          <w:i/>
          <w:color w:val="E36C09"/>
          <w:sz w:val="24"/>
          <w:szCs w:val="24"/>
        </w:rPr>
      </w:pPr>
      <w:r w:rsidRPr="00731429">
        <w:rPr>
          <w:b/>
          <w:sz w:val="24"/>
          <w:szCs w:val="24"/>
        </w:rPr>
        <w:t>CONSTATACION DE VALIDEZ:</w:t>
      </w:r>
      <w:r w:rsidRPr="00731429">
        <w:rPr>
          <w:sz w:val="24"/>
          <w:szCs w:val="24"/>
        </w:rPr>
        <w:t xml:space="preserve"> </w:t>
      </w:r>
      <w:r w:rsidR="00C27089" w:rsidRPr="00731429">
        <w:rPr>
          <w:sz w:val="24"/>
          <w:szCs w:val="24"/>
        </w:rPr>
        <w:t xml:space="preserve">De considerarse necesario la constatación por parte de la autoridad competente, se informan los números telefónicos de la Dirección General de Administración: (02954) 15311414 / 15586005 / 15441785, publicados en el sitio oficial del Poder Judicial de La Pampa </w:t>
      </w:r>
      <w:r w:rsidR="00C27089" w:rsidRPr="00731429">
        <w:rPr>
          <w:i/>
          <w:color w:val="E36C09"/>
          <w:sz w:val="24"/>
          <w:szCs w:val="24"/>
        </w:rPr>
        <w:t>https://justicia.lapampa.gob.ar/</w:t>
      </w:r>
    </w:p>
    <w:p w14:paraId="336B3A98" w14:textId="77777777" w:rsidR="00FA79E9" w:rsidRDefault="002100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25"/>
        </w:tabs>
        <w:spacing w:line="360" w:lineRule="auto"/>
        <w:jc w:val="both"/>
        <w:rPr>
          <w:sz w:val="20"/>
          <w:szCs w:val="20"/>
        </w:rPr>
      </w:pPr>
      <w:r w:rsidRPr="00731429">
        <w:rPr>
          <w:sz w:val="24"/>
          <w:szCs w:val="24"/>
        </w:rPr>
        <w:t>Santa Rosa</w:t>
      </w:r>
      <w:r w:rsidR="002B5265">
        <w:rPr>
          <w:sz w:val="24"/>
          <w:szCs w:val="24"/>
        </w:rPr>
        <w:t xml:space="preserve"> (LP), 24</w:t>
      </w:r>
      <w:r w:rsidR="000C07D7">
        <w:rPr>
          <w:sz w:val="24"/>
          <w:szCs w:val="24"/>
        </w:rPr>
        <w:t xml:space="preserve"> de abril </w:t>
      </w:r>
      <w:r w:rsidR="00C27089" w:rsidRPr="00731429">
        <w:rPr>
          <w:sz w:val="24"/>
          <w:szCs w:val="24"/>
        </w:rPr>
        <w:t>de 2020</w:t>
      </w:r>
      <w:r w:rsidR="00C27089">
        <w:rPr>
          <w:sz w:val="20"/>
          <w:szCs w:val="20"/>
        </w:rPr>
        <w:t xml:space="preserve">.  </w:t>
      </w:r>
      <w:r w:rsidR="00C27089">
        <w:rPr>
          <w:sz w:val="20"/>
          <w:szCs w:val="20"/>
        </w:rPr>
        <w:tab/>
      </w:r>
    </w:p>
    <w:p w14:paraId="33B39F81" w14:textId="77777777" w:rsidR="00FA79E9" w:rsidRDefault="00C27089">
      <w:pPr>
        <w:spacing w:line="240" w:lineRule="auto"/>
        <w:ind w:left="4248" w:firstLine="70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0CFAD9E1" w14:textId="77777777" w:rsidR="00FA79E9" w:rsidRDefault="000C07D7">
      <w:pPr>
        <w:spacing w:line="240" w:lineRule="auto"/>
        <w:rPr>
          <w:b/>
          <w:sz w:val="24"/>
          <w:szCs w:val="24"/>
        </w:rPr>
      </w:pPr>
      <w:r w:rsidRPr="0073142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hidden="0" allowOverlap="1" wp14:anchorId="0E854131" wp14:editId="2922ADF9">
            <wp:simplePos x="0" y="0"/>
            <wp:positionH relativeFrom="column">
              <wp:posOffset>3059430</wp:posOffset>
            </wp:positionH>
            <wp:positionV relativeFrom="paragraph">
              <wp:posOffset>105410</wp:posOffset>
            </wp:positionV>
            <wp:extent cx="2240280" cy="1362075"/>
            <wp:effectExtent l="0" t="0" r="7620" b="9525"/>
            <wp:wrapSquare wrapText="bothSides" distT="0" distB="0" distL="114300" distR="114300"/>
            <wp:docPr id="1" name="image2.png" descr="firma sap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rma sapp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089">
        <w:rPr>
          <w:b/>
          <w:sz w:val="24"/>
          <w:szCs w:val="24"/>
        </w:rPr>
        <w:t xml:space="preserve"> </w:t>
      </w:r>
    </w:p>
    <w:sectPr w:rsidR="00FA79E9" w:rsidSect="007314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284" w:left="1134" w:header="567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72AD2" w14:textId="77777777" w:rsidR="00D26B2C" w:rsidRDefault="00D26B2C">
      <w:pPr>
        <w:spacing w:after="0" w:line="240" w:lineRule="auto"/>
      </w:pPr>
      <w:r>
        <w:separator/>
      </w:r>
    </w:p>
  </w:endnote>
  <w:endnote w:type="continuationSeparator" w:id="0">
    <w:p w14:paraId="2AD370E6" w14:textId="77777777" w:rsidR="00D26B2C" w:rsidRDefault="00D2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AE5" w14:textId="77777777" w:rsidR="00900A30" w:rsidRDefault="00900A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5D838" w14:textId="77777777" w:rsidR="00900A30" w:rsidRDefault="00900A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94EB0" w14:textId="77777777" w:rsidR="00900A30" w:rsidRDefault="00900A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5C7AE" w14:textId="77777777" w:rsidR="00D26B2C" w:rsidRDefault="00D26B2C">
      <w:pPr>
        <w:spacing w:after="0" w:line="240" w:lineRule="auto"/>
      </w:pPr>
      <w:r>
        <w:separator/>
      </w:r>
    </w:p>
  </w:footnote>
  <w:footnote w:type="continuationSeparator" w:id="0">
    <w:p w14:paraId="0BB3A743" w14:textId="77777777" w:rsidR="00D26B2C" w:rsidRDefault="00D2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5F059" w14:textId="77777777" w:rsidR="00900A30" w:rsidRDefault="00900A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E436" w14:textId="77777777" w:rsidR="00FA79E9" w:rsidRDefault="00FA7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7B40AAB4" w14:textId="77777777" w:rsidR="00FA79E9" w:rsidRDefault="00FA7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72FC" w14:textId="77777777" w:rsidR="00900A30" w:rsidRDefault="00900A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E9"/>
    <w:rsid w:val="000C07D7"/>
    <w:rsid w:val="0014544E"/>
    <w:rsid w:val="002100DD"/>
    <w:rsid w:val="002B5265"/>
    <w:rsid w:val="00311E67"/>
    <w:rsid w:val="004413B7"/>
    <w:rsid w:val="004747AE"/>
    <w:rsid w:val="0048764C"/>
    <w:rsid w:val="00536055"/>
    <w:rsid w:val="00691FBC"/>
    <w:rsid w:val="00731429"/>
    <w:rsid w:val="007A0801"/>
    <w:rsid w:val="00900A30"/>
    <w:rsid w:val="00991D7F"/>
    <w:rsid w:val="009A399F"/>
    <w:rsid w:val="00B661BC"/>
    <w:rsid w:val="00BD3C18"/>
    <w:rsid w:val="00BD5ABD"/>
    <w:rsid w:val="00C23D49"/>
    <w:rsid w:val="00C27089"/>
    <w:rsid w:val="00C275DE"/>
    <w:rsid w:val="00CC0D03"/>
    <w:rsid w:val="00D26B2C"/>
    <w:rsid w:val="00D717A8"/>
    <w:rsid w:val="00ED51A7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602B4"/>
  <w15:docId w15:val="{F39011E3-11CB-48C5-9C24-5BA4ADC2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A0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801"/>
  </w:style>
  <w:style w:type="paragraph" w:styleId="Piedepgina">
    <w:name w:val="footer"/>
    <w:basedOn w:val="Normal"/>
    <w:link w:val="PiedepginaCar"/>
    <w:uiPriority w:val="99"/>
    <w:unhideWhenUsed/>
    <w:rsid w:val="007A0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6534-0B58-45A1-8754-06EEB31E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 Otero</cp:lastModifiedBy>
  <cp:revision>2</cp:revision>
  <cp:lastPrinted>2020-03-25T12:56:00Z</cp:lastPrinted>
  <dcterms:created xsi:type="dcterms:W3CDTF">2020-05-11T10:34:00Z</dcterms:created>
  <dcterms:modified xsi:type="dcterms:W3CDTF">2020-05-11T10:34:00Z</dcterms:modified>
  <cp:contentStatus/>
</cp:coreProperties>
</file>