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5145" w14:textId="4BF6ED1F" w:rsidR="00053735" w:rsidRDefault="0039780B">
      <w:r w:rsidRPr="0039780B">
        <w:t>VENOSO CON INCOM POPLITEAS</w:t>
      </w:r>
    </w:p>
    <w:p w14:paraId="285DCECB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practicó estudio de sonografía </w:t>
      </w:r>
      <w:proofErr w:type="spellStart"/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doppler</w:t>
      </w:r>
      <w:proofErr w:type="spellEnd"/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de los vasos de ambos miembros inferiores utilizando traductor </w:t>
      </w:r>
      <w:proofErr w:type="spellStart"/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multifrecuencial</w:t>
      </w:r>
      <w:proofErr w:type="spellEnd"/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, en equipo de alta resolución, evidenciando los siguientes hallazgos:</w:t>
      </w:r>
    </w:p>
    <w:p w14:paraId="31D2FC57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06277119" w14:textId="77777777" w:rsidR="0039780B" w:rsidRPr="00765181" w:rsidRDefault="0039780B" w:rsidP="0039780B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Miembro inferior Derecho:</w:t>
      </w:r>
    </w:p>
    <w:p w14:paraId="322A773E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222D50FA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p w14:paraId="3F885D4A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39780B" w:rsidRPr="00765181" w14:paraId="223C0DC7" w14:textId="77777777" w:rsidTr="0039780B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AAE2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B997C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39780B" w:rsidRPr="00765181" w14:paraId="5E1B6BD7" w14:textId="77777777" w:rsidTr="0039780B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95C23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7.0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0AA8B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5D04ECAC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20F86CF6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con </w:t>
      </w:r>
      <w:proofErr w:type="spellStart"/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dilatacion</w:t>
      </w:r>
      <w:proofErr w:type="spellEnd"/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en su trayecto y conducta espectral del flujo, con cierre tardío de la válvula y alteraciones patológicas a las maniobras de compresión y descompresión de los grupos musculares por encima y debajo de las mismas.</w:t>
      </w:r>
    </w:p>
    <w:p w14:paraId="7578D11C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36FB24C5" w14:textId="77777777" w:rsidR="0039780B" w:rsidRPr="00765181" w:rsidRDefault="0039780B" w:rsidP="0039780B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Miembro inferior Izquierdo:</w:t>
      </w:r>
    </w:p>
    <w:p w14:paraId="5BBE6E4F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339AB740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765181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de calibre normal, sin inversión del flujo a la maniobra de Valsalva.</w:t>
      </w:r>
    </w:p>
    <w:p w14:paraId="5174D0F7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39780B" w:rsidRPr="00765181" w14:paraId="46F366A6" w14:textId="77777777" w:rsidTr="0039780B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16ED9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2983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39780B" w:rsidRPr="00765181" w14:paraId="10AC0E95" w14:textId="77777777" w:rsidTr="0039780B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5C2E7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6.5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2CE2B" w14:textId="77777777" w:rsidR="0039780B" w:rsidRPr="00765181" w:rsidRDefault="0039780B" w:rsidP="0039780B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7651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33B83522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3CDB2C5F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con </w:t>
      </w:r>
      <w:proofErr w:type="spellStart"/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dilatacion</w:t>
      </w:r>
      <w:proofErr w:type="spellEnd"/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en su trayecto y conducta espectral del flujo, con cierre tardío de la válvula y alteraciones patológicas a las maniobras de compresión y descompresión de los grupos musculares por encima y debajo de las mismas.</w:t>
      </w:r>
    </w:p>
    <w:p w14:paraId="3F421C3E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6642474B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perforantes:</w:t>
      </w: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sin dilataciones y/o registro de reflujos. </w:t>
      </w:r>
    </w:p>
    <w:p w14:paraId="17B6011C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3C554220" w14:textId="77777777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</w:t>
      </w:r>
      <w:r w:rsidRPr="007651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SONOGRAFÍA DOPPLER VENOSO DE Ms </w:t>
      </w:r>
      <w:proofErr w:type="spellStart"/>
      <w:r w:rsidRPr="007651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Is</w:t>
      </w:r>
      <w:proofErr w:type="spellEnd"/>
      <w:r w:rsidRPr="007651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 REVELANDO LA PRESENCIA DE:</w:t>
      </w:r>
    </w:p>
    <w:p w14:paraId="1AE789FA" w14:textId="391A9EA4" w:rsidR="0039780B" w:rsidRPr="00765181" w:rsidRDefault="0039780B" w:rsidP="0039780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6518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INCOMPETENCIA VALVULAR DE VENAS POPLITEAS BILATERAL.</w:t>
      </w:r>
    </w:p>
    <w:p w14:paraId="5AF3A9C8" w14:textId="77777777" w:rsidR="0039780B" w:rsidRPr="00C36A2A" w:rsidRDefault="0039780B">
      <w:pPr>
        <w:rPr>
          <w:u w:val="single"/>
        </w:rPr>
      </w:pPr>
    </w:p>
    <w:sectPr w:rsidR="0039780B" w:rsidRPr="00C36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0B"/>
    <w:rsid w:val="00053735"/>
    <w:rsid w:val="00230D47"/>
    <w:rsid w:val="0039780B"/>
    <w:rsid w:val="00765181"/>
    <w:rsid w:val="00C36A2A"/>
    <w:rsid w:val="00FC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6947F"/>
  <w15:chartTrackingRefBased/>
  <w15:docId w15:val="{F891EA50-C160-4FD2-8B23-6B332DA9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5</cp:revision>
  <dcterms:created xsi:type="dcterms:W3CDTF">2026-01-14T19:07:00Z</dcterms:created>
  <dcterms:modified xsi:type="dcterms:W3CDTF">2026-04-22T03:55:00Z</dcterms:modified>
</cp:coreProperties>
</file>