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FC61" w14:textId="77777777" w:rsidR="00E1505A" w:rsidRPr="00E1505A" w:rsidRDefault="00E1505A" w:rsidP="00E1505A">
      <w:pPr>
        <w:rPr>
          <w:b/>
          <w:bCs/>
        </w:rPr>
      </w:pPr>
      <w:r w:rsidRPr="00E1505A">
        <w:rPr>
          <w:rFonts w:ascii="Segoe UI Emoji" w:hAnsi="Segoe UI Emoji" w:cs="Segoe UI Emoji"/>
          <w:b/>
          <w:bCs/>
        </w:rPr>
        <w:t>🛠️</w:t>
      </w:r>
      <w:r w:rsidRPr="00E1505A">
        <w:rPr>
          <w:b/>
          <w:bCs/>
        </w:rPr>
        <w:t xml:space="preserve"> Manual de Usuario: </w:t>
      </w:r>
      <w:proofErr w:type="spellStart"/>
      <w:r w:rsidRPr="00E1505A">
        <w:rPr>
          <w:b/>
          <w:bCs/>
        </w:rPr>
        <w:t>Printer</w:t>
      </w:r>
      <w:proofErr w:type="spellEnd"/>
      <w:r w:rsidRPr="00E1505A">
        <w:rPr>
          <w:b/>
          <w:bCs/>
        </w:rPr>
        <w:t xml:space="preserve"> </w:t>
      </w:r>
      <w:proofErr w:type="spellStart"/>
      <w:r w:rsidRPr="00E1505A">
        <w:rPr>
          <w:b/>
          <w:bCs/>
        </w:rPr>
        <w:t>Repair</w:t>
      </w:r>
      <w:proofErr w:type="spellEnd"/>
      <w:r w:rsidRPr="00E1505A">
        <w:rPr>
          <w:b/>
          <w:bCs/>
        </w:rPr>
        <w:t xml:space="preserve"> Tool Pro</w:t>
      </w:r>
    </w:p>
    <w:p w14:paraId="7644ECD4" w14:textId="77777777" w:rsidR="00E1505A" w:rsidRPr="00E1505A" w:rsidRDefault="00E1505A" w:rsidP="00E1505A">
      <w:proofErr w:type="spellStart"/>
      <w:r w:rsidRPr="00E1505A">
        <w:rPr>
          <w:b/>
          <w:bCs/>
        </w:rPr>
        <w:t>Printer</w:t>
      </w:r>
      <w:proofErr w:type="spellEnd"/>
      <w:r w:rsidRPr="00E1505A">
        <w:rPr>
          <w:b/>
          <w:bCs/>
        </w:rPr>
        <w:t xml:space="preserve"> </w:t>
      </w:r>
      <w:proofErr w:type="spellStart"/>
      <w:r w:rsidRPr="00E1505A">
        <w:rPr>
          <w:b/>
          <w:bCs/>
        </w:rPr>
        <w:t>Repair</w:t>
      </w:r>
      <w:proofErr w:type="spellEnd"/>
      <w:r w:rsidRPr="00E1505A">
        <w:rPr>
          <w:b/>
          <w:bCs/>
        </w:rPr>
        <w:t xml:space="preserve"> Tool Pro</w:t>
      </w:r>
      <w:r w:rsidRPr="00E1505A">
        <w:t> es una herramienta avanzada diseñada para solucionar rápidamente los atascos y errores del servicio de impresión en Windows. Olvídate de reiniciar la computadora; con este programa podrás limpiar la cola de impresión y verificar el estado de tus impresoras en segundos.</w:t>
      </w:r>
    </w:p>
    <w:p w14:paraId="4D3E67D1" w14:textId="77777777" w:rsidR="00E1505A" w:rsidRPr="00E1505A" w:rsidRDefault="00E1505A" w:rsidP="00E1505A">
      <w:r w:rsidRPr="00E1505A">
        <w:pict w14:anchorId="333D55AB">
          <v:rect id="_x0000_i1067" style="width:0;height:0" o:hralign="center" o:hrstd="t" o:hrnoshade="t" o:hr="t" fillcolor="#374151" stroked="f"/>
        </w:pict>
      </w:r>
    </w:p>
    <w:p w14:paraId="6E219EDB" w14:textId="77777777" w:rsidR="00E1505A" w:rsidRPr="00E1505A" w:rsidRDefault="00E1505A" w:rsidP="00E1505A">
      <w:pPr>
        <w:rPr>
          <w:b/>
          <w:bCs/>
        </w:rPr>
      </w:pPr>
      <w:r w:rsidRPr="00E1505A">
        <w:rPr>
          <w:rFonts w:ascii="Segoe UI Emoji" w:hAnsi="Segoe UI Emoji" w:cs="Segoe UI Emoji"/>
          <w:b/>
          <w:bCs/>
        </w:rPr>
        <w:t>🚀</w:t>
      </w:r>
      <w:r w:rsidRPr="00E1505A">
        <w:rPr>
          <w:b/>
          <w:bCs/>
        </w:rPr>
        <w:t xml:space="preserve"> 1. Inicio y Características Principales</w:t>
      </w:r>
    </w:p>
    <w:p w14:paraId="1AD820E9" w14:textId="77777777" w:rsidR="00E1505A" w:rsidRPr="00E1505A" w:rsidRDefault="00E1505A" w:rsidP="00E1505A">
      <w:pPr>
        <w:rPr>
          <w:b/>
          <w:bCs/>
        </w:rPr>
      </w:pPr>
      <w:r w:rsidRPr="00E1505A">
        <w:rPr>
          <w:b/>
          <w:bCs/>
        </w:rPr>
        <w:t>Requerimientos de Inicio</w:t>
      </w:r>
    </w:p>
    <w:p w14:paraId="70734D1A" w14:textId="77777777" w:rsidR="00E1505A" w:rsidRPr="00E1505A" w:rsidRDefault="00E1505A" w:rsidP="00E1505A">
      <w:pPr>
        <w:numPr>
          <w:ilvl w:val="0"/>
          <w:numId w:val="1"/>
        </w:numPr>
      </w:pPr>
      <w:r w:rsidRPr="00E1505A">
        <w:rPr>
          <w:b/>
          <w:bCs/>
        </w:rPr>
        <w:t>Permisos de Administrador:</w:t>
      </w:r>
      <w:r w:rsidRPr="00E1505A">
        <w:t> El programa siempre te pedirá permisos al abrirse. Esto es necesario para poder detener e iniciar servicios críticos del sistema.</w:t>
      </w:r>
    </w:p>
    <w:p w14:paraId="1261E312" w14:textId="77777777" w:rsidR="00E1505A" w:rsidRPr="00E1505A" w:rsidRDefault="00E1505A" w:rsidP="00E1505A">
      <w:pPr>
        <w:numPr>
          <w:ilvl w:val="0"/>
          <w:numId w:val="1"/>
        </w:numPr>
      </w:pPr>
      <w:r w:rsidRPr="00E1505A">
        <w:rPr>
          <w:b/>
          <w:bCs/>
        </w:rPr>
        <w:t xml:space="preserve">Estado del </w:t>
      </w:r>
      <w:proofErr w:type="spellStart"/>
      <w:r w:rsidRPr="00E1505A">
        <w:rPr>
          <w:b/>
          <w:bCs/>
        </w:rPr>
        <w:t>Spooler</w:t>
      </w:r>
      <w:proofErr w:type="spellEnd"/>
      <w:r w:rsidRPr="00E1505A">
        <w:rPr>
          <w:b/>
          <w:bCs/>
        </w:rPr>
        <w:t xml:space="preserve"> (Cola de Impresión):</w:t>
      </w:r>
      <w:r w:rsidRPr="00E1505A">
        <w:t> En la esquina superior derecha verás un indicador:</w:t>
      </w:r>
    </w:p>
    <w:p w14:paraId="5050F07F" w14:textId="77777777" w:rsidR="00E1505A" w:rsidRPr="00E1505A" w:rsidRDefault="00E1505A" w:rsidP="00E1505A">
      <w:pPr>
        <w:numPr>
          <w:ilvl w:val="1"/>
          <w:numId w:val="1"/>
        </w:numPr>
      </w:pPr>
      <w:r w:rsidRPr="00E1505A">
        <w:rPr>
          <w:rFonts w:ascii="Segoe UI Emoji" w:hAnsi="Segoe UI Emoji" w:cs="Segoe UI Emoji"/>
        </w:rPr>
        <w:t>🟢</w:t>
      </w:r>
      <w:r w:rsidRPr="00E1505A">
        <w:t> </w:t>
      </w:r>
      <w:r w:rsidRPr="00E1505A">
        <w:rPr>
          <w:b/>
          <w:bCs/>
        </w:rPr>
        <w:t>ACTIVO:</w:t>
      </w:r>
      <w:r w:rsidRPr="00E1505A">
        <w:t> El sistema de impresión está funcionando.</w:t>
      </w:r>
    </w:p>
    <w:p w14:paraId="4C271280" w14:textId="77777777" w:rsidR="00E1505A" w:rsidRPr="00E1505A" w:rsidRDefault="00E1505A" w:rsidP="00E1505A">
      <w:pPr>
        <w:numPr>
          <w:ilvl w:val="1"/>
          <w:numId w:val="1"/>
        </w:numPr>
      </w:pPr>
      <w:r w:rsidRPr="00E1505A">
        <w:rPr>
          <w:rFonts w:ascii="Segoe UI Emoji" w:hAnsi="Segoe UI Emoji" w:cs="Segoe UI Emoji"/>
        </w:rPr>
        <w:t>🔴</w:t>
      </w:r>
      <w:r w:rsidRPr="00E1505A">
        <w:t> </w:t>
      </w:r>
      <w:r w:rsidRPr="00E1505A">
        <w:rPr>
          <w:b/>
          <w:bCs/>
        </w:rPr>
        <w:t>DETENIDO:</w:t>
      </w:r>
      <w:r w:rsidRPr="00E1505A">
        <w:t> No puedes imprimir nada en este momento.</w:t>
      </w:r>
    </w:p>
    <w:p w14:paraId="11FD9497" w14:textId="65278E0E" w:rsidR="00E1505A" w:rsidRPr="00E1505A" w:rsidRDefault="00E1505A" w:rsidP="00E1505A">
      <w:pPr>
        <w:rPr>
          <w:b/>
          <w:bCs/>
        </w:rPr>
      </w:pPr>
      <w:r w:rsidRPr="00E1505A">
        <w:rPr>
          <w:b/>
          <w:bCs/>
        </w:rPr>
        <w:t>Licencia</w:t>
      </w:r>
    </w:p>
    <w:p w14:paraId="792016E6" w14:textId="77777777" w:rsidR="00E1505A" w:rsidRPr="00E1505A" w:rsidRDefault="00E1505A" w:rsidP="00E1505A">
      <w:pPr>
        <w:numPr>
          <w:ilvl w:val="0"/>
          <w:numId w:val="2"/>
        </w:numPr>
      </w:pPr>
      <w:r w:rsidRPr="00E1505A">
        <w:rPr>
          <w:rFonts w:ascii="Segoe UI Emoji" w:hAnsi="Segoe UI Emoji" w:cs="Segoe UI Emoji"/>
          <w:b/>
          <w:bCs/>
        </w:rPr>
        <w:t>📋</w:t>
      </w:r>
      <w:r w:rsidRPr="00E1505A">
        <w:rPr>
          <w:b/>
          <w:bCs/>
        </w:rPr>
        <w:t xml:space="preserve"> Información de Licencia:</w:t>
      </w:r>
      <w:r w:rsidRPr="00E1505A">
        <w:t> Debajo del título verás el tipo de licencia y cuántos días te quedan (en caso de ser una versión de prueba).</w:t>
      </w:r>
    </w:p>
    <w:p w14:paraId="5F1B7561" w14:textId="77777777" w:rsidR="00E1505A" w:rsidRPr="00E1505A" w:rsidRDefault="00E1505A" w:rsidP="00E1505A">
      <w:r w:rsidRPr="00E1505A">
        <w:pict w14:anchorId="530C4AA0">
          <v:rect id="_x0000_i1068" style="width:0;height:0" o:hralign="center" o:hrstd="t" o:hrnoshade="t" o:hr="t" fillcolor="#374151" stroked="f"/>
        </w:pict>
      </w:r>
    </w:p>
    <w:p w14:paraId="3B7305F2" w14:textId="105504E6" w:rsidR="00E1505A" w:rsidRPr="00E1505A" w:rsidRDefault="00E1505A" w:rsidP="00E1505A">
      <w:pPr>
        <w:rPr>
          <w:b/>
          <w:bCs/>
        </w:rPr>
      </w:pPr>
      <w:r w:rsidRPr="00E1505A">
        <w:rPr>
          <w:rFonts w:ascii="Segoe UI Emoji" w:hAnsi="Segoe UI Emoji" w:cs="Segoe UI Emoji"/>
          <w:b/>
          <w:bCs/>
        </w:rPr>
        <w:t>⚡</w:t>
      </w:r>
      <w:r w:rsidRPr="00E1505A">
        <w:rPr>
          <w:b/>
          <w:bCs/>
        </w:rPr>
        <w:t xml:space="preserve"> 2. Acción Rápida </w:t>
      </w:r>
    </w:p>
    <w:p w14:paraId="46B7EA7B" w14:textId="77777777" w:rsidR="00E1505A" w:rsidRPr="00E1505A" w:rsidRDefault="00E1505A" w:rsidP="00E1505A">
      <w:r w:rsidRPr="00E1505A">
        <w:t>Si tienes documentos que no se imprimen o la impresora parece "bloqueada", usa este botón:</w:t>
      </w:r>
    </w:p>
    <w:p w14:paraId="18AB5B29" w14:textId="77777777" w:rsidR="00E1505A" w:rsidRPr="00E1505A" w:rsidRDefault="00E1505A" w:rsidP="00E1505A">
      <w:pPr>
        <w:numPr>
          <w:ilvl w:val="0"/>
          <w:numId w:val="3"/>
        </w:numPr>
      </w:pPr>
      <w:r w:rsidRPr="00E1505A">
        <w:rPr>
          <w:b/>
          <w:bCs/>
        </w:rPr>
        <w:t>REPARACIÓN AUTOMÁTICA COLA DE IMPRESIÓN:</w:t>
      </w:r>
    </w:p>
    <w:p w14:paraId="00D4EBA5" w14:textId="77777777" w:rsidR="00E1505A" w:rsidRPr="00E1505A" w:rsidRDefault="00E1505A" w:rsidP="00E1505A">
      <w:pPr>
        <w:numPr>
          <w:ilvl w:val="1"/>
          <w:numId w:val="3"/>
        </w:numPr>
      </w:pPr>
      <w:r w:rsidRPr="00E1505A">
        <w:rPr>
          <w:b/>
          <w:bCs/>
        </w:rPr>
        <w:t>¿Qué hace?</w:t>
      </w:r>
      <w:r w:rsidRPr="00E1505A">
        <w:t> Detiene el servicio de impresión, borra todos los documentos atascados (archivos temporales) y vuelve a iniciar el servicio automáticamente.</w:t>
      </w:r>
    </w:p>
    <w:p w14:paraId="0360D1D1" w14:textId="77777777" w:rsidR="00E1505A" w:rsidRPr="00E1505A" w:rsidRDefault="00E1505A" w:rsidP="00E1505A">
      <w:pPr>
        <w:numPr>
          <w:ilvl w:val="1"/>
          <w:numId w:val="3"/>
        </w:numPr>
      </w:pPr>
      <w:r w:rsidRPr="00E1505A">
        <w:rPr>
          <w:b/>
          <w:bCs/>
        </w:rPr>
        <w:t>Resultado:</w:t>
      </w:r>
      <w:r w:rsidRPr="00E1505A">
        <w:t> La cola de impresión quedará vacía y lista para recibir nuevos trabajos.</w:t>
      </w:r>
    </w:p>
    <w:p w14:paraId="345DED3C" w14:textId="77777777" w:rsidR="00E1505A" w:rsidRPr="00E1505A" w:rsidRDefault="00E1505A" w:rsidP="00E1505A">
      <w:r w:rsidRPr="00E1505A">
        <w:pict w14:anchorId="1997BD3C">
          <v:rect id="_x0000_i1069" style="width:0;height:0" o:hralign="center" o:hrstd="t" o:hrnoshade="t" o:hr="t" fillcolor="#374151" stroked="f"/>
        </w:pict>
      </w:r>
    </w:p>
    <w:p w14:paraId="1262DF83" w14:textId="77777777" w:rsidR="00E1505A" w:rsidRPr="00E1505A" w:rsidRDefault="00E1505A" w:rsidP="00E1505A">
      <w:pPr>
        <w:rPr>
          <w:b/>
          <w:bCs/>
        </w:rPr>
      </w:pPr>
      <w:r w:rsidRPr="00E1505A">
        <w:rPr>
          <w:rFonts w:ascii="Segoe UI Emoji" w:hAnsi="Segoe UI Emoji" w:cs="Segoe UI Emoji"/>
          <w:b/>
          <w:bCs/>
        </w:rPr>
        <w:t>🔧</w:t>
      </w:r>
      <w:r w:rsidRPr="00E1505A">
        <w:rPr>
          <w:b/>
          <w:bCs/>
        </w:rPr>
        <w:t xml:space="preserve"> 3. Operaciones Básicas (Paso a Paso)</w:t>
      </w:r>
    </w:p>
    <w:p w14:paraId="76256E6E" w14:textId="77777777" w:rsidR="00E1505A" w:rsidRPr="00E1505A" w:rsidRDefault="00E1505A" w:rsidP="00E1505A">
      <w:r w:rsidRPr="00E1505A">
        <w:t>Si prefieres realizar el proceso manualmente para no perder algún documento específico, usa estas opciones:</w:t>
      </w:r>
    </w:p>
    <w:p w14:paraId="150A5F3F" w14:textId="77777777" w:rsidR="00E1505A" w:rsidRPr="00E1505A" w:rsidRDefault="00E1505A" w:rsidP="00E1505A">
      <w:pPr>
        <w:numPr>
          <w:ilvl w:val="0"/>
          <w:numId w:val="4"/>
        </w:numPr>
      </w:pPr>
      <w:r w:rsidRPr="00E1505A">
        <w:rPr>
          <w:b/>
          <w:bCs/>
        </w:rPr>
        <w:t xml:space="preserve">Detener </w:t>
      </w:r>
      <w:proofErr w:type="spellStart"/>
      <w:r w:rsidRPr="00E1505A">
        <w:rPr>
          <w:b/>
          <w:bCs/>
        </w:rPr>
        <w:t>Spooler</w:t>
      </w:r>
      <w:proofErr w:type="spellEnd"/>
      <w:r w:rsidRPr="00E1505A">
        <w:rPr>
          <w:b/>
          <w:bCs/>
        </w:rPr>
        <w:t>:</w:t>
      </w:r>
      <w:r w:rsidRPr="00E1505A">
        <w:t> Apaga el motor de impresión de Windows.</w:t>
      </w:r>
    </w:p>
    <w:p w14:paraId="677EC310" w14:textId="636AAA63" w:rsidR="00E1505A" w:rsidRPr="00E1505A" w:rsidRDefault="00E1505A" w:rsidP="00E1505A">
      <w:pPr>
        <w:numPr>
          <w:ilvl w:val="0"/>
          <w:numId w:val="4"/>
        </w:numPr>
      </w:pPr>
      <w:r w:rsidRPr="00E1505A">
        <w:rPr>
          <w:b/>
          <w:bCs/>
        </w:rPr>
        <w:t>Limpiar Archivos Temporales:</w:t>
      </w:r>
      <w:r w:rsidRPr="00E1505A">
        <w:t> Borra físicamente los archivos </w:t>
      </w:r>
      <w:r>
        <w:t xml:space="preserve"> </w:t>
      </w:r>
      <w:r w:rsidRPr="00E1505A">
        <w:t>.SPL</w:t>
      </w:r>
      <w:r>
        <w:t xml:space="preserve"> </w:t>
      </w:r>
      <w:r w:rsidRPr="00E1505A">
        <w:t> y </w:t>
      </w:r>
      <w:r>
        <w:t xml:space="preserve"> </w:t>
      </w:r>
      <w:r w:rsidRPr="00E1505A">
        <w:t>.SHD</w:t>
      </w:r>
      <w:r>
        <w:t xml:space="preserve"> </w:t>
      </w:r>
      <w:r w:rsidRPr="00E1505A">
        <w:t> que causan errores.</w:t>
      </w:r>
    </w:p>
    <w:p w14:paraId="050E2BB6" w14:textId="77777777" w:rsidR="00E1505A" w:rsidRPr="00E1505A" w:rsidRDefault="00E1505A" w:rsidP="00E1505A">
      <w:pPr>
        <w:numPr>
          <w:ilvl w:val="0"/>
          <w:numId w:val="4"/>
        </w:numPr>
      </w:pPr>
      <w:r w:rsidRPr="00E1505A">
        <w:rPr>
          <w:b/>
          <w:bCs/>
        </w:rPr>
        <w:t xml:space="preserve">Iniciar </w:t>
      </w:r>
      <w:proofErr w:type="spellStart"/>
      <w:r w:rsidRPr="00E1505A">
        <w:rPr>
          <w:b/>
          <w:bCs/>
        </w:rPr>
        <w:t>Spooler</w:t>
      </w:r>
      <w:proofErr w:type="spellEnd"/>
      <w:r w:rsidRPr="00E1505A">
        <w:rPr>
          <w:b/>
          <w:bCs/>
        </w:rPr>
        <w:t>:</w:t>
      </w:r>
      <w:r w:rsidRPr="00E1505A">
        <w:t> Vuelve a encender el motor de impresión.</w:t>
      </w:r>
    </w:p>
    <w:p w14:paraId="0BAF9201" w14:textId="77777777" w:rsidR="00E1505A" w:rsidRPr="00E1505A" w:rsidRDefault="00E1505A" w:rsidP="00E1505A">
      <w:r w:rsidRPr="00E1505A">
        <w:pict w14:anchorId="6D4369DB">
          <v:rect id="_x0000_i1070" style="width:0;height:0" o:hralign="center" o:hrstd="t" o:hrnoshade="t" o:hr="t" fillcolor="#374151" stroked="f"/>
        </w:pict>
      </w:r>
    </w:p>
    <w:p w14:paraId="6980DC45" w14:textId="77777777" w:rsidR="00E1505A" w:rsidRPr="00E1505A" w:rsidRDefault="00E1505A" w:rsidP="00E1505A">
      <w:pPr>
        <w:rPr>
          <w:b/>
          <w:bCs/>
        </w:rPr>
      </w:pPr>
      <w:r w:rsidRPr="00E1505A">
        <w:rPr>
          <w:rFonts w:ascii="Segoe UI Emoji" w:hAnsi="Segoe UI Emoji" w:cs="Segoe UI Emoji"/>
          <w:b/>
          <w:bCs/>
        </w:rPr>
        <w:t>📊</w:t>
      </w:r>
      <w:r w:rsidRPr="00E1505A">
        <w:rPr>
          <w:b/>
          <w:bCs/>
        </w:rPr>
        <w:t xml:space="preserve"> 4. Diagnóstico y Red</w:t>
      </w:r>
    </w:p>
    <w:p w14:paraId="0F8F2DD8" w14:textId="77777777" w:rsidR="00E1505A" w:rsidRPr="00E1505A" w:rsidRDefault="00E1505A" w:rsidP="00E1505A">
      <w:r w:rsidRPr="00E1505A">
        <w:t>Esta sección es ideal si tu impresora está conectada por red (</w:t>
      </w:r>
      <w:proofErr w:type="spellStart"/>
      <w:r w:rsidRPr="00E1505A">
        <w:t>WiFi</w:t>
      </w:r>
      <w:proofErr w:type="spellEnd"/>
      <w:r w:rsidRPr="00E1505A">
        <w:t xml:space="preserve"> o Cable).</w:t>
      </w:r>
    </w:p>
    <w:p w14:paraId="02DE64BB" w14:textId="77777777" w:rsidR="00E1505A" w:rsidRPr="00E1505A" w:rsidRDefault="00E1505A" w:rsidP="00E1505A">
      <w:pPr>
        <w:numPr>
          <w:ilvl w:val="0"/>
          <w:numId w:val="5"/>
        </w:numPr>
      </w:pPr>
      <w:r w:rsidRPr="00E1505A">
        <w:rPr>
          <w:rFonts w:ascii="Segoe UI Emoji" w:hAnsi="Segoe UI Emoji" w:cs="Segoe UI Emoji"/>
          <w:b/>
          <w:bCs/>
        </w:rPr>
        <w:t>📡</w:t>
      </w:r>
      <w:r w:rsidRPr="00E1505A">
        <w:rPr>
          <w:b/>
          <w:bCs/>
        </w:rPr>
        <w:t xml:space="preserve"> Escáner de Impresoras de Red:</w:t>
      </w:r>
      <w:r w:rsidRPr="00E1505A">
        <w:t> El programa buscará todas tus impresoras instaladas con IP y verificará si están "ONLINE" (conectadas) o "OFFLINE" (desconectadas).</w:t>
      </w:r>
    </w:p>
    <w:p w14:paraId="28CB0252" w14:textId="77777777" w:rsidR="00E1505A" w:rsidRPr="00E1505A" w:rsidRDefault="00E1505A" w:rsidP="00E1505A">
      <w:pPr>
        <w:numPr>
          <w:ilvl w:val="0"/>
          <w:numId w:val="5"/>
        </w:numPr>
      </w:pPr>
      <w:r w:rsidRPr="00E1505A">
        <w:rPr>
          <w:rFonts w:ascii="Segoe UI Emoji" w:hAnsi="Segoe UI Emoji" w:cs="Segoe UI Emoji"/>
          <w:b/>
          <w:bCs/>
        </w:rPr>
        <w:t>📂</w:t>
      </w:r>
      <w:r w:rsidRPr="00E1505A">
        <w:rPr>
          <w:b/>
          <w:bCs/>
        </w:rPr>
        <w:t xml:space="preserve"> Carpeta Impresoras:</w:t>
      </w:r>
      <w:r w:rsidRPr="00E1505A">
        <w:t> Un acceso directo rápido al panel "Dispositivos e impresoras" de Windows.</w:t>
      </w:r>
    </w:p>
    <w:p w14:paraId="0F24D9F6" w14:textId="77777777" w:rsidR="00E1505A" w:rsidRPr="00E1505A" w:rsidRDefault="00E1505A" w:rsidP="00E1505A">
      <w:pPr>
        <w:numPr>
          <w:ilvl w:val="0"/>
          <w:numId w:val="5"/>
        </w:numPr>
      </w:pPr>
      <w:r w:rsidRPr="00E1505A">
        <w:rPr>
          <w:rFonts w:ascii="Segoe UI Emoji" w:hAnsi="Segoe UI Emoji" w:cs="Segoe UI Emoji"/>
          <w:b/>
          <w:bCs/>
        </w:rPr>
        <w:t>📶</w:t>
      </w:r>
      <w:r w:rsidRPr="00E1505A">
        <w:rPr>
          <w:b/>
          <w:bCs/>
        </w:rPr>
        <w:t xml:space="preserve"> Ping Manual:</w:t>
      </w:r>
      <w:r w:rsidRPr="00E1505A">
        <w:t> Si conoces la dirección IP de una impresora, puedes probar la conexión directamente.</w:t>
      </w:r>
    </w:p>
    <w:p w14:paraId="13CA7881" w14:textId="77777777" w:rsidR="00E1505A" w:rsidRPr="00E1505A" w:rsidRDefault="00E1505A" w:rsidP="00E1505A">
      <w:pPr>
        <w:numPr>
          <w:ilvl w:val="0"/>
          <w:numId w:val="5"/>
        </w:numPr>
      </w:pPr>
      <w:r w:rsidRPr="00E1505A">
        <w:rPr>
          <w:rFonts w:ascii="Segoe UI Emoji" w:hAnsi="Segoe UI Emoji" w:cs="Segoe UI Emoji"/>
          <w:b/>
          <w:bCs/>
        </w:rPr>
        <w:t>📄</w:t>
      </w:r>
      <w:r w:rsidRPr="00E1505A">
        <w:rPr>
          <w:b/>
          <w:bCs/>
        </w:rPr>
        <w:t xml:space="preserve"> Exportar Reporte:</w:t>
      </w:r>
      <w:r w:rsidRPr="00E1505A">
        <w:t> Genera un archivo de texto con un diagnóstico técnico completo. Muy útil si necesitas enviar información al soporte técnico.</w:t>
      </w:r>
    </w:p>
    <w:p w14:paraId="597DA0F0" w14:textId="77777777" w:rsidR="00E1505A" w:rsidRPr="00E1505A" w:rsidRDefault="00E1505A" w:rsidP="00E1505A">
      <w:r w:rsidRPr="00E1505A">
        <w:lastRenderedPageBreak/>
        <w:pict w14:anchorId="4E40E634">
          <v:rect id="_x0000_i1071" style="width:0;height:0" o:hralign="center" o:hrstd="t" o:hrnoshade="t" o:hr="t" fillcolor="#374151" stroked="f"/>
        </w:pict>
      </w:r>
    </w:p>
    <w:p w14:paraId="4393FA3E" w14:textId="77777777" w:rsidR="00E1505A" w:rsidRPr="00E1505A" w:rsidRDefault="00E1505A" w:rsidP="00E1505A">
      <w:pPr>
        <w:rPr>
          <w:b/>
          <w:bCs/>
        </w:rPr>
      </w:pPr>
      <w:r w:rsidRPr="00E1505A">
        <w:rPr>
          <w:rFonts w:ascii="Segoe UI Emoji" w:hAnsi="Segoe UI Emoji" w:cs="Segoe UI Emoji"/>
          <w:b/>
          <w:bCs/>
        </w:rPr>
        <w:t>⚠️</w:t>
      </w:r>
      <w:r w:rsidRPr="00E1505A">
        <w:rPr>
          <w:b/>
          <w:bCs/>
        </w:rPr>
        <w:t xml:space="preserve"> 5. Uso Avanzado (Operaciones Críticas)</w:t>
      </w:r>
    </w:p>
    <w:p w14:paraId="1EF3FB4F" w14:textId="77777777" w:rsidR="00E1505A" w:rsidRPr="00E1505A" w:rsidRDefault="00E1505A" w:rsidP="00E1505A">
      <w:r w:rsidRPr="00E1505A">
        <w:rPr>
          <w:i/>
          <w:iCs/>
        </w:rPr>
        <w:t>Usa estos botones solo si la reparación automática no funcionó:</w:t>
      </w:r>
    </w:p>
    <w:p w14:paraId="10FCD6ED" w14:textId="77777777" w:rsidR="00E1505A" w:rsidRPr="00E1505A" w:rsidRDefault="00E1505A" w:rsidP="00E1505A">
      <w:pPr>
        <w:numPr>
          <w:ilvl w:val="0"/>
          <w:numId w:val="6"/>
        </w:numPr>
      </w:pPr>
      <w:r w:rsidRPr="00E1505A">
        <w:rPr>
          <w:b/>
          <w:bCs/>
        </w:rPr>
        <w:t>Forzar Cierre y Reiniciar:</w:t>
      </w:r>
      <w:r w:rsidRPr="00E1505A">
        <w:t> Si el servicio de impresión está "congelado" y no se deja detener, este botón obliga al sistema a cerrarlo y reiniciarlo.</w:t>
      </w:r>
    </w:p>
    <w:p w14:paraId="4ECDF1AD" w14:textId="77777777" w:rsidR="00E1505A" w:rsidRPr="00E1505A" w:rsidRDefault="00E1505A" w:rsidP="00E1505A">
      <w:pPr>
        <w:numPr>
          <w:ilvl w:val="0"/>
          <w:numId w:val="6"/>
        </w:numPr>
      </w:pPr>
      <w:proofErr w:type="gramStart"/>
      <w:r w:rsidRPr="00E1505A">
        <w:rPr>
          <w:b/>
          <w:bCs/>
        </w:rPr>
        <w:t>Resetear</w:t>
      </w:r>
      <w:proofErr w:type="gramEnd"/>
      <w:r w:rsidRPr="00E1505A">
        <w:rPr>
          <w:b/>
          <w:bCs/>
        </w:rPr>
        <w:t xml:space="preserve"> Puertos USB:</w:t>
      </w:r>
      <w:r w:rsidRPr="00E1505A">
        <w:t> Limpia la configuración de los puertos USB. </w:t>
      </w:r>
      <w:r w:rsidRPr="00E1505A">
        <w:rPr>
          <w:b/>
          <w:bCs/>
        </w:rPr>
        <w:t>Nota:</w:t>
      </w:r>
      <w:r w:rsidRPr="00E1505A">
        <w:t> Es posible que algunas impresoras USB necesiten ser detectadas de nuevo después de esto.</w:t>
      </w:r>
    </w:p>
    <w:p w14:paraId="4DBD60CC" w14:textId="77777777" w:rsidR="00E1505A" w:rsidRPr="00E1505A" w:rsidRDefault="00E1505A" w:rsidP="00E1505A">
      <w:pPr>
        <w:numPr>
          <w:ilvl w:val="0"/>
          <w:numId w:val="6"/>
        </w:numPr>
      </w:pPr>
      <w:r w:rsidRPr="00E1505A">
        <w:rPr>
          <w:rFonts w:ascii="Segoe UI Emoji" w:hAnsi="Segoe UI Emoji" w:cs="Segoe UI Emoji"/>
          <w:b/>
          <w:bCs/>
        </w:rPr>
        <w:t>🔄</w:t>
      </w:r>
      <w:r w:rsidRPr="00E1505A">
        <w:rPr>
          <w:b/>
          <w:bCs/>
        </w:rPr>
        <w:t xml:space="preserve"> Reiniciar Explorer:</w:t>
      </w:r>
      <w:r w:rsidRPr="00E1505A">
        <w:t> Si la barra de tareas o las ventanas fallan tras un error de impresión, esto refresca el escritorio sin cerrar tus programas.</w:t>
      </w:r>
    </w:p>
    <w:p w14:paraId="753761F9" w14:textId="77777777" w:rsidR="00E1505A" w:rsidRPr="00E1505A" w:rsidRDefault="00E1505A" w:rsidP="00E1505A">
      <w:r w:rsidRPr="00E1505A">
        <w:pict w14:anchorId="2ACC253F">
          <v:rect id="_x0000_i1072" style="width:0;height:0" o:hralign="center" o:hrstd="t" o:hrnoshade="t" o:hr="t" fillcolor="#374151" stroked="f"/>
        </w:pict>
      </w:r>
    </w:p>
    <w:p w14:paraId="68B694ED" w14:textId="77777777" w:rsidR="00E1505A" w:rsidRPr="00E1505A" w:rsidRDefault="00E1505A" w:rsidP="00E1505A">
      <w:pPr>
        <w:rPr>
          <w:b/>
          <w:bCs/>
        </w:rPr>
      </w:pPr>
      <w:r w:rsidRPr="00E1505A">
        <w:rPr>
          <w:rFonts w:ascii="Segoe UI Emoji" w:hAnsi="Segoe UI Emoji" w:cs="Segoe UI Emoji"/>
          <w:b/>
          <w:bCs/>
        </w:rPr>
        <w:t>⌨️</w:t>
      </w:r>
      <w:r w:rsidRPr="00E1505A">
        <w:rPr>
          <w:b/>
          <w:bCs/>
        </w:rPr>
        <w:t xml:space="preserve"> 6. Atajos de Teclado (Para expertos)</w:t>
      </w:r>
    </w:p>
    <w:p w14:paraId="3F7C3186" w14:textId="77777777" w:rsidR="00E1505A" w:rsidRPr="00E1505A" w:rsidRDefault="00E1505A" w:rsidP="00E1505A">
      <w:r w:rsidRPr="00E1505A">
        <w:t>Puedes controlar el programa rápidamente con estas teclas:</w:t>
      </w:r>
    </w:p>
    <w:p w14:paraId="1A84AAF6" w14:textId="77777777" w:rsidR="00E1505A" w:rsidRPr="00E1505A" w:rsidRDefault="00E1505A" w:rsidP="00E1505A">
      <w:pPr>
        <w:numPr>
          <w:ilvl w:val="0"/>
          <w:numId w:val="7"/>
        </w:numPr>
      </w:pPr>
      <w:r w:rsidRPr="00E1505A">
        <w:rPr>
          <w:b/>
          <w:bCs/>
        </w:rPr>
        <w:t>F5</w:t>
      </w:r>
      <w:r w:rsidRPr="00E1505A">
        <w:t> o </w:t>
      </w:r>
      <w:proofErr w:type="spellStart"/>
      <w:r w:rsidRPr="00E1505A">
        <w:rPr>
          <w:b/>
          <w:bCs/>
        </w:rPr>
        <w:t>Ctrl</w:t>
      </w:r>
      <w:proofErr w:type="spellEnd"/>
      <w:r w:rsidRPr="00E1505A">
        <w:rPr>
          <w:b/>
          <w:bCs/>
        </w:rPr>
        <w:t xml:space="preserve"> + R</w:t>
      </w:r>
      <w:r w:rsidRPr="00E1505A">
        <w:t>: Inicia la Reparación Automática.</w:t>
      </w:r>
    </w:p>
    <w:p w14:paraId="6E9F6B91" w14:textId="77777777" w:rsidR="00E1505A" w:rsidRPr="00E1505A" w:rsidRDefault="00E1505A" w:rsidP="00E1505A">
      <w:pPr>
        <w:numPr>
          <w:ilvl w:val="0"/>
          <w:numId w:val="7"/>
        </w:numPr>
      </w:pPr>
      <w:proofErr w:type="spellStart"/>
      <w:r w:rsidRPr="00E1505A">
        <w:rPr>
          <w:b/>
          <w:bCs/>
        </w:rPr>
        <w:t>Ctrl</w:t>
      </w:r>
      <w:proofErr w:type="spellEnd"/>
      <w:r w:rsidRPr="00E1505A">
        <w:rPr>
          <w:b/>
          <w:bCs/>
        </w:rPr>
        <w:t xml:space="preserve"> + S</w:t>
      </w:r>
      <w:r w:rsidRPr="00E1505A">
        <w:t>: Verifica el estado actual del servicio.</w:t>
      </w:r>
    </w:p>
    <w:p w14:paraId="74EE8F76" w14:textId="77777777" w:rsidR="00E1505A" w:rsidRPr="00E1505A" w:rsidRDefault="00E1505A" w:rsidP="00E1505A">
      <w:pPr>
        <w:numPr>
          <w:ilvl w:val="0"/>
          <w:numId w:val="7"/>
        </w:numPr>
      </w:pPr>
      <w:proofErr w:type="spellStart"/>
      <w:r w:rsidRPr="00E1505A">
        <w:rPr>
          <w:b/>
          <w:bCs/>
        </w:rPr>
        <w:t>Ctrl</w:t>
      </w:r>
      <w:proofErr w:type="spellEnd"/>
      <w:r w:rsidRPr="00E1505A">
        <w:rPr>
          <w:b/>
          <w:bCs/>
        </w:rPr>
        <w:t xml:space="preserve"> + E</w:t>
      </w:r>
      <w:r w:rsidRPr="00E1505A">
        <w:t>: Exporta un reporte de diagnóstico.</w:t>
      </w:r>
    </w:p>
    <w:p w14:paraId="7F029062" w14:textId="77777777" w:rsidR="00E1505A" w:rsidRPr="00E1505A" w:rsidRDefault="00E1505A" w:rsidP="00E1505A">
      <w:pPr>
        <w:numPr>
          <w:ilvl w:val="0"/>
          <w:numId w:val="7"/>
        </w:numPr>
      </w:pPr>
      <w:r w:rsidRPr="00E1505A">
        <w:rPr>
          <w:b/>
          <w:bCs/>
        </w:rPr>
        <w:t>F1</w:t>
      </w:r>
      <w:r w:rsidRPr="00E1505A">
        <w:t>: Abre la ventana de ayuda integrada.</w:t>
      </w:r>
    </w:p>
    <w:p w14:paraId="2069FCCF" w14:textId="77777777" w:rsidR="00E1505A" w:rsidRPr="00E1505A" w:rsidRDefault="00E1505A" w:rsidP="00E1505A">
      <w:r w:rsidRPr="00E1505A">
        <w:pict w14:anchorId="74BD98E2">
          <v:rect id="_x0000_i1073" style="width:0;height:0" o:hralign="center" o:hrstd="t" o:hrnoshade="t" o:hr="t" fillcolor="#374151" stroked="f"/>
        </w:pict>
      </w:r>
    </w:p>
    <w:p w14:paraId="1DF420CE" w14:textId="77777777" w:rsidR="001F2D3A" w:rsidRPr="00E1505A" w:rsidRDefault="001F2D3A" w:rsidP="00E1505A"/>
    <w:sectPr w:rsidR="001F2D3A" w:rsidRPr="00E1505A" w:rsidSect="00C36CE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7BF5"/>
    <w:multiLevelType w:val="multilevel"/>
    <w:tmpl w:val="7E1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EA0556"/>
    <w:multiLevelType w:val="multilevel"/>
    <w:tmpl w:val="A96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5D4ACF"/>
    <w:multiLevelType w:val="multilevel"/>
    <w:tmpl w:val="41E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B552A2"/>
    <w:multiLevelType w:val="multilevel"/>
    <w:tmpl w:val="C8C6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AC7519"/>
    <w:multiLevelType w:val="multilevel"/>
    <w:tmpl w:val="442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1C4259"/>
    <w:multiLevelType w:val="multilevel"/>
    <w:tmpl w:val="09A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1E485E"/>
    <w:multiLevelType w:val="multilevel"/>
    <w:tmpl w:val="FBBC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532273">
    <w:abstractNumId w:val="4"/>
  </w:num>
  <w:num w:numId="2" w16cid:durableId="226455119">
    <w:abstractNumId w:val="3"/>
  </w:num>
  <w:num w:numId="3" w16cid:durableId="730614231">
    <w:abstractNumId w:val="0"/>
  </w:num>
  <w:num w:numId="4" w16cid:durableId="504051411">
    <w:abstractNumId w:val="6"/>
  </w:num>
  <w:num w:numId="5" w16cid:durableId="75513778">
    <w:abstractNumId w:val="5"/>
  </w:num>
  <w:num w:numId="6" w16cid:durableId="1534149029">
    <w:abstractNumId w:val="2"/>
  </w:num>
  <w:num w:numId="7" w16cid:durableId="1612277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5A"/>
    <w:rsid w:val="001C2F1A"/>
    <w:rsid w:val="001F2D3A"/>
    <w:rsid w:val="001F6730"/>
    <w:rsid w:val="00484ED3"/>
    <w:rsid w:val="004E4DFF"/>
    <w:rsid w:val="00C36CE8"/>
    <w:rsid w:val="00E1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584298"/>
  <w15:chartTrackingRefBased/>
  <w15:docId w15:val="{D7AAA91F-1CF4-47F5-ABCA-06BAB4A3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0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0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0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0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0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0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0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0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0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0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481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Crudo</dc:creator>
  <cp:keywords/>
  <dc:description/>
  <cp:lastModifiedBy>Javier Crudo</cp:lastModifiedBy>
  <cp:revision>1</cp:revision>
  <dcterms:created xsi:type="dcterms:W3CDTF">2026-02-03T11:40:00Z</dcterms:created>
  <dcterms:modified xsi:type="dcterms:W3CDTF">2026-02-03T11:42:00Z</dcterms:modified>
</cp:coreProperties>
</file>