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66A1"/>
          <w:sz w:val="19"/>
        </w:rPr>
        <w:t>CURSO DE INTELIGENCIA ARTIFICIAL Y TECNOLOGÍA PARA ADULTOS MAYORES (60+)</w:t>
      </w:r>
    </w:p>
    <w:p>
      <w:pPr>
        <w:spacing w:after="80"/>
        <w:jc w:val="center"/>
      </w:pPr>
      <w:r>
        <w:rPr>
          <w:rFonts w:ascii="Calibri" w:hAnsi="Calibri"/>
          <w:b/>
          <w:color w:val="0B2545"/>
          <w:sz w:val="40"/>
        </w:rPr>
        <w:t>MONOGRÁFICO 5: EL ABUELO TUTOR</w:t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23"/>
        </w:rPr>
        <w:t>Cómo Explicar Matemáticas con Claridad y Transformar Apuntes de Historia en Fichas Escolares Imprimibles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0F7FC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30" w:space="0" w:color="0066A1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066A1"/>
                <w:sz w:val="22"/>
              </w:rPr>
              <w:t>🎯 El Nuevo Rol del Abuelo en la Era Digital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Muchos nietos se atascan con las matemáticas o se aburren con la historia porque los libros son áridos o sus profesores van demasiado rápido.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Los abuelos tienen el ingrediente pedagógico más valioso del mundo: paciencia, tiempo libre y cariño sin la presión del día a día.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En este taller aprenderás a usar la IA y nuestra aplicación interactiva «El Abuelo Tutor» para resolver dudas de matemáticas paso a paso y convertir fotos de libros en cuadernillos y tarjetas de juego impresas en papel.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1. Módulo de Matemáticas: La Técnica de las 4 Capas Pedagógicas</w:t>
      </w:r>
    </w:p>
    <w:p>
      <w:pPr>
        <w:spacing w:after="80"/>
      </w:pPr>
      <w:r>
        <w:t xml:space="preserve">Cuando un niño dice «no entiendo las matemáticas», casi nunca es falta de inteligencia, sino que le han soltado la fórmula antes de que entienda la idea. En la aplicación </w:t>
      </w:r>
      <w:r>
        <w:rPr>
          <w:b/>
        </w:rPr>
        <w:t>«El Abuelo Tutor»</w:t>
      </w:r>
      <w:r>
        <w:t>, cualquier problema introducido en el cuadro libre se descompone automáticamente en 4 niveles:</w:t>
      </w:r>
    </w:p>
    <w:p>
      <w:pPr>
        <w:spacing w:after="60"/>
        <w:ind w:left="288"/>
      </w:pPr>
      <w:r>
        <w:rPr>
          <w:b/>
          <w:color w:val="0066A1"/>
        </w:rPr>
        <w:t xml:space="preserve">🌟 Nivel 1: Para comprenderlo (La analogía cotidiana): </w:t>
      </w:r>
      <w:r>
        <w:rPr>
          <w:color w:val="212529"/>
        </w:rPr>
        <w:t>Una metáfora sencilla sin números que despierta la intuición (por ejemplo, una balanza en equilibrio o dos amigos caminando en una cinta métrica).</w:t>
      </w:r>
    </w:p>
    <w:p>
      <w:pPr>
        <w:spacing w:after="60"/>
        <w:ind w:left="288"/>
      </w:pPr>
      <w:r>
        <w:rPr>
          <w:b/>
          <w:color w:val="0066A1"/>
        </w:rPr>
        <w:t xml:space="preserve">🧠 Nivel 2: El paso a paso razonado (El puente lógico): </w:t>
      </w:r>
      <w:r>
        <w:rPr>
          <w:color w:val="212529"/>
        </w:rPr>
        <w:t>La explicación detallada de cada movimiento sin dar nada por sentado, eliminando los 'saltos mágicos' que confunden a los alumnos.</w:t>
      </w:r>
    </w:p>
    <w:p>
      <w:pPr>
        <w:spacing w:after="60"/>
        <w:ind w:left="288"/>
      </w:pPr>
      <w:r>
        <w:rPr>
          <w:b/>
          <w:color w:val="0066A1"/>
        </w:rPr>
        <w:t xml:space="preserve">📝 Nivel 3: Para el examen del colegio (El rigor formal): </w:t>
      </w:r>
      <w:r>
        <w:rPr>
          <w:color w:val="212529"/>
        </w:rPr>
        <w:t>El desarrollo algebraico estricto con las fórmulas del currículo escolar para que el profesor le ponga la máxima calificación.</w:t>
      </w:r>
    </w:p>
    <w:p>
      <w:pPr>
        <w:spacing w:after="60"/>
        <w:ind w:left="288"/>
      </w:pPr>
      <w:r>
        <w:rPr>
          <w:b/>
          <w:color w:val="0066A1"/>
        </w:rPr>
        <w:t xml:space="preserve">🎯 Nivel 4: El Reto Gemelo (Problema espejo): </w:t>
      </w:r>
      <w:r>
        <w:rPr>
          <w:color w:val="212529"/>
        </w:rPr>
        <w:t>Un problema exactamente igual pero con números cambiados para que el nieto lo resuelva a solas a lápiz y demuestre que lo ha asimilado.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2. Módulo de Historia y Ciencias: El Puente NotebookLM a Ficha Escolar</w:t>
      </w:r>
    </w:p>
    <w:p>
      <w:pPr>
        <w:spacing w:after="80"/>
      </w:pPr>
      <w:r>
        <w:rPr>
          <w:color w:val="212529"/>
        </w:rPr>
        <w:t xml:space="preserve">Google NotebookLM es el archivador más potente del mundo: tu nieto te pasa por WhatsApp 2 fotos de las páginas de su libro de Historia o de sus apuntes manuscritos, las subes a Fuentes y NotebookLM las analiza con rigor absoluto sin inventar nada. </w:t>
      </w:r>
      <w:r>
        <w:rPr>
          <w:b/>
        </w:rPr>
        <w:t>Pero tiene un defecto: ¡no permite guardar ni imprimir un PDF bonito con formato escolar!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6FCF5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30" w:space="0" w:color="0B7285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B7285"/>
                <w:sz w:val="22"/>
              </w:rPr>
              <w:t>🖨️ CÓMO SOLUCIONA ESTO LA APP «EL ABUELO TUTOR»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1. En NotebookLM: En Studio, pulsa los botones «Preguntas frecuentes» (FAQ), «Guía de estudio» y «Línea de tiempo».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2. Copias esos textos y los pegas en el Módulo 2 de nuestra App.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3. Pulsas «Generar Cuadernillo Escolar»: La aplicación genera automáticamente: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 xml:space="preserve">   • Un Examen con líneas punteadas para que el nieto responda a mano con bolígrafo o lápiz.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 xml:space="preserve">   • Un juego de Tarjetas de Memoria Recortables (Flashcards) para jugar al trivial de preguntas y respuestas en el salón.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 xml:space="preserve">   • Una Hoja de Soluciones oficial y privada para que el abuelo corrija con total seguridad.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3. Guía Paso a Paso para usar la Aplicación Web en Clase</w:t>
      </w:r>
    </w:p>
    <w:p>
      <w:pPr>
        <w:spacing w:after="60"/>
        <w:ind w:left="288"/>
      </w:pPr>
      <w:r>
        <w:rPr>
          <w:b/>
        </w:rPr>
        <w:t xml:space="preserve">[  ] Paso 1: Abrir la App en el Navegador: </w:t>
      </w:r>
      <w:r>
        <w:rPr>
          <w:color w:val="212529"/>
        </w:rPr>
        <w:t xml:space="preserve">Ve a la carpeta del monográfico y haz doble clic sobre </w:t>
      </w:r>
      <w:r>
        <w:rPr>
          <w:b/>
        </w:rPr>
        <w:t>index.html</w:t>
      </w:r>
      <w:r>
        <w:t xml:space="preserve"> (o abre el enlace en tu navegador Google Chrome o Edge). Funciona de forma inmediata y sin necesidad de instalar nada.</w:t>
      </w:r>
    </w:p>
    <w:p>
      <w:pPr>
        <w:spacing w:after="60"/>
        <w:ind w:left="288"/>
      </w:pPr>
      <w:r>
        <w:rPr>
          <w:b/>
        </w:rPr>
        <w:t xml:space="preserve">[  ] Paso 2: Probar el Módulo de Matemáticas: </w:t>
      </w:r>
      <w:r>
        <w:rPr>
          <w:color w:val="212529"/>
        </w:rPr>
        <w:t xml:space="preserve">Pulsa el botón de ejemplo </w:t>
      </w:r>
      <w:r>
        <w:rPr>
          <w:b/>
        </w:rPr>
        <w:t>«Dos coches que se cruzan (Madrid - Barcelona)»</w:t>
      </w:r>
      <w:r>
        <w:t xml:space="preserve"> o teclea tu propio problema. Escribe el nombre de tu nieto y pulsa «Explicar el Problema con Pedagogía». Revisa la explicación de 4 capas.</w:t>
      </w:r>
    </w:p>
    <w:p>
      <w:pPr>
        <w:spacing w:after="60"/>
        <w:ind w:left="288"/>
      </w:pPr>
      <w:r>
        <w:rPr>
          <w:b/>
        </w:rPr>
        <w:t xml:space="preserve">[  ] Paso 3: Probar el Módulo de Historia y Ciencias: </w:t>
      </w:r>
      <w:r>
        <w:rPr>
          <w:color w:val="212529"/>
        </w:rPr>
        <w:t xml:space="preserve">Cambia a la pestaña de Historia. Pulsa el botón de ejemplo </w:t>
      </w:r>
      <w:r>
        <w:rPr>
          <w:b/>
        </w:rPr>
        <w:t>«Los Reyes Católicos»</w:t>
      </w:r>
      <w:r>
        <w:t xml:space="preserve"> para cargar datos de muestra procedentes de NotebookLM. Pulsa «Generar Cuadernillo Escolar».</w:t>
      </w:r>
    </w:p>
    <w:p>
      <w:pPr>
        <w:spacing w:after="120"/>
        <w:ind w:left="288"/>
      </w:pPr>
      <w:r>
        <w:rPr>
          <w:b/>
        </w:rPr>
        <w:t xml:space="preserve">[  ] Paso 4: Exportar / Imprimir en PDF: </w:t>
      </w:r>
      <w:r>
        <w:rPr>
          <w:color w:val="212529"/>
        </w:rPr>
        <w:t xml:space="preserve">Pulsa el botón verde superior </w:t>
      </w:r>
      <w:r>
        <w:rPr>
          <w:b/>
        </w:rPr>
        <w:t>«Imprimir Cuadernillo y Tarjetas en PDF»</w:t>
      </w:r>
      <w:r>
        <w:t>. En la ventana de tu navegador, elige como destino «Guardar como PDF» o selecciona tu impresora física. ¡Tendrás el material de estudio listo en tus manos!</w:t>
      </w: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📋 Tabla de Autoevaluación del Abuelo Tutor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5472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Competencia del Abuelo Tutor</w:t>
            </w:r>
          </w:p>
        </w:tc>
        <w:tc>
          <w:tcPr>
            <w:tcW w:type="dxa" w:w="2448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¿Superado?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Módulo 1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meter cualquier problema de mates y explicárselo a mi nieto con una analogía.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Módulo 1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imprimir la ficha de matemáticas con el problema resuelto y el reto gemelo.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Módulo 2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subir fotos de apuntes o del libro de mi nieto a Google NotebookLM.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Módulo 2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copiar el resumen y el cuestionario de NLM y pegarlos en la aplicación.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Módulo 2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generar e imprimir el examen con huecos en blanco y las tarjetas recortables.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