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AF7" w:rsidRPr="00720C22" w:rsidRDefault="00365AF7" w:rsidP="00720C22">
      <w:pPr>
        <w:pStyle w:val="font-claude-response-body"/>
        <w:jc w:val="center"/>
        <w:rPr>
          <w:rStyle w:val="Textoennegrita"/>
          <w:rFonts w:asciiTheme="minorHAnsi" w:hAnsiTheme="minorHAnsi" w:cstheme="minorHAnsi"/>
          <w:sz w:val="22"/>
          <w:szCs w:val="22"/>
        </w:rPr>
      </w:pPr>
      <w:r w:rsidRPr="00720C22">
        <w:rPr>
          <w:rFonts w:asciiTheme="minorHAnsi" w:hAnsiTheme="minorHAnsi" w:cstheme="minorHAnsi"/>
          <w:b/>
          <w:bCs/>
          <w:sz w:val="22"/>
          <w:szCs w:val="22"/>
        </w:rPr>
        <w:t>Administración de la Memoria</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1- ¿Cuál es el rol del Planificador a Largo Plazo?</w:t>
      </w:r>
    </w:p>
    <w:p w:rsidR="00365AF7" w:rsidRPr="00720C22" w:rsidRDefault="00365AF7" w:rsidP="00365AF7">
      <w:pPr>
        <w:pStyle w:val="font-claude-response-body"/>
        <w:rPr>
          <w:rFonts w:asciiTheme="minorHAnsi" w:hAnsiTheme="minorHAnsi" w:cstheme="minorHAnsi"/>
          <w:sz w:val="22"/>
          <w:szCs w:val="22"/>
        </w:rPr>
      </w:pPr>
      <w:r w:rsidRPr="00720C22">
        <w:rPr>
          <w:rStyle w:val="animating6ta1u10"/>
          <w:rFonts w:asciiTheme="minorHAnsi" w:hAnsiTheme="minorHAnsi" w:cstheme="minorHAnsi"/>
          <w:i/>
          <w:iCs/>
          <w:sz w:val="22"/>
          <w:szCs w:val="22"/>
        </w:rPr>
        <w:t>Definición:</w:t>
      </w:r>
      <w:r w:rsidRPr="00720C22">
        <w:rPr>
          <w:rStyle w:val="animating6ta1u10"/>
          <w:rFonts w:asciiTheme="minorHAnsi" w:hAnsiTheme="minorHAnsi" w:cstheme="minorHAnsi"/>
          <w:sz w:val="22"/>
          <w:szCs w:val="22"/>
        </w:rPr>
        <w:t xml:space="preserve"> El Planificador a Largo Plazo (Long-Term Scheduler o Job Scheduler) es el componente del sistema operativo responsable de seleccionar qué procesos, de entre todos los que esperan en una cola de ingreso en almacenamiento secundario, son admitidos al sistema y cargados en memoria principal para comenzar a competir por los recursos.</w:t>
      </w:r>
    </w:p>
    <w:p w:rsidR="00365AF7" w:rsidRPr="00720C22" w:rsidRDefault="00365AF7" w:rsidP="00365AF7">
      <w:pPr>
        <w:pStyle w:val="font-claude-response-body"/>
        <w:rPr>
          <w:rFonts w:asciiTheme="minorHAnsi" w:hAnsiTheme="minorHAnsi" w:cstheme="minorHAnsi"/>
          <w:sz w:val="22"/>
          <w:szCs w:val="22"/>
        </w:rPr>
      </w:pPr>
      <w:r w:rsidRPr="00720C22">
        <w:rPr>
          <w:rStyle w:val="animating6ta1u10"/>
          <w:rFonts w:asciiTheme="minorHAnsi" w:hAnsiTheme="minorHAnsi" w:cstheme="minorHAnsi"/>
          <w:sz w:val="22"/>
          <w:szCs w:val="22"/>
        </w:rPr>
        <w:t>Es el que determina el grado de multiprogramación, es decir, cuántos procesos coexisten simultáneamente en memoria. Se ejecuta con mucha menor frecuencia que el planificador de corto plazo, típicamente solo cuando un proceso termina y libera recursos. Una de sus responsabilidades adicionales es mantener una mezcla equilibrada de procesos CPU-bound (que pasan la mayor parte del tiempo ejecutando cálculos) e I/O-bound (que pasan la mayor parte esperando operaciones de entrada/salida), para que tanto la CPU como los dispositivos de E/S permanezcan ocupados de forma eficiente. En sistemas interactivos modernos como Linux su rol es menos visible porque los procesos se admiten casi inmediatamente, pero es central en sistemas batch y en la teoría de administración de memoria.</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Este planificador (Long-Term Scheduler o Job Scheduler) decide qué trabajos, de entre todos los que están esperando en una cola de ingreso (por ejemplo, en disco), van a admitirse efectivamente al sistema y pasar a memoria principal para competir por la CPU. Es el que controla el grado de multiprogramación: cuántos procesos hay simultáneamente "vivos" en el sistema. Se ejecuta con mucha menos frecuencia que el planificador de corto plazo (el que decide a quién le toca la CPU en cada instante), típicamente solo cuando un proceso termina y libera lugar. Otra de sus funciones importantes es tratar de mantener una buena mezcla de procesos CPU-bound (intensivos en cálculo) e I/O-bound (intensivos en entrada/salida), para que ni la CPU ni los dispositivos de E/S queden ociosos. En sistemas interactivos modernos tipo Linux su rol es menos visible porque casi todo proceso se admite de inmediato, pero el concepto sigue siendo central en sistemas batch y en la teoría de gestión de memoria.</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2- ¿Qué criterios se tienen en cuenta para la gestión o administración de memoria?</w:t>
      </w:r>
    </w:p>
    <w:p w:rsidR="00365AF7" w:rsidRPr="00720C22" w:rsidRDefault="00365AF7" w:rsidP="00365AF7">
      <w:pPr>
        <w:pStyle w:val="font-claude-response-body"/>
        <w:rPr>
          <w:rFonts w:asciiTheme="minorHAnsi" w:hAnsiTheme="minorHAnsi" w:cstheme="minorHAnsi"/>
          <w:sz w:val="22"/>
          <w:szCs w:val="22"/>
        </w:rPr>
      </w:pPr>
      <w:r w:rsidRPr="00720C22">
        <w:rPr>
          <w:rStyle w:val="animating6ta1u10"/>
          <w:rFonts w:asciiTheme="minorHAnsi" w:hAnsiTheme="minorHAnsi" w:cstheme="minorHAnsi"/>
          <w:i/>
          <w:iCs/>
          <w:sz w:val="22"/>
          <w:szCs w:val="22"/>
        </w:rPr>
        <w:t>Definición:</w:t>
      </w:r>
      <w:r w:rsidRPr="00720C22">
        <w:rPr>
          <w:rStyle w:val="animating6ta1u10"/>
          <w:rFonts w:asciiTheme="minorHAnsi" w:hAnsiTheme="minorHAnsi" w:cstheme="minorHAnsi"/>
          <w:sz w:val="22"/>
          <w:szCs w:val="22"/>
        </w:rPr>
        <w:t xml:space="preserve"> Los criterios de gestión de memoria son los requisitos fundamentales que cualquier esquema de administración de memoria debe satisfacer para garantizar un funcionamiento correcto, eficiente y seguro del sistema multiprogramado. Stallings identifica cinco: reubicación, protección, compartición, organización lógica y organización física.</w:t>
      </w:r>
    </w:p>
    <w:p w:rsidR="00365AF7" w:rsidRPr="00720C22" w:rsidRDefault="00365AF7" w:rsidP="00365AF7">
      <w:pPr>
        <w:pStyle w:val="font-claude-response-body"/>
        <w:rPr>
          <w:rFonts w:asciiTheme="minorHAnsi" w:hAnsiTheme="minorHAnsi" w:cstheme="minorHAnsi"/>
          <w:sz w:val="22"/>
          <w:szCs w:val="22"/>
        </w:rPr>
      </w:pPr>
      <w:r w:rsidRPr="00720C22">
        <w:rPr>
          <w:rStyle w:val="animating6ta1u10"/>
          <w:rFonts w:asciiTheme="minorHAnsi" w:hAnsiTheme="minorHAnsi" w:cstheme="minorHAnsi"/>
          <w:sz w:val="22"/>
          <w:szCs w:val="22"/>
        </w:rPr>
        <w:t xml:space="preserve">La </w:t>
      </w:r>
      <w:r w:rsidRPr="00720C22">
        <w:rPr>
          <w:rStyle w:val="animating6ta1u10"/>
          <w:rFonts w:asciiTheme="minorHAnsi" w:hAnsiTheme="minorHAnsi" w:cstheme="minorHAnsi"/>
          <w:b/>
          <w:bCs/>
          <w:sz w:val="22"/>
          <w:szCs w:val="22"/>
        </w:rPr>
        <w:t>reubicación</w:t>
      </w:r>
      <w:r w:rsidRPr="00720C22">
        <w:rPr>
          <w:rStyle w:val="animating6ta1u10"/>
          <w:rFonts w:asciiTheme="minorHAnsi" w:hAnsiTheme="minorHAnsi" w:cstheme="minorHAnsi"/>
          <w:sz w:val="22"/>
          <w:szCs w:val="22"/>
        </w:rPr>
        <w:t xml:space="preserve"> es necesaria porque el programador no sabe de antemano en qué dirección física se va a cargar su programa, especialmente si hay swapping. El sistema necesita mecanismos (registros base, traducción dinámica de direcciones) para mapear las direcciones lógicas del programa a direcciones físicas reales en tiempo de ejecución. La </w:t>
      </w:r>
      <w:r w:rsidRPr="00720C22">
        <w:rPr>
          <w:rStyle w:val="animating6ta1u10"/>
          <w:rFonts w:asciiTheme="minorHAnsi" w:hAnsiTheme="minorHAnsi" w:cstheme="minorHAnsi"/>
          <w:b/>
          <w:bCs/>
          <w:sz w:val="22"/>
          <w:szCs w:val="22"/>
        </w:rPr>
        <w:t>protección</w:t>
      </w:r>
      <w:r w:rsidRPr="00720C22">
        <w:rPr>
          <w:rStyle w:val="animating6ta1u10"/>
          <w:rFonts w:asciiTheme="minorHAnsi" w:hAnsiTheme="minorHAnsi" w:cstheme="minorHAnsi"/>
          <w:sz w:val="22"/>
          <w:szCs w:val="22"/>
        </w:rPr>
        <w:t xml:space="preserve"> impide que un proceso acceda a memoria que no le pertenece, y como no puede verificarse en tiempo de compilación (por la reubicación), debe controlarse en tiempo de ejecución por hardware. La </w:t>
      </w:r>
      <w:r w:rsidRPr="00720C22">
        <w:rPr>
          <w:rStyle w:val="animating6ta1u10"/>
          <w:rFonts w:asciiTheme="minorHAnsi" w:hAnsiTheme="minorHAnsi" w:cstheme="minorHAnsi"/>
          <w:b/>
          <w:bCs/>
          <w:sz w:val="22"/>
          <w:szCs w:val="22"/>
        </w:rPr>
        <w:t>compartición</w:t>
      </w:r>
      <w:r w:rsidRPr="00720C22">
        <w:rPr>
          <w:rStyle w:val="animating6ta1u10"/>
          <w:rFonts w:asciiTheme="minorHAnsi" w:hAnsiTheme="minorHAnsi" w:cstheme="minorHAnsi"/>
          <w:sz w:val="22"/>
          <w:szCs w:val="22"/>
        </w:rPr>
        <w:t xml:space="preserve"> reconoce que a veces es deseable que varios procesos accedan a la misma zona de memoria (bibliotecas compartidas, comunicación entre procesos), y el esquema debe permitirlo de forma controlada sin violar la protección. La </w:t>
      </w:r>
      <w:r w:rsidRPr="00720C22">
        <w:rPr>
          <w:rStyle w:val="animating6ta1u10"/>
          <w:rFonts w:asciiTheme="minorHAnsi" w:hAnsiTheme="minorHAnsi" w:cstheme="minorHAnsi"/>
          <w:b/>
          <w:bCs/>
          <w:sz w:val="22"/>
          <w:szCs w:val="22"/>
        </w:rPr>
        <w:t>organización lógica</w:t>
      </w:r>
      <w:r w:rsidRPr="00720C22">
        <w:rPr>
          <w:rStyle w:val="animating6ta1u10"/>
          <w:rFonts w:asciiTheme="minorHAnsi" w:hAnsiTheme="minorHAnsi" w:cstheme="minorHAnsi"/>
          <w:sz w:val="22"/>
          <w:szCs w:val="22"/>
        </w:rPr>
        <w:t xml:space="preserve"> reconoce que los programas se estructuran en módulos con distintos permisos (código de solo lectura, datos privados, bibliotecas) y la gestión de memoria debería poder reflejar esa estructura. La </w:t>
      </w:r>
      <w:r w:rsidRPr="00720C22">
        <w:rPr>
          <w:rStyle w:val="animating6ta1u10"/>
          <w:rFonts w:asciiTheme="minorHAnsi" w:hAnsiTheme="minorHAnsi" w:cstheme="minorHAnsi"/>
          <w:b/>
          <w:bCs/>
          <w:sz w:val="22"/>
          <w:szCs w:val="22"/>
        </w:rPr>
        <w:t>organización física</w:t>
      </w:r>
      <w:r w:rsidRPr="00720C22">
        <w:rPr>
          <w:rStyle w:val="animating6ta1u10"/>
          <w:rFonts w:asciiTheme="minorHAnsi" w:hAnsiTheme="minorHAnsi" w:cstheme="minorHAnsi"/>
          <w:sz w:val="22"/>
          <w:szCs w:val="22"/>
        </w:rPr>
        <w:t xml:space="preserve"> establece que el sistema operativo, y no el programador, </w:t>
      </w:r>
      <w:r w:rsidRPr="00720C22">
        <w:rPr>
          <w:rStyle w:val="animating6ta1u10"/>
          <w:rFonts w:asciiTheme="minorHAnsi" w:hAnsiTheme="minorHAnsi" w:cstheme="minorHAnsi"/>
          <w:sz w:val="22"/>
          <w:szCs w:val="22"/>
        </w:rPr>
        <w:lastRenderedPageBreak/>
        <w:t>debe encargarse de mover información entre los distintos niveles de la jerarquía de memoria (RAM y disco), porque sería impracticable exigirle al programador que lo haga manualmente.</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Stallings plantea cinco requisitos que cualquier esquema de administración de memoria debe satisfacer. La reubicación (relocation) es necesaria porque el programador no sabe de antemano en qué dirección física va a cargarse su programa, sobre todo si hay swapping; el sistema necesita mecanismos (registros base, registros de reubicación, traducción dinámica de direcciones) para mapear las direcciones lógicas que genera el programa a direcciones físicas reales, incluso si el proceso se recarga en otro lugar tras haber sido swapeado. La protección impide que un proceso, por error o intencionalmente, lea o escriba en memoria que no le pertenece; como esto no se puede verificar en tiempo de compilación (justamente por la reubicación), tiene que controlarse en tiempo de ejecución con hardware (límites, bits de protección). La compartición es lo opuesto en cierto sentido: a veces sí conviene que varios procesos accedan a la misma zona de memoria (bibliotecas compartidas, memoria compartida entre procesos), así que el esquema debe permitir esto de forma controlada. La organización lógica reconoce que los programas suelen estructurarse en módulos con distintos permisos (código de solo lectura, datos privados, bibliotecas compartidas), y la gestión de memoria debería poder reflejar esa estructura naturalmente (la segmentación lo hace muy bien). Y la organización física se refiere a que el sistema operativo, no el programador, debe encargarse de mover información entre los distintos niveles de la jerarquía de memoria (RAM, disco), ya que sería poco razonable pedirle al programador que gestione manualmente esos traslados.</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3- ¿En qué consiste la técnica de particiones fijas? ¿Qué ventajas y desventajas trae aparejada?</w:t>
      </w:r>
    </w:p>
    <w:p w:rsidR="00365AF7" w:rsidRPr="00720C22" w:rsidRDefault="00365AF7" w:rsidP="00365AF7">
      <w:pPr>
        <w:pStyle w:val="font-claude-response-body"/>
        <w:rPr>
          <w:rFonts w:asciiTheme="minorHAnsi" w:hAnsiTheme="minorHAnsi" w:cstheme="minorHAnsi"/>
          <w:sz w:val="22"/>
          <w:szCs w:val="22"/>
        </w:rPr>
      </w:pPr>
      <w:r w:rsidRPr="00720C22">
        <w:rPr>
          <w:rStyle w:val="animating6ta1u10"/>
          <w:rFonts w:asciiTheme="minorHAnsi" w:hAnsiTheme="minorHAnsi" w:cstheme="minorHAnsi"/>
          <w:i/>
          <w:iCs/>
          <w:sz w:val="22"/>
          <w:szCs w:val="22"/>
        </w:rPr>
        <w:t>Definición:</w:t>
      </w:r>
      <w:r w:rsidRPr="00720C22">
        <w:rPr>
          <w:rStyle w:val="animating6ta1u10"/>
          <w:rFonts w:asciiTheme="minorHAnsi" w:hAnsiTheme="minorHAnsi" w:cstheme="minorHAnsi"/>
          <w:sz w:val="22"/>
          <w:szCs w:val="22"/>
        </w:rPr>
        <w:t xml:space="preserve"> La técnica de particiones fijas consiste en dividir la memoria principal en un número predeterminado de regiones de tamaño fijo (que pueden ser iguales entre sí o de distintos tamaños preestablecidos) antes de que el sistema comience a operar, y cada partición alberga un único proceso durante el tiempo que ese proceso permanece residente en memoria.</w:t>
      </w:r>
    </w:p>
    <w:p w:rsidR="00365AF7" w:rsidRPr="00720C22" w:rsidRDefault="00365AF7" w:rsidP="00365AF7">
      <w:pPr>
        <w:pStyle w:val="font-claude-response-body"/>
        <w:rPr>
          <w:rFonts w:asciiTheme="minorHAnsi" w:hAnsiTheme="minorHAnsi" w:cstheme="minorHAnsi"/>
          <w:sz w:val="22"/>
          <w:szCs w:val="22"/>
        </w:rPr>
      </w:pPr>
      <w:r w:rsidRPr="00720C22">
        <w:rPr>
          <w:rStyle w:val="animating6ta1u10"/>
          <w:rFonts w:asciiTheme="minorHAnsi" w:hAnsiTheme="minorHAnsi" w:cstheme="minorHAnsi"/>
          <w:sz w:val="22"/>
          <w:szCs w:val="22"/>
        </w:rPr>
        <w:t>Como ventajas, su implementación es muy simple y el overhead de gestión es mínimo, alcanzando con una tabla que indique qué partición está ocupada y cuál libre. Como desventajas, presenta fragmentación interna (el espacio sobrante dentro de una partición que el proceso no ocupa queda desperdiciado y no puede usarse para ningún otro proceso), el tamaño máximo de cualquier proceso queda limitado por el tamaño de la partición más grande existente, y el grado de multiprogramación queda fijado al número de particiones, sin importar si los procesos son pequeños y cabrían más.</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Consiste en dividir la memoria, ya desde la generación o arranque del sistema, en un número fijo de particiones (de igual tamaño o de tamaños distintos predefinidos). Cada partición alberga un único proceso mientras está residente; cuando un proceso termina, esa partición queda libre para otro. Su ventaja principal es la simplicidad: la implementación es sencilla y el overhead de gestión es bajísimo, apenas hay que llevar una tabla de qué partición está ocupada y cuál libre. Sus desventajas son varias: aparece fragmentación interna, ya que casi nunca un proceso ocupa exactamente el tamaño de la partición donde se lo colocó, y ese espacio sobrante queda desperdiciado sin poder usarse para otro proceso; el tamaño máximo de cualquier proceso queda limitado por el tamaño de la partición más grande (salvo que se recurra a la técnica manual de overlays, bastante incómoda); y el grado de multiprogramación queda fijo al número de particiones, sin importar que los procesos sean pequeños y en teoría entrarían más.</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lastRenderedPageBreak/>
        <w:t>4- ¿En qué consiste la técnica de particiones dinámicas? ¿Qué ventajas y desventajas trae aparejada?</w:t>
      </w:r>
    </w:p>
    <w:p w:rsidR="00365AF7" w:rsidRPr="00720C22" w:rsidRDefault="00365AF7" w:rsidP="00365AF7">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La técnica de particiones dinámicas consiste en crear cada partición en el momento de cargar un proceso, con el tamaño exacto que ese proceso necesita, en lugar de tener particiones predefinidas. A medida que los procesos terminan, los bloques que ocupaban quedan libres y el sistema operativo los administra mediante una lista de huecos disponibles.</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 xml:space="preserve">Para elegir dónde colocar un nuevo proceso existen varios algoritmos: first-fit ubica el proceso en el primer hueco suficientemente grande que encuentra (rápido y generalmente eficiente); best-fit elige el hueco más ajustado al tamaño pedido, minimizando el sobrante inmediato pero generando con el tiempo fragmentos diminutos inservibles; worst-fit elige el hueco más grande disponible, dejando un resto todavía aprovechable, aunque tiende a consumir rápidamente los huecos grandes; y next-fit es similar a first-fit pero continúa la búsqueda desde el punto donde se hizo la última asignación. Como ventaja principal elimina la fragmentación interna, ya que la partición calza exactamente con el proceso. Su desventaja central es la fragmentación externa: con el tiempo el espacio libre total puede ser suficiente para un nuevo </w:t>
      </w:r>
      <w:r w:rsidR="009144F2" w:rsidRPr="00720C22">
        <w:rPr>
          <w:rFonts w:asciiTheme="minorHAnsi" w:hAnsiTheme="minorHAnsi" w:cstheme="minorHAnsi"/>
          <w:sz w:val="22"/>
          <w:szCs w:val="22"/>
        </w:rPr>
        <w:t>proceso,</w:t>
      </w:r>
      <w:r w:rsidRPr="00720C22">
        <w:rPr>
          <w:rFonts w:asciiTheme="minorHAnsi" w:hAnsiTheme="minorHAnsi" w:cstheme="minorHAnsi"/>
          <w:sz w:val="22"/>
          <w:szCs w:val="22"/>
        </w:rPr>
        <w:t xml:space="preserve"> pero estar repartido en fragmentos demasiado pequeños y no contiguos, lo que puede requerir compactación, una operación costosa que implica mover procesos en ejecución en memoria.</w:t>
      </w:r>
    </w:p>
    <w:p w:rsidR="00720C22" w:rsidRPr="00720C22" w:rsidRDefault="00365AF7" w:rsidP="00720C22">
      <w:pPr>
        <w:pStyle w:val="font-claude-response-body"/>
        <w:rPr>
          <w:rFonts w:asciiTheme="minorHAnsi" w:hAnsiTheme="minorHAnsi" w:cstheme="minorHAnsi"/>
          <w:sz w:val="22"/>
          <w:szCs w:val="22"/>
        </w:rPr>
      </w:pPr>
      <w:r w:rsidRPr="00720C22">
        <w:rPr>
          <w:rFonts w:asciiTheme="minorHAnsi" w:hAnsiTheme="minorHAnsi" w:cstheme="minorHAnsi"/>
          <w:sz w:val="22"/>
          <w:szCs w:val="22"/>
        </w:rPr>
        <w:t xml:space="preserve">Aquí las particiones se crean al vuelo, con el tamaño exacto que pide cada proceso en el momento de cargarlo. A medida que los procesos terminan van quedando "huecos" libres dispersos en la memoria, que el sistema operativo debe rastrear (por </w:t>
      </w:r>
      <w:r w:rsidR="009144F2" w:rsidRPr="00720C22">
        <w:rPr>
          <w:rFonts w:asciiTheme="minorHAnsi" w:hAnsiTheme="minorHAnsi" w:cstheme="minorHAnsi"/>
          <w:sz w:val="22"/>
          <w:szCs w:val="22"/>
        </w:rPr>
        <w:t>ejemplo,</w:t>
      </w:r>
      <w:r w:rsidRPr="00720C22">
        <w:rPr>
          <w:rFonts w:asciiTheme="minorHAnsi" w:hAnsiTheme="minorHAnsi" w:cstheme="minorHAnsi"/>
          <w:sz w:val="22"/>
          <w:szCs w:val="22"/>
        </w:rPr>
        <w:t xml:space="preserve"> con una lista de huecos libres). Cuando llega un nuevo proceso, se usa un algoritmo de colocación para elegir dónde ubicarlo: first-fit (el primer hueco suficientemente grande que encuentra), best-fit (el hueco más ajustado posible, minimizando el sobrante pero generando con el tiempo muchísimos fragmentos diminutos inservibles), worst-fit (el hueco más grande disponible, dejando un resto todavía utilizable, aunque tiende a consumir rápido los huecos grandes que podrían servir para procesos futuros) o next-fit (similar a first-fit pero continuando la búsqueda desde el último punto asignado). La ventaja es que elimina la fragmentación interna, porque el bloque calza exactamente con el proceso. La desventaja es la fragmentación externa: con el tiempo, la memoria libre total puede ser suficiente, pero está repartida en pedacitos demasiado chicos para alojar a un nuevo proceso, lo que obliga a hacer compactación (mover procesos para juntar todo el espacio libre en un solo bloque</w:t>
      </w:r>
      <w:r w:rsidR="00720C22" w:rsidRPr="00720C22">
        <w:rPr>
          <w:rFonts w:asciiTheme="minorHAnsi" w:hAnsiTheme="minorHAnsi" w:cstheme="minorHAnsi"/>
          <w:sz w:val="22"/>
          <w:szCs w:val="22"/>
        </w:rPr>
        <w:t xml:space="preserve"> </w:t>
      </w:r>
      <w:r w:rsidR="00720C22" w:rsidRPr="00720C22">
        <w:rPr>
          <w:rFonts w:asciiTheme="minorHAnsi" w:hAnsiTheme="minorHAnsi" w:cstheme="minorHAnsi"/>
          <w:sz w:val="22"/>
          <w:szCs w:val="22"/>
        </w:rPr>
        <w:t>contiguo), una operación costosa que además exige reubicación dinámica de los procesos en ejecución.</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5- ¿Qué es la memoria virtual y para qué sirve en los sistemas de cómputo actuales?</w:t>
      </w:r>
    </w:p>
    <w:p w:rsidR="00365AF7" w:rsidRPr="00720C22" w:rsidRDefault="00365AF7" w:rsidP="00365AF7">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La memoria virtual es una técnica de gestión de memoria que le da a cada proceso la ilusión de disponer de un espacio de direcciones propio, contiguo y de tamaño mayor al de la memoria física instalada, desacoplando completamente el espacio lógico de direcciones del tamaño real de la RAM.</w:t>
      </w:r>
    </w:p>
    <w:p w:rsidR="00365AF7" w:rsidRPr="00720C22" w:rsidRDefault="00365AF7"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 xml:space="preserve">Se implementa típicamente mediante paginación por demanda: en cualquier momento solo necesita estar cargada en memoria física la porción del proceso que realmente se está usando; el resto reside en almacenamiento secundario (área de swap) y se trae a memoria cuando se lo referencia, mediante un mecanismo de fallo de página manejado de forma transparente por el hardware (la MMU) y el sistema operativo. Sus utilidades concretas en los sistemas actuales son: permite ejecutar programas más grandes que la RAM física disponible; aumenta el grado de multiprogramación porque cada proceso ocupa en RAM solo lo que usa activamente; </w:t>
      </w:r>
      <w:r w:rsidRPr="00720C22">
        <w:rPr>
          <w:rFonts w:asciiTheme="minorHAnsi" w:hAnsiTheme="minorHAnsi" w:cstheme="minorHAnsi"/>
          <w:sz w:val="22"/>
          <w:szCs w:val="22"/>
        </w:rPr>
        <w:lastRenderedPageBreak/>
        <w:t>simplifica la programación al eliminar la necesidad de gestionar overlays manuales; y habilita mecanismos como protección entre procesos, mapeo de archivos en memoria, copy-on-write en fork, bibliotecas compartidas y ASLR.</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Es la técnica que le da a cada proceso la ilusión de tener un espacio de direcciones propio, contiguo y mucho más grande que la memoria física realmente instalada, desacoplando el espacio lógico de direcciones del tamaño físico de la RAM. Se implementa típicamente mediante paginación (o segmentación, o ambas combinadas): en cualquier momento solo necesita estar en memoria física la porción del proceso que efectivamente se está usando; el resto puede estar en almacenamiento secundario (el área de swap) y traerse a memoria cuando se lo referencia, mediante un fallo de página que el hardware (la MMU) y el sistema operativo manejan de forma transparente para el programa. Sirve para varias cosas muy concretas en los sistemas actuales: permite ejecutar programas más grandes que la RAM física disponible, aumenta el grado de multiprogramación porque cada proceso ocupa en memoria física solo lo que realmente está usando en ese momento, simplifica enormemente la tarea del programador (no hace falta gestionar overlays manuales, se puede programar asumiendo un espacio de direcciones grande y uniforme), y de paso habilita protección y aislamiento entre procesos, mapeo de archivos en memoria, copy-on-write al hacer fork, bibliotecas compartidas y mecanismos de seguridad como ASLR.</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6- ¿Qué hace el Planificador de Mediano Plazo?</w:t>
      </w:r>
    </w:p>
    <w:p w:rsidR="00365AF7" w:rsidRPr="00720C22" w:rsidRDefault="00365AF7" w:rsidP="00365AF7">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El Planificador de Mediano Plazo (Medium-Term Scheduler) es el componente del sistema operativo encargado de gestionar el swapping, es decir, la transferencia temporal de procesos completos (o partes de ellos) entre la memoria principal y el almacenamiento secundario, con el objetivo de ajustar dinámicamente el grado de multiprogramación según las condiciones actuales del sistema.</w:t>
      </w:r>
    </w:p>
    <w:p w:rsidR="00365AF7" w:rsidRPr="00720C22" w:rsidRDefault="00365AF7" w:rsidP="00720C22">
      <w:pPr>
        <w:pStyle w:val="font-claude-response-body"/>
        <w:rPr>
          <w:rFonts w:asciiTheme="minorHAnsi" w:hAnsiTheme="minorHAnsi" w:cstheme="minorHAnsi"/>
          <w:sz w:val="22"/>
          <w:szCs w:val="22"/>
        </w:rPr>
      </w:pPr>
      <w:r w:rsidRPr="00720C22">
        <w:rPr>
          <w:rFonts w:asciiTheme="minorHAnsi" w:hAnsiTheme="minorHAnsi" w:cstheme="minorHAnsi"/>
          <w:sz w:val="22"/>
          <w:szCs w:val="22"/>
        </w:rPr>
        <w:t>Cuando detecta que el sistema está bajo presión de memoria, suspende temporalmente procesos (swap out), liberando marcos físicos para los demás; cuando las condiciones mejoran o esos procesos vuelven a estar listos, los reintroduce en memoria (swap in). Se ubica conceptualmente entre el planificador a largo plazo (que admite procesos al sistema) y el de corto plazo (que reparte la CPU), actuando como válvula de ajuste entre ambos. Es una de las defensas principales contra la hiperpaginación, ya que reduce intencionalmente el grado de multiprogramación cuando la memoria empieza a escasear.</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Se ubica conceptualmente entre el de largo plazo (que admite procesos al sistema) y el de corto plazo (que reparte la CPU), y su función específica es manejar el swapping. Cuando detecta que el sistema está sobrecargado, o que conviene mejorar la mezcla de procesos en memoria, saca temporalmente de memoria principal (swap out) a algunos procesos —típicamente los que están bloqueados o llevan tiempo inactivos— liberando memoria física para los demás; más adelante, cuando las condiciones mejoran o esos procesos vuelven a estar listos, los reintroduce (swap in). Es, en la práctica, una de las defensas principales contra la hiperpaginación, porque reduce a propósito el grado de multiprogramación cuando la memoria empieza a quedar corta.</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7- ¿Qué es la paginación? Mencione ventajas y desventajas</w:t>
      </w:r>
    </w:p>
    <w:p w:rsidR="00365AF7" w:rsidRPr="00720C22" w:rsidRDefault="00365AF7" w:rsidP="00365AF7">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La paginación es una técnica de gestión de memoria que consiste en dividir tanto la memoria física como el espacio lógico de direcciones de cada proceso en bloques de tamaño fijo e igual: los bloques de memoria física se llaman marcos (frames) y los bloques del espacio </w:t>
      </w:r>
      <w:r w:rsidRPr="00720C22">
        <w:rPr>
          <w:rFonts w:asciiTheme="minorHAnsi" w:hAnsiTheme="minorHAnsi" w:cstheme="minorHAnsi"/>
          <w:sz w:val="22"/>
          <w:szCs w:val="22"/>
        </w:rPr>
        <w:lastRenderedPageBreak/>
        <w:t>lógico se llaman páginas. Una tabla de páginas, propia de cada proceso, establece la correspondencia entre cada número de página virtual y el número de marco físico donde esa página está cargada en un momento dado.</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Una dirección lógica generada por la CPU se descompone en dos partes: el número de página (p) y el desplazamiento dentro de esa página (d). La traducción a dirección física consiste en buscar en la tabla de páginas qué marco corresponde a p, y combinar ese número de marco con el mismo desplazamiento d. Esta indirec</w:t>
      </w:r>
      <w:bookmarkStart w:id="0" w:name="_GoBack"/>
      <w:bookmarkEnd w:id="0"/>
      <w:r w:rsidRPr="00720C22">
        <w:rPr>
          <w:rFonts w:asciiTheme="minorHAnsi" w:hAnsiTheme="minorHAnsi" w:cstheme="minorHAnsi"/>
          <w:sz w:val="22"/>
          <w:szCs w:val="22"/>
        </w:rPr>
        <w:t>ción permite que las páginas de un proceso queden ubicadas en marcos no contiguos de la memoria física, ya que cualquier marco libre puede alojar cualquier página, lo que elimina completamente la fragmentación externa. Como ventajas: no hay fragmentación externa, la asignación y liberación de memoria se simplifican (basta con mantener una lista o bitmap de marcos libres), facilita la implementación de memoria virtual por demanda (se pueden cargar páginas individualmente según se necesiten y hacer swap de páginas sueltas), y permite compartir memoria eficientemente (una página de código de una biblioteca puede estar mapeada en varios procesos apuntando al mismo marco físico). Como desventajas: persiste algo de fragmentación interna en la última página de cada proceso (en promedio se desperdicia medio marco por proceso); las tablas de páginas pueden ocupar una cantidad significativa de memoria, especialmente en espacios de direcciones grandes (lo que motiva el uso de tablas multinivel o tablas invertidas); y cada acceso a memoria implica una indirección adicional a través de la tabla de páginas, lo que se mitiga con el TLB.</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La memoria física se divide en bloques de tamaño fijo llamados marcos (frames), y el espacio lógico de cada proceso se divide en bloques del mismo tamaño llamados páginas. Una tabla de páginas, propia de cada proceso, mapea cada número de página virtual a un número de marco físico (además de guardar bits de validez, de modificación y de referencia). Una dirección lógica se descompone en número de página (p) más desplazamiento (d) dentro de esa página; la dirección física se obtiene buscando en la tabla qué marco corresponde a esa página y combinándolo con el mismo desplazamiento d. Esta indirección permite que las páginas de un proceso queden esparcidas en marcos no contiguos de memoria física —cualquier marco libre sirve para cualquier página—, lo cual elimina por completo la fragmentación externa. Como ventajas: no hay fragmentación externa, la asignación y liberación de memoria se simplifica mucho (solo hay que llevar una lista o bitmap de marcos libres), facilita enormemente la memoria virtual (se pueden cargar páginas a demanda y hacer swap de páginas individuales en lugar de procesos completos), y permite compartir memoria de forma eficiente (por ejemplo, páginas de código de una biblioteca compartida mapeadas en varios procesos hacia el mismo marco físico). Como desventajas: queda algo de fragmentación interna en la última página de cada proceso (en promedio se desperdicia medio marco por proceso), las tablas de páginas pueden ocupar bastante memoria por sí mismas —sobre todo con páginas chicas o espacios de direcciones de 64 bits, lo que motiva tablas multinivel o invertidas—, y la traducción añade una indirección extra en cada acceso a memoria, salvo que se use una caché como el TLB.</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Para que se vea claro cómo encajan estas piezas (CPU, TLB, tabla de páginas y memoria física), te dejo un esquema del camino que recorre una dirección lógica hasta convertirse en física.</w:t>
      </w:r>
    </w:p>
    <w:p w:rsidR="009144F2" w:rsidRPr="00720C22" w:rsidRDefault="009144F2" w:rsidP="00365AF7">
      <w:pPr>
        <w:pStyle w:val="font-claude-response-body"/>
        <w:rPr>
          <w:rFonts w:asciiTheme="minorHAnsi" w:hAnsiTheme="minorHAnsi" w:cstheme="minorHAnsi"/>
          <w:sz w:val="22"/>
          <w:szCs w:val="22"/>
        </w:rPr>
      </w:pPr>
      <w:r w:rsidRPr="00720C22">
        <w:rPr>
          <w:rFonts w:asciiTheme="minorHAnsi" w:hAnsiTheme="minorHAnsi" w:cstheme="minorHAnsi"/>
          <w:noProof/>
          <w:sz w:val="22"/>
          <w:szCs w:val="22"/>
        </w:rPr>
        <w:lastRenderedPageBreak/>
        <w:drawing>
          <wp:inline distT="0" distB="0" distL="0" distR="0" wp14:anchorId="555CBD96" wp14:editId="37026911">
            <wp:extent cx="5372100" cy="3638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72100" cy="3638550"/>
                    </a:xfrm>
                    <a:prstGeom prst="rect">
                      <a:avLst/>
                    </a:prstGeom>
                  </pic:spPr>
                </pic:pic>
              </a:graphicData>
            </a:graphic>
          </wp:inline>
        </w:drawing>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8- ¿Qué es la hiperpaginación (o trashing)?</w:t>
      </w:r>
    </w:p>
    <w:p w:rsidR="00365AF7" w:rsidRPr="00720C22" w:rsidRDefault="00365AF7" w:rsidP="00365AF7">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La hiperpaginación o thrashing es una condición patológica del sistema en la que el sistema operativo invierte más tiempo resolviendo fallos de página (transfiriendo páginas entre memoria y disco) </w:t>
      </w:r>
      <w:r w:rsidR="00720C22" w:rsidRPr="00720C22">
        <w:rPr>
          <w:rFonts w:asciiTheme="minorHAnsi" w:hAnsiTheme="minorHAnsi" w:cstheme="minorHAnsi"/>
          <w:sz w:val="22"/>
          <w:szCs w:val="22"/>
        </w:rPr>
        <w:t>que,</w:t>
      </w:r>
      <w:r w:rsidRPr="00720C22">
        <w:rPr>
          <w:rFonts w:asciiTheme="minorHAnsi" w:hAnsiTheme="minorHAnsi" w:cstheme="minorHAnsi"/>
          <w:sz w:val="22"/>
          <w:szCs w:val="22"/>
        </w:rPr>
        <w:t xml:space="preserve"> ejecutando instrucciones útiles de los procesos, resultando en una caída drástica de la utilización efectiva de la CPU y del rendimiento global del sistema.</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Se produce cuando el grado de multiprogramación supera la capacidad real de la memoria: cada proceso tiene disponibles tan pocos marcos físicos que no alcanza para mantener su conjunto de trabajo (el conjunto mínimo de páginas que necesita para avanzar), generando fallos de página constantemente; al atender esos fallos el SO desaloja páginas de otros procesos que también las necesitan, y el ciclo se retroalimenta hasta que todos los procesos quedan bloqueados esperando E/S de disco. La utilización de CPU en función del grado de multiprogramación tiene una curva que sube hasta un pico y luego cae abruptamente cuando se entra en thrashing. Las defensas principales son el modelo del conjunto de trabajo (mantener activos solo los procesos cuyo working set completo quepa en los marcos disponibles) y el control por frecuencia de fallos de página (asignar más marcos a procesos que fallan muy seguido y suspender procesos si la memoria no alcanza).</w:t>
      </w:r>
    </w:p>
    <w:p w:rsidR="009144F2" w:rsidRPr="00720C22" w:rsidRDefault="009144F2"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 xml:space="preserve">Ocurre cuando el sistema operativo pasa más tiempo moviendo páginas entre memoria y disco (resolviendo fallos de página) que ejecutando código útil de los procesos. El mecanismo que lo desencadena es el siguiente: si hay demasiados procesos en memoria simultáneamente, cada uno tiene disponibles muy pocos marcos físicos; como cada proceso necesita un conjunto mínimo de páginas para avanzar (su conjunto de trabajo o working set), no tener ese mínimo genera fallos de página constantemente; para atender esos fallos el SO desaloja páginas de otros procesos, que a su vez empiezan a fallar, y así todos los procesos quedan básicamente bloqueados esperando E/S de disco mientras la CPU permanece ociosa o atendiendo interrupciones de fallo de página. La utilización de CPU en función del grado de multiprogramación tiene una curva característica: sube a medida que se agregan procesos </w:t>
      </w:r>
      <w:r w:rsidRPr="00720C22">
        <w:rPr>
          <w:rFonts w:asciiTheme="minorHAnsi" w:hAnsiTheme="minorHAnsi" w:cstheme="minorHAnsi"/>
          <w:sz w:val="22"/>
          <w:szCs w:val="22"/>
        </w:rPr>
        <w:lastRenderedPageBreak/>
        <w:t>hasta un punto óptimo, y luego cae abruptamente cuando se supera la capacidad real de la memoria. Las dos defensas principales son el modelo del conjunto de trabajo (solo mantener activos en memoria los procesos cuyo conjunto de trabajo completo quepa en los marcos disponibles) y la frecuencia de fallos de página (si un proceso falla demasiado seguido, darle más marcos; si falla muy poco, quitarle marcos para dárselos a otros; si nadie puede recibir más marcos, suspender procesos temporalmente vía swapping).</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9- ¿Qué inconvenientes puede traer dividir la memoria en demasiados marcos?</w:t>
      </w:r>
    </w:p>
    <w:p w:rsidR="00365AF7" w:rsidRPr="00720C22" w:rsidRDefault="00365AF7" w:rsidP="00365AF7">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Dividir la memoria en demasiados marcos implica usar un tamaño de página muy pequeño, lo cual genera una serie de problemas que degradan el rendimiento del sistema a pesar de parecer beneficioso en términos de </w:t>
      </w:r>
      <w:r w:rsidR="00720C22" w:rsidRPr="00720C22">
        <w:rPr>
          <w:rFonts w:asciiTheme="minorHAnsi" w:hAnsiTheme="minorHAnsi" w:cstheme="minorHAnsi"/>
          <w:sz w:val="22"/>
          <w:szCs w:val="22"/>
        </w:rPr>
        <w:t>granularidad. *</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Con páginas muy pequeñas las tablas de páginas se vuelven enormes: con páginas de 512 bytes en un espacio de 32 bits se necesitarían 8 millones de entradas por proceso, consumiendo una cantidad de memoria significativa solo para la estructura de administración. El TLB, de tamaño fijo y muy costoso en hardware, cubriría mucho menos espacio de trabajo del proceso con la misma cantidad de entradas, haciendo caer su tasa de acierto y aumentando los accesos a la tabla de páginas en memoria. También crece el overhead por fallo de página, porque se necesitan más operaciones de E/S para cubrir el mismo volumen de datos del proceso. Por el contrario, marcos demasiado grandes aumentan la fragmentación interna. El tamaño de página es siempre un compromiso: los sistemas modernos usan 4 KB como estándar, con soporte opcional a huge pages de 2 MB o 1 GB para cargas de trabajo que manejan grandes volúmenes de datos contiguos.</w:t>
      </w:r>
    </w:p>
    <w:p w:rsidR="009144F2" w:rsidRPr="00720C22" w:rsidRDefault="009144F2"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Si los marcos son muy pequeños, las tablas de páginas se vuelven enormes: con páginas de 512 bytes y un espacio de direcciones de 32 bits habría 8 millones de entradas por proceso, lo que implica mucha memoria solo para almacenar las tablas. Además, el TLB tiene un tamaño fijo y costoso, y con marcos pequeños su tasa de acierto cae porque la misma cantidad de entradas del TLB cubre mucho menos espacio de trabajo del proceso. También crece el overhead de manejo de fallos de página porque se necesitan más páginas para cubrir el mismo volumen de datos. Por el otro lado, marcos demasiado grandes aumentan la fragmentación interna (el espacio desperdiciado en la última página de cada proceso). El tamaño de página es siempre una decisión de compromiso: en la práctica los sistemas modernos usan páginas de 4 KB como estándar, con soporte opcional a huge pages de 2 MB o 1 GB para cargas de trabajo que manejan grandes volúmenes de datos continuos.</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10- ¿Cómo se pueden reducir los fallos de página?</w:t>
      </w:r>
    </w:p>
    <w:p w:rsidR="00365AF7" w:rsidRPr="00720C22" w:rsidRDefault="00365AF7" w:rsidP="00365AF7">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Los fallos de página se reducen aplicando estrategias que aprovechen el principio de localidad de referencia, el cual establece que los programas tienden a acceder, en cualquier ventana corta de tiempo, a un conjunto pequeño y relativamente estable de páginas, tanto en términos temporales (lo que se usó hace poco se volverá a usar) como espaciales (lo que está cerca de lo que se usa ahora también se usará pronto</w:t>
      </w:r>
      <w:r w:rsidR="00720C22" w:rsidRPr="00720C22">
        <w:rPr>
          <w:rFonts w:asciiTheme="minorHAnsi" w:hAnsiTheme="minorHAnsi" w:cstheme="minorHAnsi"/>
          <w:sz w:val="22"/>
          <w:szCs w:val="22"/>
        </w:rPr>
        <w:t>). *</w:t>
      </w:r>
    </w:p>
    <w:p w:rsidR="00365AF7" w:rsidRPr="00720C22" w:rsidRDefault="00365AF7"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 xml:space="preserve">Las acciones concretas son: asignar a cada proceso suficientes marcos para que su conjunto de trabajo completo quepa en memoria (modelo de working set de Denning); elegir buenos algoritmos de reemplazo de página que desalojen las páginas con menor probabilidad de uso próximo; aplicar prepaginación, cargando anticipadamente páginas que con alta probabilidad se necesitarán pronto; diseñar el software con buena localidad (por ejemplo recorrer matrices por filas si el lenguaje las almacena en row-major); y controlar el grado de multiprogramación </w:t>
      </w:r>
      <w:r w:rsidRPr="00720C22">
        <w:rPr>
          <w:rFonts w:asciiTheme="minorHAnsi" w:hAnsiTheme="minorHAnsi" w:cstheme="minorHAnsi"/>
          <w:sz w:val="22"/>
          <w:szCs w:val="22"/>
        </w:rPr>
        <w:lastRenderedPageBreak/>
        <w:t>para evitar thrashing, suspendiendo procesos mediante el planificador de mediano plazo si la memoria está bajo presión excesiva.</w:t>
      </w:r>
    </w:p>
    <w:p w:rsidR="009144F2" w:rsidRPr="00720C22" w:rsidRDefault="009144F2" w:rsidP="00365AF7">
      <w:pPr>
        <w:pStyle w:val="font-claude-response-body"/>
        <w:rPr>
          <w:rFonts w:asciiTheme="minorHAnsi" w:hAnsiTheme="minorHAnsi" w:cstheme="minorHAnsi"/>
          <w:sz w:val="22"/>
          <w:szCs w:val="22"/>
        </w:rPr>
      </w:pPr>
      <w:r w:rsidRPr="00720C22">
        <w:rPr>
          <w:rFonts w:asciiTheme="minorHAnsi" w:hAnsiTheme="minorHAnsi" w:cstheme="minorHAnsi"/>
          <w:sz w:val="22"/>
          <w:szCs w:val="22"/>
        </w:rPr>
        <w:t>La estrategia más fundamental es respetar el principio de localidad: los programas no acceden a su memoria de forma aleatoria, sino que en cualquier ventana de tiempo corta tienden a referir un conjunto pequeño y estable de páginas (localidad temporal: lo que se usó hace poco se volverá a usar; localidad espacial: lo que está cerca de lo que se usa ahora también se usará pronto). Partiendo de eso, las acciones concretas son: asignar a cada proceso suficientes marcos para que su working set quepa en memoria (modelo de conjunto de trabajo de Denning); elegir buenos algoritmos de reemplazo de página (ver pregunta 11); aplicar prepaginación, es decir, cargar anticipadamente páginas que con alta probabilidad se van a necesitar pronto en lugar de esperar al fallo; diseñar el software con buena localidad (por ejemplo, recorrer matrices por filas en lenguajes que las almacenan en row-major order, en lugar de por columnas); y evitar el thrashing manteniendo bajo control el grado de multiprogramación.</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11- Describir la mecánica de funcionamiento de los algoritmos de reemplazo de página.</w:t>
      </w:r>
    </w:p>
    <w:p w:rsidR="009144F2" w:rsidRPr="00720C22" w:rsidRDefault="009144F2" w:rsidP="009144F2">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Los algoritmos de reemplazo de página son las políticas que el sistema operativo aplica para decidir qué página residente en memoria debe ser expulsada hacia el área de swap cuando ocurre un fallo de página y no hay marcos libres disponibles.*</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 xml:space="preserve">El </w:t>
      </w:r>
      <w:r w:rsidRPr="00720C22">
        <w:rPr>
          <w:rStyle w:val="Textoennegrita"/>
          <w:rFonts w:asciiTheme="minorHAnsi" w:hAnsiTheme="minorHAnsi" w:cstheme="minorHAnsi"/>
          <w:sz w:val="22"/>
          <w:szCs w:val="22"/>
        </w:rPr>
        <w:t>algoritmo óptimo (OPT o MIN)</w:t>
      </w:r>
      <w:r w:rsidRPr="00720C22">
        <w:rPr>
          <w:rFonts w:asciiTheme="minorHAnsi" w:hAnsiTheme="minorHAnsi" w:cstheme="minorHAnsi"/>
          <w:sz w:val="22"/>
          <w:szCs w:val="22"/>
        </w:rPr>
        <w:t xml:space="preserve">, propuesto por Belady, desaloja la página que no será referenciada durante el mayor tiempo futuro. Minimiza los fallos de </w:t>
      </w:r>
      <w:r w:rsidR="00720C22" w:rsidRPr="00720C22">
        <w:rPr>
          <w:rFonts w:asciiTheme="minorHAnsi" w:hAnsiTheme="minorHAnsi" w:cstheme="minorHAnsi"/>
          <w:sz w:val="22"/>
          <w:szCs w:val="22"/>
        </w:rPr>
        <w:t>página,</w:t>
      </w:r>
      <w:r w:rsidRPr="00720C22">
        <w:rPr>
          <w:rFonts w:asciiTheme="minorHAnsi" w:hAnsiTheme="minorHAnsi" w:cstheme="minorHAnsi"/>
          <w:sz w:val="22"/>
          <w:szCs w:val="22"/>
        </w:rPr>
        <w:t xml:space="preserve"> pero es irrealizable en la práctica por requerir conocimiento del futuro; sirve como cota teórica de comparación.</w:t>
      </w:r>
    </w:p>
    <w:p w:rsidR="009144F2" w:rsidRPr="00720C22" w:rsidRDefault="009144F2" w:rsidP="009144F2">
      <w:pPr>
        <w:pStyle w:val="font-claude-response-body"/>
        <w:rPr>
          <w:rFonts w:asciiTheme="minorHAnsi" w:hAnsiTheme="minorHAnsi" w:cstheme="minorHAnsi"/>
          <w:sz w:val="22"/>
          <w:szCs w:val="22"/>
        </w:rPr>
      </w:pPr>
      <w:r w:rsidRPr="00720C22">
        <w:rPr>
          <w:rStyle w:val="Textoennegrita"/>
          <w:rFonts w:asciiTheme="minorHAnsi" w:hAnsiTheme="minorHAnsi" w:cstheme="minorHAnsi"/>
          <w:sz w:val="22"/>
          <w:szCs w:val="22"/>
        </w:rPr>
        <w:t>FIFO (First In, First Out)</w:t>
      </w:r>
      <w:r w:rsidRPr="00720C22">
        <w:rPr>
          <w:rFonts w:asciiTheme="minorHAnsi" w:hAnsiTheme="minorHAnsi" w:cstheme="minorHAnsi"/>
          <w:sz w:val="22"/>
          <w:szCs w:val="22"/>
        </w:rPr>
        <w:t xml:space="preserve"> desaloja siempre la página que lleva más tiempo cargada en memoria, sin importar con qué frecuencia se usó. Es simple de implementar con una cola, pero presenta la anomalía de Belady: en ciertos patrones de referencia, darle más marcos al proceso puede aumentar los fallos en lugar de reducirlos.</w:t>
      </w:r>
    </w:p>
    <w:p w:rsidR="009144F2" w:rsidRPr="00720C22" w:rsidRDefault="009144F2" w:rsidP="009144F2">
      <w:pPr>
        <w:pStyle w:val="font-claude-response-body"/>
        <w:rPr>
          <w:rFonts w:asciiTheme="minorHAnsi" w:hAnsiTheme="minorHAnsi" w:cstheme="minorHAnsi"/>
          <w:sz w:val="22"/>
          <w:szCs w:val="22"/>
        </w:rPr>
      </w:pPr>
      <w:r w:rsidRPr="00720C22">
        <w:rPr>
          <w:rStyle w:val="Textoennegrita"/>
          <w:rFonts w:asciiTheme="minorHAnsi" w:hAnsiTheme="minorHAnsi" w:cstheme="minorHAnsi"/>
          <w:sz w:val="22"/>
          <w:szCs w:val="22"/>
        </w:rPr>
        <w:t>LRU (Least Recently Used)</w:t>
      </w:r>
      <w:r w:rsidRPr="00720C22">
        <w:rPr>
          <w:rFonts w:asciiTheme="minorHAnsi" w:hAnsiTheme="minorHAnsi" w:cstheme="minorHAnsi"/>
          <w:sz w:val="22"/>
          <w:szCs w:val="22"/>
        </w:rPr>
        <w:t xml:space="preserve"> desaloja la página referenciada hace más tiempo, usando el pasado reciente como predictor del futuro próximo. Es una buena aproximación al óptimo y no tiene la anomalía de Belady. Su implementación exacta es costosa porque requeriría que el hardware timestampee cada acceso a memoria.</w:t>
      </w:r>
    </w:p>
    <w:p w:rsidR="009144F2" w:rsidRPr="00720C22" w:rsidRDefault="009144F2" w:rsidP="009144F2">
      <w:pPr>
        <w:pStyle w:val="font-claude-response-body"/>
        <w:rPr>
          <w:rFonts w:asciiTheme="minorHAnsi" w:hAnsiTheme="minorHAnsi" w:cstheme="minorHAnsi"/>
          <w:sz w:val="22"/>
          <w:szCs w:val="22"/>
        </w:rPr>
      </w:pPr>
      <w:r w:rsidRPr="00720C22">
        <w:rPr>
          <w:rStyle w:val="Textoennegrita"/>
          <w:rFonts w:asciiTheme="minorHAnsi" w:hAnsiTheme="minorHAnsi" w:cstheme="minorHAnsi"/>
          <w:sz w:val="22"/>
          <w:szCs w:val="22"/>
        </w:rPr>
        <w:t>Segunda oportunidad (Clock o algoritmo del reloj)</w:t>
      </w:r>
      <w:r w:rsidRPr="00720C22">
        <w:rPr>
          <w:rFonts w:asciiTheme="minorHAnsi" w:hAnsiTheme="minorHAnsi" w:cstheme="minorHAnsi"/>
          <w:sz w:val="22"/>
          <w:szCs w:val="22"/>
        </w:rPr>
        <w:t xml:space="preserve"> es la aproximación a LRU más usada en la práctica. El hardware mantiene un bit R (referencia) que pone a 1 en cada acceso a una página. Al necesitar reemplazar, el algoritmo recorre las páginas en orden circular: si una tiene R=1 lo pone a 0 y la deja (segunda oportunidad), si tiene R=0 la desaloja. Su versión mejorada también considera el bit M (modificación): desalojar una página con M=0 es más barato porque no hay que escribirla de vuelta al disco.</w:t>
      </w:r>
    </w:p>
    <w:p w:rsidR="009144F2" w:rsidRPr="00720C22" w:rsidRDefault="009144F2" w:rsidP="009144F2">
      <w:pPr>
        <w:pStyle w:val="font-claude-response-body"/>
        <w:rPr>
          <w:rFonts w:asciiTheme="minorHAnsi" w:hAnsiTheme="minorHAnsi" w:cstheme="minorHAnsi"/>
          <w:sz w:val="22"/>
          <w:szCs w:val="22"/>
        </w:rPr>
      </w:pPr>
      <w:r w:rsidRPr="00720C22">
        <w:rPr>
          <w:rStyle w:val="Textoennegrita"/>
          <w:rFonts w:asciiTheme="minorHAnsi" w:hAnsiTheme="minorHAnsi" w:cstheme="minorHAnsi"/>
          <w:sz w:val="22"/>
          <w:szCs w:val="22"/>
        </w:rPr>
        <w:t>NRU (Not Recently Used)</w:t>
      </w:r>
      <w:r w:rsidRPr="00720C22">
        <w:rPr>
          <w:rFonts w:asciiTheme="minorHAnsi" w:hAnsiTheme="minorHAnsi" w:cstheme="minorHAnsi"/>
          <w:sz w:val="22"/>
          <w:szCs w:val="22"/>
        </w:rPr>
        <w:t xml:space="preserve"> agrupa las páginas en cuatro clases según la combinación de bits R y M (clase 0: R=</w:t>
      </w:r>
      <w:r w:rsidR="00720C22" w:rsidRPr="00720C22">
        <w:rPr>
          <w:rFonts w:asciiTheme="minorHAnsi" w:hAnsiTheme="minorHAnsi" w:cstheme="minorHAnsi"/>
          <w:sz w:val="22"/>
          <w:szCs w:val="22"/>
        </w:rPr>
        <w:t>0, M</w:t>
      </w:r>
      <w:r w:rsidRPr="00720C22">
        <w:rPr>
          <w:rFonts w:asciiTheme="minorHAnsi" w:hAnsiTheme="minorHAnsi" w:cstheme="minorHAnsi"/>
          <w:sz w:val="22"/>
          <w:szCs w:val="22"/>
        </w:rPr>
        <w:t>=0; clase 1: R=</w:t>
      </w:r>
      <w:r w:rsidR="00720C22" w:rsidRPr="00720C22">
        <w:rPr>
          <w:rFonts w:asciiTheme="minorHAnsi" w:hAnsiTheme="minorHAnsi" w:cstheme="minorHAnsi"/>
          <w:sz w:val="22"/>
          <w:szCs w:val="22"/>
        </w:rPr>
        <w:t>0, M</w:t>
      </w:r>
      <w:r w:rsidRPr="00720C22">
        <w:rPr>
          <w:rFonts w:asciiTheme="minorHAnsi" w:hAnsiTheme="minorHAnsi" w:cstheme="minorHAnsi"/>
          <w:sz w:val="22"/>
          <w:szCs w:val="22"/>
        </w:rPr>
        <w:t>=1; clase 2: R=</w:t>
      </w:r>
      <w:r w:rsidR="00720C22" w:rsidRPr="00720C22">
        <w:rPr>
          <w:rFonts w:asciiTheme="minorHAnsi" w:hAnsiTheme="minorHAnsi" w:cstheme="minorHAnsi"/>
          <w:sz w:val="22"/>
          <w:szCs w:val="22"/>
        </w:rPr>
        <w:t>1, M</w:t>
      </w:r>
      <w:r w:rsidRPr="00720C22">
        <w:rPr>
          <w:rFonts w:asciiTheme="minorHAnsi" w:hAnsiTheme="minorHAnsi" w:cstheme="minorHAnsi"/>
          <w:sz w:val="22"/>
          <w:szCs w:val="22"/>
        </w:rPr>
        <w:t>=0; clase 3: R=</w:t>
      </w:r>
      <w:r w:rsidR="00720C22" w:rsidRPr="00720C22">
        <w:rPr>
          <w:rFonts w:asciiTheme="minorHAnsi" w:hAnsiTheme="minorHAnsi" w:cstheme="minorHAnsi"/>
          <w:sz w:val="22"/>
          <w:szCs w:val="22"/>
        </w:rPr>
        <w:t>1, M</w:t>
      </w:r>
      <w:r w:rsidRPr="00720C22">
        <w:rPr>
          <w:rFonts w:asciiTheme="minorHAnsi" w:hAnsiTheme="minorHAnsi" w:cstheme="minorHAnsi"/>
          <w:sz w:val="22"/>
          <w:szCs w:val="22"/>
        </w:rPr>
        <w:t>=1) y desaloja aleatoriamente una de la clase más baja disponible.</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Cuando ocurre un fallo de página y no hay marcos libres, el SO tiene que elegir qué página expulsar para hacer lugar. Los principales algoritmos son los siguientes.</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lastRenderedPageBreak/>
        <w:t>El óptimo (OPT o MIN), propuesto por Belady, desaloja la página que no será referenciada durante el mayor tiempo futuro. Es el mejor posible en términos de minimizar fallos de página, pero es irrealizable en la práctica porque requiere conocer el futuro; sirve como cota teórica para comparar con los demás.</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FIFO (First In, First Out) desaloja siempre la página que lleva más tiempo en memoria, independientemente de si se usó hace un momento o no. Es simple de implementar con una cola, pero tiene la contraintuitiva anomalía de Belady: en ciertos patrones de referencia, darle más marcos al proceso puede aumentar los fallos de página en lugar de reducirlos.</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LRU (Least Recently Used) desaloja la página que fue referenciada hace más tiempo, asumiendo que la que no se usó hace más tiempo es la que menos se va a necesitar en el futuro próximo (es una buena aproximación al óptimo usando el pasado como predictor del futuro). No tiene la anomalía de Belady. Su problema es la implementación eficiente: llevar un timestamp exacto de cada acceso a memoria requeriría que el hardware lo hiciera automáticamente en cada instrucción, lo que es muy costoso. En la práctica se usan aproximaciones.</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La aproximación más usada de LRU es el algoritmo del bit de referencia (o algoritmo del reloj, segunda oportunidad). El hardware mantiene un bit R por cada marco que pone a 1 cuando esa página es referenciada. Periódicamente el SO limpia esos bits. Al necesitar reemplazar, busca la primera página con R=0 (nunca usada desde la última limpieza); si tenía R=1 lo pone a 0 y le da "segunda oportunidad" pasando a la siguiente. En su versión mejorada también se considera el bit M (dirty bit o bit de modificación), que indica si la página fue escrita: expulsar una página con M=0 es más barato porque no hay que escribirla de vuelta al disco.</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NFU y NRU son otras variantes que agrupan páginas en clases según la combinación de bits R y M, y desalojan de las clases de menor prioridad.</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12- ¿Cómo se pueden acelerar las consultas y referencias a páginas?</w:t>
      </w:r>
    </w:p>
    <w:p w:rsidR="009144F2" w:rsidRPr="00720C22" w:rsidRDefault="009144F2" w:rsidP="009144F2">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La principal técnica para acelerar la traducción de direcciones en un sistema paginado es el TLB (Translation Lookaside Buffer), una caché asociativa de alta velocidad integrada en la MMU que almacena un conjunto de traducciones recientes de número de página a número de marco, evitando el acceso a la tabla de páginas en memoria en la mayoría de los </w:t>
      </w:r>
      <w:r w:rsidR="00720C22" w:rsidRPr="00720C22">
        <w:rPr>
          <w:rFonts w:asciiTheme="minorHAnsi" w:hAnsiTheme="minorHAnsi" w:cstheme="minorHAnsi"/>
          <w:sz w:val="22"/>
          <w:szCs w:val="22"/>
        </w:rPr>
        <w:t>casos. *</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 xml:space="preserve">Sin TLB, cada acceso a memoria implicaría dos accesos físicos: uno a la tabla de páginas para obtener el marco, y uno al dato real. Con TLB, si la página buscada tiene entrada en él (TLB hit, que ocurre en más del 99% de los casos gracias a la localidad), la traducción se obtiene en uno o dos ciclos sin tocar la tabla de páginas. Solo ante un TLB miss se consulta la tabla en memoria y se actualiza el TLB. Para espacios de direcciones grandes (64 bits) se usan adicionalmente tablas de páginas multinivel (la dirección se descompone en partes que indexan sucesivos niveles de un árbol de tablas, reduciendo el tamaño en memoria de las tablas no usadas) o tablas de páginas invertidas (una única tabla con una entrada por marco físico, en lugar de por página virtual, lo que reduce drásticamente el </w:t>
      </w:r>
      <w:r w:rsidR="00720C22" w:rsidRPr="00720C22">
        <w:rPr>
          <w:rFonts w:asciiTheme="minorHAnsi" w:hAnsiTheme="minorHAnsi" w:cstheme="minorHAnsi"/>
          <w:sz w:val="22"/>
          <w:szCs w:val="22"/>
        </w:rPr>
        <w:t>espacio,</w:t>
      </w:r>
      <w:r w:rsidRPr="00720C22">
        <w:rPr>
          <w:rFonts w:asciiTheme="minorHAnsi" w:hAnsiTheme="minorHAnsi" w:cstheme="minorHAnsi"/>
          <w:sz w:val="22"/>
          <w:szCs w:val="22"/>
        </w:rPr>
        <w:t xml:space="preserve"> pero complica el TLB miss y la memoria compartida).</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 xml:space="preserve">El cuello de botella de la paginación pura es que cada acceso a memoria genera en realidad dos accesos físicos: uno para buscar la entrada en la tabla de páginas y otro para acceder al dato. La solución hardware es el TLB (Translation Lookaside Buffer), una pequeña caché </w:t>
      </w:r>
      <w:r w:rsidRPr="00720C22">
        <w:rPr>
          <w:rFonts w:asciiTheme="minorHAnsi" w:hAnsiTheme="minorHAnsi" w:cstheme="minorHAnsi"/>
          <w:sz w:val="22"/>
          <w:szCs w:val="22"/>
        </w:rPr>
        <w:lastRenderedPageBreak/>
        <w:t>asociativa muy veloz (típicamente 64 a 1024 entradas) que almacena las traducciones más recientes de número de página a número de marco. Si la página buscada está en el TLB (TLB hit), la traducción se obtiene en un ciclo o dos sin tocar la tabla de páginas en memoria; si no está (TLB miss) se consulta la tabla de páginas y se actualiza el TLB. Gracias a la localidad espacial y temporal, las tasas de acierto del TLB en aplicaciones reales superan el 99%, lo que hace que el costo promedio de la traducción sea casi despreciable. Para tablas de páginas grandes (espacios de 64 bits), se usan además tablas de páginas multinivel (se indexa la dirección en partes, recorriendo niveles de una tabla árbol) o tablas de páginas invertidas (una sola tabla con una entrada por marco físico en lugar de por página virtual, lo que reduce drásticamente el tamaño, aunque hace el TLB miss más costoso y complica el manejo de memoria compartida).</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¿Qué es la segmentación? Mencione ventajas y desventajas</w:t>
      </w:r>
    </w:p>
    <w:p w:rsidR="009144F2" w:rsidRPr="00720C22" w:rsidRDefault="009144F2" w:rsidP="009144F2">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La segmentación es una técnica de gestión de memoria que divide el espacio de direcciones de un proceso en segmentos de tamaño variable, donde cada segmento representa una unidad lógica con significado propio: el código del programa, los datos globales, la pila, una biblioteca compartida, etc.*</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Una dirección lógica se compone de dos partes: el número de segmento (s) y el desplazamiento dentro de ese segmento (d). Una tabla de segmentos guarda para cada segmento su dirección base (dónde empieza en memoria física) y su límite (su tamaño máximo); si el desplazamiento supera el límite se genera una excepción de protección. Como ventajas: los segmentos se corresponden naturalmente con la estructura lógica del programa, facilitando la protección diferenciada (código de solo lectura o ejecución, datos de lectura-escritura), la compartición de segmentos entre procesos, y el enlace dinámico de módulos. Como desventaja principal: al tener tamaño variable, los segmentos producen fragmentación externa al cargarse en memoria, con los mismos problemas que las particiones dinámicas, incluyendo la eventual necesidad de compactación.</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En lugar de dividir el espacio de direcciones en páginas de tamaño fijo e iguales, la segmentación lo divide en segmentos de tamaño variable, cada uno con un significado lógico propio: un segmento para el código del programa, otro para los datos globales, otro para la pila, otro para la biblioteca compartida, etc. Una dirección lógica tiene dos partes: número de segmento (s) y desplazamiento dentro del segmento (d). Una tabla de segmentos guarda para cada segmento su base (dirección física donde empieza) y su límite (tamaño máximo); si el desplazamiento supera el límite se genera una excepción de protección. Como ventajas: los segmentos se corresponden naturalmente con la estructura lógica del programa, lo que facilita la protección diferenciada (código puede ser de solo lectura o ejecución, datos de lectura-escritura, etc.), la compartición de segmentos entre procesos, y el enlace dinámico de módulos. La mayor desventaja es que, como los segmentos tienen tamaño variable, al colocarlos en memoria reaparece la fragmentación externa —el mismo problema que con las particiones dinámicas—, y puede ser necesario compactar.</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14- ¿Cómo se podrían combinar las bondades de los esquemas segmentados y paginados?</w:t>
      </w:r>
    </w:p>
    <w:p w:rsidR="009144F2" w:rsidRPr="00720C22" w:rsidRDefault="009144F2" w:rsidP="009144F2">
      <w:pPr>
        <w:pStyle w:val="font-claude-response-body"/>
        <w:rPr>
          <w:rFonts w:asciiTheme="minorHAnsi" w:hAnsiTheme="minorHAnsi" w:cstheme="minorHAnsi"/>
          <w:sz w:val="22"/>
          <w:szCs w:val="22"/>
        </w:rPr>
      </w:pPr>
      <w:r w:rsidRPr="00720C22">
        <w:rPr>
          <w:rStyle w:val="nfasis"/>
          <w:rFonts w:asciiTheme="minorHAnsi" w:hAnsiTheme="minorHAnsi" w:cstheme="minorHAnsi"/>
          <w:sz w:val="22"/>
          <w:szCs w:val="22"/>
        </w:rPr>
        <w:t>Definición:</w:t>
      </w:r>
      <w:r w:rsidRPr="00720C22">
        <w:rPr>
          <w:rFonts w:asciiTheme="minorHAnsi" w:hAnsiTheme="minorHAnsi" w:cstheme="minorHAnsi"/>
          <w:sz w:val="22"/>
          <w:szCs w:val="22"/>
        </w:rPr>
        <w:t xml:space="preserve"> La combinación de segmentación y paginación es un esquema híbrido de gestión de memoria que aprovecha las ventajas de ambas técnicas: la segmentación aporta la organización lógica del espacio de direcciones (protección diferenciada, compartición, módulos con significado propio) y la paginación aporta la eliminación de la fragmentación externa en la asignación física de </w:t>
      </w:r>
      <w:r w:rsidR="00720C22" w:rsidRPr="00720C22">
        <w:rPr>
          <w:rFonts w:asciiTheme="minorHAnsi" w:hAnsiTheme="minorHAnsi" w:cstheme="minorHAnsi"/>
          <w:sz w:val="22"/>
          <w:szCs w:val="22"/>
        </w:rPr>
        <w:t>memoria. *</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lastRenderedPageBreak/>
        <w:t>En este esquema una dirección lógica tiene tres partes: número de segmento, número de página dentro del segmento y desplazamiento dentro de la página. La traducción funciona en dos etapas: primero el número de segmento indexa la tabla de segmentos del proceso, que en lugar de apuntar directamente a una base física apunta a una tabla de páginas propia de ese segmento; luego el número de página indexa esa tabla de páginas y devuelve el número de marco físico; finalmente ese marco se combina con el desplazamiento para obtener la dirección física. Cada segmento mantiene sus atributos de protección (permisos de lectura, escritura, ejecución) en la tabla de segmentos, y sus páginas se distribuyen libremente entre marcos físicos no contiguos. El ejemplo histórico más representativo es la arquitectura IA-32 (Intel 386 en adelante), aunque en la práctica Linux configura todos los segmentos para que abarquen todo el espacio de direcciones y opera únicamente con paginación.</w:t>
      </w:r>
    </w:p>
    <w:p w:rsidR="009144F2" w:rsidRPr="00720C22" w:rsidRDefault="009144F2" w:rsidP="009144F2">
      <w:pPr>
        <w:pStyle w:val="font-claude-response-body"/>
        <w:rPr>
          <w:rFonts w:asciiTheme="minorHAnsi" w:hAnsiTheme="minorHAnsi" w:cstheme="minorHAnsi"/>
          <w:sz w:val="22"/>
          <w:szCs w:val="22"/>
        </w:rPr>
      </w:pPr>
      <w:r w:rsidRPr="00720C22">
        <w:rPr>
          <w:rFonts w:asciiTheme="minorHAnsi" w:hAnsiTheme="minorHAnsi" w:cstheme="minorHAnsi"/>
          <w:sz w:val="22"/>
          <w:szCs w:val="22"/>
        </w:rPr>
        <w:t>El esquema que combina ambas aprovecha las fortalezas de cada uno: la segmentación para dar estructura lógica (protección, compartición, módulos) y la paginación para eliminar la fragmentación externa en la asignación física. La dirección lógica tiene tres partes: número de segmento, número de página dentro del segmento, y desplazamiento dentro de la página. El proceso de traducción va así: se usa el número de segmento para acceder a la tabla de segmentos del proceso, que apunta a una tabla de páginas propia de ese segmento; con el número de página se indexa esa tabla de páginas y se obtiene el marco físico; y finalmente se combina con el desplazamiento para obtener la dirección física. Cada segmento puede tener su propia protección (permisos de lectura, escritura, ejecución en la tabla de segmentos) y al mismo tiempo sus páginas se distribuyen libremente entre los marcos físicos disponibles, sin necesidad de contigüidad. El ejemplo histórico más claro de este esquema es la arquitectura IA-32 (Intel 386 y sucesores) donde el hardware soporta tanto segmentación como paginación, aunque los sistemas operativos modernos como Linux prácticamente no usan la segmentación de la IA-32 y configuran todos los segmentos para que cubran todo el espacio de direcciones, usando solo paginación a nivel práctico.</w:t>
      </w:r>
    </w:p>
    <w:p w:rsidR="00365AF7" w:rsidRPr="00720C22" w:rsidRDefault="00365AF7" w:rsidP="00365AF7">
      <w:pPr>
        <w:autoSpaceDE w:val="0"/>
        <w:autoSpaceDN w:val="0"/>
        <w:adjustRightInd w:val="0"/>
        <w:spacing w:after="0" w:line="240" w:lineRule="auto"/>
        <w:rPr>
          <w:rFonts w:cstheme="minorHAnsi"/>
          <w:b/>
          <w:bCs/>
        </w:rPr>
      </w:pPr>
      <w:r w:rsidRPr="00720C22">
        <w:rPr>
          <w:rFonts w:cstheme="minorHAnsi"/>
          <w:b/>
          <w:bCs/>
        </w:rPr>
        <w:t>II- Tareas de laboratorio e investigación:</w:t>
      </w: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Utilice una distribución Linux, preferentemente las recomendadas por el docente en clase y tenga en cuenta que la</w:t>
      </w:r>
      <w:r w:rsidR="009144F2" w:rsidRPr="00720C22">
        <w:rPr>
          <w:rFonts w:cstheme="minorHAnsi"/>
          <w:b/>
        </w:rPr>
        <w:t xml:space="preserve"> </w:t>
      </w:r>
      <w:r w:rsidRPr="00720C22">
        <w:rPr>
          <w:rFonts w:cstheme="minorHAnsi"/>
          <w:b/>
        </w:rPr>
        <w:t>respuesta es mediante el uso del intérprete de línea de comandos (CLI), el Shell de su instalación. Utilice el manual</w:t>
      </w:r>
      <w:r w:rsidR="009144F2" w:rsidRPr="00720C22">
        <w:rPr>
          <w:rFonts w:cstheme="minorHAnsi"/>
          <w:b/>
        </w:rPr>
        <w:t xml:space="preserve"> </w:t>
      </w:r>
      <w:r w:rsidRPr="00720C22">
        <w:rPr>
          <w:rFonts w:cstheme="minorHAnsi"/>
          <w:b/>
        </w:rPr>
        <w:t>de referencia o las notas técnicas recomendadas en clase:</w:t>
      </w:r>
    </w:p>
    <w:p w:rsidR="00720C22" w:rsidRPr="00720C22" w:rsidRDefault="00720C22" w:rsidP="00365AF7">
      <w:pPr>
        <w:autoSpaceDE w:val="0"/>
        <w:autoSpaceDN w:val="0"/>
        <w:adjustRightInd w:val="0"/>
        <w:spacing w:after="0" w:line="240" w:lineRule="auto"/>
        <w:rPr>
          <w:rFonts w:cstheme="minorHAnsi"/>
          <w:b/>
        </w:rPr>
      </w:pP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1- ¿Cómo se puede visualizar la información vinculada a la memoria asignada y libre del sistema?</w:t>
      </w:r>
    </w:p>
    <w:p w:rsidR="009144F2" w:rsidRPr="00720C22" w:rsidRDefault="009144F2" w:rsidP="00365AF7">
      <w:pPr>
        <w:autoSpaceDE w:val="0"/>
        <w:autoSpaceDN w:val="0"/>
        <w:adjustRightInd w:val="0"/>
        <w:spacing w:after="0" w:line="240" w:lineRule="auto"/>
        <w:rPr>
          <w:rFonts w:cstheme="minorHAnsi"/>
        </w:rPr>
      </w:pPr>
      <w:r w:rsidRPr="00720C22">
        <w:rPr>
          <w:rFonts w:cstheme="minorHAnsi"/>
        </w:rPr>
        <w:t xml:space="preserve">En la terminal de Linux se usa principalmente el comando </w:t>
      </w:r>
      <w:r w:rsidRPr="00720C22">
        <w:rPr>
          <w:rStyle w:val="CdigoHTML"/>
          <w:rFonts w:asciiTheme="minorHAnsi" w:eastAsiaTheme="minorHAnsi" w:hAnsiTheme="minorHAnsi" w:cstheme="minorHAnsi"/>
          <w:sz w:val="22"/>
          <w:szCs w:val="22"/>
        </w:rPr>
        <w:t>free</w:t>
      </w:r>
      <w:r w:rsidRPr="00720C22">
        <w:rPr>
          <w:rFonts w:cstheme="minorHAnsi"/>
        </w:rPr>
        <w:t xml:space="preserve">, que muestra la cantidad total de RAM, cuánta está en uso, cuánta libre, cuánta es buff/cache (usada por el kernel como caché de </w:t>
      </w:r>
      <w:r w:rsidR="00720C22" w:rsidRPr="00720C22">
        <w:rPr>
          <w:rFonts w:cstheme="minorHAnsi"/>
        </w:rPr>
        <w:t>disco,</w:t>
      </w:r>
      <w:r w:rsidRPr="00720C22">
        <w:rPr>
          <w:rFonts w:cstheme="minorHAnsi"/>
        </w:rPr>
        <w:t xml:space="preserve"> pero disponible para procesos si se necesita), y también el uso del swap. Con </w:t>
      </w:r>
      <w:r w:rsidRPr="00720C22">
        <w:rPr>
          <w:rStyle w:val="CdigoHTML"/>
          <w:rFonts w:asciiTheme="minorHAnsi" w:eastAsiaTheme="minorHAnsi" w:hAnsiTheme="minorHAnsi" w:cstheme="minorHAnsi"/>
          <w:sz w:val="22"/>
          <w:szCs w:val="22"/>
        </w:rPr>
        <w:t>free -h</w:t>
      </w:r>
      <w:r w:rsidRPr="00720C22">
        <w:rPr>
          <w:rFonts w:cstheme="minorHAnsi"/>
        </w:rPr>
        <w:t xml:space="preserve"> se muestran los valores en unidades legibles (MB, GB). Para un detalle más completo existe el archivo virtual </w:t>
      </w:r>
      <w:r w:rsidRPr="00720C22">
        <w:rPr>
          <w:rStyle w:val="CdigoHTML"/>
          <w:rFonts w:asciiTheme="minorHAnsi" w:eastAsiaTheme="minorHAnsi" w:hAnsiTheme="minorHAnsi" w:cstheme="minorHAnsi"/>
          <w:sz w:val="22"/>
          <w:szCs w:val="22"/>
        </w:rPr>
        <w:t>/proc/meminfo</w:t>
      </w:r>
      <w:r w:rsidRPr="00720C22">
        <w:rPr>
          <w:rFonts w:cstheme="minorHAnsi"/>
        </w:rPr>
        <w:t xml:space="preserve">, que el kernel expone en tiempo real y que contiene decenas de campos como MemTotal, MemFree, MemAvailable (que es más útil que MemFree porque incluye lo recuperable de buff/cache), Buffers, Cached, SwapTotal, SwapFree, etc.; se lee con </w:t>
      </w:r>
      <w:r w:rsidRPr="00720C22">
        <w:rPr>
          <w:rStyle w:val="CdigoHTML"/>
          <w:rFonts w:asciiTheme="minorHAnsi" w:eastAsiaTheme="minorHAnsi" w:hAnsiTheme="minorHAnsi" w:cstheme="minorHAnsi"/>
          <w:sz w:val="22"/>
          <w:szCs w:val="22"/>
        </w:rPr>
        <w:t>cat /proc/meminfo</w:t>
      </w:r>
      <w:r w:rsidRPr="00720C22">
        <w:rPr>
          <w:rFonts w:cstheme="minorHAnsi"/>
        </w:rPr>
        <w:t xml:space="preserve">. También se puede usar </w:t>
      </w:r>
      <w:r w:rsidRPr="00720C22">
        <w:rPr>
          <w:rStyle w:val="CdigoHTML"/>
          <w:rFonts w:asciiTheme="minorHAnsi" w:eastAsiaTheme="minorHAnsi" w:hAnsiTheme="minorHAnsi" w:cstheme="minorHAnsi"/>
          <w:sz w:val="22"/>
          <w:szCs w:val="22"/>
        </w:rPr>
        <w:t>vmstat -s</w:t>
      </w:r>
      <w:r w:rsidRPr="00720C22">
        <w:rPr>
          <w:rFonts w:cstheme="minorHAnsi"/>
        </w:rPr>
        <w:t xml:space="preserve"> para un resumen estadístico, o </w:t>
      </w:r>
      <w:r w:rsidRPr="00720C22">
        <w:rPr>
          <w:rStyle w:val="CdigoHTML"/>
          <w:rFonts w:asciiTheme="minorHAnsi" w:eastAsiaTheme="minorHAnsi" w:hAnsiTheme="minorHAnsi" w:cstheme="minorHAnsi"/>
          <w:sz w:val="22"/>
          <w:szCs w:val="22"/>
        </w:rPr>
        <w:t>htop</w:t>
      </w:r>
      <w:r w:rsidRPr="00720C22">
        <w:rPr>
          <w:rFonts w:cstheme="minorHAnsi"/>
        </w:rPr>
        <w:t xml:space="preserve"> y </w:t>
      </w:r>
      <w:r w:rsidRPr="00720C22">
        <w:rPr>
          <w:rStyle w:val="CdigoHTML"/>
          <w:rFonts w:asciiTheme="minorHAnsi" w:eastAsiaTheme="minorHAnsi" w:hAnsiTheme="minorHAnsi" w:cstheme="minorHAnsi"/>
          <w:sz w:val="22"/>
          <w:szCs w:val="22"/>
        </w:rPr>
        <w:t>top</w:t>
      </w:r>
      <w:r w:rsidRPr="00720C22">
        <w:rPr>
          <w:rFonts w:cstheme="minorHAnsi"/>
        </w:rPr>
        <w:t xml:space="preserve"> para ver la memoria de forma interactiva junto con los procesos.</w:t>
      </w:r>
    </w:p>
    <w:p w:rsidR="00720C22" w:rsidRPr="00720C22" w:rsidRDefault="00720C22" w:rsidP="00365AF7">
      <w:pPr>
        <w:autoSpaceDE w:val="0"/>
        <w:autoSpaceDN w:val="0"/>
        <w:adjustRightInd w:val="0"/>
        <w:spacing w:after="0" w:line="240" w:lineRule="auto"/>
        <w:rPr>
          <w:rFonts w:cstheme="minorHAnsi"/>
        </w:rPr>
      </w:pP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2- ¿Qué es la partición de swap?</w:t>
      </w:r>
    </w:p>
    <w:p w:rsidR="009144F2" w:rsidRPr="00720C22" w:rsidRDefault="009144F2" w:rsidP="00365AF7">
      <w:pPr>
        <w:autoSpaceDE w:val="0"/>
        <w:autoSpaceDN w:val="0"/>
        <w:adjustRightInd w:val="0"/>
        <w:spacing w:after="0" w:line="240" w:lineRule="auto"/>
        <w:rPr>
          <w:rFonts w:cstheme="minorHAnsi"/>
        </w:rPr>
      </w:pPr>
      <w:r w:rsidRPr="00720C22">
        <w:rPr>
          <w:rFonts w:cstheme="minorHAnsi"/>
        </w:rPr>
        <w:t xml:space="preserve">El swap (o espacio de intercambio) es una zona del almacenamiento secundario (puede ser una partición dedicada del disco, o un archivo dentro del sistema de archivos) que el kernel de Linux usa como extensión de la memoria RAM. Cuando la memoria física se llena o está bajo presión, el planificador de mediano plazo (el kernel de Linux específicamente el mecanismo de kswapd) mueve páginas poco usadas de la RAM al swap para liberar marcos físicos que otros </w:t>
      </w:r>
      <w:r w:rsidRPr="00720C22">
        <w:rPr>
          <w:rFonts w:cstheme="minorHAnsi"/>
        </w:rPr>
        <w:lastRenderedPageBreak/>
        <w:t xml:space="preserve">procesos puedan usar. Si después esas páginas se referencian, se provoca un fallo de página mayor y el kernel las trae de vuelta del swap a la RAM, expulsando otras si es necesario. El swap se puede ver como la implementación concreta del área de almacenamiento secundario que usa el mecanismo de memoria virtual por demanda. Se visualiza con </w:t>
      </w:r>
      <w:r w:rsidRPr="00720C22">
        <w:rPr>
          <w:rStyle w:val="CdigoHTML"/>
          <w:rFonts w:asciiTheme="minorHAnsi" w:eastAsiaTheme="minorHAnsi" w:hAnsiTheme="minorHAnsi" w:cstheme="minorHAnsi"/>
          <w:sz w:val="22"/>
          <w:szCs w:val="22"/>
        </w:rPr>
        <w:t>swapon --show</w:t>
      </w:r>
      <w:r w:rsidRPr="00720C22">
        <w:rPr>
          <w:rFonts w:cstheme="minorHAnsi"/>
        </w:rPr>
        <w:t xml:space="preserve">, con </w:t>
      </w:r>
      <w:r w:rsidRPr="00720C22">
        <w:rPr>
          <w:rStyle w:val="CdigoHTML"/>
          <w:rFonts w:asciiTheme="minorHAnsi" w:eastAsiaTheme="minorHAnsi" w:hAnsiTheme="minorHAnsi" w:cstheme="minorHAnsi"/>
          <w:sz w:val="22"/>
          <w:szCs w:val="22"/>
        </w:rPr>
        <w:t>free -h</w:t>
      </w:r>
      <w:r w:rsidRPr="00720C22">
        <w:rPr>
          <w:rFonts w:cstheme="minorHAnsi"/>
        </w:rPr>
        <w:t xml:space="preserve"> (fila Swap), o con </w:t>
      </w:r>
      <w:r w:rsidRPr="00720C22">
        <w:rPr>
          <w:rStyle w:val="CdigoHTML"/>
          <w:rFonts w:asciiTheme="minorHAnsi" w:eastAsiaTheme="minorHAnsi" w:hAnsiTheme="minorHAnsi" w:cstheme="minorHAnsi"/>
          <w:sz w:val="22"/>
          <w:szCs w:val="22"/>
        </w:rPr>
        <w:t>cat /proc/swaps</w:t>
      </w:r>
      <w:r w:rsidRPr="00720C22">
        <w:rPr>
          <w:rFonts w:cstheme="minorHAnsi"/>
        </w:rPr>
        <w:t xml:space="preserve">. Se puede crear un archivo de swap con </w:t>
      </w:r>
      <w:r w:rsidRPr="00720C22">
        <w:rPr>
          <w:rStyle w:val="CdigoHTML"/>
          <w:rFonts w:asciiTheme="minorHAnsi" w:eastAsiaTheme="minorHAnsi" w:hAnsiTheme="minorHAnsi" w:cstheme="minorHAnsi"/>
          <w:sz w:val="22"/>
          <w:szCs w:val="22"/>
        </w:rPr>
        <w:t>dd</w:t>
      </w:r>
      <w:r w:rsidRPr="00720C22">
        <w:rPr>
          <w:rFonts w:cstheme="minorHAnsi"/>
        </w:rPr>
        <w:t xml:space="preserve">, formatearlo con </w:t>
      </w:r>
      <w:r w:rsidRPr="00720C22">
        <w:rPr>
          <w:rStyle w:val="CdigoHTML"/>
          <w:rFonts w:asciiTheme="minorHAnsi" w:eastAsiaTheme="minorHAnsi" w:hAnsiTheme="minorHAnsi" w:cstheme="minorHAnsi"/>
          <w:sz w:val="22"/>
          <w:szCs w:val="22"/>
        </w:rPr>
        <w:t>mkswap</w:t>
      </w:r>
      <w:r w:rsidRPr="00720C22">
        <w:rPr>
          <w:rFonts w:cstheme="minorHAnsi"/>
        </w:rPr>
        <w:t xml:space="preserve"> y activarlo con </w:t>
      </w:r>
      <w:r w:rsidRPr="00720C22">
        <w:rPr>
          <w:rStyle w:val="CdigoHTML"/>
          <w:rFonts w:asciiTheme="minorHAnsi" w:eastAsiaTheme="minorHAnsi" w:hAnsiTheme="minorHAnsi" w:cstheme="minorHAnsi"/>
          <w:sz w:val="22"/>
          <w:szCs w:val="22"/>
        </w:rPr>
        <w:t>swapon</w:t>
      </w:r>
      <w:r w:rsidRPr="00720C22">
        <w:rPr>
          <w:rFonts w:cstheme="minorHAnsi"/>
        </w:rPr>
        <w:t>.</w:t>
      </w:r>
    </w:p>
    <w:p w:rsidR="00720C22" w:rsidRPr="00720C22" w:rsidRDefault="00720C22" w:rsidP="00365AF7">
      <w:pPr>
        <w:autoSpaceDE w:val="0"/>
        <w:autoSpaceDN w:val="0"/>
        <w:adjustRightInd w:val="0"/>
        <w:spacing w:after="0" w:line="240" w:lineRule="auto"/>
        <w:rPr>
          <w:rFonts w:cstheme="minorHAnsi"/>
        </w:rPr>
      </w:pP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3- ¿Cómo se puede optimizar el uso de espacio de intercambio del sistema?</w:t>
      </w:r>
    </w:p>
    <w:p w:rsidR="009144F2" w:rsidRPr="00720C22" w:rsidRDefault="009144F2" w:rsidP="00365AF7">
      <w:pPr>
        <w:autoSpaceDE w:val="0"/>
        <w:autoSpaceDN w:val="0"/>
        <w:adjustRightInd w:val="0"/>
        <w:spacing w:after="0" w:line="240" w:lineRule="auto"/>
        <w:rPr>
          <w:rFonts w:cstheme="minorHAnsi"/>
        </w:rPr>
      </w:pPr>
      <w:r w:rsidRPr="00720C22">
        <w:rPr>
          <w:rFonts w:cstheme="minorHAnsi"/>
        </w:rPr>
        <w:t xml:space="preserve">El parámetro más importante es </w:t>
      </w:r>
      <w:r w:rsidRPr="00720C22">
        <w:rPr>
          <w:rStyle w:val="CdigoHTML"/>
          <w:rFonts w:asciiTheme="minorHAnsi" w:eastAsiaTheme="minorHAnsi" w:hAnsiTheme="minorHAnsi" w:cstheme="minorHAnsi"/>
          <w:sz w:val="22"/>
          <w:szCs w:val="22"/>
        </w:rPr>
        <w:t>vm.swappiness</w:t>
      </w:r>
      <w:r w:rsidRPr="00720C22">
        <w:rPr>
          <w:rFonts w:cstheme="minorHAnsi"/>
        </w:rPr>
        <w:t xml:space="preserve">, un valor del kernel entre 0 y 200 (por defecto 60 en muchas distribuciones) que controla cuán agresivamente el kernel mueve páginas de procesos al swap frente a liberar páginas de caché de archivos. Un valor bajo (por ejemplo 10) le dice al kernel que prefiera quedarse con el caché y use el swap solo cuando sea realmente necesario, lo que es conveniente en sistemas con mucha RAM donde el swap resulta caro por la latencia. Un valor alto hace lo contrario. Se lee con </w:t>
      </w:r>
      <w:r w:rsidRPr="00720C22">
        <w:rPr>
          <w:rStyle w:val="CdigoHTML"/>
          <w:rFonts w:asciiTheme="minorHAnsi" w:eastAsiaTheme="minorHAnsi" w:hAnsiTheme="minorHAnsi" w:cstheme="minorHAnsi"/>
          <w:sz w:val="22"/>
          <w:szCs w:val="22"/>
        </w:rPr>
        <w:t>cat /proc/sys/vm/swappiness</w:t>
      </w:r>
      <w:r w:rsidRPr="00720C22">
        <w:rPr>
          <w:rFonts w:cstheme="minorHAnsi"/>
        </w:rPr>
        <w:t xml:space="preserve"> y se cambia temporalmente con </w:t>
      </w:r>
      <w:r w:rsidRPr="00720C22">
        <w:rPr>
          <w:rStyle w:val="CdigoHTML"/>
          <w:rFonts w:asciiTheme="minorHAnsi" w:eastAsiaTheme="minorHAnsi" w:hAnsiTheme="minorHAnsi" w:cstheme="minorHAnsi"/>
          <w:sz w:val="22"/>
          <w:szCs w:val="22"/>
        </w:rPr>
        <w:t>sysctl vm.swappiness=10</w:t>
      </w:r>
      <w:r w:rsidRPr="00720C22">
        <w:rPr>
          <w:rFonts w:cstheme="minorHAnsi"/>
        </w:rPr>
        <w:t xml:space="preserve"> o de forma permanente editando </w:t>
      </w:r>
      <w:r w:rsidRPr="00720C22">
        <w:rPr>
          <w:rStyle w:val="CdigoHTML"/>
          <w:rFonts w:asciiTheme="minorHAnsi" w:eastAsiaTheme="minorHAnsi" w:hAnsiTheme="minorHAnsi" w:cstheme="minorHAnsi"/>
          <w:sz w:val="22"/>
          <w:szCs w:val="22"/>
        </w:rPr>
        <w:t>/etc/sysctl.conf</w:t>
      </w:r>
      <w:r w:rsidRPr="00720C22">
        <w:rPr>
          <w:rFonts w:cstheme="minorHAnsi"/>
        </w:rPr>
        <w:t>. Otras optimizaciones: usar una partición swap en un SSD NVMe en lugar de un disco mecánico para reducir la latencia; activar zswap o zram, que comprimen las páginas en RAM antes de enviarlas al swap real, reduciendo el volumen de escrituras al disco; y simplemente dimensionar bien la RAM del sistema para no depender excesivamente del swap.</w:t>
      </w:r>
    </w:p>
    <w:p w:rsidR="00720C22" w:rsidRPr="00720C22" w:rsidRDefault="00720C22" w:rsidP="00365AF7">
      <w:pPr>
        <w:autoSpaceDE w:val="0"/>
        <w:autoSpaceDN w:val="0"/>
        <w:adjustRightInd w:val="0"/>
        <w:spacing w:after="0" w:line="240" w:lineRule="auto"/>
        <w:rPr>
          <w:rFonts w:cstheme="minorHAnsi"/>
        </w:rPr>
      </w:pPr>
    </w:p>
    <w:p w:rsidR="00365AF7" w:rsidRPr="00720C22" w:rsidRDefault="00365AF7" w:rsidP="00365AF7">
      <w:pPr>
        <w:autoSpaceDE w:val="0"/>
        <w:autoSpaceDN w:val="0"/>
        <w:adjustRightInd w:val="0"/>
        <w:spacing w:after="0" w:line="240" w:lineRule="auto"/>
        <w:rPr>
          <w:rFonts w:cstheme="minorHAnsi"/>
          <w:b/>
        </w:rPr>
      </w:pPr>
      <w:r w:rsidRPr="00720C22">
        <w:rPr>
          <w:rFonts w:cstheme="minorHAnsi"/>
          <w:b/>
        </w:rPr>
        <w:t>4- ¿Qué técnica de gestión de memoria utiliza el sistema operativo?</w:t>
      </w:r>
    </w:p>
    <w:p w:rsidR="009144F2" w:rsidRPr="00720C22" w:rsidRDefault="009144F2" w:rsidP="00365AF7">
      <w:pPr>
        <w:autoSpaceDE w:val="0"/>
        <w:autoSpaceDN w:val="0"/>
        <w:adjustRightInd w:val="0"/>
        <w:spacing w:after="0" w:line="240" w:lineRule="auto"/>
        <w:rPr>
          <w:rFonts w:cstheme="minorHAnsi"/>
        </w:rPr>
      </w:pPr>
      <w:r w:rsidRPr="00720C22">
        <w:rPr>
          <w:rFonts w:cstheme="minorHAnsi"/>
        </w:rPr>
        <w:t>Linux usa paginación con memoria virtual por demanda (demand paging), con tablas de páginas multinivel (en x86-64 son tablas de cuatro o cinco niveles: PGD, P4D, PUD, PMD y PTE), TLB gestionado por hardware (en x86 el hardware recorre las tablas automáticamente en un TLB miss), y una capa de abstracción llamada memoria virtual (VM subsystem) que implementa varias políticas: carga de páginas por demanda (solo cuando se referencian), copy-on-write al hacer fork (padre e hijo comparten los mismos marcos físicos, que solo se copian si alguno escribe), mapeo de archivos en memoria con mmap, huge pages transparentes (THP), y el algoritmo de reemplazo de páginas basado en dos listas LRU (lista de páginas activas y lista de páginas inactivas), siendo kswapd el hilo del kernel que las gestiona en segundo plano.</w:t>
      </w:r>
    </w:p>
    <w:p w:rsidR="00720C22" w:rsidRPr="00720C22" w:rsidRDefault="00720C22" w:rsidP="00365AF7">
      <w:pPr>
        <w:autoSpaceDE w:val="0"/>
        <w:autoSpaceDN w:val="0"/>
        <w:adjustRightInd w:val="0"/>
        <w:spacing w:after="0" w:line="240" w:lineRule="auto"/>
        <w:rPr>
          <w:rFonts w:cstheme="minorHAnsi"/>
        </w:rPr>
      </w:pPr>
    </w:p>
    <w:p w:rsidR="00365AF7" w:rsidRPr="00720C22" w:rsidRDefault="00365AF7" w:rsidP="00720C22">
      <w:pPr>
        <w:pStyle w:val="font-claude-response-body"/>
        <w:spacing w:before="0" w:beforeAutospacing="0" w:after="0" w:afterAutospacing="0"/>
        <w:rPr>
          <w:rFonts w:asciiTheme="minorHAnsi" w:hAnsiTheme="minorHAnsi" w:cstheme="minorHAnsi"/>
          <w:b/>
          <w:sz w:val="22"/>
          <w:szCs w:val="22"/>
        </w:rPr>
      </w:pPr>
      <w:r w:rsidRPr="00720C22">
        <w:rPr>
          <w:rFonts w:asciiTheme="minorHAnsi" w:hAnsiTheme="minorHAnsi" w:cstheme="minorHAnsi"/>
          <w:b/>
          <w:sz w:val="22"/>
          <w:szCs w:val="22"/>
        </w:rPr>
        <w:t>5- ¿Cómo puede visualizar el consumo de RAM por proceso?</w:t>
      </w:r>
    </w:p>
    <w:p w:rsidR="009144F2" w:rsidRPr="00720C22" w:rsidRDefault="009144F2" w:rsidP="00720C22">
      <w:pPr>
        <w:pStyle w:val="font-claude-response-body"/>
        <w:spacing w:before="0" w:beforeAutospacing="0" w:after="0" w:afterAutospacing="0"/>
        <w:rPr>
          <w:rStyle w:val="Textoennegrita"/>
          <w:rFonts w:asciiTheme="minorHAnsi" w:hAnsiTheme="minorHAnsi" w:cstheme="minorHAnsi"/>
          <w:sz w:val="22"/>
          <w:szCs w:val="22"/>
        </w:rPr>
      </w:pPr>
      <w:r w:rsidRPr="00720C22">
        <w:rPr>
          <w:rFonts w:asciiTheme="minorHAnsi" w:hAnsiTheme="minorHAnsi" w:cstheme="minorHAnsi"/>
          <w:sz w:val="22"/>
          <w:szCs w:val="22"/>
        </w:rPr>
        <w:t xml:space="preserve">El comando </w:t>
      </w:r>
      <w:r w:rsidRPr="00720C22">
        <w:rPr>
          <w:rStyle w:val="CdigoHTML"/>
          <w:rFonts w:asciiTheme="minorHAnsi" w:hAnsiTheme="minorHAnsi" w:cstheme="minorHAnsi"/>
          <w:sz w:val="22"/>
          <w:szCs w:val="22"/>
        </w:rPr>
        <w:t>ps aux</w:t>
      </w:r>
      <w:r w:rsidRPr="00720C22">
        <w:rPr>
          <w:rFonts w:asciiTheme="minorHAnsi" w:hAnsiTheme="minorHAnsi" w:cstheme="minorHAnsi"/>
          <w:sz w:val="22"/>
          <w:szCs w:val="22"/>
        </w:rPr>
        <w:t xml:space="preserve"> muestra para cada proceso, entre otras cosas, las columnas %MEM (porcentaje de la RAM física usada), VSZ (tamaño del espacio de direcciones virtual en KB) y RSS (Resident Set Size, la cantidad de RAM física realmente ocupada en ese momento, en KB). Para ver solo los procesos más consumidores se puede combinar con sort: </w:t>
      </w:r>
      <w:r w:rsidRPr="00720C22">
        <w:rPr>
          <w:rStyle w:val="CdigoHTML"/>
          <w:rFonts w:asciiTheme="minorHAnsi" w:hAnsiTheme="minorHAnsi" w:cstheme="minorHAnsi"/>
          <w:sz w:val="22"/>
          <w:szCs w:val="22"/>
        </w:rPr>
        <w:t>ps aux --sort=-%mem | head -20</w:t>
      </w:r>
      <w:r w:rsidRPr="00720C22">
        <w:rPr>
          <w:rFonts w:asciiTheme="minorHAnsi" w:hAnsiTheme="minorHAnsi" w:cstheme="minorHAnsi"/>
          <w:sz w:val="22"/>
          <w:szCs w:val="22"/>
        </w:rPr>
        <w:t xml:space="preserve">. También existe </w:t>
      </w:r>
      <w:r w:rsidRPr="00720C22">
        <w:rPr>
          <w:rStyle w:val="CdigoHTML"/>
          <w:rFonts w:asciiTheme="minorHAnsi" w:hAnsiTheme="minorHAnsi" w:cstheme="minorHAnsi"/>
          <w:sz w:val="22"/>
          <w:szCs w:val="22"/>
        </w:rPr>
        <w:t>top</w:t>
      </w:r>
      <w:r w:rsidRPr="00720C22">
        <w:rPr>
          <w:rFonts w:asciiTheme="minorHAnsi" w:hAnsiTheme="minorHAnsi" w:cstheme="minorHAnsi"/>
          <w:sz w:val="22"/>
          <w:szCs w:val="22"/>
        </w:rPr>
        <w:t xml:space="preserve"> y </w:t>
      </w:r>
      <w:r w:rsidRPr="00720C22">
        <w:rPr>
          <w:rStyle w:val="CdigoHTML"/>
          <w:rFonts w:asciiTheme="minorHAnsi" w:hAnsiTheme="minorHAnsi" w:cstheme="minorHAnsi"/>
          <w:sz w:val="22"/>
          <w:szCs w:val="22"/>
        </w:rPr>
        <w:t>htop</w:t>
      </w:r>
      <w:r w:rsidRPr="00720C22">
        <w:rPr>
          <w:rFonts w:asciiTheme="minorHAnsi" w:hAnsiTheme="minorHAnsi" w:cstheme="minorHAnsi"/>
          <w:sz w:val="22"/>
          <w:szCs w:val="22"/>
        </w:rPr>
        <w:t xml:space="preserve"> (este último con una interfaz más amigable y colorida). Para un análisis más detallado de un proceso específico con PID conocido existe </w:t>
      </w:r>
      <w:r w:rsidRPr="00720C22">
        <w:rPr>
          <w:rStyle w:val="CdigoHTML"/>
          <w:rFonts w:asciiTheme="minorHAnsi" w:hAnsiTheme="minorHAnsi" w:cstheme="minorHAnsi"/>
          <w:sz w:val="22"/>
          <w:szCs w:val="22"/>
        </w:rPr>
        <w:t>cat /proc/PID/status</w:t>
      </w:r>
      <w:r w:rsidRPr="00720C22">
        <w:rPr>
          <w:rFonts w:asciiTheme="minorHAnsi" w:hAnsiTheme="minorHAnsi" w:cstheme="minorHAnsi"/>
          <w:sz w:val="22"/>
          <w:szCs w:val="22"/>
        </w:rPr>
        <w:t xml:space="preserve"> (que muestra VmRSS, VmSize, VmSwap y muchos otros campos) y </w:t>
      </w:r>
      <w:r w:rsidRPr="00720C22">
        <w:rPr>
          <w:rStyle w:val="CdigoHTML"/>
          <w:rFonts w:asciiTheme="minorHAnsi" w:hAnsiTheme="minorHAnsi" w:cstheme="minorHAnsi"/>
          <w:sz w:val="22"/>
          <w:szCs w:val="22"/>
        </w:rPr>
        <w:t>pmap -x PID</w:t>
      </w:r>
      <w:r w:rsidRPr="00720C22">
        <w:rPr>
          <w:rFonts w:asciiTheme="minorHAnsi" w:hAnsiTheme="minorHAnsi" w:cstheme="minorHAnsi"/>
          <w:sz w:val="22"/>
          <w:szCs w:val="22"/>
        </w:rPr>
        <w:t xml:space="preserve"> (que muestra el mapa de memoria del proceso región por región, indicando qué es código, qué es heap, qué son bibliotecas compartidas, etc., junto con el RSS de cada región).</w:t>
      </w:r>
    </w:p>
    <w:p w:rsidR="00CD3FF5" w:rsidRPr="00720C22" w:rsidRDefault="00CD3FF5">
      <w:pPr>
        <w:rPr>
          <w:rFonts w:cstheme="minorHAnsi"/>
        </w:rPr>
      </w:pPr>
    </w:p>
    <w:sectPr w:rsidR="00CD3FF5" w:rsidRPr="00720C22">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AF3" w:rsidRDefault="00D87AF3" w:rsidP="00583768">
      <w:pPr>
        <w:spacing w:after="0" w:line="240" w:lineRule="auto"/>
      </w:pPr>
      <w:r>
        <w:separator/>
      </w:r>
    </w:p>
  </w:endnote>
  <w:endnote w:type="continuationSeparator" w:id="0">
    <w:p w:rsidR="00D87AF3" w:rsidRDefault="00D87AF3" w:rsidP="00583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768" w:rsidRDefault="00583768">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noProof/>
        <w:color w:val="5B9BD5" w:themeColor="accent1"/>
      </w:rPr>
      <w:t>1</w:t>
    </w:r>
    <w:r>
      <w:rPr>
        <w:caps/>
        <w:color w:val="5B9BD5" w:themeColor="accent1"/>
      </w:rPr>
      <w:fldChar w:fldCharType="end"/>
    </w:r>
  </w:p>
  <w:p w:rsidR="00583768" w:rsidRDefault="0058376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AF3" w:rsidRDefault="00D87AF3" w:rsidP="00583768">
      <w:pPr>
        <w:spacing w:after="0" w:line="240" w:lineRule="auto"/>
      </w:pPr>
      <w:r>
        <w:separator/>
      </w:r>
    </w:p>
  </w:footnote>
  <w:footnote w:type="continuationSeparator" w:id="0">
    <w:p w:rsidR="00D87AF3" w:rsidRDefault="00D87AF3" w:rsidP="00583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768" w:rsidRDefault="00583768" w:rsidP="00583768">
    <w:pPr>
      <w:pStyle w:val="font-claude-response-body"/>
      <w:jc w:val="center"/>
    </w:pPr>
    <w:r w:rsidRPr="00720C22">
      <w:rPr>
        <w:rFonts w:asciiTheme="minorHAnsi" w:hAnsiTheme="minorHAnsi" w:cstheme="minorHAnsi"/>
        <w:b/>
        <w:bCs/>
        <w:sz w:val="22"/>
        <w:szCs w:val="22"/>
      </w:rPr>
      <w:t>Administración de la Memoria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AF7"/>
    <w:rsid w:val="00365AF7"/>
    <w:rsid w:val="00583768"/>
    <w:rsid w:val="00720C22"/>
    <w:rsid w:val="009144F2"/>
    <w:rsid w:val="00CD3FF5"/>
    <w:rsid w:val="00D87A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A611"/>
  <w15:chartTrackingRefBased/>
  <w15:docId w15:val="{62189D87-F3BE-4B11-BCEB-F1F62646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365AF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65AF7"/>
    <w:rPr>
      <w:b/>
      <w:bCs/>
    </w:rPr>
  </w:style>
  <w:style w:type="paragraph" w:styleId="Prrafodelista">
    <w:name w:val="List Paragraph"/>
    <w:basedOn w:val="Normal"/>
    <w:uiPriority w:val="34"/>
    <w:qFormat/>
    <w:rsid w:val="00365AF7"/>
    <w:pPr>
      <w:ind w:left="720"/>
      <w:contextualSpacing/>
    </w:pPr>
  </w:style>
  <w:style w:type="character" w:customStyle="1" w:styleId="animating6ta1u10">
    <w:name w:val="_animating_6ta1u_10"/>
    <w:basedOn w:val="Fuentedeprrafopredeter"/>
    <w:rsid w:val="00365AF7"/>
  </w:style>
  <w:style w:type="character" w:styleId="nfasis">
    <w:name w:val="Emphasis"/>
    <w:basedOn w:val="Fuentedeprrafopredeter"/>
    <w:uiPriority w:val="20"/>
    <w:qFormat/>
    <w:rsid w:val="00365AF7"/>
    <w:rPr>
      <w:i/>
      <w:iCs/>
    </w:rPr>
  </w:style>
  <w:style w:type="character" w:styleId="CdigoHTML">
    <w:name w:val="HTML Code"/>
    <w:basedOn w:val="Fuentedeprrafopredeter"/>
    <w:uiPriority w:val="99"/>
    <w:semiHidden/>
    <w:unhideWhenUsed/>
    <w:rsid w:val="009144F2"/>
    <w:rPr>
      <w:rFonts w:ascii="Courier New" w:eastAsia="Times New Roman" w:hAnsi="Courier New" w:cs="Courier New"/>
      <w:sz w:val="20"/>
      <w:szCs w:val="20"/>
    </w:rPr>
  </w:style>
  <w:style w:type="paragraph" w:styleId="Encabezado">
    <w:name w:val="header"/>
    <w:basedOn w:val="Normal"/>
    <w:link w:val="EncabezadoCar"/>
    <w:uiPriority w:val="99"/>
    <w:unhideWhenUsed/>
    <w:rsid w:val="005837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3768"/>
  </w:style>
  <w:style w:type="paragraph" w:styleId="Piedepgina">
    <w:name w:val="footer"/>
    <w:basedOn w:val="Normal"/>
    <w:link w:val="PiedepginaCar"/>
    <w:uiPriority w:val="99"/>
    <w:unhideWhenUsed/>
    <w:rsid w:val="005837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3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81217">
      <w:bodyDiv w:val="1"/>
      <w:marLeft w:val="0"/>
      <w:marRight w:val="0"/>
      <w:marTop w:val="0"/>
      <w:marBottom w:val="0"/>
      <w:divBdr>
        <w:top w:val="none" w:sz="0" w:space="0" w:color="auto"/>
        <w:left w:val="none" w:sz="0" w:space="0" w:color="auto"/>
        <w:bottom w:val="none" w:sz="0" w:space="0" w:color="auto"/>
        <w:right w:val="none" w:sz="0" w:space="0" w:color="auto"/>
      </w:divBdr>
      <w:divsChild>
        <w:div w:id="1602957359">
          <w:marLeft w:val="0"/>
          <w:marRight w:val="0"/>
          <w:marTop w:val="0"/>
          <w:marBottom w:val="0"/>
          <w:divBdr>
            <w:top w:val="none" w:sz="0" w:space="0" w:color="auto"/>
            <w:left w:val="none" w:sz="0" w:space="0" w:color="auto"/>
            <w:bottom w:val="none" w:sz="0" w:space="0" w:color="auto"/>
            <w:right w:val="none" w:sz="0" w:space="0" w:color="auto"/>
          </w:divBdr>
        </w:div>
        <w:div w:id="398283932">
          <w:marLeft w:val="0"/>
          <w:marRight w:val="0"/>
          <w:marTop w:val="0"/>
          <w:marBottom w:val="0"/>
          <w:divBdr>
            <w:top w:val="none" w:sz="0" w:space="0" w:color="auto"/>
            <w:left w:val="none" w:sz="0" w:space="0" w:color="auto"/>
            <w:bottom w:val="none" w:sz="0" w:space="0" w:color="auto"/>
            <w:right w:val="none" w:sz="0" w:space="0" w:color="auto"/>
          </w:divBdr>
        </w:div>
      </w:divsChild>
    </w:div>
    <w:div w:id="147946286">
      <w:bodyDiv w:val="1"/>
      <w:marLeft w:val="0"/>
      <w:marRight w:val="0"/>
      <w:marTop w:val="0"/>
      <w:marBottom w:val="0"/>
      <w:divBdr>
        <w:top w:val="none" w:sz="0" w:space="0" w:color="auto"/>
        <w:left w:val="none" w:sz="0" w:space="0" w:color="auto"/>
        <w:bottom w:val="none" w:sz="0" w:space="0" w:color="auto"/>
        <w:right w:val="none" w:sz="0" w:space="0" w:color="auto"/>
      </w:divBdr>
    </w:div>
    <w:div w:id="241834281">
      <w:bodyDiv w:val="1"/>
      <w:marLeft w:val="0"/>
      <w:marRight w:val="0"/>
      <w:marTop w:val="0"/>
      <w:marBottom w:val="0"/>
      <w:divBdr>
        <w:top w:val="none" w:sz="0" w:space="0" w:color="auto"/>
        <w:left w:val="none" w:sz="0" w:space="0" w:color="auto"/>
        <w:bottom w:val="none" w:sz="0" w:space="0" w:color="auto"/>
        <w:right w:val="none" w:sz="0" w:space="0" w:color="auto"/>
      </w:divBdr>
    </w:div>
    <w:div w:id="371618398">
      <w:bodyDiv w:val="1"/>
      <w:marLeft w:val="0"/>
      <w:marRight w:val="0"/>
      <w:marTop w:val="0"/>
      <w:marBottom w:val="0"/>
      <w:divBdr>
        <w:top w:val="none" w:sz="0" w:space="0" w:color="auto"/>
        <w:left w:val="none" w:sz="0" w:space="0" w:color="auto"/>
        <w:bottom w:val="none" w:sz="0" w:space="0" w:color="auto"/>
        <w:right w:val="none" w:sz="0" w:space="0" w:color="auto"/>
      </w:divBdr>
    </w:div>
    <w:div w:id="665859659">
      <w:bodyDiv w:val="1"/>
      <w:marLeft w:val="0"/>
      <w:marRight w:val="0"/>
      <w:marTop w:val="0"/>
      <w:marBottom w:val="0"/>
      <w:divBdr>
        <w:top w:val="none" w:sz="0" w:space="0" w:color="auto"/>
        <w:left w:val="none" w:sz="0" w:space="0" w:color="auto"/>
        <w:bottom w:val="none" w:sz="0" w:space="0" w:color="auto"/>
        <w:right w:val="none" w:sz="0" w:space="0" w:color="auto"/>
      </w:divBdr>
    </w:div>
    <w:div w:id="720053951">
      <w:bodyDiv w:val="1"/>
      <w:marLeft w:val="0"/>
      <w:marRight w:val="0"/>
      <w:marTop w:val="0"/>
      <w:marBottom w:val="0"/>
      <w:divBdr>
        <w:top w:val="none" w:sz="0" w:space="0" w:color="auto"/>
        <w:left w:val="none" w:sz="0" w:space="0" w:color="auto"/>
        <w:bottom w:val="none" w:sz="0" w:space="0" w:color="auto"/>
        <w:right w:val="none" w:sz="0" w:space="0" w:color="auto"/>
      </w:divBdr>
      <w:divsChild>
        <w:div w:id="1896237174">
          <w:marLeft w:val="0"/>
          <w:marRight w:val="0"/>
          <w:marTop w:val="0"/>
          <w:marBottom w:val="0"/>
          <w:divBdr>
            <w:top w:val="none" w:sz="0" w:space="0" w:color="auto"/>
            <w:left w:val="none" w:sz="0" w:space="0" w:color="auto"/>
            <w:bottom w:val="none" w:sz="0" w:space="0" w:color="auto"/>
            <w:right w:val="none" w:sz="0" w:space="0" w:color="auto"/>
          </w:divBdr>
        </w:div>
        <w:div w:id="2071658871">
          <w:marLeft w:val="0"/>
          <w:marRight w:val="0"/>
          <w:marTop w:val="0"/>
          <w:marBottom w:val="0"/>
          <w:divBdr>
            <w:top w:val="none" w:sz="0" w:space="0" w:color="auto"/>
            <w:left w:val="none" w:sz="0" w:space="0" w:color="auto"/>
            <w:bottom w:val="none" w:sz="0" w:space="0" w:color="auto"/>
            <w:right w:val="none" w:sz="0" w:space="0" w:color="auto"/>
          </w:divBdr>
        </w:div>
      </w:divsChild>
    </w:div>
    <w:div w:id="730690196">
      <w:bodyDiv w:val="1"/>
      <w:marLeft w:val="0"/>
      <w:marRight w:val="0"/>
      <w:marTop w:val="0"/>
      <w:marBottom w:val="0"/>
      <w:divBdr>
        <w:top w:val="none" w:sz="0" w:space="0" w:color="auto"/>
        <w:left w:val="none" w:sz="0" w:space="0" w:color="auto"/>
        <w:bottom w:val="none" w:sz="0" w:space="0" w:color="auto"/>
        <w:right w:val="none" w:sz="0" w:space="0" w:color="auto"/>
      </w:divBdr>
    </w:div>
    <w:div w:id="836962899">
      <w:bodyDiv w:val="1"/>
      <w:marLeft w:val="0"/>
      <w:marRight w:val="0"/>
      <w:marTop w:val="0"/>
      <w:marBottom w:val="0"/>
      <w:divBdr>
        <w:top w:val="none" w:sz="0" w:space="0" w:color="auto"/>
        <w:left w:val="none" w:sz="0" w:space="0" w:color="auto"/>
        <w:bottom w:val="none" w:sz="0" w:space="0" w:color="auto"/>
        <w:right w:val="none" w:sz="0" w:space="0" w:color="auto"/>
      </w:divBdr>
      <w:divsChild>
        <w:div w:id="2080445569">
          <w:marLeft w:val="0"/>
          <w:marRight w:val="0"/>
          <w:marTop w:val="0"/>
          <w:marBottom w:val="0"/>
          <w:divBdr>
            <w:top w:val="none" w:sz="0" w:space="0" w:color="auto"/>
            <w:left w:val="none" w:sz="0" w:space="0" w:color="auto"/>
            <w:bottom w:val="none" w:sz="0" w:space="0" w:color="auto"/>
            <w:right w:val="none" w:sz="0" w:space="0" w:color="auto"/>
          </w:divBdr>
        </w:div>
        <w:div w:id="386609183">
          <w:marLeft w:val="0"/>
          <w:marRight w:val="0"/>
          <w:marTop w:val="0"/>
          <w:marBottom w:val="0"/>
          <w:divBdr>
            <w:top w:val="none" w:sz="0" w:space="0" w:color="auto"/>
            <w:left w:val="none" w:sz="0" w:space="0" w:color="auto"/>
            <w:bottom w:val="none" w:sz="0" w:space="0" w:color="auto"/>
            <w:right w:val="none" w:sz="0" w:space="0" w:color="auto"/>
          </w:divBdr>
        </w:div>
      </w:divsChild>
    </w:div>
    <w:div w:id="847862958">
      <w:bodyDiv w:val="1"/>
      <w:marLeft w:val="0"/>
      <w:marRight w:val="0"/>
      <w:marTop w:val="0"/>
      <w:marBottom w:val="0"/>
      <w:divBdr>
        <w:top w:val="none" w:sz="0" w:space="0" w:color="auto"/>
        <w:left w:val="none" w:sz="0" w:space="0" w:color="auto"/>
        <w:bottom w:val="none" w:sz="0" w:space="0" w:color="auto"/>
        <w:right w:val="none" w:sz="0" w:space="0" w:color="auto"/>
      </w:divBdr>
    </w:div>
    <w:div w:id="1215704085">
      <w:bodyDiv w:val="1"/>
      <w:marLeft w:val="0"/>
      <w:marRight w:val="0"/>
      <w:marTop w:val="0"/>
      <w:marBottom w:val="0"/>
      <w:divBdr>
        <w:top w:val="none" w:sz="0" w:space="0" w:color="auto"/>
        <w:left w:val="none" w:sz="0" w:space="0" w:color="auto"/>
        <w:bottom w:val="none" w:sz="0" w:space="0" w:color="auto"/>
        <w:right w:val="none" w:sz="0" w:space="0" w:color="auto"/>
      </w:divBdr>
    </w:div>
    <w:div w:id="1237664113">
      <w:bodyDiv w:val="1"/>
      <w:marLeft w:val="0"/>
      <w:marRight w:val="0"/>
      <w:marTop w:val="0"/>
      <w:marBottom w:val="0"/>
      <w:divBdr>
        <w:top w:val="none" w:sz="0" w:space="0" w:color="auto"/>
        <w:left w:val="none" w:sz="0" w:space="0" w:color="auto"/>
        <w:bottom w:val="none" w:sz="0" w:space="0" w:color="auto"/>
        <w:right w:val="none" w:sz="0" w:space="0" w:color="auto"/>
      </w:divBdr>
    </w:div>
    <w:div w:id="1639148820">
      <w:bodyDiv w:val="1"/>
      <w:marLeft w:val="0"/>
      <w:marRight w:val="0"/>
      <w:marTop w:val="0"/>
      <w:marBottom w:val="0"/>
      <w:divBdr>
        <w:top w:val="none" w:sz="0" w:space="0" w:color="auto"/>
        <w:left w:val="none" w:sz="0" w:space="0" w:color="auto"/>
        <w:bottom w:val="none" w:sz="0" w:space="0" w:color="auto"/>
        <w:right w:val="none" w:sz="0" w:space="0" w:color="auto"/>
      </w:divBdr>
    </w:div>
    <w:div w:id="1737314275">
      <w:bodyDiv w:val="1"/>
      <w:marLeft w:val="0"/>
      <w:marRight w:val="0"/>
      <w:marTop w:val="0"/>
      <w:marBottom w:val="0"/>
      <w:divBdr>
        <w:top w:val="none" w:sz="0" w:space="0" w:color="auto"/>
        <w:left w:val="none" w:sz="0" w:space="0" w:color="auto"/>
        <w:bottom w:val="none" w:sz="0" w:space="0" w:color="auto"/>
        <w:right w:val="none" w:sz="0" w:space="0" w:color="auto"/>
      </w:divBdr>
    </w:div>
    <w:div w:id="1867864905">
      <w:bodyDiv w:val="1"/>
      <w:marLeft w:val="0"/>
      <w:marRight w:val="0"/>
      <w:marTop w:val="0"/>
      <w:marBottom w:val="0"/>
      <w:divBdr>
        <w:top w:val="none" w:sz="0" w:space="0" w:color="auto"/>
        <w:left w:val="none" w:sz="0" w:space="0" w:color="auto"/>
        <w:bottom w:val="none" w:sz="0" w:space="0" w:color="auto"/>
        <w:right w:val="none" w:sz="0" w:space="0" w:color="auto"/>
      </w:divBdr>
    </w:div>
    <w:div w:id="1956784520">
      <w:bodyDiv w:val="1"/>
      <w:marLeft w:val="0"/>
      <w:marRight w:val="0"/>
      <w:marTop w:val="0"/>
      <w:marBottom w:val="0"/>
      <w:divBdr>
        <w:top w:val="none" w:sz="0" w:space="0" w:color="auto"/>
        <w:left w:val="none" w:sz="0" w:space="0" w:color="auto"/>
        <w:bottom w:val="none" w:sz="0" w:space="0" w:color="auto"/>
        <w:right w:val="none" w:sz="0" w:space="0" w:color="auto"/>
      </w:divBdr>
    </w:div>
    <w:div w:id="198307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6545</Words>
  <Characters>36003</Characters>
  <Application>Microsoft Office Word</Application>
  <DocSecurity>0</DocSecurity>
  <Lines>300</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2026-06-19T06:43:00Z</dcterms:created>
  <dcterms:modified xsi:type="dcterms:W3CDTF">2026-06-19T07:37:00Z</dcterms:modified>
</cp:coreProperties>
</file>