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0D8" w:rsidRPr="002A47FB" w:rsidRDefault="002A47FB">
      <w:pPr>
        <w:rPr>
          <w:b/>
          <w:sz w:val="18"/>
          <w:szCs w:val="18"/>
          <w:u w:val="single"/>
        </w:rPr>
      </w:pPr>
      <w:r w:rsidRPr="002A47FB">
        <w:rPr>
          <w:b/>
          <w:sz w:val="18"/>
          <w:szCs w:val="18"/>
          <w:u w:val="single"/>
        </w:rPr>
        <w:t>Comparación</w:t>
      </w:r>
      <w:r w:rsidR="00E520D8" w:rsidRPr="002A47FB">
        <w:rPr>
          <w:b/>
          <w:sz w:val="18"/>
          <w:szCs w:val="18"/>
          <w:u w:val="single"/>
        </w:rPr>
        <w:t xml:space="preserve"> entre Angular / </w:t>
      </w:r>
      <w:proofErr w:type="spellStart"/>
      <w:r w:rsidR="00E520D8" w:rsidRPr="002A47FB">
        <w:rPr>
          <w:b/>
          <w:sz w:val="18"/>
          <w:szCs w:val="18"/>
          <w:u w:val="single"/>
        </w:rPr>
        <w:t>React</w:t>
      </w:r>
      <w:proofErr w:type="spellEnd"/>
      <w:r w:rsidR="00E520D8" w:rsidRPr="002A47FB">
        <w:rPr>
          <w:b/>
          <w:sz w:val="18"/>
          <w:szCs w:val="18"/>
          <w:u w:val="single"/>
        </w:rPr>
        <w:t xml:space="preserve"> / </w:t>
      </w:r>
      <w:proofErr w:type="spellStart"/>
      <w:r w:rsidR="00E520D8" w:rsidRPr="002A47FB">
        <w:rPr>
          <w:b/>
          <w:sz w:val="18"/>
          <w:szCs w:val="18"/>
          <w:u w:val="single"/>
        </w:rPr>
        <w:t>Vue</w:t>
      </w:r>
      <w:proofErr w:type="spellEnd"/>
      <w:r w:rsidR="00E520D8" w:rsidRPr="002A47FB">
        <w:rPr>
          <w:b/>
          <w:sz w:val="18"/>
          <w:szCs w:val="18"/>
          <w:u w:val="single"/>
        </w:rPr>
        <w:t xml:space="preserve"> (Abril 2018)</w:t>
      </w:r>
    </w:p>
    <w:tbl>
      <w:tblPr>
        <w:tblStyle w:val="Cuadrculaclara-nfasis1"/>
        <w:tblW w:w="9640" w:type="dxa"/>
        <w:tblInd w:w="-176" w:type="dxa"/>
        <w:tblLook w:val="04A0" w:firstRow="1" w:lastRow="0" w:firstColumn="1" w:lastColumn="0" w:noHBand="0" w:noVBand="1"/>
      </w:tblPr>
      <w:tblGrid>
        <w:gridCol w:w="2013"/>
        <w:gridCol w:w="2666"/>
        <w:gridCol w:w="2507"/>
        <w:gridCol w:w="2454"/>
      </w:tblGrid>
      <w:tr w:rsidR="00F36401" w:rsidRPr="002A47FB" w:rsidTr="00D97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F36401" w:rsidRPr="002A47FB" w:rsidRDefault="00F3640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</w:tc>
        <w:tc>
          <w:tcPr>
            <w:tcW w:w="2666" w:type="dxa"/>
          </w:tcPr>
          <w:p w:rsidR="00F36401" w:rsidRPr="002A47FB" w:rsidRDefault="00F36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 xml:space="preserve">Angular </w:t>
            </w:r>
          </w:p>
        </w:tc>
        <w:tc>
          <w:tcPr>
            <w:tcW w:w="2507" w:type="dxa"/>
          </w:tcPr>
          <w:p w:rsidR="00F36401" w:rsidRPr="002A47FB" w:rsidRDefault="00F36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React</w:t>
            </w:r>
            <w:proofErr w:type="spellEnd"/>
          </w:p>
        </w:tc>
        <w:tc>
          <w:tcPr>
            <w:tcW w:w="2454" w:type="dxa"/>
          </w:tcPr>
          <w:p w:rsidR="00F36401" w:rsidRPr="002A47FB" w:rsidRDefault="00F36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Vue</w:t>
            </w:r>
            <w:proofErr w:type="spellEnd"/>
          </w:p>
        </w:tc>
      </w:tr>
      <w:tr w:rsidR="002D368D" w:rsidRPr="002A47FB" w:rsidTr="00D9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2D368D" w:rsidRPr="002A47FB" w:rsidRDefault="002D368D" w:rsidP="00E520D8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 xml:space="preserve">Empresa </w:t>
            </w:r>
            <w:r w:rsidR="00E520D8" w:rsidRPr="002A47FB">
              <w:rPr>
                <w:rFonts w:asciiTheme="minorHAnsi" w:hAnsiTheme="minorHAnsi"/>
                <w:sz w:val="18"/>
                <w:szCs w:val="18"/>
              </w:rPr>
              <w:t>Desarrolladora</w:t>
            </w:r>
          </w:p>
        </w:tc>
        <w:tc>
          <w:tcPr>
            <w:tcW w:w="2666" w:type="dxa"/>
          </w:tcPr>
          <w:p w:rsidR="002D368D" w:rsidRPr="002A47FB" w:rsidRDefault="00D9712C" w:rsidP="00D97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Google</w:t>
            </w:r>
          </w:p>
        </w:tc>
        <w:tc>
          <w:tcPr>
            <w:tcW w:w="2507" w:type="dxa"/>
          </w:tcPr>
          <w:p w:rsidR="002D368D" w:rsidRPr="002A47FB" w:rsidRDefault="00D9712C" w:rsidP="00D97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Facebook</w:t>
            </w:r>
          </w:p>
        </w:tc>
        <w:tc>
          <w:tcPr>
            <w:tcW w:w="2454" w:type="dxa"/>
          </w:tcPr>
          <w:p w:rsidR="00E520D8" w:rsidRPr="002A47FB" w:rsidRDefault="00E520D8" w:rsidP="00E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Evan You</w:t>
            </w:r>
          </w:p>
          <w:p w:rsidR="002D368D" w:rsidRPr="002A47FB" w:rsidRDefault="00E520D8" w:rsidP="00E520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[</w:t>
            </w:r>
            <w:proofErr w:type="spellStart"/>
            <w:r w:rsidRPr="002A47FB">
              <w:rPr>
                <w:sz w:val="18"/>
                <w:szCs w:val="18"/>
              </w:rPr>
              <w:t>Vue</w:t>
            </w:r>
            <w:proofErr w:type="spellEnd"/>
            <w:r w:rsidRPr="002A47FB">
              <w:rPr>
                <w:sz w:val="18"/>
                <w:szCs w:val="18"/>
              </w:rPr>
              <w:t xml:space="preserve"> </w:t>
            </w:r>
            <w:proofErr w:type="spellStart"/>
            <w:r w:rsidRPr="002A47FB">
              <w:rPr>
                <w:sz w:val="18"/>
                <w:szCs w:val="18"/>
              </w:rPr>
              <w:t>Technology</w:t>
            </w:r>
            <w:proofErr w:type="spellEnd"/>
            <w:r w:rsidRPr="002A47FB">
              <w:rPr>
                <w:sz w:val="18"/>
                <w:szCs w:val="18"/>
              </w:rPr>
              <w:t xml:space="preserve"> LLC]</w:t>
            </w:r>
          </w:p>
        </w:tc>
      </w:tr>
      <w:tr w:rsidR="00F36401" w:rsidRPr="002A47FB" w:rsidTr="00D97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F36401" w:rsidRPr="002A47FB" w:rsidRDefault="00F36401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 xml:space="preserve">Tipo de </w:t>
            </w:r>
            <w:r w:rsidR="00C06FD8" w:rsidRPr="002A47FB">
              <w:rPr>
                <w:rFonts w:asciiTheme="minorHAnsi" w:hAnsiTheme="minorHAnsi"/>
                <w:sz w:val="18"/>
                <w:szCs w:val="18"/>
              </w:rPr>
              <w:t>Tecnología</w:t>
            </w:r>
          </w:p>
        </w:tc>
        <w:tc>
          <w:tcPr>
            <w:tcW w:w="2666" w:type="dxa"/>
          </w:tcPr>
          <w:p w:rsidR="00F36401" w:rsidRPr="002A47FB" w:rsidRDefault="00F36401" w:rsidP="00D971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Framework</w:t>
            </w:r>
          </w:p>
        </w:tc>
        <w:tc>
          <w:tcPr>
            <w:tcW w:w="2507" w:type="dxa"/>
          </w:tcPr>
          <w:p w:rsidR="00F36401" w:rsidRPr="002A47FB" w:rsidRDefault="00F36401" w:rsidP="00D971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Librería</w:t>
            </w:r>
          </w:p>
        </w:tc>
        <w:tc>
          <w:tcPr>
            <w:tcW w:w="2454" w:type="dxa"/>
          </w:tcPr>
          <w:p w:rsidR="00F36401" w:rsidRPr="002A47FB" w:rsidRDefault="002D368D" w:rsidP="00D971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Framework</w:t>
            </w:r>
          </w:p>
        </w:tc>
      </w:tr>
      <w:tr w:rsidR="001F7D63" w:rsidRPr="002A47FB" w:rsidTr="00D9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F36401" w:rsidRPr="002A47FB" w:rsidRDefault="00A445A0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Estructura de la Aplicación</w:t>
            </w:r>
          </w:p>
        </w:tc>
        <w:tc>
          <w:tcPr>
            <w:tcW w:w="2666" w:type="dxa"/>
          </w:tcPr>
          <w:p w:rsidR="00F36401" w:rsidRPr="002A47FB" w:rsidRDefault="00B94382" w:rsidP="00A4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Bien definida</w:t>
            </w:r>
            <w:r w:rsidR="00A445A0" w:rsidRPr="002A47FB">
              <w:rPr>
                <w:sz w:val="18"/>
                <w:szCs w:val="18"/>
              </w:rPr>
              <w:t>,</w:t>
            </w:r>
            <w:r w:rsidRPr="002A47FB">
              <w:rPr>
                <w:sz w:val="18"/>
                <w:szCs w:val="18"/>
              </w:rPr>
              <w:t xml:space="preserve"> </w:t>
            </w:r>
            <w:r w:rsidR="00A445A0" w:rsidRPr="002A47FB">
              <w:rPr>
                <w:sz w:val="18"/>
                <w:szCs w:val="18"/>
              </w:rPr>
              <w:t>por lo cual trae sus herramientas bien definidas, ya preestablecidas</w:t>
            </w:r>
          </w:p>
        </w:tc>
        <w:tc>
          <w:tcPr>
            <w:tcW w:w="2507" w:type="dxa"/>
          </w:tcPr>
          <w:p w:rsidR="00F36401" w:rsidRPr="002A47FB" w:rsidRDefault="00A445A0" w:rsidP="004C6E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Definida por el desarrollador, a</w:t>
            </w:r>
            <w:r w:rsidR="00B94382" w:rsidRPr="002A47FB">
              <w:rPr>
                <w:sz w:val="18"/>
                <w:szCs w:val="18"/>
              </w:rPr>
              <w:t xml:space="preserve">daptable </w:t>
            </w:r>
            <w:r w:rsidR="003474CC" w:rsidRPr="002A47FB">
              <w:rPr>
                <w:sz w:val="18"/>
                <w:szCs w:val="18"/>
              </w:rPr>
              <w:t>a cualquier</w:t>
            </w:r>
            <w:r w:rsidR="004C6E16" w:rsidRPr="002A47FB">
              <w:rPr>
                <w:sz w:val="18"/>
                <w:szCs w:val="18"/>
              </w:rPr>
              <w:t xml:space="preserve"> tipo de proyecto usando otras </w:t>
            </w:r>
            <w:r w:rsidRPr="002A47FB">
              <w:rPr>
                <w:sz w:val="18"/>
                <w:szCs w:val="18"/>
              </w:rPr>
              <w:t xml:space="preserve">librerías desde </w:t>
            </w:r>
            <w:proofErr w:type="spellStart"/>
            <w:r w:rsidRPr="002A47FB">
              <w:rPr>
                <w:sz w:val="18"/>
                <w:szCs w:val="18"/>
              </w:rPr>
              <w:t>npm</w:t>
            </w:r>
            <w:proofErr w:type="spellEnd"/>
            <w:r w:rsidRPr="002A47FB">
              <w:rPr>
                <w:sz w:val="18"/>
                <w:szCs w:val="18"/>
              </w:rPr>
              <w:t>.</w:t>
            </w:r>
          </w:p>
        </w:tc>
        <w:tc>
          <w:tcPr>
            <w:tcW w:w="2454" w:type="dxa"/>
          </w:tcPr>
          <w:p w:rsidR="00F36401" w:rsidRPr="002A47FB" w:rsidRDefault="00A445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Definida por el desarrollador, </w:t>
            </w:r>
            <w:r w:rsidR="00B94382" w:rsidRPr="002A47FB">
              <w:rPr>
                <w:sz w:val="18"/>
                <w:szCs w:val="18"/>
              </w:rPr>
              <w:t>Mas adaptable a diferentes tecnologías</w:t>
            </w:r>
          </w:p>
        </w:tc>
      </w:tr>
      <w:tr w:rsidR="00D9712C" w:rsidRPr="002A47FB" w:rsidTr="00D97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D9712C" w:rsidRPr="002A47FB" w:rsidRDefault="00D9712C" w:rsidP="008115D3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Paradigma</w:t>
            </w:r>
          </w:p>
        </w:tc>
        <w:tc>
          <w:tcPr>
            <w:tcW w:w="2666" w:type="dxa"/>
          </w:tcPr>
          <w:p w:rsidR="00D9712C" w:rsidRPr="002A47FB" w:rsidRDefault="00E520D8" w:rsidP="00DA7A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Cubre todo del MVVM, (MVC o </w:t>
            </w:r>
            <w:r w:rsidR="00D9712C" w:rsidRPr="002A47FB">
              <w:rPr>
                <w:sz w:val="18"/>
                <w:szCs w:val="18"/>
              </w:rPr>
              <w:t>MVW)</w:t>
            </w:r>
          </w:p>
        </w:tc>
        <w:tc>
          <w:tcPr>
            <w:tcW w:w="2507" w:type="dxa"/>
          </w:tcPr>
          <w:p w:rsidR="00D9712C" w:rsidRPr="002A47FB" w:rsidRDefault="00D9712C" w:rsidP="00DA7A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V de MVC / Libertad de M y C</w:t>
            </w:r>
          </w:p>
          <w:p w:rsidR="00D9712C" w:rsidRPr="002A47FB" w:rsidRDefault="00D9712C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54" w:type="dxa"/>
          </w:tcPr>
          <w:p w:rsidR="00D9712C" w:rsidRPr="002A47FB" w:rsidRDefault="00D9712C" w:rsidP="00DA7A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MV* de MVC / Libertad C</w:t>
            </w:r>
          </w:p>
          <w:p w:rsidR="00D9712C" w:rsidRPr="002A47FB" w:rsidRDefault="00D9712C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D9712C" w:rsidRPr="002A47FB" w:rsidTr="00D9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D9712C" w:rsidRPr="002A47FB" w:rsidRDefault="00D9712C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Basado en Componentes</w:t>
            </w:r>
          </w:p>
        </w:tc>
        <w:tc>
          <w:tcPr>
            <w:tcW w:w="2666" w:type="dxa"/>
          </w:tcPr>
          <w:p w:rsidR="00D9712C" w:rsidRPr="002A47FB" w:rsidRDefault="00D9712C" w:rsidP="00D97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</w:t>
            </w:r>
          </w:p>
        </w:tc>
        <w:tc>
          <w:tcPr>
            <w:tcW w:w="2507" w:type="dxa"/>
          </w:tcPr>
          <w:p w:rsidR="00D9712C" w:rsidRPr="002A47FB" w:rsidRDefault="00D9712C" w:rsidP="00D97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</w:t>
            </w:r>
          </w:p>
        </w:tc>
        <w:tc>
          <w:tcPr>
            <w:tcW w:w="2454" w:type="dxa"/>
          </w:tcPr>
          <w:p w:rsidR="00D9712C" w:rsidRPr="002A47FB" w:rsidRDefault="00D9712C" w:rsidP="00D97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</w:t>
            </w:r>
          </w:p>
        </w:tc>
      </w:tr>
      <w:tr w:rsidR="002A47FB" w:rsidRPr="002A47FB" w:rsidTr="00D97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D9712C" w:rsidRPr="002A47FB" w:rsidRDefault="00D9712C" w:rsidP="008115D3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 xml:space="preserve">Seo </w:t>
            </w: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Frienly</w:t>
            </w:r>
            <w:proofErr w:type="spellEnd"/>
          </w:p>
        </w:tc>
        <w:tc>
          <w:tcPr>
            <w:tcW w:w="2666" w:type="dxa"/>
          </w:tcPr>
          <w:p w:rsidR="00D9712C" w:rsidRPr="002A47FB" w:rsidRDefault="00D9712C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No</w:t>
            </w:r>
          </w:p>
        </w:tc>
        <w:tc>
          <w:tcPr>
            <w:tcW w:w="2507" w:type="dxa"/>
          </w:tcPr>
          <w:p w:rsidR="00D9712C" w:rsidRPr="002A47FB" w:rsidRDefault="00D9712C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</w:t>
            </w:r>
          </w:p>
        </w:tc>
        <w:tc>
          <w:tcPr>
            <w:tcW w:w="2454" w:type="dxa"/>
          </w:tcPr>
          <w:p w:rsidR="00D9712C" w:rsidRPr="002A47FB" w:rsidRDefault="00D9712C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</w:t>
            </w:r>
          </w:p>
        </w:tc>
      </w:tr>
      <w:tr w:rsidR="00D9712C" w:rsidRPr="002A47FB" w:rsidTr="00D9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D9712C" w:rsidRPr="002A47FB" w:rsidRDefault="00D9712C" w:rsidP="008115D3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DOM</w:t>
            </w:r>
          </w:p>
        </w:tc>
        <w:tc>
          <w:tcPr>
            <w:tcW w:w="2666" w:type="dxa"/>
          </w:tcPr>
          <w:p w:rsidR="00D9712C" w:rsidRPr="002A47FB" w:rsidRDefault="00D9712C" w:rsidP="0081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Shadow DOM</w:t>
            </w:r>
          </w:p>
        </w:tc>
        <w:tc>
          <w:tcPr>
            <w:tcW w:w="2507" w:type="dxa"/>
          </w:tcPr>
          <w:p w:rsidR="00D9712C" w:rsidRPr="002A47FB" w:rsidRDefault="00D9712C" w:rsidP="0081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Virtual </w:t>
            </w:r>
            <w:r w:rsidR="001F7D63" w:rsidRPr="002A47FB">
              <w:rPr>
                <w:sz w:val="18"/>
                <w:szCs w:val="18"/>
              </w:rPr>
              <w:t>DOM</w:t>
            </w:r>
          </w:p>
        </w:tc>
        <w:tc>
          <w:tcPr>
            <w:tcW w:w="2454" w:type="dxa"/>
          </w:tcPr>
          <w:p w:rsidR="00D9712C" w:rsidRPr="002A47FB" w:rsidRDefault="00D9712C" w:rsidP="0081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Virtual DOM</w:t>
            </w:r>
          </w:p>
        </w:tc>
      </w:tr>
      <w:tr w:rsidR="00D9712C" w:rsidRPr="002A47FB" w:rsidTr="00D97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D9712C" w:rsidRPr="002A47FB" w:rsidRDefault="00D9712C" w:rsidP="008115D3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Estado Inmutable</w:t>
            </w:r>
          </w:p>
        </w:tc>
        <w:tc>
          <w:tcPr>
            <w:tcW w:w="2666" w:type="dxa"/>
          </w:tcPr>
          <w:p w:rsidR="00D9712C" w:rsidRPr="002A47FB" w:rsidRDefault="00D9712C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No</w:t>
            </w:r>
          </w:p>
        </w:tc>
        <w:tc>
          <w:tcPr>
            <w:tcW w:w="2507" w:type="dxa"/>
          </w:tcPr>
          <w:p w:rsidR="00D9712C" w:rsidRPr="002A47FB" w:rsidRDefault="00D9712C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</w:t>
            </w:r>
          </w:p>
        </w:tc>
        <w:tc>
          <w:tcPr>
            <w:tcW w:w="2454" w:type="dxa"/>
          </w:tcPr>
          <w:p w:rsidR="00D9712C" w:rsidRPr="002A47FB" w:rsidRDefault="00D9712C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</w:t>
            </w:r>
          </w:p>
        </w:tc>
      </w:tr>
      <w:tr w:rsidR="00D9712C" w:rsidRPr="002A47FB" w:rsidTr="00D9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D9712C" w:rsidRPr="002A47FB" w:rsidRDefault="00D9712C" w:rsidP="008115D3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TypeScript</w:t>
            </w:r>
            <w:proofErr w:type="spellEnd"/>
          </w:p>
        </w:tc>
        <w:tc>
          <w:tcPr>
            <w:tcW w:w="2666" w:type="dxa"/>
          </w:tcPr>
          <w:p w:rsidR="00D9712C" w:rsidRPr="002A47FB" w:rsidRDefault="00D9712C" w:rsidP="00D97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</w:t>
            </w:r>
          </w:p>
        </w:tc>
        <w:tc>
          <w:tcPr>
            <w:tcW w:w="2507" w:type="dxa"/>
          </w:tcPr>
          <w:p w:rsidR="00D9712C" w:rsidRPr="002A47FB" w:rsidRDefault="00D9712C" w:rsidP="00D9712C">
            <w:pPr>
              <w:pStyle w:val="Prrafodelista"/>
              <w:numPr>
                <w:ilvl w:val="0"/>
                <w:numId w:val="2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54" w:type="dxa"/>
          </w:tcPr>
          <w:p w:rsidR="00D9712C" w:rsidRPr="002A47FB" w:rsidRDefault="00D9712C" w:rsidP="00D971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Soportado</w:t>
            </w:r>
          </w:p>
        </w:tc>
      </w:tr>
      <w:tr w:rsidR="00DA7A32" w:rsidRPr="002A47FB" w:rsidTr="00D97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DA7A32" w:rsidRPr="002A47FB" w:rsidRDefault="00DA7A32" w:rsidP="008115D3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EcmaScript</w:t>
            </w:r>
            <w:proofErr w:type="spellEnd"/>
            <w:r w:rsidRPr="002A47FB">
              <w:rPr>
                <w:rFonts w:asciiTheme="minorHAnsi" w:hAnsiTheme="minorHAnsi"/>
                <w:sz w:val="18"/>
                <w:szCs w:val="18"/>
              </w:rPr>
              <w:t xml:space="preserve"> 6</w:t>
            </w:r>
          </w:p>
        </w:tc>
        <w:tc>
          <w:tcPr>
            <w:tcW w:w="2666" w:type="dxa"/>
          </w:tcPr>
          <w:p w:rsidR="00DA7A32" w:rsidRPr="002A47FB" w:rsidRDefault="00DA7A32" w:rsidP="00D971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Soportado</w:t>
            </w:r>
          </w:p>
        </w:tc>
        <w:tc>
          <w:tcPr>
            <w:tcW w:w="2507" w:type="dxa"/>
          </w:tcPr>
          <w:p w:rsidR="00DA7A32" w:rsidRPr="002A47FB" w:rsidRDefault="00DA7A32" w:rsidP="00DA7A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</w:t>
            </w:r>
          </w:p>
        </w:tc>
        <w:tc>
          <w:tcPr>
            <w:tcW w:w="2454" w:type="dxa"/>
          </w:tcPr>
          <w:p w:rsidR="00DA7A32" w:rsidRPr="002A47FB" w:rsidRDefault="00DA7A32" w:rsidP="00DA7A3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</w:t>
            </w:r>
          </w:p>
        </w:tc>
      </w:tr>
      <w:tr w:rsidR="00DA7A32" w:rsidRPr="002A47FB" w:rsidTr="00811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DA7A32" w:rsidRPr="002A47FB" w:rsidRDefault="00DA7A32" w:rsidP="008115D3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Data-</w:t>
            </w: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Binding</w:t>
            </w:r>
            <w:proofErr w:type="spellEnd"/>
          </w:p>
        </w:tc>
        <w:tc>
          <w:tcPr>
            <w:tcW w:w="2666" w:type="dxa"/>
          </w:tcPr>
          <w:p w:rsidR="006E1B4C" w:rsidRPr="002A47FB" w:rsidRDefault="006E1B4C" w:rsidP="001F7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1</w:t>
            </w:r>
            <w:r w:rsidR="001F7D63" w:rsidRPr="002A47FB">
              <w:rPr>
                <w:sz w:val="18"/>
                <w:szCs w:val="18"/>
              </w:rPr>
              <w:t xml:space="preserve"> </w:t>
            </w:r>
            <w:proofErr w:type="spellStart"/>
            <w:r w:rsidRPr="002A47FB">
              <w:rPr>
                <w:sz w:val="18"/>
                <w:szCs w:val="18"/>
              </w:rPr>
              <w:t>via</w:t>
            </w:r>
            <w:proofErr w:type="spellEnd"/>
            <w:r w:rsidRPr="002A47FB">
              <w:rPr>
                <w:sz w:val="18"/>
                <w:szCs w:val="18"/>
              </w:rPr>
              <w:t xml:space="preserve"> y </w:t>
            </w:r>
            <w:r w:rsidR="00DA7A32" w:rsidRPr="002A47FB">
              <w:rPr>
                <w:sz w:val="18"/>
                <w:szCs w:val="18"/>
              </w:rPr>
              <w:t xml:space="preserve">2 </w:t>
            </w:r>
            <w:proofErr w:type="spellStart"/>
            <w:r w:rsidR="00DA7A32" w:rsidRPr="002A47FB">
              <w:rPr>
                <w:sz w:val="18"/>
                <w:szCs w:val="18"/>
              </w:rPr>
              <w:t>vias</w:t>
            </w:r>
            <w:proofErr w:type="spellEnd"/>
          </w:p>
        </w:tc>
        <w:tc>
          <w:tcPr>
            <w:tcW w:w="2507" w:type="dxa"/>
          </w:tcPr>
          <w:p w:rsidR="00DA7A32" w:rsidRPr="002A47FB" w:rsidRDefault="00DA7A32" w:rsidP="001F7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Unidireccional</w:t>
            </w:r>
          </w:p>
        </w:tc>
        <w:tc>
          <w:tcPr>
            <w:tcW w:w="2454" w:type="dxa"/>
          </w:tcPr>
          <w:p w:rsidR="00DA7A32" w:rsidRPr="002A47FB" w:rsidRDefault="000E36DF" w:rsidP="001F7D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Unidireccional</w:t>
            </w:r>
          </w:p>
        </w:tc>
      </w:tr>
      <w:tr w:rsidR="00DA7A32" w:rsidRPr="002A47FB" w:rsidTr="00811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DA7A32" w:rsidRPr="002A47FB" w:rsidRDefault="00DA7A32" w:rsidP="008115D3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Manejo de Datos</w:t>
            </w:r>
          </w:p>
        </w:tc>
        <w:tc>
          <w:tcPr>
            <w:tcW w:w="2666" w:type="dxa"/>
          </w:tcPr>
          <w:p w:rsidR="006E1B4C" w:rsidRPr="002A47FB" w:rsidRDefault="006E1B4C" w:rsidP="001F7D63">
            <w:pPr>
              <w:pStyle w:val="Prrafodelista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Flujo de datos unidireccional entre componentes padres e hijos.</w:t>
            </w:r>
          </w:p>
          <w:p w:rsidR="00DA7A32" w:rsidRPr="002A47FB" w:rsidRDefault="006E1B4C" w:rsidP="001F7D63">
            <w:pPr>
              <w:pStyle w:val="Prrafodelista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- Flujo de datos bidirecci</w:t>
            </w:r>
            <w:r w:rsidR="001C35F5" w:rsidRPr="002A47FB">
              <w:rPr>
                <w:sz w:val="18"/>
                <w:szCs w:val="18"/>
              </w:rPr>
              <w:t>o</w:t>
            </w:r>
            <w:r w:rsidRPr="002A47FB">
              <w:rPr>
                <w:sz w:val="18"/>
                <w:szCs w:val="18"/>
              </w:rPr>
              <w:t>nal entre componentes hermanos.</w:t>
            </w:r>
          </w:p>
        </w:tc>
        <w:tc>
          <w:tcPr>
            <w:tcW w:w="2507" w:type="dxa"/>
          </w:tcPr>
          <w:p w:rsidR="006E1B4C" w:rsidRPr="002A47FB" w:rsidRDefault="006E1B4C" w:rsidP="001F7D63">
            <w:pPr>
              <w:pStyle w:val="Prrafodelista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Flujo de datos unidireccional entre componentes padres e hijos.</w:t>
            </w:r>
          </w:p>
          <w:p w:rsidR="006E1B4C" w:rsidRPr="002A47FB" w:rsidRDefault="006E1B4C" w:rsidP="001F7D63">
            <w:pPr>
              <w:pStyle w:val="Prrafodelista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Flujo de datos bidirecci</w:t>
            </w:r>
            <w:r w:rsidR="001C35F5" w:rsidRPr="002A47FB">
              <w:rPr>
                <w:sz w:val="18"/>
                <w:szCs w:val="18"/>
              </w:rPr>
              <w:t>o</w:t>
            </w:r>
            <w:r w:rsidRPr="002A47FB">
              <w:rPr>
                <w:sz w:val="18"/>
                <w:szCs w:val="18"/>
              </w:rPr>
              <w:t>nal entre componentes hermanos.</w:t>
            </w:r>
          </w:p>
          <w:p w:rsidR="00DA7A32" w:rsidRPr="002A47FB" w:rsidRDefault="00DA7A32" w:rsidP="00811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54" w:type="dxa"/>
          </w:tcPr>
          <w:p w:rsidR="00DA7A32" w:rsidRPr="002A47FB" w:rsidRDefault="001F7D63" w:rsidP="001F7D63">
            <w:pPr>
              <w:pStyle w:val="Prrafodelista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Flujo de datos unidireccional</w:t>
            </w:r>
            <w:r w:rsidRPr="002A47FB">
              <w:rPr>
                <w:sz w:val="18"/>
                <w:szCs w:val="18"/>
              </w:rPr>
              <w:t xml:space="preserve"> entre componentes.</w:t>
            </w:r>
          </w:p>
        </w:tc>
      </w:tr>
      <w:tr w:rsidR="00DA7A32" w:rsidRPr="002A47FB" w:rsidTr="00811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DA7A32" w:rsidRPr="002A47FB" w:rsidRDefault="00DA7A32" w:rsidP="008115D3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Características</w:t>
            </w:r>
          </w:p>
        </w:tc>
        <w:tc>
          <w:tcPr>
            <w:tcW w:w="2666" w:type="dxa"/>
          </w:tcPr>
          <w:p w:rsidR="00C80695" w:rsidRPr="002A47FB" w:rsidRDefault="00C80695" w:rsidP="00C8069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Basado en componentes reutilizables</w:t>
            </w:r>
          </w:p>
          <w:p w:rsidR="00DA7A32" w:rsidRPr="002A47FB" w:rsidRDefault="001C35F5" w:rsidP="008115D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Usa </w:t>
            </w:r>
            <w:proofErr w:type="spellStart"/>
            <w:r w:rsidR="00033F5D" w:rsidRPr="002A47FB">
              <w:rPr>
                <w:sz w:val="18"/>
                <w:szCs w:val="18"/>
              </w:rPr>
              <w:t>TypeScript</w:t>
            </w:r>
            <w:proofErr w:type="spellEnd"/>
          </w:p>
          <w:p w:rsidR="00DA7A32" w:rsidRPr="002A47FB" w:rsidRDefault="00DA7A32" w:rsidP="008115D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Sistema de módulos</w:t>
            </w:r>
            <w:r w:rsidR="001C35F5" w:rsidRPr="002A47FB">
              <w:rPr>
                <w:sz w:val="18"/>
                <w:szCs w:val="18"/>
              </w:rPr>
              <w:t xml:space="preserve"> </w:t>
            </w:r>
          </w:p>
          <w:p w:rsidR="00DA7A32" w:rsidRPr="002A47FB" w:rsidRDefault="00DA7A32" w:rsidP="008115D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Inyección de dependencias</w:t>
            </w:r>
          </w:p>
          <w:p w:rsidR="00DA7A32" w:rsidRPr="002A47FB" w:rsidRDefault="00DA7A32" w:rsidP="008115D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A47FB">
              <w:rPr>
                <w:sz w:val="18"/>
                <w:szCs w:val="18"/>
              </w:rPr>
              <w:t>Streams</w:t>
            </w:r>
            <w:proofErr w:type="spellEnd"/>
            <w:r w:rsidRPr="002A47FB">
              <w:rPr>
                <w:sz w:val="18"/>
                <w:szCs w:val="18"/>
              </w:rPr>
              <w:t xml:space="preserve"> basados en </w:t>
            </w:r>
            <w:proofErr w:type="spellStart"/>
            <w:r w:rsidRPr="002A47FB">
              <w:rPr>
                <w:sz w:val="18"/>
                <w:szCs w:val="18"/>
              </w:rPr>
              <w:t>Rxjs</w:t>
            </w:r>
            <w:proofErr w:type="spellEnd"/>
          </w:p>
          <w:p w:rsidR="00C80695" w:rsidRPr="002A47FB" w:rsidRDefault="00C80695" w:rsidP="008115D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Flujo de datos unidireccional y bidireccional</w:t>
            </w:r>
          </w:p>
          <w:p w:rsidR="00DA7A32" w:rsidRPr="002A47FB" w:rsidRDefault="00DA7A32" w:rsidP="001C35F5">
            <w:pPr>
              <w:pStyle w:val="Prrafodelista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07" w:type="dxa"/>
          </w:tcPr>
          <w:p w:rsidR="001C35F5" w:rsidRPr="002A47FB" w:rsidRDefault="001C35F5" w:rsidP="001C35F5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Basado en componentes reutilizables</w:t>
            </w:r>
          </w:p>
          <w:p w:rsidR="00DA7A32" w:rsidRPr="002A47FB" w:rsidRDefault="001C35F5" w:rsidP="008115D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Usa </w:t>
            </w:r>
            <w:r w:rsidR="00DA7A32" w:rsidRPr="002A47FB">
              <w:rPr>
                <w:sz w:val="18"/>
                <w:szCs w:val="18"/>
              </w:rPr>
              <w:t>JSX</w:t>
            </w:r>
          </w:p>
          <w:p w:rsidR="00DA7A32" w:rsidRPr="002A47FB" w:rsidRDefault="00DA7A32" w:rsidP="008115D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Sintaxis de clases de ES6</w:t>
            </w:r>
          </w:p>
          <w:p w:rsidR="00DA7A32" w:rsidRPr="002A47FB" w:rsidRDefault="00033F5D" w:rsidP="008115D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Vistas Declarativas</w:t>
            </w:r>
          </w:p>
          <w:p w:rsidR="00033F5D" w:rsidRPr="002A47FB" w:rsidRDefault="00033F5D" w:rsidP="008115D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Virtual </w:t>
            </w:r>
            <w:proofErr w:type="spellStart"/>
            <w:r w:rsidRPr="002A47FB">
              <w:rPr>
                <w:sz w:val="18"/>
                <w:szCs w:val="18"/>
              </w:rPr>
              <w:t>Dom</w:t>
            </w:r>
            <w:proofErr w:type="spellEnd"/>
          </w:p>
          <w:p w:rsidR="00033F5D" w:rsidRPr="002A47FB" w:rsidRDefault="00033F5D" w:rsidP="008115D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Manejador de Eventos</w:t>
            </w:r>
          </w:p>
          <w:p w:rsidR="001C35F5" w:rsidRPr="002A47FB" w:rsidRDefault="001C35F5" w:rsidP="008115D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Usa Flux para el control del databinding.</w:t>
            </w:r>
          </w:p>
          <w:p w:rsidR="001C35F5" w:rsidRPr="002A47FB" w:rsidRDefault="001C35F5" w:rsidP="008115D3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Flujo de Datos unidireccional (Puede ser bidireccional entre componentes hermanos)</w:t>
            </w:r>
          </w:p>
        </w:tc>
        <w:tc>
          <w:tcPr>
            <w:tcW w:w="2454" w:type="dxa"/>
          </w:tcPr>
          <w:p w:rsidR="00C80695" w:rsidRPr="002A47FB" w:rsidRDefault="00C80695" w:rsidP="00A445A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Basado en componentes reutilizables</w:t>
            </w:r>
            <w:r w:rsidRPr="002A47FB">
              <w:rPr>
                <w:sz w:val="18"/>
                <w:szCs w:val="18"/>
              </w:rPr>
              <w:t xml:space="preserve"> </w:t>
            </w:r>
            <w:r w:rsidR="000E36DF" w:rsidRPr="002A47FB">
              <w:rPr>
                <w:sz w:val="18"/>
                <w:szCs w:val="18"/>
              </w:rPr>
              <w:t>Usa un sistema de plantillas</w:t>
            </w:r>
          </w:p>
          <w:p w:rsidR="00C80695" w:rsidRPr="002A47FB" w:rsidRDefault="00C80695" w:rsidP="00A445A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Puedes usar </w:t>
            </w:r>
            <w:proofErr w:type="spellStart"/>
            <w:r w:rsidR="00A445A0" w:rsidRPr="002A47FB">
              <w:rPr>
                <w:sz w:val="18"/>
                <w:szCs w:val="18"/>
              </w:rPr>
              <w:t>Javascript</w:t>
            </w:r>
            <w:proofErr w:type="spellEnd"/>
            <w:r w:rsidR="00A445A0" w:rsidRPr="002A47FB">
              <w:rPr>
                <w:sz w:val="18"/>
                <w:szCs w:val="18"/>
              </w:rPr>
              <w:t xml:space="preserve"> plano, </w:t>
            </w:r>
            <w:r w:rsidRPr="002A47FB">
              <w:rPr>
                <w:sz w:val="18"/>
                <w:szCs w:val="18"/>
              </w:rPr>
              <w:t xml:space="preserve">JSX o </w:t>
            </w:r>
            <w:proofErr w:type="spellStart"/>
            <w:r w:rsidRPr="002A47FB">
              <w:rPr>
                <w:sz w:val="18"/>
                <w:szCs w:val="18"/>
              </w:rPr>
              <w:t>Typescript</w:t>
            </w:r>
            <w:proofErr w:type="spellEnd"/>
          </w:p>
          <w:p w:rsidR="00DA7A32" w:rsidRPr="002A47FB" w:rsidRDefault="00DA7A32" w:rsidP="00A445A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Potencial para manipulación del DOM</w:t>
            </w:r>
          </w:p>
          <w:p w:rsidR="00DA7A32" w:rsidRPr="002A47FB" w:rsidRDefault="00DA7A32" w:rsidP="00A445A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Filtros </w:t>
            </w:r>
            <w:r w:rsidR="00C80695" w:rsidRPr="002A47FB">
              <w:rPr>
                <w:sz w:val="18"/>
                <w:szCs w:val="18"/>
              </w:rPr>
              <w:t xml:space="preserve">para los </w:t>
            </w:r>
            <w:proofErr w:type="spellStart"/>
            <w:r w:rsidR="00C80695" w:rsidRPr="002A47FB">
              <w:rPr>
                <w:sz w:val="18"/>
                <w:szCs w:val="18"/>
              </w:rPr>
              <w:t>templates</w:t>
            </w:r>
            <w:proofErr w:type="spellEnd"/>
          </w:p>
          <w:p w:rsidR="00DA7A32" w:rsidRPr="002A47FB" w:rsidRDefault="00DA7A32" w:rsidP="00A445A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Inyección de dependencias</w:t>
            </w:r>
            <w:r w:rsidR="00A445A0" w:rsidRPr="002A47FB">
              <w:rPr>
                <w:sz w:val="18"/>
                <w:szCs w:val="18"/>
              </w:rPr>
              <w:t xml:space="preserve"> </w:t>
            </w:r>
          </w:p>
          <w:p w:rsidR="00A445A0" w:rsidRPr="002A47FB" w:rsidRDefault="00A445A0" w:rsidP="00A445A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Para hacer un proyecto puedes incluir solo el link a vue.js.</w:t>
            </w:r>
          </w:p>
          <w:p w:rsidR="00A445A0" w:rsidRPr="002A47FB" w:rsidRDefault="00A445A0" w:rsidP="00A445A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puedes usarlo con </w:t>
            </w:r>
            <w:proofErr w:type="spellStart"/>
            <w:r w:rsidRPr="002A47FB">
              <w:rPr>
                <w:sz w:val="18"/>
                <w:szCs w:val="18"/>
              </w:rPr>
              <w:t>webpack</w:t>
            </w:r>
            <w:proofErr w:type="spellEnd"/>
            <w:r w:rsidRPr="002A47FB">
              <w:rPr>
                <w:sz w:val="18"/>
                <w:szCs w:val="18"/>
              </w:rPr>
              <w:t xml:space="preserve">, </w:t>
            </w:r>
          </w:p>
          <w:p w:rsidR="00A445A0" w:rsidRPr="002A47FB" w:rsidRDefault="00A445A0" w:rsidP="00A445A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Tiene sintaxis parecida </w:t>
            </w:r>
            <w:r w:rsidRPr="002A47FB">
              <w:rPr>
                <w:sz w:val="18"/>
                <w:szCs w:val="18"/>
              </w:rPr>
              <w:t xml:space="preserve">a </w:t>
            </w:r>
            <w:proofErr w:type="spellStart"/>
            <w:r w:rsidRPr="002A47FB">
              <w:rPr>
                <w:sz w:val="18"/>
                <w:szCs w:val="18"/>
              </w:rPr>
              <w:t>Angular</w:t>
            </w:r>
            <w:r w:rsidRPr="002A47FB">
              <w:rPr>
                <w:sz w:val="18"/>
                <w:szCs w:val="18"/>
              </w:rPr>
              <w:t>JS</w:t>
            </w:r>
            <w:proofErr w:type="spellEnd"/>
            <w:r w:rsidRPr="002A47FB">
              <w:rPr>
                <w:sz w:val="18"/>
                <w:szCs w:val="18"/>
              </w:rPr>
              <w:t xml:space="preserve"> pero con el uso de </w:t>
            </w:r>
            <w:proofErr w:type="spellStart"/>
            <w:r w:rsidRPr="002A47FB">
              <w:rPr>
                <w:sz w:val="18"/>
                <w:szCs w:val="18"/>
              </w:rPr>
              <w:t>templates</w:t>
            </w:r>
            <w:proofErr w:type="spellEnd"/>
            <w:r w:rsidRPr="002A47FB">
              <w:rPr>
                <w:sz w:val="18"/>
                <w:szCs w:val="18"/>
              </w:rPr>
              <w:t>.</w:t>
            </w:r>
          </w:p>
        </w:tc>
      </w:tr>
      <w:tr w:rsidR="00DA7A32" w:rsidRPr="002A47FB" w:rsidTr="00D97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DA7A32" w:rsidRPr="002A47FB" w:rsidRDefault="00A445A0" w:rsidP="008115D3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Debes Conocer</w:t>
            </w:r>
          </w:p>
        </w:tc>
        <w:tc>
          <w:tcPr>
            <w:tcW w:w="2666" w:type="dxa"/>
          </w:tcPr>
          <w:p w:rsidR="00DA7A32" w:rsidRPr="002A47FB" w:rsidRDefault="00DA7A32" w:rsidP="00811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Debes conocer </w:t>
            </w:r>
          </w:p>
          <w:p w:rsidR="00DA7A32" w:rsidRPr="002A47FB" w:rsidRDefault="00DA7A32" w:rsidP="00C80695">
            <w:pPr>
              <w:pStyle w:val="Prrafodelista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A47FB">
              <w:rPr>
                <w:sz w:val="18"/>
                <w:szCs w:val="18"/>
              </w:rPr>
              <w:t>TypeScript</w:t>
            </w:r>
            <w:proofErr w:type="spellEnd"/>
            <w:r w:rsidRPr="002A47FB">
              <w:rPr>
                <w:sz w:val="18"/>
                <w:szCs w:val="18"/>
              </w:rPr>
              <w:t xml:space="preserve">, </w:t>
            </w:r>
          </w:p>
          <w:p w:rsidR="00DA7A32" w:rsidRPr="002A47FB" w:rsidRDefault="00DA7A32" w:rsidP="00C80695">
            <w:pPr>
              <w:pStyle w:val="Prrafodelista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HTML, CSS.</w:t>
            </w:r>
          </w:p>
          <w:p w:rsidR="00DA7A32" w:rsidRPr="002A47FB" w:rsidRDefault="00DA7A32" w:rsidP="00C80695">
            <w:pPr>
              <w:pStyle w:val="Prrafodelista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A47FB">
              <w:rPr>
                <w:sz w:val="18"/>
                <w:szCs w:val="18"/>
              </w:rPr>
              <w:t>Webpack</w:t>
            </w:r>
            <w:proofErr w:type="spellEnd"/>
          </w:p>
          <w:p w:rsidR="00DA7A32" w:rsidRPr="002A47FB" w:rsidRDefault="00DA7A32" w:rsidP="00C80695">
            <w:pPr>
              <w:pStyle w:val="Prrafodelista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Configuración del </w:t>
            </w:r>
            <w:proofErr w:type="spellStart"/>
            <w:r w:rsidRPr="002A47FB">
              <w:rPr>
                <w:sz w:val="18"/>
                <w:szCs w:val="18"/>
              </w:rPr>
              <w:t>framework</w:t>
            </w:r>
            <w:proofErr w:type="spellEnd"/>
          </w:p>
          <w:p w:rsidR="00DA7A32" w:rsidRPr="002A47FB" w:rsidRDefault="00DA7A32" w:rsidP="00C80695">
            <w:pPr>
              <w:pStyle w:val="Prrafodelista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Elementos y lógica del ciclo de vida del </w:t>
            </w:r>
            <w:proofErr w:type="spellStart"/>
            <w:r w:rsidRPr="002A47FB">
              <w:rPr>
                <w:sz w:val="18"/>
                <w:szCs w:val="18"/>
              </w:rPr>
              <w:t>framework</w:t>
            </w:r>
            <w:proofErr w:type="spellEnd"/>
            <w:r w:rsidR="00C80695" w:rsidRPr="002A47FB">
              <w:rPr>
                <w:sz w:val="18"/>
                <w:szCs w:val="18"/>
              </w:rPr>
              <w:t>.</w:t>
            </w:r>
          </w:p>
          <w:p w:rsidR="00DA7A32" w:rsidRPr="002A47FB" w:rsidRDefault="00DA7A32" w:rsidP="00C80695">
            <w:pPr>
              <w:pStyle w:val="Prrafodelista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A47FB">
              <w:rPr>
                <w:sz w:val="18"/>
                <w:szCs w:val="18"/>
              </w:rPr>
              <w:t>npm</w:t>
            </w:r>
            <w:proofErr w:type="spellEnd"/>
          </w:p>
          <w:p w:rsidR="00DA7A32" w:rsidRPr="002A47FB" w:rsidRDefault="00DA7A32" w:rsidP="00C80695">
            <w:pPr>
              <w:pStyle w:val="Prrafodelista"/>
              <w:numPr>
                <w:ilvl w:val="0"/>
                <w:numId w:val="9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ECMASCRIPT 6</w:t>
            </w:r>
          </w:p>
        </w:tc>
        <w:tc>
          <w:tcPr>
            <w:tcW w:w="2507" w:type="dxa"/>
          </w:tcPr>
          <w:p w:rsidR="00DA7A32" w:rsidRPr="002A47FB" w:rsidRDefault="00DA7A32" w:rsidP="008115D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Debes conocer:</w:t>
            </w:r>
          </w:p>
          <w:p w:rsidR="00DA7A32" w:rsidRPr="002A47FB" w:rsidRDefault="00DA7A32" w:rsidP="00C80695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JSX</w:t>
            </w:r>
          </w:p>
          <w:p w:rsidR="00C80695" w:rsidRPr="002A47FB" w:rsidRDefault="00DA7A32" w:rsidP="00C80695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ECMASCRIPT 6</w:t>
            </w:r>
          </w:p>
          <w:p w:rsidR="00DA7A32" w:rsidRPr="002A47FB" w:rsidRDefault="00DA7A32" w:rsidP="00C80695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A47FB">
              <w:rPr>
                <w:sz w:val="18"/>
                <w:szCs w:val="18"/>
              </w:rPr>
              <w:t>npm</w:t>
            </w:r>
            <w:proofErr w:type="spellEnd"/>
          </w:p>
          <w:p w:rsidR="00DA7A32" w:rsidRPr="002A47FB" w:rsidRDefault="00DA7A32" w:rsidP="00C80695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librerías externas para extender </w:t>
            </w:r>
            <w:proofErr w:type="spellStart"/>
            <w:r w:rsidR="00A445A0" w:rsidRPr="002A47FB">
              <w:rPr>
                <w:sz w:val="18"/>
                <w:szCs w:val="18"/>
              </w:rPr>
              <w:t>Reactjs</w:t>
            </w:r>
            <w:proofErr w:type="spellEnd"/>
            <w:r w:rsidR="00A445A0" w:rsidRPr="002A47FB">
              <w:rPr>
                <w:sz w:val="18"/>
                <w:szCs w:val="18"/>
              </w:rPr>
              <w:t>.</w:t>
            </w:r>
          </w:p>
          <w:p w:rsidR="00DA7A32" w:rsidRPr="002A47FB" w:rsidRDefault="00DA7A32" w:rsidP="00C80695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saber configurar tu propio ambiente de desarrollo </w:t>
            </w:r>
          </w:p>
          <w:p w:rsidR="00DA7A32" w:rsidRPr="002A47FB" w:rsidRDefault="00DA7A32" w:rsidP="00C80695">
            <w:pPr>
              <w:pStyle w:val="Prrafodelista"/>
              <w:numPr>
                <w:ilvl w:val="0"/>
                <w:numId w:val="8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 </w:t>
            </w:r>
            <w:proofErr w:type="spellStart"/>
            <w:r w:rsidRPr="002A47FB">
              <w:rPr>
                <w:sz w:val="18"/>
                <w:szCs w:val="18"/>
              </w:rPr>
              <w:t>webpack</w:t>
            </w:r>
            <w:proofErr w:type="spellEnd"/>
          </w:p>
          <w:p w:rsidR="001C35F5" w:rsidRPr="002A47FB" w:rsidRDefault="001C35F5" w:rsidP="00C80695">
            <w:pPr>
              <w:pStyle w:val="Prrafodelista"/>
              <w:ind w:left="36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54" w:type="dxa"/>
          </w:tcPr>
          <w:p w:rsidR="00C80695" w:rsidRPr="002A47FB" w:rsidRDefault="00C80695" w:rsidP="00C8069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Debes conocer:</w:t>
            </w:r>
          </w:p>
          <w:p w:rsidR="00C80695" w:rsidRPr="002A47FB" w:rsidRDefault="00C80695" w:rsidP="00C80695">
            <w:pPr>
              <w:pStyle w:val="Prrafodelista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A47FB">
              <w:rPr>
                <w:sz w:val="18"/>
                <w:szCs w:val="18"/>
              </w:rPr>
              <w:t>Javascript</w:t>
            </w:r>
            <w:proofErr w:type="spellEnd"/>
            <w:r w:rsidRPr="002A47FB">
              <w:rPr>
                <w:sz w:val="18"/>
                <w:szCs w:val="18"/>
              </w:rPr>
              <w:t>, HTML, CSS</w:t>
            </w:r>
          </w:p>
          <w:p w:rsidR="00C80695" w:rsidRPr="002A47FB" w:rsidRDefault="00C80695" w:rsidP="00C80695">
            <w:pPr>
              <w:pStyle w:val="Prrafodelista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A47FB">
              <w:rPr>
                <w:sz w:val="18"/>
                <w:szCs w:val="18"/>
              </w:rPr>
              <w:t>Webpack</w:t>
            </w:r>
            <w:proofErr w:type="spellEnd"/>
          </w:p>
          <w:p w:rsidR="00C80695" w:rsidRPr="002A47FB" w:rsidRDefault="00C80695" w:rsidP="00C80695">
            <w:pPr>
              <w:pStyle w:val="Prrafodelista"/>
              <w:numPr>
                <w:ilvl w:val="0"/>
                <w:numId w:val="10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A47FB">
              <w:rPr>
                <w:sz w:val="18"/>
                <w:szCs w:val="18"/>
              </w:rPr>
              <w:t>npm</w:t>
            </w:r>
            <w:proofErr w:type="spellEnd"/>
          </w:p>
        </w:tc>
      </w:tr>
      <w:tr w:rsidR="00A445A0" w:rsidRPr="002A47FB" w:rsidTr="00D97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A445A0" w:rsidRPr="002A47FB" w:rsidRDefault="00A445A0" w:rsidP="008115D3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lastRenderedPageBreak/>
              <w:t>Curva de Aprendizaje</w:t>
            </w:r>
          </w:p>
        </w:tc>
        <w:tc>
          <w:tcPr>
            <w:tcW w:w="2666" w:type="dxa"/>
          </w:tcPr>
          <w:p w:rsidR="00A445A0" w:rsidRPr="002A47FB" w:rsidRDefault="00A445A0" w:rsidP="00A44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Mediana – Larga</w:t>
            </w:r>
          </w:p>
        </w:tc>
        <w:tc>
          <w:tcPr>
            <w:tcW w:w="2507" w:type="dxa"/>
          </w:tcPr>
          <w:p w:rsidR="00A445A0" w:rsidRPr="002A47FB" w:rsidRDefault="00A445A0" w:rsidP="00A445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Mediana</w:t>
            </w:r>
          </w:p>
        </w:tc>
        <w:tc>
          <w:tcPr>
            <w:tcW w:w="2454" w:type="dxa"/>
          </w:tcPr>
          <w:p w:rsidR="00A445A0" w:rsidRPr="002A47FB" w:rsidRDefault="00A445A0" w:rsidP="00A445A0">
            <w:pPr>
              <w:pStyle w:val="Prrafodelista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Corta</w:t>
            </w:r>
          </w:p>
        </w:tc>
      </w:tr>
      <w:tr w:rsidR="00C80695" w:rsidRPr="002A47FB" w:rsidTr="00D971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C80695" w:rsidRPr="002A47FB" w:rsidRDefault="00D86703" w:rsidP="008115D3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Documentación</w:t>
            </w:r>
          </w:p>
        </w:tc>
        <w:tc>
          <w:tcPr>
            <w:tcW w:w="2666" w:type="dxa"/>
          </w:tcPr>
          <w:p w:rsidR="00C80695" w:rsidRPr="002A47FB" w:rsidRDefault="00C80695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Consistente, definida basada en typescript y completa</w:t>
            </w:r>
          </w:p>
        </w:tc>
        <w:tc>
          <w:tcPr>
            <w:tcW w:w="2507" w:type="dxa"/>
          </w:tcPr>
          <w:p w:rsidR="00C80695" w:rsidRPr="002A47FB" w:rsidRDefault="00C80695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Ejemplos basados en </w:t>
            </w:r>
            <w:proofErr w:type="spellStart"/>
            <w:r w:rsidRPr="002A47FB">
              <w:rPr>
                <w:sz w:val="18"/>
                <w:szCs w:val="18"/>
              </w:rPr>
              <w:t>ecma</w:t>
            </w:r>
            <w:proofErr w:type="spellEnd"/>
            <w:r w:rsidRPr="002A47FB">
              <w:rPr>
                <w:sz w:val="18"/>
                <w:szCs w:val="18"/>
              </w:rPr>
              <w:t xml:space="preserve"> 5 y </w:t>
            </w:r>
            <w:proofErr w:type="spellStart"/>
            <w:r w:rsidRPr="002A47FB">
              <w:rPr>
                <w:sz w:val="18"/>
                <w:szCs w:val="18"/>
              </w:rPr>
              <w:t>ecma</w:t>
            </w:r>
            <w:proofErr w:type="spellEnd"/>
            <w:r w:rsidRPr="002A47FB">
              <w:rPr>
                <w:sz w:val="18"/>
                <w:szCs w:val="18"/>
              </w:rPr>
              <w:t xml:space="preserve"> 6, lo cual hace </w:t>
            </w:r>
            <w:r w:rsidR="00D86703" w:rsidRPr="002A47FB">
              <w:rPr>
                <w:sz w:val="18"/>
                <w:szCs w:val="18"/>
              </w:rPr>
              <w:t>más</w:t>
            </w:r>
            <w:r w:rsidRPr="002A47FB">
              <w:rPr>
                <w:sz w:val="18"/>
                <w:szCs w:val="18"/>
              </w:rPr>
              <w:t xml:space="preserve"> difícil hacer consultas.</w:t>
            </w:r>
          </w:p>
        </w:tc>
        <w:tc>
          <w:tcPr>
            <w:tcW w:w="2454" w:type="dxa"/>
          </w:tcPr>
          <w:p w:rsidR="00C80695" w:rsidRPr="002A47FB" w:rsidRDefault="00C80695" w:rsidP="00C8069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 xml:space="preserve">Consistente, definida en base a sus propios componentes </w:t>
            </w:r>
          </w:p>
        </w:tc>
      </w:tr>
      <w:tr w:rsidR="00C80695" w:rsidRPr="002A47FB" w:rsidTr="00811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C80695" w:rsidRPr="002A47FB" w:rsidRDefault="00C80695" w:rsidP="00DB088E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666" w:type="dxa"/>
          </w:tcPr>
          <w:p w:rsidR="00C80695" w:rsidRPr="002A47FB" w:rsidRDefault="00C80695" w:rsidP="0081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07" w:type="dxa"/>
          </w:tcPr>
          <w:p w:rsidR="00C80695" w:rsidRPr="002A47FB" w:rsidRDefault="00C80695" w:rsidP="0081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54" w:type="dxa"/>
          </w:tcPr>
          <w:p w:rsidR="00C80695" w:rsidRPr="002A47FB" w:rsidRDefault="00C80695" w:rsidP="0081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80695" w:rsidRPr="002A47FB" w:rsidTr="008115D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C80695" w:rsidRPr="002A47FB" w:rsidRDefault="00C80695" w:rsidP="008115D3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Frameworks</w:t>
            </w:r>
            <w:proofErr w:type="spellEnd"/>
            <w:r w:rsidRPr="002A47FB">
              <w:rPr>
                <w:rFonts w:asciiTheme="minorHAnsi" w:hAnsiTheme="minorHAnsi"/>
                <w:sz w:val="18"/>
                <w:szCs w:val="18"/>
              </w:rPr>
              <w:t xml:space="preserve"> para aplicaciones </w:t>
            </w: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Mobiles</w:t>
            </w:r>
            <w:proofErr w:type="spellEnd"/>
          </w:p>
        </w:tc>
        <w:tc>
          <w:tcPr>
            <w:tcW w:w="2666" w:type="dxa"/>
          </w:tcPr>
          <w:p w:rsidR="00C80695" w:rsidRPr="002A47FB" w:rsidRDefault="00C80695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A47FB">
              <w:rPr>
                <w:sz w:val="18"/>
                <w:szCs w:val="18"/>
              </w:rPr>
              <w:t>Ionic</w:t>
            </w:r>
            <w:proofErr w:type="spellEnd"/>
          </w:p>
        </w:tc>
        <w:tc>
          <w:tcPr>
            <w:tcW w:w="2507" w:type="dxa"/>
          </w:tcPr>
          <w:p w:rsidR="00C80695" w:rsidRPr="002A47FB" w:rsidRDefault="00C80695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proofErr w:type="spellStart"/>
            <w:r w:rsidRPr="002A47FB">
              <w:rPr>
                <w:sz w:val="18"/>
                <w:szCs w:val="18"/>
              </w:rPr>
              <w:t>React</w:t>
            </w:r>
            <w:proofErr w:type="spellEnd"/>
            <w:r w:rsidRPr="002A47FB">
              <w:rPr>
                <w:sz w:val="18"/>
                <w:szCs w:val="18"/>
              </w:rPr>
              <w:t xml:space="preserve"> </w:t>
            </w:r>
            <w:proofErr w:type="spellStart"/>
            <w:r w:rsidRPr="002A47FB">
              <w:rPr>
                <w:sz w:val="18"/>
                <w:szCs w:val="18"/>
              </w:rPr>
              <w:t>Native</w:t>
            </w:r>
            <w:proofErr w:type="spellEnd"/>
            <w:r w:rsidRPr="002A47FB">
              <w:rPr>
                <w:sz w:val="18"/>
                <w:szCs w:val="18"/>
              </w:rPr>
              <w:t xml:space="preserve"> </w:t>
            </w:r>
          </w:p>
        </w:tc>
        <w:tc>
          <w:tcPr>
            <w:tcW w:w="2454" w:type="dxa"/>
          </w:tcPr>
          <w:p w:rsidR="00C80695" w:rsidRPr="002A47FB" w:rsidRDefault="00C80695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Framework 7</w:t>
            </w:r>
          </w:p>
        </w:tc>
      </w:tr>
      <w:tr w:rsidR="00C80695" w:rsidRPr="002A47FB" w:rsidTr="00811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3" w:type="dxa"/>
          </w:tcPr>
          <w:p w:rsidR="00C80695" w:rsidRPr="002A47FB" w:rsidRDefault="00C80695" w:rsidP="008115D3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Cuando Usarlo</w:t>
            </w:r>
          </w:p>
        </w:tc>
        <w:tc>
          <w:tcPr>
            <w:tcW w:w="2666" w:type="dxa"/>
          </w:tcPr>
          <w:p w:rsidR="00C80695" w:rsidRPr="002A47FB" w:rsidRDefault="001F7D63" w:rsidP="00811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E</w:t>
            </w:r>
            <w:r w:rsidR="00C80695" w:rsidRPr="002A47FB">
              <w:rPr>
                <w:sz w:val="18"/>
                <w:szCs w:val="18"/>
              </w:rPr>
              <w:t>s bueno si su aplicación es lo suficientemente grande, que necesita un código fuente muy estricto.</w:t>
            </w:r>
          </w:p>
          <w:p w:rsidR="00C80695" w:rsidRPr="002A47FB" w:rsidRDefault="00C80695" w:rsidP="0081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507" w:type="dxa"/>
          </w:tcPr>
          <w:p w:rsidR="00C80695" w:rsidRPr="002A47FB" w:rsidRDefault="00C80695" w:rsidP="00811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Si la aplicación no es muy pequeña y necesita un desarrollo rápido.</w:t>
            </w:r>
          </w:p>
          <w:p w:rsidR="00C80695" w:rsidRPr="002A47FB" w:rsidRDefault="00C80695" w:rsidP="0081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454" w:type="dxa"/>
          </w:tcPr>
          <w:p w:rsidR="00C80695" w:rsidRPr="002A47FB" w:rsidRDefault="000E36DF" w:rsidP="00811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P</w:t>
            </w:r>
            <w:r w:rsidR="00C80695" w:rsidRPr="002A47FB">
              <w:rPr>
                <w:sz w:val="18"/>
                <w:szCs w:val="18"/>
              </w:rPr>
              <w:t>ara aplicaciones menos lógicas o para problemas específicos, donde se necesita una solución personalizada.</w:t>
            </w:r>
          </w:p>
          <w:p w:rsidR="00C80695" w:rsidRPr="002A47FB" w:rsidRDefault="00C80695" w:rsidP="008115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:rsidR="001F7D63" w:rsidRPr="002A47FB" w:rsidRDefault="001F7D63">
      <w:pPr>
        <w:rPr>
          <w:sz w:val="18"/>
          <w:szCs w:val="18"/>
        </w:rPr>
      </w:pPr>
    </w:p>
    <w:p w:rsidR="00F36401" w:rsidRPr="00CA3CFF" w:rsidRDefault="00F36401">
      <w:pPr>
        <w:rPr>
          <w:b/>
          <w:sz w:val="18"/>
          <w:szCs w:val="18"/>
          <w:u w:val="single"/>
        </w:rPr>
      </w:pPr>
      <w:r w:rsidRPr="00CA3CFF">
        <w:rPr>
          <w:b/>
          <w:sz w:val="18"/>
          <w:szCs w:val="18"/>
          <w:u w:val="single"/>
        </w:rPr>
        <w:t xml:space="preserve">Paquetes y </w:t>
      </w:r>
      <w:r w:rsidR="003E5486" w:rsidRPr="00CA3CFF">
        <w:rPr>
          <w:b/>
          <w:sz w:val="18"/>
          <w:szCs w:val="18"/>
          <w:u w:val="single"/>
        </w:rPr>
        <w:t>capacidades</w:t>
      </w:r>
      <w:r w:rsidRPr="00CA3CFF">
        <w:rPr>
          <w:b/>
          <w:sz w:val="18"/>
          <w:szCs w:val="18"/>
          <w:u w:val="single"/>
        </w:rPr>
        <w:t>: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3219"/>
        <w:gridCol w:w="1992"/>
        <w:gridCol w:w="1992"/>
        <w:gridCol w:w="1851"/>
      </w:tblGrid>
      <w:tr w:rsidR="002D368D" w:rsidRPr="002A47FB" w:rsidTr="00DA7A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2D368D" w:rsidRPr="002A47FB" w:rsidRDefault="002D368D" w:rsidP="00F36401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992" w:type="dxa"/>
          </w:tcPr>
          <w:p w:rsidR="002D368D" w:rsidRPr="002A47FB" w:rsidRDefault="002D368D" w:rsidP="00F36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 xml:space="preserve">Angular </w:t>
            </w: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package</w:t>
            </w:r>
            <w:proofErr w:type="spellEnd"/>
          </w:p>
        </w:tc>
        <w:tc>
          <w:tcPr>
            <w:tcW w:w="1992" w:type="dxa"/>
          </w:tcPr>
          <w:p w:rsidR="002D368D" w:rsidRPr="002A47FB" w:rsidRDefault="002D368D" w:rsidP="00F36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React</w:t>
            </w:r>
            <w:proofErr w:type="spellEnd"/>
            <w:r w:rsidRPr="002A47FB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library</w:t>
            </w:r>
            <w:proofErr w:type="spellEnd"/>
          </w:p>
        </w:tc>
        <w:tc>
          <w:tcPr>
            <w:tcW w:w="1851" w:type="dxa"/>
          </w:tcPr>
          <w:p w:rsidR="002D368D" w:rsidRPr="002A47FB" w:rsidRDefault="00DA7A32" w:rsidP="00F364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Vue</w:t>
            </w:r>
            <w:proofErr w:type="spellEnd"/>
            <w:r w:rsidRPr="002A47FB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Package</w:t>
            </w:r>
            <w:proofErr w:type="spellEnd"/>
          </w:p>
        </w:tc>
      </w:tr>
      <w:tr w:rsidR="002D368D" w:rsidRPr="002A47FB" w:rsidTr="00DA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2D368D" w:rsidRPr="002A47FB" w:rsidRDefault="002D368D">
            <w:pPr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  <w:lang w:val="en-US"/>
              </w:rPr>
            </w:pPr>
            <w:bookmarkStart w:id="0" w:name="_GoBack" w:colFirst="1" w:colLast="3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  <w:lang w:val="en-US"/>
              </w:rPr>
              <w:t>Data bi</w:t>
            </w:r>
            <w:r w:rsidR="00A445A0"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  <w:lang w:val="en-US"/>
              </w:rPr>
              <w:t>nding, dependency injection</w:t>
            </w:r>
          </w:p>
        </w:tc>
        <w:tc>
          <w:tcPr>
            <w:tcW w:w="1992" w:type="dxa"/>
          </w:tcPr>
          <w:p w:rsidR="002D368D" w:rsidRPr="002A47FB" w:rsidRDefault="002D368D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47FB">
              <w:rPr>
                <w:color w:val="000000" w:themeColor="text1"/>
                <w:sz w:val="18"/>
                <w:szCs w:val="18"/>
              </w:rPr>
              <w:t>@angular/</w:t>
            </w:r>
            <w:proofErr w:type="spellStart"/>
            <w:r w:rsidRPr="002A47FB">
              <w:rPr>
                <w:color w:val="000000" w:themeColor="text1"/>
                <w:sz w:val="18"/>
                <w:szCs w:val="18"/>
              </w:rPr>
              <w:t>core</w:t>
            </w:r>
            <w:proofErr w:type="spellEnd"/>
          </w:p>
        </w:tc>
        <w:tc>
          <w:tcPr>
            <w:tcW w:w="1992" w:type="dxa"/>
          </w:tcPr>
          <w:p w:rsidR="002D368D" w:rsidRPr="002A47FB" w:rsidRDefault="002D368D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6" w:tgtFrame="_blank" w:history="1">
              <w:proofErr w:type="spellStart"/>
              <w:r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MobX</w:t>
              </w:r>
              <w:proofErr w:type="spellEnd"/>
            </w:hyperlink>
            <w:r w:rsidR="000E36DF" w:rsidRPr="002A47FB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="000E36DF" w:rsidRPr="002A47FB">
              <w:rPr>
                <w:color w:val="000000" w:themeColor="text1"/>
                <w:sz w:val="18"/>
                <w:szCs w:val="18"/>
              </w:rPr>
              <w:t>Redux</w:t>
            </w:r>
            <w:proofErr w:type="spellEnd"/>
          </w:p>
        </w:tc>
        <w:tc>
          <w:tcPr>
            <w:tcW w:w="1851" w:type="dxa"/>
          </w:tcPr>
          <w:p w:rsidR="002D368D" w:rsidRPr="002A47FB" w:rsidRDefault="000E36DF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7" w:history="1">
              <w:proofErr w:type="spellStart"/>
              <w:r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Vuex</w:t>
              </w:r>
              <w:proofErr w:type="spellEnd"/>
            </w:hyperlink>
          </w:p>
        </w:tc>
      </w:tr>
      <w:tr w:rsidR="002D368D" w:rsidRPr="002A47FB" w:rsidTr="00DA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2D368D" w:rsidRPr="002A47FB" w:rsidRDefault="002D368D">
            <w:pPr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>Computed</w:t>
            </w:r>
            <w:proofErr w:type="spellEnd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 xml:space="preserve"> </w:t>
            </w:r>
            <w:proofErr w:type="spellStart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>properties</w:t>
            </w:r>
            <w:proofErr w:type="spellEnd"/>
          </w:p>
        </w:tc>
        <w:tc>
          <w:tcPr>
            <w:tcW w:w="1992" w:type="dxa"/>
          </w:tcPr>
          <w:p w:rsidR="002D368D" w:rsidRPr="002A47FB" w:rsidRDefault="002D368D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8" w:tgtFrame="_blank" w:history="1">
              <w:proofErr w:type="spellStart"/>
              <w:r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rxjs</w:t>
              </w:r>
              <w:proofErr w:type="spellEnd"/>
            </w:hyperlink>
          </w:p>
        </w:tc>
        <w:tc>
          <w:tcPr>
            <w:tcW w:w="1992" w:type="dxa"/>
          </w:tcPr>
          <w:p w:rsidR="002D368D" w:rsidRPr="002A47FB" w:rsidRDefault="002D368D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9" w:tgtFrame="_blank" w:history="1">
              <w:proofErr w:type="spellStart"/>
              <w:r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MobX</w:t>
              </w:r>
              <w:proofErr w:type="spellEnd"/>
            </w:hyperlink>
            <w:r w:rsidR="000E36DF" w:rsidRPr="002A47FB">
              <w:rPr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="000E36DF" w:rsidRPr="002A47FB">
              <w:rPr>
                <w:color w:val="000000" w:themeColor="text1"/>
                <w:sz w:val="18"/>
                <w:szCs w:val="18"/>
              </w:rPr>
              <w:t>Redux</w:t>
            </w:r>
            <w:proofErr w:type="spellEnd"/>
          </w:p>
        </w:tc>
        <w:tc>
          <w:tcPr>
            <w:tcW w:w="1851" w:type="dxa"/>
          </w:tcPr>
          <w:p w:rsidR="002D368D" w:rsidRPr="002A47FB" w:rsidRDefault="000E36DF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10" w:history="1">
              <w:proofErr w:type="spellStart"/>
              <w:r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Vuex</w:t>
              </w:r>
              <w:proofErr w:type="spellEnd"/>
            </w:hyperlink>
          </w:p>
        </w:tc>
      </w:tr>
      <w:tr w:rsidR="002D368D" w:rsidRPr="002A47FB" w:rsidTr="00DA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2D368D" w:rsidRPr="002A47FB" w:rsidRDefault="002D368D">
            <w:pPr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>Component-based</w:t>
            </w:r>
            <w:proofErr w:type="spellEnd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 xml:space="preserve"> </w:t>
            </w:r>
            <w:proofErr w:type="spellStart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>routing</w:t>
            </w:r>
            <w:proofErr w:type="spellEnd"/>
          </w:p>
        </w:tc>
        <w:tc>
          <w:tcPr>
            <w:tcW w:w="1992" w:type="dxa"/>
          </w:tcPr>
          <w:p w:rsidR="002D368D" w:rsidRPr="002A47FB" w:rsidRDefault="002D368D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47FB">
              <w:rPr>
                <w:color w:val="000000" w:themeColor="text1"/>
                <w:sz w:val="18"/>
                <w:szCs w:val="18"/>
              </w:rPr>
              <w:t>@angular/</w:t>
            </w:r>
            <w:proofErr w:type="spellStart"/>
            <w:r w:rsidRPr="002A47FB">
              <w:rPr>
                <w:color w:val="000000" w:themeColor="text1"/>
                <w:sz w:val="18"/>
                <w:szCs w:val="18"/>
              </w:rPr>
              <w:t>router</w:t>
            </w:r>
            <w:proofErr w:type="spellEnd"/>
          </w:p>
        </w:tc>
        <w:tc>
          <w:tcPr>
            <w:tcW w:w="1992" w:type="dxa"/>
          </w:tcPr>
          <w:p w:rsidR="002D368D" w:rsidRPr="002A47FB" w:rsidRDefault="002D368D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11" w:tgtFrame="_blank" w:history="1">
              <w:proofErr w:type="spellStart"/>
              <w:r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React</w:t>
              </w:r>
              <w:proofErr w:type="spellEnd"/>
              <w:r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 xml:space="preserve"> </w:t>
              </w:r>
              <w:proofErr w:type="spellStart"/>
              <w:r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Router</w:t>
              </w:r>
              <w:proofErr w:type="spellEnd"/>
              <w:r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 xml:space="preserve"> v4</w:t>
              </w:r>
            </w:hyperlink>
          </w:p>
        </w:tc>
        <w:tc>
          <w:tcPr>
            <w:tcW w:w="1851" w:type="dxa"/>
          </w:tcPr>
          <w:p w:rsidR="002D368D" w:rsidRPr="002A47FB" w:rsidRDefault="002D368D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2A47FB">
              <w:rPr>
                <w:color w:val="000000" w:themeColor="text1"/>
                <w:sz w:val="18"/>
                <w:szCs w:val="18"/>
              </w:rPr>
              <w:t>vue-router</w:t>
            </w:r>
            <w:proofErr w:type="spellEnd"/>
          </w:p>
        </w:tc>
      </w:tr>
      <w:tr w:rsidR="002D368D" w:rsidRPr="002A47FB" w:rsidTr="00DA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2D368D" w:rsidRPr="002A47FB" w:rsidRDefault="002D368D">
            <w:pPr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</w:pPr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 xml:space="preserve">Material </w:t>
            </w:r>
            <w:proofErr w:type="spellStart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>design</w:t>
            </w:r>
            <w:proofErr w:type="spellEnd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 xml:space="preserve"> </w:t>
            </w:r>
            <w:proofErr w:type="spellStart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>components</w:t>
            </w:r>
            <w:proofErr w:type="spellEnd"/>
          </w:p>
        </w:tc>
        <w:tc>
          <w:tcPr>
            <w:tcW w:w="1992" w:type="dxa"/>
          </w:tcPr>
          <w:p w:rsidR="002D368D" w:rsidRPr="002A47FB" w:rsidRDefault="002D368D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47FB">
              <w:rPr>
                <w:color w:val="000000" w:themeColor="text1"/>
                <w:sz w:val="18"/>
                <w:szCs w:val="18"/>
              </w:rPr>
              <w:t>@angular/material</w:t>
            </w:r>
          </w:p>
        </w:tc>
        <w:tc>
          <w:tcPr>
            <w:tcW w:w="1992" w:type="dxa"/>
          </w:tcPr>
          <w:p w:rsidR="002D368D" w:rsidRPr="002A47FB" w:rsidRDefault="002D368D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12" w:anchor="/" w:tgtFrame="_blank" w:history="1">
              <w:proofErr w:type="spellStart"/>
              <w:r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React</w:t>
              </w:r>
              <w:proofErr w:type="spellEnd"/>
              <w:r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 xml:space="preserve"> </w:t>
              </w:r>
              <w:proofErr w:type="spellStart"/>
              <w:r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Toolbox</w:t>
              </w:r>
              <w:proofErr w:type="spellEnd"/>
            </w:hyperlink>
          </w:p>
        </w:tc>
        <w:tc>
          <w:tcPr>
            <w:tcW w:w="1851" w:type="dxa"/>
          </w:tcPr>
          <w:p w:rsidR="002D368D" w:rsidRPr="002A47FB" w:rsidRDefault="00DB088E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13" w:history="1">
              <w:proofErr w:type="spellStart"/>
              <w:r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Vuetify</w:t>
              </w:r>
              <w:proofErr w:type="spellEnd"/>
            </w:hyperlink>
          </w:p>
        </w:tc>
      </w:tr>
      <w:tr w:rsidR="002D368D" w:rsidRPr="002A47FB" w:rsidTr="00DA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2D368D" w:rsidRPr="002A47FB" w:rsidRDefault="002D368D" w:rsidP="00F36401">
            <w:pPr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</w:pPr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 xml:space="preserve">CSS </w:t>
            </w:r>
            <w:proofErr w:type="spellStart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>scoped</w:t>
            </w:r>
            <w:proofErr w:type="spellEnd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 xml:space="preserve"> to </w:t>
            </w:r>
            <w:proofErr w:type="spellStart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>components</w:t>
            </w:r>
            <w:proofErr w:type="spellEnd"/>
          </w:p>
        </w:tc>
        <w:tc>
          <w:tcPr>
            <w:tcW w:w="1992" w:type="dxa"/>
          </w:tcPr>
          <w:p w:rsidR="002D368D" w:rsidRPr="002A47FB" w:rsidRDefault="002D368D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47FB">
              <w:rPr>
                <w:color w:val="000000" w:themeColor="text1"/>
                <w:sz w:val="18"/>
                <w:szCs w:val="18"/>
              </w:rPr>
              <w:t>@angular/</w:t>
            </w:r>
            <w:proofErr w:type="spellStart"/>
            <w:r w:rsidRPr="002A47FB">
              <w:rPr>
                <w:color w:val="000000" w:themeColor="text1"/>
                <w:sz w:val="18"/>
                <w:szCs w:val="18"/>
              </w:rPr>
              <w:t>core</w:t>
            </w:r>
            <w:proofErr w:type="spellEnd"/>
          </w:p>
        </w:tc>
        <w:tc>
          <w:tcPr>
            <w:tcW w:w="1992" w:type="dxa"/>
          </w:tcPr>
          <w:p w:rsidR="002D368D" w:rsidRPr="002A47FB" w:rsidRDefault="002D368D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14" w:tgtFrame="_blank" w:history="1">
              <w:r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CSS modules</w:t>
              </w:r>
            </w:hyperlink>
          </w:p>
        </w:tc>
        <w:tc>
          <w:tcPr>
            <w:tcW w:w="1851" w:type="dxa"/>
          </w:tcPr>
          <w:p w:rsidR="002D368D" w:rsidRPr="002A47FB" w:rsidRDefault="00DB088E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15" w:history="1">
              <w:proofErr w:type="spellStart"/>
              <w:r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Vue</w:t>
              </w:r>
              <w:proofErr w:type="spellEnd"/>
              <w:r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 xml:space="preserve"> </w:t>
              </w:r>
              <w:proofErr w:type="spellStart"/>
              <w:r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loader</w:t>
              </w:r>
              <w:proofErr w:type="spellEnd"/>
            </w:hyperlink>
          </w:p>
        </w:tc>
      </w:tr>
      <w:tr w:rsidR="002D368D" w:rsidRPr="002A47FB" w:rsidTr="00DA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2D368D" w:rsidRPr="002A47FB" w:rsidRDefault="002D368D" w:rsidP="00F36401">
            <w:pPr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>Form</w:t>
            </w:r>
            <w:proofErr w:type="spellEnd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 xml:space="preserve"> </w:t>
            </w:r>
            <w:proofErr w:type="spellStart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>validations</w:t>
            </w:r>
            <w:proofErr w:type="spellEnd"/>
          </w:p>
        </w:tc>
        <w:tc>
          <w:tcPr>
            <w:tcW w:w="1992" w:type="dxa"/>
          </w:tcPr>
          <w:p w:rsidR="002D368D" w:rsidRPr="002A47FB" w:rsidRDefault="002D368D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47FB">
              <w:rPr>
                <w:color w:val="000000" w:themeColor="text1"/>
                <w:sz w:val="18"/>
                <w:szCs w:val="18"/>
              </w:rPr>
              <w:t>@angular/</w:t>
            </w:r>
            <w:proofErr w:type="spellStart"/>
            <w:r w:rsidRPr="002A47FB">
              <w:rPr>
                <w:color w:val="000000" w:themeColor="text1"/>
                <w:sz w:val="18"/>
                <w:szCs w:val="18"/>
              </w:rPr>
              <w:t>forms</w:t>
            </w:r>
            <w:proofErr w:type="spellEnd"/>
          </w:p>
        </w:tc>
        <w:tc>
          <w:tcPr>
            <w:tcW w:w="1992" w:type="dxa"/>
          </w:tcPr>
          <w:p w:rsidR="002D368D" w:rsidRPr="002A47FB" w:rsidRDefault="002D368D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16" w:tgtFrame="_blank" w:history="1">
              <w:proofErr w:type="spellStart"/>
              <w:r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FormState</w:t>
              </w:r>
              <w:proofErr w:type="spellEnd"/>
            </w:hyperlink>
          </w:p>
        </w:tc>
        <w:tc>
          <w:tcPr>
            <w:tcW w:w="1851" w:type="dxa"/>
          </w:tcPr>
          <w:p w:rsidR="002D368D" w:rsidRPr="002A47FB" w:rsidRDefault="00DB088E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17" w:history="1">
              <w:proofErr w:type="spellStart"/>
              <w:r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vuevalidate</w:t>
              </w:r>
              <w:proofErr w:type="spellEnd"/>
            </w:hyperlink>
          </w:p>
          <w:p w:rsidR="00DB088E" w:rsidRPr="002A47FB" w:rsidRDefault="00DB088E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18" w:history="1">
              <w:proofErr w:type="spellStart"/>
              <w:r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VeeValidate</w:t>
              </w:r>
              <w:proofErr w:type="spellEnd"/>
            </w:hyperlink>
          </w:p>
        </w:tc>
      </w:tr>
      <w:tr w:rsidR="002D368D" w:rsidRPr="002A47FB" w:rsidTr="00DA7A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2D368D" w:rsidRPr="002A47FB" w:rsidRDefault="002D368D" w:rsidP="00F36401">
            <w:pPr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</w:pPr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 xml:space="preserve">Project </w:t>
            </w:r>
            <w:proofErr w:type="spellStart"/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>generator</w:t>
            </w:r>
            <w:proofErr w:type="spellEnd"/>
          </w:p>
        </w:tc>
        <w:tc>
          <w:tcPr>
            <w:tcW w:w="1992" w:type="dxa"/>
          </w:tcPr>
          <w:p w:rsidR="002D368D" w:rsidRPr="002A47FB" w:rsidRDefault="002D368D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r w:rsidRPr="002A47FB">
              <w:rPr>
                <w:color w:val="000000" w:themeColor="text1"/>
                <w:sz w:val="18"/>
                <w:szCs w:val="18"/>
              </w:rPr>
              <w:t>@angular/cli</w:t>
            </w:r>
          </w:p>
        </w:tc>
        <w:tc>
          <w:tcPr>
            <w:tcW w:w="1992" w:type="dxa"/>
          </w:tcPr>
          <w:p w:rsidR="002D368D" w:rsidRPr="002A47FB" w:rsidRDefault="002D368D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hyperlink r:id="rId19" w:tgtFrame="_blank" w:history="1">
              <w:proofErr w:type="spellStart"/>
              <w:r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React</w:t>
              </w:r>
              <w:proofErr w:type="spellEnd"/>
              <w:r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 xml:space="preserve"> Scripts TS</w:t>
              </w:r>
            </w:hyperlink>
          </w:p>
        </w:tc>
        <w:tc>
          <w:tcPr>
            <w:tcW w:w="1851" w:type="dxa"/>
          </w:tcPr>
          <w:p w:rsidR="002D368D" w:rsidRPr="002A47FB" w:rsidRDefault="002D368D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  <w:proofErr w:type="spellStart"/>
            <w:r w:rsidRPr="002A47FB">
              <w:rPr>
                <w:color w:val="000000" w:themeColor="text1"/>
                <w:sz w:val="18"/>
                <w:szCs w:val="18"/>
              </w:rPr>
              <w:t>vue</w:t>
            </w:r>
            <w:proofErr w:type="spellEnd"/>
            <w:r w:rsidRPr="002A47FB">
              <w:rPr>
                <w:color w:val="000000" w:themeColor="text1"/>
                <w:sz w:val="18"/>
                <w:szCs w:val="18"/>
              </w:rPr>
              <w:t>-cli</w:t>
            </w:r>
          </w:p>
        </w:tc>
      </w:tr>
      <w:tr w:rsidR="000E36DF" w:rsidRPr="002A47FB" w:rsidTr="00DA7A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19" w:type="dxa"/>
          </w:tcPr>
          <w:p w:rsidR="000E36DF" w:rsidRPr="002A47FB" w:rsidRDefault="000E36DF" w:rsidP="00F36401">
            <w:pPr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</w:pPr>
            <w:r w:rsidRPr="002A47FB">
              <w:rPr>
                <w:rFonts w:asciiTheme="minorHAnsi" w:hAnsiTheme="minorHAnsi" w:cs="Helvetica"/>
                <w:color w:val="303030"/>
                <w:spacing w:val="2"/>
                <w:sz w:val="18"/>
                <w:szCs w:val="18"/>
              </w:rPr>
              <w:t>Inmutabilidad</w:t>
            </w:r>
          </w:p>
        </w:tc>
        <w:tc>
          <w:tcPr>
            <w:tcW w:w="1992" w:type="dxa"/>
          </w:tcPr>
          <w:p w:rsidR="000E36DF" w:rsidRPr="002A47FB" w:rsidRDefault="000E36DF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992" w:type="dxa"/>
          </w:tcPr>
          <w:p w:rsidR="000E36DF" w:rsidRPr="002A47FB" w:rsidRDefault="000E36DF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hyperlink r:id="rId20" w:tgtFrame="_blank" w:history="1">
              <w:proofErr w:type="spellStart"/>
              <w:r w:rsidRPr="002A47FB">
                <w:rPr>
                  <w:rStyle w:val="Hipervnculo"/>
                  <w:color w:val="000000" w:themeColor="text1"/>
                  <w:sz w:val="18"/>
                  <w:szCs w:val="18"/>
                </w:rPr>
                <w:t>Immutable</w:t>
              </w:r>
              <w:proofErr w:type="spellEnd"/>
            </w:hyperlink>
          </w:p>
        </w:tc>
        <w:tc>
          <w:tcPr>
            <w:tcW w:w="1851" w:type="dxa"/>
          </w:tcPr>
          <w:p w:rsidR="000E36DF" w:rsidRPr="002A47FB" w:rsidRDefault="000E36DF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  <w:sz w:val="18"/>
                <w:szCs w:val="18"/>
              </w:rPr>
            </w:pPr>
          </w:p>
        </w:tc>
      </w:tr>
      <w:bookmarkEnd w:id="0"/>
    </w:tbl>
    <w:p w:rsidR="00F36401" w:rsidRPr="002A47FB" w:rsidRDefault="00F36401">
      <w:pPr>
        <w:rPr>
          <w:sz w:val="18"/>
          <w:szCs w:val="18"/>
          <w:lang w:val="en-US"/>
        </w:rPr>
      </w:pPr>
    </w:p>
    <w:p w:rsidR="00F36401" w:rsidRPr="00CA3CFF" w:rsidRDefault="00CA3CFF">
      <w:pPr>
        <w:rPr>
          <w:b/>
          <w:sz w:val="18"/>
          <w:szCs w:val="18"/>
          <w:u w:val="single"/>
          <w:lang w:val="en-US"/>
        </w:rPr>
      </w:pPr>
      <w:proofErr w:type="spellStart"/>
      <w:r w:rsidRPr="00CA3CFF">
        <w:rPr>
          <w:b/>
          <w:sz w:val="18"/>
          <w:szCs w:val="18"/>
          <w:u w:val="single"/>
          <w:lang w:val="en-US"/>
        </w:rPr>
        <w:t>Comunidad</w:t>
      </w:r>
      <w:proofErr w:type="spellEnd"/>
      <w:r w:rsidRPr="00CA3CFF">
        <w:rPr>
          <w:b/>
          <w:sz w:val="18"/>
          <w:szCs w:val="18"/>
          <w:u w:val="single"/>
          <w:lang w:val="en-US"/>
        </w:rPr>
        <w:t xml:space="preserve"> Mundial</w:t>
      </w:r>
    </w:p>
    <w:tbl>
      <w:tblPr>
        <w:tblStyle w:val="Cuadrculaclara-nfasis1"/>
        <w:tblW w:w="0" w:type="auto"/>
        <w:tblLook w:val="04A0" w:firstRow="1" w:lastRow="0" w:firstColumn="1" w:lastColumn="0" w:noHBand="0" w:noVBand="1"/>
      </w:tblPr>
      <w:tblGrid>
        <w:gridCol w:w="2556"/>
        <w:gridCol w:w="2276"/>
        <w:gridCol w:w="2209"/>
        <w:gridCol w:w="2013"/>
      </w:tblGrid>
      <w:tr w:rsidR="00B94382" w:rsidRPr="002A47FB" w:rsidTr="00CA3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CA3CFF" w:rsidRDefault="00CA3CFF" w:rsidP="00FD57C0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CA3CFF">
              <w:rPr>
                <w:rFonts w:asciiTheme="minorHAnsi" w:hAnsiTheme="minorHAnsi"/>
                <w:sz w:val="18"/>
                <w:szCs w:val="18"/>
                <w:lang w:val="en-US"/>
              </w:rPr>
              <w:t>Estadísticas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val="en-US"/>
              </w:rPr>
              <w:t>Github</w:t>
            </w:r>
            <w:proofErr w:type="spellEnd"/>
          </w:p>
        </w:tc>
        <w:tc>
          <w:tcPr>
            <w:tcW w:w="2276" w:type="dxa"/>
          </w:tcPr>
          <w:p w:rsidR="00B94382" w:rsidRPr="002A47FB" w:rsidRDefault="00B94382" w:rsidP="00CA3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Angular</w:t>
            </w:r>
          </w:p>
        </w:tc>
        <w:tc>
          <w:tcPr>
            <w:tcW w:w="2209" w:type="dxa"/>
          </w:tcPr>
          <w:p w:rsidR="00B94382" w:rsidRPr="002A47FB" w:rsidRDefault="00B94382" w:rsidP="00CA3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React</w:t>
            </w:r>
            <w:proofErr w:type="spellEnd"/>
          </w:p>
        </w:tc>
        <w:tc>
          <w:tcPr>
            <w:tcW w:w="2013" w:type="dxa"/>
          </w:tcPr>
          <w:p w:rsidR="00B94382" w:rsidRPr="002A47FB" w:rsidRDefault="00B94382" w:rsidP="00CA3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Vue.js</w:t>
            </w:r>
          </w:p>
        </w:tc>
      </w:tr>
      <w:tr w:rsidR="00B94382" w:rsidRPr="002A47FB" w:rsidTr="00CA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2A47FB" w:rsidRDefault="00B94382" w:rsidP="00FD57C0">
            <w:pPr>
              <w:rPr>
                <w:rFonts w:asciiTheme="minorHAnsi" w:hAnsiTheme="minorHAnsi"/>
                <w:sz w:val="18"/>
                <w:szCs w:val="18"/>
                <w:lang w:val="en-US"/>
              </w:rPr>
            </w:pPr>
            <w:r w:rsidRPr="002A47FB">
              <w:rPr>
                <w:rFonts w:asciiTheme="minorHAnsi" w:hAnsiTheme="minorHAnsi"/>
                <w:sz w:val="18"/>
                <w:szCs w:val="18"/>
                <w:lang w:val="en-US"/>
              </w:rPr>
              <w:t>Commits</w:t>
            </w:r>
          </w:p>
        </w:tc>
        <w:tc>
          <w:tcPr>
            <w:tcW w:w="2276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A47FB">
              <w:rPr>
                <w:b/>
                <w:sz w:val="18"/>
                <w:szCs w:val="18"/>
              </w:rPr>
              <w:t>9969</w:t>
            </w:r>
          </w:p>
        </w:tc>
        <w:tc>
          <w:tcPr>
            <w:tcW w:w="2209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A47FB">
              <w:rPr>
                <w:b/>
                <w:sz w:val="18"/>
                <w:szCs w:val="18"/>
              </w:rPr>
              <w:t>9742</w:t>
            </w:r>
          </w:p>
        </w:tc>
        <w:tc>
          <w:tcPr>
            <w:tcW w:w="2013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2A47FB">
              <w:rPr>
                <w:b/>
                <w:sz w:val="18"/>
                <w:szCs w:val="18"/>
              </w:rPr>
              <w:t>2579</w:t>
            </w:r>
          </w:p>
        </w:tc>
      </w:tr>
      <w:tr w:rsidR="00B94382" w:rsidRPr="002A47FB" w:rsidTr="00CA3C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2A47FB" w:rsidRDefault="00B94382" w:rsidP="00C06FD8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Branches</w:t>
            </w:r>
            <w:proofErr w:type="spellEnd"/>
          </w:p>
        </w:tc>
        <w:tc>
          <w:tcPr>
            <w:tcW w:w="2276" w:type="dxa"/>
          </w:tcPr>
          <w:p w:rsidR="00B94382" w:rsidRPr="002A47FB" w:rsidRDefault="00B94382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30</w:t>
            </w:r>
          </w:p>
        </w:tc>
        <w:tc>
          <w:tcPr>
            <w:tcW w:w="2209" w:type="dxa"/>
          </w:tcPr>
          <w:p w:rsidR="00B94382" w:rsidRPr="002A47FB" w:rsidRDefault="00B94382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24</w:t>
            </w:r>
          </w:p>
        </w:tc>
        <w:tc>
          <w:tcPr>
            <w:tcW w:w="2013" w:type="dxa"/>
          </w:tcPr>
          <w:p w:rsidR="00B94382" w:rsidRPr="002A47FB" w:rsidRDefault="00B94382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22</w:t>
            </w:r>
          </w:p>
        </w:tc>
      </w:tr>
      <w:tr w:rsidR="00B94382" w:rsidRPr="002A47FB" w:rsidTr="00CA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2A47FB" w:rsidRDefault="00B94382" w:rsidP="00C06FD8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Releases</w:t>
            </w:r>
            <w:proofErr w:type="spellEnd"/>
          </w:p>
        </w:tc>
        <w:tc>
          <w:tcPr>
            <w:tcW w:w="2276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213</w:t>
            </w:r>
          </w:p>
        </w:tc>
        <w:tc>
          <w:tcPr>
            <w:tcW w:w="2209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86</w:t>
            </w:r>
          </w:p>
        </w:tc>
        <w:tc>
          <w:tcPr>
            <w:tcW w:w="2013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227</w:t>
            </w:r>
          </w:p>
        </w:tc>
      </w:tr>
      <w:tr w:rsidR="00B94382" w:rsidRPr="002A47FB" w:rsidTr="00CA3C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2A47FB" w:rsidRDefault="00B94382" w:rsidP="00C06FD8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Contribuidores</w:t>
            </w:r>
          </w:p>
        </w:tc>
        <w:tc>
          <w:tcPr>
            <w:tcW w:w="2276" w:type="dxa"/>
          </w:tcPr>
          <w:p w:rsidR="00B94382" w:rsidRPr="002A47FB" w:rsidRDefault="00B94382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608</w:t>
            </w:r>
          </w:p>
        </w:tc>
        <w:tc>
          <w:tcPr>
            <w:tcW w:w="2209" w:type="dxa"/>
          </w:tcPr>
          <w:p w:rsidR="00B94382" w:rsidRPr="002A47FB" w:rsidRDefault="00B94382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1172</w:t>
            </w:r>
          </w:p>
        </w:tc>
        <w:tc>
          <w:tcPr>
            <w:tcW w:w="2013" w:type="dxa"/>
          </w:tcPr>
          <w:p w:rsidR="00B94382" w:rsidRPr="002A47FB" w:rsidRDefault="00B94382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187</w:t>
            </w:r>
          </w:p>
        </w:tc>
      </w:tr>
      <w:tr w:rsidR="00B94382" w:rsidRPr="002A47FB" w:rsidTr="00CA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2A47FB" w:rsidRDefault="00B94382" w:rsidP="00C06FD8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Licencia</w:t>
            </w:r>
          </w:p>
        </w:tc>
        <w:tc>
          <w:tcPr>
            <w:tcW w:w="2276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MIT</w:t>
            </w:r>
          </w:p>
        </w:tc>
        <w:tc>
          <w:tcPr>
            <w:tcW w:w="2209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MIT</w:t>
            </w:r>
          </w:p>
        </w:tc>
        <w:tc>
          <w:tcPr>
            <w:tcW w:w="2013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MIT</w:t>
            </w:r>
          </w:p>
        </w:tc>
      </w:tr>
      <w:tr w:rsidR="00B94382" w:rsidRPr="002A47FB" w:rsidTr="00CA3C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2A47FB" w:rsidRDefault="00B94382" w:rsidP="00C06FD8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Observadores</w:t>
            </w:r>
          </w:p>
        </w:tc>
        <w:tc>
          <w:tcPr>
            <w:tcW w:w="2276" w:type="dxa"/>
          </w:tcPr>
          <w:p w:rsidR="00B94382" w:rsidRPr="002A47FB" w:rsidRDefault="00B94382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2963</w:t>
            </w:r>
          </w:p>
        </w:tc>
        <w:tc>
          <w:tcPr>
            <w:tcW w:w="2209" w:type="dxa"/>
          </w:tcPr>
          <w:p w:rsidR="00B94382" w:rsidRPr="002A47FB" w:rsidRDefault="00B94382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5648</w:t>
            </w:r>
          </w:p>
        </w:tc>
        <w:tc>
          <w:tcPr>
            <w:tcW w:w="2013" w:type="dxa"/>
          </w:tcPr>
          <w:p w:rsidR="00B94382" w:rsidRPr="002A47FB" w:rsidRDefault="00B94382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4721</w:t>
            </w:r>
          </w:p>
        </w:tc>
      </w:tr>
      <w:tr w:rsidR="00B94382" w:rsidRPr="002A47FB" w:rsidTr="00CA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2A47FB" w:rsidRDefault="00B94382" w:rsidP="00C06FD8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Estrellas</w:t>
            </w:r>
          </w:p>
        </w:tc>
        <w:tc>
          <w:tcPr>
            <w:tcW w:w="2276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34507</w:t>
            </w:r>
          </w:p>
        </w:tc>
        <w:tc>
          <w:tcPr>
            <w:tcW w:w="2209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92001</w:t>
            </w:r>
          </w:p>
        </w:tc>
        <w:tc>
          <w:tcPr>
            <w:tcW w:w="2013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88754</w:t>
            </w:r>
          </w:p>
        </w:tc>
      </w:tr>
      <w:tr w:rsidR="00B94382" w:rsidRPr="002A47FB" w:rsidTr="00CA3C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2A47FB" w:rsidRDefault="00B94382" w:rsidP="00C06FD8">
            <w:pPr>
              <w:rPr>
                <w:rFonts w:asciiTheme="minorHAnsi" w:hAnsiTheme="minorHAnsi"/>
                <w:sz w:val="18"/>
                <w:szCs w:val="18"/>
              </w:rPr>
            </w:pPr>
            <w:r w:rsidRPr="002A47FB">
              <w:rPr>
                <w:rFonts w:asciiTheme="minorHAnsi" w:hAnsiTheme="minorHAnsi"/>
                <w:sz w:val="18"/>
                <w:szCs w:val="18"/>
              </w:rPr>
              <w:t>Forks</w:t>
            </w:r>
          </w:p>
        </w:tc>
        <w:tc>
          <w:tcPr>
            <w:tcW w:w="2276" w:type="dxa"/>
          </w:tcPr>
          <w:p w:rsidR="00B94382" w:rsidRPr="002A47FB" w:rsidRDefault="00B94382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8469</w:t>
            </w:r>
          </w:p>
        </w:tc>
        <w:tc>
          <w:tcPr>
            <w:tcW w:w="2209" w:type="dxa"/>
          </w:tcPr>
          <w:p w:rsidR="00B94382" w:rsidRPr="002A47FB" w:rsidRDefault="00B94382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17367</w:t>
            </w:r>
          </w:p>
        </w:tc>
        <w:tc>
          <w:tcPr>
            <w:tcW w:w="2013" w:type="dxa"/>
          </w:tcPr>
          <w:p w:rsidR="00B94382" w:rsidRPr="002A47FB" w:rsidRDefault="00B94382" w:rsidP="00CA3CF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13015</w:t>
            </w:r>
          </w:p>
        </w:tc>
      </w:tr>
      <w:tr w:rsidR="00B94382" w:rsidRPr="002A47FB" w:rsidTr="00CA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B94382" w:rsidRPr="002A47FB" w:rsidRDefault="00B94382" w:rsidP="00C06FD8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Pull</w:t>
            </w:r>
            <w:proofErr w:type="spellEnd"/>
            <w:r w:rsidRPr="002A47FB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Request</w:t>
            </w:r>
            <w:proofErr w:type="spellEnd"/>
          </w:p>
        </w:tc>
        <w:tc>
          <w:tcPr>
            <w:tcW w:w="2276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332</w:t>
            </w:r>
          </w:p>
        </w:tc>
        <w:tc>
          <w:tcPr>
            <w:tcW w:w="2209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78</w:t>
            </w:r>
          </w:p>
        </w:tc>
        <w:tc>
          <w:tcPr>
            <w:tcW w:w="2013" w:type="dxa"/>
          </w:tcPr>
          <w:p w:rsidR="00B94382" w:rsidRPr="002A47FB" w:rsidRDefault="00B94382" w:rsidP="00CA3C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A47FB">
              <w:rPr>
                <w:sz w:val="18"/>
                <w:szCs w:val="18"/>
              </w:rPr>
              <w:t>31</w:t>
            </w:r>
          </w:p>
        </w:tc>
      </w:tr>
      <w:tr w:rsidR="00CA3CFF" w:rsidRPr="002A47FB" w:rsidTr="000F7FC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4" w:type="dxa"/>
            <w:gridSpan w:val="4"/>
          </w:tcPr>
          <w:p w:rsidR="00CA3CFF" w:rsidRPr="002A47FB" w:rsidRDefault="00CA3CFF" w:rsidP="00FD57C0">
            <w:pPr>
              <w:rPr>
                <w:sz w:val="18"/>
                <w:szCs w:val="18"/>
              </w:rPr>
            </w:pPr>
          </w:p>
        </w:tc>
      </w:tr>
      <w:tr w:rsidR="00CA3CFF" w:rsidRPr="002A47FB" w:rsidTr="00CA3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CA3CFF" w:rsidRPr="00CA3CFF" w:rsidRDefault="00CA3CFF" w:rsidP="00CA3CFF">
            <w:pPr>
              <w:rPr>
                <w:rFonts w:asciiTheme="minorHAnsi" w:hAnsiTheme="minorHAnsi"/>
                <w:sz w:val="18"/>
                <w:szCs w:val="18"/>
              </w:rPr>
            </w:pPr>
            <w:proofErr w:type="spellStart"/>
            <w:r w:rsidRPr="00CA3CFF">
              <w:rPr>
                <w:rFonts w:asciiTheme="minorHAnsi" w:hAnsiTheme="minorHAnsi"/>
                <w:sz w:val="18"/>
                <w:szCs w:val="18"/>
                <w:lang w:val="en-US"/>
              </w:rPr>
              <w:t>Estadísticas</w:t>
            </w:r>
            <w:proofErr w:type="spellEnd"/>
            <w:r>
              <w:rPr>
                <w:rFonts w:asciiTheme="minorHAnsi" w:hAnsiTheme="minorHAnsi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18"/>
                <w:szCs w:val="18"/>
                <w:lang w:val="en-US"/>
              </w:rPr>
              <w:t>StackFlow</w:t>
            </w:r>
            <w:proofErr w:type="spellEnd"/>
          </w:p>
        </w:tc>
        <w:tc>
          <w:tcPr>
            <w:tcW w:w="2276" w:type="dxa"/>
          </w:tcPr>
          <w:p w:rsidR="00CA3CFF" w:rsidRPr="002A47FB" w:rsidRDefault="00CA3CFF" w:rsidP="00C0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209" w:type="dxa"/>
          </w:tcPr>
          <w:p w:rsidR="00CA3CFF" w:rsidRPr="002A47FB" w:rsidRDefault="00CA3CFF" w:rsidP="00FD5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013" w:type="dxa"/>
          </w:tcPr>
          <w:p w:rsidR="00CA3CFF" w:rsidRPr="002A47FB" w:rsidRDefault="00CA3CFF" w:rsidP="00FD57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CA3CFF" w:rsidRPr="002A47FB" w:rsidTr="00CA3C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6" w:type="dxa"/>
          </w:tcPr>
          <w:p w:rsidR="00CA3CFF" w:rsidRPr="002A47FB" w:rsidRDefault="00CA3CFF" w:rsidP="008115D3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</w:t>
            </w:r>
            <w:r w:rsidRPr="002A47FB">
              <w:rPr>
                <w:rFonts w:asciiTheme="minorHAnsi" w:hAnsiTheme="minorHAnsi"/>
                <w:sz w:val="18"/>
                <w:szCs w:val="18"/>
              </w:rPr>
              <w:t xml:space="preserve">reguntas </w:t>
            </w: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tagueadas</w:t>
            </w:r>
            <w:proofErr w:type="spellEnd"/>
            <w:r w:rsidRPr="002A47FB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proofErr w:type="spellStart"/>
            <w:r w:rsidRPr="002A47FB">
              <w:rPr>
                <w:rFonts w:asciiTheme="minorHAnsi" w:hAnsiTheme="minorHAnsi"/>
                <w:sz w:val="18"/>
                <w:szCs w:val="18"/>
              </w:rPr>
              <w:t>StackFlow</w:t>
            </w:r>
            <w:proofErr w:type="spellEnd"/>
          </w:p>
        </w:tc>
        <w:tc>
          <w:tcPr>
            <w:tcW w:w="2276" w:type="dxa"/>
          </w:tcPr>
          <w:p w:rsidR="00CA3CFF" w:rsidRPr="00CA3CFF" w:rsidRDefault="00CA3CFF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CA3CFF">
              <w:rPr>
                <w:b/>
                <w:sz w:val="18"/>
                <w:szCs w:val="18"/>
              </w:rPr>
              <w:t>103,979</w:t>
            </w:r>
          </w:p>
          <w:p w:rsidR="00CA3CFF" w:rsidRPr="00CA3CFF" w:rsidRDefault="00CA3CFF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8"/>
              </w:rPr>
            </w:pPr>
          </w:p>
        </w:tc>
        <w:tc>
          <w:tcPr>
            <w:tcW w:w="2209" w:type="dxa"/>
          </w:tcPr>
          <w:p w:rsidR="00CA3CFF" w:rsidRPr="00CA3CFF" w:rsidRDefault="00CA3CFF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CA3CFF">
              <w:rPr>
                <w:b/>
                <w:sz w:val="18"/>
                <w:szCs w:val="18"/>
              </w:rPr>
              <w:t>79,168</w:t>
            </w:r>
          </w:p>
        </w:tc>
        <w:tc>
          <w:tcPr>
            <w:tcW w:w="2013" w:type="dxa"/>
          </w:tcPr>
          <w:p w:rsidR="00CA3CFF" w:rsidRPr="00CA3CFF" w:rsidRDefault="00CA3CFF" w:rsidP="008115D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18"/>
                <w:szCs w:val="18"/>
              </w:rPr>
            </w:pPr>
            <w:r w:rsidRPr="00CA3CFF">
              <w:rPr>
                <w:b/>
                <w:sz w:val="18"/>
                <w:szCs w:val="18"/>
              </w:rPr>
              <w:t>15,462</w:t>
            </w:r>
          </w:p>
        </w:tc>
      </w:tr>
    </w:tbl>
    <w:p w:rsidR="00DA7A32" w:rsidRPr="002A47FB" w:rsidRDefault="00DA7A32">
      <w:pPr>
        <w:rPr>
          <w:sz w:val="18"/>
          <w:szCs w:val="18"/>
          <w:lang w:val="en-US"/>
        </w:rPr>
      </w:pPr>
    </w:p>
    <w:p w:rsidR="00DA7A32" w:rsidRPr="002A47FB" w:rsidRDefault="00DA7A32">
      <w:pPr>
        <w:rPr>
          <w:b/>
          <w:sz w:val="18"/>
          <w:szCs w:val="18"/>
          <w:lang w:val="en-US"/>
        </w:rPr>
      </w:pPr>
    </w:p>
    <w:p w:rsidR="00DA7A32" w:rsidRPr="002A47FB" w:rsidRDefault="00DA7A32">
      <w:pPr>
        <w:rPr>
          <w:b/>
          <w:sz w:val="18"/>
          <w:szCs w:val="18"/>
          <w:lang w:val="en-US"/>
        </w:rPr>
      </w:pPr>
    </w:p>
    <w:p w:rsidR="00DA7A32" w:rsidRPr="002A47FB" w:rsidRDefault="00DA7A32">
      <w:pPr>
        <w:rPr>
          <w:b/>
          <w:sz w:val="18"/>
          <w:szCs w:val="18"/>
          <w:lang w:val="en-US"/>
        </w:rPr>
      </w:pPr>
    </w:p>
    <w:p w:rsidR="00DA7A32" w:rsidRPr="002A47FB" w:rsidRDefault="00DA7A32">
      <w:pPr>
        <w:rPr>
          <w:b/>
          <w:sz w:val="18"/>
          <w:szCs w:val="18"/>
          <w:lang w:val="en-US"/>
        </w:rPr>
      </w:pPr>
    </w:p>
    <w:p w:rsidR="00DA7A32" w:rsidRPr="002A47FB" w:rsidRDefault="00DA7A32">
      <w:pPr>
        <w:rPr>
          <w:b/>
          <w:sz w:val="18"/>
          <w:szCs w:val="18"/>
          <w:lang w:val="en-US"/>
        </w:rPr>
      </w:pPr>
    </w:p>
    <w:p w:rsidR="000E36DF" w:rsidRPr="002A47FB" w:rsidRDefault="000E36DF">
      <w:pPr>
        <w:rPr>
          <w:b/>
          <w:sz w:val="18"/>
          <w:szCs w:val="18"/>
          <w:lang w:val="en-US"/>
        </w:rPr>
      </w:pPr>
    </w:p>
    <w:p w:rsidR="00B37758" w:rsidRPr="002A47FB" w:rsidRDefault="001F7D63">
      <w:pPr>
        <w:rPr>
          <w:b/>
          <w:sz w:val="18"/>
          <w:szCs w:val="18"/>
          <w:u w:val="single"/>
        </w:rPr>
      </w:pPr>
      <w:r w:rsidRPr="002A47FB">
        <w:rPr>
          <w:b/>
          <w:sz w:val="18"/>
          <w:szCs w:val="18"/>
          <w:u w:val="single"/>
        </w:rPr>
        <w:t>Evaluación</w:t>
      </w:r>
      <w:r w:rsidR="00B37758" w:rsidRPr="002A47FB">
        <w:rPr>
          <w:b/>
          <w:sz w:val="18"/>
          <w:szCs w:val="18"/>
          <w:u w:val="single"/>
        </w:rPr>
        <w:t xml:space="preserve"> de Rendimiento:</w:t>
      </w:r>
    </w:p>
    <w:p w:rsidR="00E520D8" w:rsidRPr="002A47FB" w:rsidRDefault="00B37758" w:rsidP="00E520D8">
      <w:pPr>
        <w:rPr>
          <w:sz w:val="18"/>
          <w:szCs w:val="18"/>
        </w:rPr>
      </w:pPr>
      <w:r w:rsidRPr="002A47FB">
        <w:rPr>
          <w:sz w:val="18"/>
          <w:szCs w:val="18"/>
        </w:rPr>
        <w:t xml:space="preserve">Para la evaluación de rendimiento, se hizo uso del </w:t>
      </w:r>
      <w:proofErr w:type="spellStart"/>
      <w:r w:rsidRPr="002A47FB">
        <w:rPr>
          <w:sz w:val="18"/>
          <w:szCs w:val="18"/>
        </w:rPr>
        <w:t>benchmar</w:t>
      </w:r>
      <w:r w:rsidR="00E520D8" w:rsidRPr="002A47FB">
        <w:rPr>
          <w:sz w:val="18"/>
          <w:szCs w:val="18"/>
        </w:rPr>
        <w:t>k</w:t>
      </w:r>
      <w:proofErr w:type="spellEnd"/>
      <w:r w:rsidRPr="002A47FB">
        <w:rPr>
          <w:sz w:val="18"/>
          <w:szCs w:val="18"/>
        </w:rPr>
        <w:t xml:space="preserve"> </w:t>
      </w:r>
      <w:r w:rsidR="00E520D8" w:rsidRPr="002A47FB">
        <w:rPr>
          <w:sz w:val="18"/>
          <w:szCs w:val="18"/>
        </w:rPr>
        <w:t xml:space="preserve">de Stefan </w:t>
      </w:r>
      <w:proofErr w:type="spellStart"/>
      <w:r w:rsidR="00E520D8" w:rsidRPr="002A47FB">
        <w:rPr>
          <w:sz w:val="18"/>
          <w:szCs w:val="18"/>
        </w:rPr>
        <w:t>Krausest</w:t>
      </w:r>
      <w:proofErr w:type="spellEnd"/>
      <w:r w:rsidR="00E520D8" w:rsidRPr="002A47FB">
        <w:rPr>
          <w:sz w:val="18"/>
          <w:szCs w:val="18"/>
        </w:rPr>
        <w:t>, que es popularmente usado como una forma de medir diferentes librerías/</w:t>
      </w:r>
      <w:proofErr w:type="spellStart"/>
      <w:r w:rsidR="00E520D8" w:rsidRPr="002A47FB">
        <w:rPr>
          <w:sz w:val="18"/>
          <w:szCs w:val="18"/>
        </w:rPr>
        <w:t>frameworks</w:t>
      </w:r>
      <w:proofErr w:type="spellEnd"/>
      <w:r w:rsidR="00E520D8" w:rsidRPr="002A47FB">
        <w:rPr>
          <w:sz w:val="18"/>
          <w:szCs w:val="18"/>
        </w:rPr>
        <w:t xml:space="preserve"> JS para medir sus capacidades. Para ver otras librerías / </w:t>
      </w:r>
      <w:proofErr w:type="spellStart"/>
      <w:r w:rsidR="00E520D8" w:rsidRPr="002A47FB">
        <w:rPr>
          <w:sz w:val="18"/>
          <w:szCs w:val="18"/>
        </w:rPr>
        <w:t>frameworks</w:t>
      </w:r>
      <w:proofErr w:type="spellEnd"/>
      <w:r w:rsidR="00E520D8" w:rsidRPr="002A47FB">
        <w:rPr>
          <w:sz w:val="18"/>
          <w:szCs w:val="18"/>
        </w:rPr>
        <w:t xml:space="preserve"> y compararlas puedes ir al siguiente link </w:t>
      </w:r>
    </w:p>
    <w:p w:rsidR="00B37758" w:rsidRPr="002A47FB" w:rsidRDefault="00E520D8" w:rsidP="002A47FB">
      <w:pPr>
        <w:jc w:val="center"/>
        <w:rPr>
          <w:sz w:val="18"/>
          <w:szCs w:val="18"/>
          <w:lang w:val="en-US"/>
        </w:rPr>
      </w:pPr>
      <w:hyperlink r:id="rId21" w:history="1">
        <w:r w:rsidRPr="002A47FB">
          <w:rPr>
            <w:rStyle w:val="Hipervnculo"/>
            <w:sz w:val="18"/>
            <w:szCs w:val="18"/>
          </w:rPr>
          <w:t>https://rawgit.com/krausest/js-framework-benchmark/master/webdriver-ts-results/table.html</w:t>
        </w:r>
      </w:hyperlink>
    </w:p>
    <w:p w:rsidR="00B37758" w:rsidRPr="002A47FB" w:rsidRDefault="00B37758" w:rsidP="00B37758">
      <w:pPr>
        <w:rPr>
          <w:b/>
          <w:sz w:val="18"/>
          <w:szCs w:val="18"/>
          <w:u w:val="single"/>
          <w:lang w:val="en-US"/>
        </w:rPr>
      </w:pPr>
      <w:proofErr w:type="spellStart"/>
      <w:r w:rsidRPr="002A47FB">
        <w:rPr>
          <w:b/>
          <w:sz w:val="18"/>
          <w:szCs w:val="18"/>
          <w:u w:val="single"/>
          <w:lang w:val="en-US"/>
        </w:rPr>
        <w:t>Rendimiento</w:t>
      </w:r>
      <w:proofErr w:type="spellEnd"/>
      <w:r w:rsidRPr="002A47FB">
        <w:rPr>
          <w:b/>
          <w:sz w:val="18"/>
          <w:szCs w:val="18"/>
          <w:u w:val="single"/>
          <w:lang w:val="en-US"/>
        </w:rPr>
        <w:t xml:space="preserve"> </w:t>
      </w:r>
      <w:proofErr w:type="spellStart"/>
      <w:r w:rsidRPr="002A47FB">
        <w:rPr>
          <w:b/>
          <w:sz w:val="18"/>
          <w:szCs w:val="18"/>
          <w:u w:val="single"/>
          <w:lang w:val="en-US"/>
        </w:rPr>
        <w:t>manejando</w:t>
      </w:r>
      <w:proofErr w:type="spellEnd"/>
      <w:r w:rsidRPr="002A47FB">
        <w:rPr>
          <w:b/>
          <w:sz w:val="18"/>
          <w:szCs w:val="18"/>
          <w:u w:val="single"/>
          <w:lang w:val="en-US"/>
        </w:rPr>
        <w:t xml:space="preserve"> </w:t>
      </w:r>
      <w:proofErr w:type="spellStart"/>
      <w:r w:rsidRPr="002A47FB">
        <w:rPr>
          <w:b/>
          <w:sz w:val="18"/>
          <w:szCs w:val="18"/>
          <w:u w:val="single"/>
          <w:lang w:val="en-US"/>
        </w:rPr>
        <w:t>en</w:t>
      </w:r>
      <w:proofErr w:type="spellEnd"/>
      <w:r w:rsidRPr="002A47FB">
        <w:rPr>
          <w:b/>
          <w:sz w:val="18"/>
          <w:szCs w:val="18"/>
          <w:u w:val="single"/>
          <w:lang w:val="en-US"/>
        </w:rPr>
        <w:t xml:space="preserve"> DOM </w:t>
      </w:r>
    </w:p>
    <w:p w:rsidR="00B37758" w:rsidRPr="002A47FB" w:rsidRDefault="00B37758" w:rsidP="00B37758">
      <w:pPr>
        <w:rPr>
          <w:b/>
          <w:sz w:val="18"/>
          <w:szCs w:val="18"/>
          <w:u w:val="single"/>
        </w:rPr>
      </w:pPr>
      <w:r w:rsidRPr="002A47FB">
        <w:rPr>
          <w:rFonts w:cs="Arial"/>
          <w:color w:val="212121"/>
          <w:sz w:val="18"/>
          <w:szCs w:val="18"/>
          <w:shd w:val="clear" w:color="auto" w:fill="FFFFFF"/>
        </w:rPr>
        <w:t>En la imagen siguiente, cuanto mayor sea el número, más lento será el marco en la tarea. Ver el valor inferior "media geométrica de desaceleración" es un indicador del rendimiento general y así es como se clasifican, de izquierda a derecha. En el extremo izquierdo está "</w:t>
      </w:r>
      <w:proofErr w:type="spellStart"/>
      <w:r w:rsidRPr="002A47FB">
        <w:rPr>
          <w:rFonts w:cs="Arial"/>
          <w:color w:val="212121"/>
          <w:sz w:val="18"/>
          <w:szCs w:val="18"/>
          <w:shd w:val="clear" w:color="auto" w:fill="FFFFFF"/>
        </w:rPr>
        <w:t>vanillajs</w:t>
      </w:r>
      <w:proofErr w:type="spellEnd"/>
      <w:r w:rsidRPr="002A47FB">
        <w:rPr>
          <w:rFonts w:cs="Arial"/>
          <w:color w:val="212121"/>
          <w:sz w:val="18"/>
          <w:szCs w:val="18"/>
          <w:shd w:val="clear" w:color="auto" w:fill="FFFFFF"/>
        </w:rPr>
        <w:t xml:space="preserve">", es decir, sin </w:t>
      </w:r>
      <w:r w:rsidR="00E520D8" w:rsidRPr="002A47FB">
        <w:rPr>
          <w:rFonts w:cs="Arial"/>
          <w:color w:val="212121"/>
          <w:sz w:val="18"/>
          <w:szCs w:val="18"/>
          <w:shd w:val="clear" w:color="auto" w:fill="FFFFFF"/>
        </w:rPr>
        <w:t xml:space="preserve">librería o </w:t>
      </w:r>
      <w:proofErr w:type="spellStart"/>
      <w:r w:rsidR="00E520D8" w:rsidRPr="002A47FB">
        <w:rPr>
          <w:rFonts w:cs="Arial"/>
          <w:color w:val="212121"/>
          <w:sz w:val="18"/>
          <w:szCs w:val="18"/>
          <w:shd w:val="clear" w:color="auto" w:fill="FFFFFF"/>
        </w:rPr>
        <w:t>framework</w:t>
      </w:r>
      <w:proofErr w:type="spellEnd"/>
      <w:r w:rsidRPr="002A47FB">
        <w:rPr>
          <w:rFonts w:cs="Arial"/>
          <w:color w:val="212121"/>
          <w:sz w:val="18"/>
          <w:szCs w:val="18"/>
          <w:shd w:val="clear" w:color="auto" w:fill="FFFFFF"/>
        </w:rPr>
        <w:t>, que actúa como punto de referencia.</w:t>
      </w:r>
    </w:p>
    <w:p w:rsidR="00FD725D" w:rsidRPr="002A47FB" w:rsidRDefault="00FD725D">
      <w:pPr>
        <w:rPr>
          <w:b/>
          <w:sz w:val="18"/>
          <w:szCs w:val="18"/>
          <w:lang w:val="en-US"/>
        </w:rPr>
      </w:pPr>
      <w:r w:rsidRPr="002A47FB">
        <w:rPr>
          <w:rFonts w:cs="Helvetica"/>
          <w:b/>
          <w:color w:val="333333"/>
          <w:sz w:val="18"/>
          <w:szCs w:val="18"/>
          <w:shd w:val="clear" w:color="auto" w:fill="FFFFFF"/>
          <w:lang w:val="en-US"/>
        </w:rPr>
        <w:t>Duration in milliseconds ± standard deviation (Slowdown = Duration / Fastest)</w:t>
      </w:r>
    </w:p>
    <w:p w:rsidR="00B37758" w:rsidRPr="002A47FB" w:rsidRDefault="006B524A" w:rsidP="00521FA4">
      <w:pPr>
        <w:rPr>
          <w:sz w:val="18"/>
          <w:szCs w:val="18"/>
          <w:lang w:val="en-US"/>
        </w:rPr>
      </w:pPr>
      <w:r w:rsidRPr="002A47FB">
        <w:rPr>
          <w:noProof/>
          <w:sz w:val="18"/>
          <w:szCs w:val="18"/>
          <w:lang w:eastAsia="es-CL"/>
        </w:rPr>
        <w:drawing>
          <wp:inline distT="0" distB="0" distL="0" distR="0" wp14:anchorId="598A5940" wp14:editId="2B8ECEE5">
            <wp:extent cx="3543300" cy="4722564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920" cy="473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09"/>
        <w:gridCol w:w="851"/>
        <w:gridCol w:w="708"/>
        <w:gridCol w:w="701"/>
        <w:gridCol w:w="717"/>
        <w:gridCol w:w="709"/>
      </w:tblGrid>
      <w:tr w:rsidR="00B37758" w:rsidRPr="002A47FB" w:rsidTr="008115D3">
        <w:tc>
          <w:tcPr>
            <w:tcW w:w="1134" w:type="dxa"/>
          </w:tcPr>
          <w:p w:rsidR="00B37758" w:rsidRPr="002A47FB" w:rsidRDefault="00B37758" w:rsidP="008115D3">
            <w:pPr>
              <w:rPr>
                <w:b/>
                <w:sz w:val="18"/>
                <w:szCs w:val="18"/>
                <w:lang w:val="en-US"/>
              </w:rPr>
            </w:pPr>
            <w:r w:rsidRPr="002A47FB">
              <w:rPr>
                <w:b/>
                <w:sz w:val="18"/>
                <w:szCs w:val="18"/>
                <w:lang w:val="en-US"/>
              </w:rPr>
              <w:t>Total</w:t>
            </w:r>
          </w:p>
        </w:tc>
        <w:tc>
          <w:tcPr>
            <w:tcW w:w="709" w:type="dxa"/>
          </w:tcPr>
          <w:p w:rsidR="00B37758" w:rsidRPr="002A47FB" w:rsidRDefault="00B37758" w:rsidP="008115D3">
            <w:pPr>
              <w:jc w:val="center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1.0</w:t>
            </w:r>
          </w:p>
        </w:tc>
        <w:tc>
          <w:tcPr>
            <w:tcW w:w="851" w:type="dxa"/>
          </w:tcPr>
          <w:p w:rsidR="00B37758" w:rsidRPr="002A47FB" w:rsidRDefault="00B37758" w:rsidP="008115D3">
            <w:pPr>
              <w:jc w:val="center"/>
              <w:rPr>
                <w:b/>
                <w:color w:val="4F6228" w:themeColor="accent3" w:themeShade="80"/>
                <w:sz w:val="18"/>
                <w:szCs w:val="18"/>
                <w:lang w:val="en-US"/>
              </w:rPr>
            </w:pPr>
            <w:r w:rsidRPr="002A47FB">
              <w:rPr>
                <w:b/>
                <w:color w:val="4F6228" w:themeColor="accent3" w:themeShade="80"/>
                <w:sz w:val="18"/>
                <w:szCs w:val="18"/>
                <w:lang w:val="en-US"/>
              </w:rPr>
              <w:t>1,32</w:t>
            </w:r>
          </w:p>
        </w:tc>
        <w:tc>
          <w:tcPr>
            <w:tcW w:w="708" w:type="dxa"/>
          </w:tcPr>
          <w:p w:rsidR="00B37758" w:rsidRPr="002A47FB" w:rsidRDefault="00B37758" w:rsidP="008115D3">
            <w:pPr>
              <w:jc w:val="center"/>
              <w:rPr>
                <w:b/>
                <w:color w:val="C00000"/>
                <w:sz w:val="18"/>
                <w:szCs w:val="18"/>
                <w:lang w:val="en-US"/>
              </w:rPr>
            </w:pPr>
            <w:r w:rsidRPr="002A47FB">
              <w:rPr>
                <w:b/>
                <w:sz w:val="18"/>
                <w:szCs w:val="18"/>
                <w:lang w:val="en-US"/>
              </w:rPr>
              <w:t>1,88</w:t>
            </w:r>
          </w:p>
        </w:tc>
        <w:tc>
          <w:tcPr>
            <w:tcW w:w="701" w:type="dxa"/>
          </w:tcPr>
          <w:p w:rsidR="00B37758" w:rsidRPr="002A47FB" w:rsidRDefault="00B37758" w:rsidP="008115D3">
            <w:pPr>
              <w:jc w:val="center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1.9</w:t>
            </w:r>
          </w:p>
        </w:tc>
        <w:tc>
          <w:tcPr>
            <w:tcW w:w="717" w:type="dxa"/>
          </w:tcPr>
          <w:p w:rsidR="00B37758" w:rsidRPr="002A47FB" w:rsidRDefault="00B37758" w:rsidP="008115D3">
            <w:pPr>
              <w:jc w:val="center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1,93</w:t>
            </w:r>
          </w:p>
        </w:tc>
        <w:tc>
          <w:tcPr>
            <w:tcW w:w="709" w:type="dxa"/>
          </w:tcPr>
          <w:p w:rsidR="00B37758" w:rsidRPr="002A47FB" w:rsidRDefault="00B37758" w:rsidP="008115D3">
            <w:pPr>
              <w:jc w:val="center"/>
              <w:rPr>
                <w:b/>
                <w:sz w:val="18"/>
                <w:szCs w:val="18"/>
                <w:lang w:val="en-US"/>
              </w:rPr>
            </w:pPr>
            <w:r w:rsidRPr="002A47FB">
              <w:rPr>
                <w:b/>
                <w:color w:val="C00000"/>
                <w:sz w:val="18"/>
                <w:szCs w:val="18"/>
                <w:lang w:val="en-US"/>
              </w:rPr>
              <w:t>2,06</w:t>
            </w:r>
          </w:p>
        </w:tc>
      </w:tr>
    </w:tbl>
    <w:p w:rsidR="00E520D8" w:rsidRPr="002A47FB" w:rsidRDefault="00E520D8" w:rsidP="00B37758">
      <w:pPr>
        <w:pStyle w:val="HTMLconformatoprevio"/>
        <w:rPr>
          <w:rFonts w:asciiTheme="minorHAnsi" w:eastAsiaTheme="minorHAnsi" w:hAnsiTheme="minorHAnsi" w:cstheme="minorBidi"/>
          <w:sz w:val="18"/>
          <w:szCs w:val="18"/>
          <w:lang w:eastAsia="en-US"/>
        </w:rPr>
      </w:pPr>
    </w:p>
    <w:p w:rsidR="002A47FB" w:rsidRDefault="002A47FB">
      <w:pPr>
        <w:rPr>
          <w:b/>
          <w:sz w:val="18"/>
          <w:szCs w:val="18"/>
          <w:u w:val="single"/>
        </w:rPr>
      </w:pPr>
    </w:p>
    <w:p w:rsidR="002A47FB" w:rsidRDefault="002A47FB">
      <w:pPr>
        <w:rPr>
          <w:b/>
          <w:sz w:val="18"/>
          <w:szCs w:val="18"/>
          <w:u w:val="single"/>
        </w:rPr>
      </w:pPr>
    </w:p>
    <w:p w:rsidR="002A47FB" w:rsidRDefault="002A47FB">
      <w:pPr>
        <w:rPr>
          <w:b/>
          <w:sz w:val="18"/>
          <w:szCs w:val="18"/>
          <w:u w:val="single"/>
        </w:rPr>
      </w:pPr>
    </w:p>
    <w:p w:rsidR="002A47FB" w:rsidRPr="002A47FB" w:rsidRDefault="00E520D8">
      <w:pPr>
        <w:rPr>
          <w:b/>
          <w:sz w:val="18"/>
          <w:szCs w:val="18"/>
          <w:u w:val="single"/>
        </w:rPr>
      </w:pPr>
      <w:r w:rsidRPr="002A47FB">
        <w:rPr>
          <w:b/>
          <w:sz w:val="18"/>
          <w:szCs w:val="18"/>
          <w:u w:val="single"/>
        </w:rPr>
        <w:t>Métricas</w:t>
      </w:r>
      <w:r w:rsidR="00521FA4" w:rsidRPr="002A47FB">
        <w:rPr>
          <w:b/>
          <w:sz w:val="18"/>
          <w:szCs w:val="18"/>
          <w:u w:val="single"/>
        </w:rPr>
        <w:t xml:space="preserve"> de </w:t>
      </w:r>
      <w:proofErr w:type="spellStart"/>
      <w:r w:rsidR="00FD725D" w:rsidRPr="002A47FB">
        <w:rPr>
          <w:b/>
          <w:sz w:val="18"/>
          <w:szCs w:val="18"/>
          <w:u w:val="single"/>
        </w:rPr>
        <w:t>Startup</w:t>
      </w:r>
      <w:proofErr w:type="spellEnd"/>
      <w:r w:rsidR="00FD725D" w:rsidRPr="002A47FB">
        <w:rPr>
          <w:b/>
          <w:sz w:val="18"/>
          <w:szCs w:val="18"/>
          <w:u w:val="single"/>
        </w:rPr>
        <w:t xml:space="preserve"> </w:t>
      </w:r>
      <w:r w:rsidR="00521FA4" w:rsidRPr="002A47FB">
        <w:rPr>
          <w:b/>
          <w:sz w:val="18"/>
          <w:szCs w:val="18"/>
          <w:u w:val="single"/>
        </w:rPr>
        <w:t>de aplicación:</w:t>
      </w:r>
      <w:r w:rsidR="00B37758" w:rsidRPr="002A47FB">
        <w:rPr>
          <w:b/>
          <w:sz w:val="18"/>
          <w:szCs w:val="18"/>
          <w:u w:val="single"/>
        </w:rPr>
        <w:t xml:space="preserve"> </w:t>
      </w:r>
    </w:p>
    <w:p w:rsidR="00FD725D" w:rsidRPr="002A47FB" w:rsidRDefault="00B37758">
      <w:pPr>
        <w:rPr>
          <w:sz w:val="18"/>
          <w:szCs w:val="18"/>
          <w:u w:val="single"/>
        </w:rPr>
      </w:pPr>
      <w:r w:rsidRPr="002A47FB">
        <w:rPr>
          <w:sz w:val="18"/>
          <w:szCs w:val="18"/>
        </w:rPr>
        <w:t>Estas medidas nos ayudan a decirnos cuánto tiempo deben esperar los usuarios antes de que la página que están cargando funcione. En términos generales, cuanto más JavaScript descargue, más tiempo llevará y más código habrá para que el navegador lo analice y lo compile.</w:t>
      </w:r>
    </w:p>
    <w:p w:rsidR="00FD725D" w:rsidRPr="002A47FB" w:rsidRDefault="006B524A">
      <w:pPr>
        <w:rPr>
          <w:sz w:val="18"/>
          <w:szCs w:val="18"/>
          <w:lang w:val="en-US"/>
        </w:rPr>
      </w:pPr>
      <w:r w:rsidRPr="002A47FB">
        <w:rPr>
          <w:noProof/>
          <w:sz w:val="18"/>
          <w:szCs w:val="18"/>
          <w:lang w:eastAsia="es-CL"/>
        </w:rPr>
        <w:drawing>
          <wp:inline distT="0" distB="0" distL="0" distR="0" wp14:anchorId="20A3F2DF" wp14:editId="4CA91A05">
            <wp:extent cx="3560314" cy="2784763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314" cy="278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09"/>
        <w:gridCol w:w="851"/>
        <w:gridCol w:w="708"/>
        <w:gridCol w:w="701"/>
        <w:gridCol w:w="717"/>
        <w:gridCol w:w="709"/>
      </w:tblGrid>
      <w:tr w:rsidR="008E0062" w:rsidRPr="002A47FB" w:rsidTr="00521FA4">
        <w:tc>
          <w:tcPr>
            <w:tcW w:w="1134" w:type="dxa"/>
          </w:tcPr>
          <w:p w:rsidR="008E0062" w:rsidRPr="002A47FB" w:rsidRDefault="008E0062">
            <w:pPr>
              <w:rPr>
                <w:b/>
                <w:sz w:val="18"/>
                <w:szCs w:val="18"/>
                <w:lang w:val="en-US"/>
              </w:rPr>
            </w:pPr>
            <w:r w:rsidRPr="002A47FB">
              <w:rPr>
                <w:b/>
                <w:sz w:val="18"/>
                <w:szCs w:val="18"/>
                <w:lang w:val="en-US"/>
              </w:rPr>
              <w:t>Total</w:t>
            </w:r>
          </w:p>
        </w:tc>
        <w:tc>
          <w:tcPr>
            <w:tcW w:w="709" w:type="dxa"/>
          </w:tcPr>
          <w:p w:rsidR="008E0062" w:rsidRPr="002A47FB" w:rsidRDefault="008E0062" w:rsidP="008E0062">
            <w:pPr>
              <w:jc w:val="center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1.0</w:t>
            </w:r>
          </w:p>
        </w:tc>
        <w:tc>
          <w:tcPr>
            <w:tcW w:w="851" w:type="dxa"/>
          </w:tcPr>
          <w:p w:rsidR="008E0062" w:rsidRPr="002A47FB" w:rsidRDefault="008E0062" w:rsidP="008E0062">
            <w:pPr>
              <w:jc w:val="center"/>
              <w:rPr>
                <w:b/>
                <w:color w:val="4F6228" w:themeColor="accent3" w:themeShade="80"/>
                <w:sz w:val="18"/>
                <w:szCs w:val="18"/>
                <w:lang w:val="en-US"/>
              </w:rPr>
            </w:pPr>
            <w:r w:rsidRPr="002A47FB">
              <w:rPr>
                <w:b/>
                <w:color w:val="4F6228" w:themeColor="accent3" w:themeShade="80"/>
                <w:sz w:val="18"/>
                <w:szCs w:val="18"/>
                <w:lang w:val="en-US"/>
              </w:rPr>
              <w:t>1,4</w:t>
            </w:r>
          </w:p>
        </w:tc>
        <w:tc>
          <w:tcPr>
            <w:tcW w:w="708" w:type="dxa"/>
          </w:tcPr>
          <w:p w:rsidR="008E0062" w:rsidRPr="002A47FB" w:rsidRDefault="008E0062" w:rsidP="008E0062">
            <w:pPr>
              <w:jc w:val="center"/>
              <w:rPr>
                <w:b/>
                <w:color w:val="C00000"/>
                <w:sz w:val="18"/>
                <w:szCs w:val="18"/>
                <w:lang w:val="en-US"/>
              </w:rPr>
            </w:pPr>
            <w:r w:rsidRPr="002A47FB">
              <w:rPr>
                <w:b/>
                <w:color w:val="C00000"/>
                <w:sz w:val="18"/>
                <w:szCs w:val="18"/>
                <w:lang w:val="en-US"/>
              </w:rPr>
              <w:t>2.1</w:t>
            </w:r>
          </w:p>
        </w:tc>
        <w:tc>
          <w:tcPr>
            <w:tcW w:w="701" w:type="dxa"/>
          </w:tcPr>
          <w:p w:rsidR="008E0062" w:rsidRPr="002A47FB" w:rsidRDefault="008E0062" w:rsidP="008E0062">
            <w:pPr>
              <w:jc w:val="center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1.8</w:t>
            </w:r>
          </w:p>
        </w:tc>
        <w:tc>
          <w:tcPr>
            <w:tcW w:w="717" w:type="dxa"/>
          </w:tcPr>
          <w:p w:rsidR="008E0062" w:rsidRPr="002A47FB" w:rsidRDefault="008E0062" w:rsidP="008E0062">
            <w:pPr>
              <w:jc w:val="center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1,325</w:t>
            </w:r>
          </w:p>
        </w:tc>
        <w:tc>
          <w:tcPr>
            <w:tcW w:w="709" w:type="dxa"/>
          </w:tcPr>
          <w:p w:rsidR="008E0062" w:rsidRPr="002A47FB" w:rsidRDefault="008E0062" w:rsidP="008E0062">
            <w:pPr>
              <w:jc w:val="center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1,9</w:t>
            </w:r>
          </w:p>
        </w:tc>
      </w:tr>
    </w:tbl>
    <w:p w:rsidR="00FD725D" w:rsidRPr="002A47FB" w:rsidRDefault="00521FA4">
      <w:pPr>
        <w:rPr>
          <w:b/>
          <w:noProof/>
          <w:sz w:val="18"/>
          <w:szCs w:val="18"/>
          <w:u w:val="single"/>
          <w:lang w:val="en-US" w:eastAsia="es-CL"/>
        </w:rPr>
      </w:pPr>
      <w:r w:rsidRPr="002A47FB">
        <w:rPr>
          <w:b/>
          <w:sz w:val="18"/>
          <w:szCs w:val="18"/>
          <w:u w:val="single"/>
        </w:rPr>
        <w:br/>
      </w:r>
      <w:r w:rsidRPr="002A47FB">
        <w:rPr>
          <w:rFonts w:cs="Arial"/>
          <w:b/>
          <w:color w:val="212121"/>
          <w:sz w:val="18"/>
          <w:szCs w:val="18"/>
          <w:u w:val="single"/>
          <w:shd w:val="clear" w:color="auto" w:fill="FFFFFF"/>
        </w:rPr>
        <w:t>Asignación de memoria</w:t>
      </w:r>
      <w:r w:rsidRPr="002A47FB">
        <w:rPr>
          <w:rFonts w:cs="Helvetica"/>
          <w:b/>
          <w:color w:val="333333"/>
          <w:sz w:val="18"/>
          <w:szCs w:val="18"/>
          <w:u w:val="single"/>
          <w:shd w:val="clear" w:color="auto" w:fill="FFFFFF"/>
          <w:lang w:val="en-US"/>
        </w:rPr>
        <w:t xml:space="preserve"> </w:t>
      </w:r>
      <w:r w:rsidR="00FD725D" w:rsidRPr="002A47FB">
        <w:rPr>
          <w:rFonts w:cs="Helvetica"/>
          <w:b/>
          <w:color w:val="333333"/>
          <w:sz w:val="18"/>
          <w:szCs w:val="18"/>
          <w:u w:val="single"/>
          <w:shd w:val="clear" w:color="auto" w:fill="FFFFFF"/>
          <w:lang w:val="en-US"/>
        </w:rPr>
        <w:t>in MBs ± standard deviation</w:t>
      </w:r>
      <w:r w:rsidR="00FD725D" w:rsidRPr="002A47FB">
        <w:rPr>
          <w:b/>
          <w:noProof/>
          <w:sz w:val="18"/>
          <w:szCs w:val="18"/>
          <w:u w:val="single"/>
          <w:lang w:val="en-US" w:eastAsia="es-CL"/>
        </w:rPr>
        <w:t xml:space="preserve"> </w:t>
      </w:r>
    </w:p>
    <w:p w:rsidR="002A47FB" w:rsidRPr="002A47FB" w:rsidRDefault="002A47FB">
      <w:pPr>
        <w:rPr>
          <w:sz w:val="18"/>
          <w:szCs w:val="18"/>
        </w:rPr>
      </w:pPr>
      <w:r>
        <w:rPr>
          <w:sz w:val="18"/>
          <w:szCs w:val="18"/>
        </w:rPr>
        <w:t>Estas medidas ayudan a conocer el tiempo que tarda nuestra aplicación en realizar diferentes tareas en memoria</w:t>
      </w:r>
    </w:p>
    <w:p w:rsidR="006B524A" w:rsidRPr="002A47FB" w:rsidRDefault="006B524A">
      <w:pPr>
        <w:rPr>
          <w:noProof/>
          <w:sz w:val="18"/>
          <w:szCs w:val="18"/>
          <w:lang w:val="en-US" w:eastAsia="es-CL"/>
        </w:rPr>
      </w:pPr>
      <w:r w:rsidRPr="002A47FB">
        <w:rPr>
          <w:noProof/>
          <w:sz w:val="18"/>
          <w:szCs w:val="18"/>
          <w:lang w:eastAsia="es-CL"/>
        </w:rPr>
        <w:drawing>
          <wp:inline distT="0" distB="0" distL="0" distR="0" wp14:anchorId="0E5816D3" wp14:editId="64704A6E">
            <wp:extent cx="3562597" cy="2843023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255" cy="284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709"/>
        <w:gridCol w:w="851"/>
        <w:gridCol w:w="708"/>
        <w:gridCol w:w="701"/>
        <w:gridCol w:w="717"/>
        <w:gridCol w:w="709"/>
      </w:tblGrid>
      <w:tr w:rsidR="00521FA4" w:rsidRPr="002A47FB" w:rsidTr="00521FA4">
        <w:tc>
          <w:tcPr>
            <w:tcW w:w="1134" w:type="dxa"/>
          </w:tcPr>
          <w:p w:rsidR="008E0062" w:rsidRPr="002A47FB" w:rsidRDefault="008E0062" w:rsidP="008115D3">
            <w:pPr>
              <w:rPr>
                <w:b/>
                <w:sz w:val="18"/>
                <w:szCs w:val="18"/>
                <w:lang w:val="en-US"/>
              </w:rPr>
            </w:pPr>
            <w:r w:rsidRPr="002A47FB">
              <w:rPr>
                <w:b/>
                <w:sz w:val="18"/>
                <w:szCs w:val="18"/>
                <w:lang w:val="en-US"/>
              </w:rPr>
              <w:t>Total</w:t>
            </w:r>
          </w:p>
        </w:tc>
        <w:tc>
          <w:tcPr>
            <w:tcW w:w="709" w:type="dxa"/>
          </w:tcPr>
          <w:p w:rsidR="008E0062" w:rsidRPr="002A47FB" w:rsidRDefault="008E0062" w:rsidP="008115D3">
            <w:pPr>
              <w:jc w:val="center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1.0</w:t>
            </w:r>
          </w:p>
        </w:tc>
        <w:tc>
          <w:tcPr>
            <w:tcW w:w="851" w:type="dxa"/>
          </w:tcPr>
          <w:p w:rsidR="008E0062" w:rsidRPr="002A47FB" w:rsidRDefault="008E0062" w:rsidP="008115D3">
            <w:pPr>
              <w:jc w:val="center"/>
              <w:rPr>
                <w:b/>
                <w:color w:val="4F6228" w:themeColor="accent3" w:themeShade="80"/>
                <w:sz w:val="18"/>
                <w:szCs w:val="18"/>
                <w:lang w:val="en-US"/>
              </w:rPr>
            </w:pPr>
            <w:r w:rsidRPr="002A47FB">
              <w:rPr>
                <w:b/>
                <w:color w:val="4F6228" w:themeColor="accent3" w:themeShade="80"/>
                <w:sz w:val="18"/>
                <w:szCs w:val="18"/>
                <w:lang w:val="en-US"/>
              </w:rPr>
              <w:t>2,1</w:t>
            </w:r>
          </w:p>
        </w:tc>
        <w:tc>
          <w:tcPr>
            <w:tcW w:w="708" w:type="dxa"/>
          </w:tcPr>
          <w:p w:rsidR="008E0062" w:rsidRPr="002A47FB" w:rsidRDefault="008E0062" w:rsidP="008115D3">
            <w:pPr>
              <w:jc w:val="center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3,24</w:t>
            </w:r>
          </w:p>
        </w:tc>
        <w:tc>
          <w:tcPr>
            <w:tcW w:w="701" w:type="dxa"/>
          </w:tcPr>
          <w:p w:rsidR="008E0062" w:rsidRPr="002A47FB" w:rsidRDefault="00521FA4" w:rsidP="008115D3">
            <w:pPr>
              <w:jc w:val="center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2.8</w:t>
            </w:r>
          </w:p>
        </w:tc>
        <w:tc>
          <w:tcPr>
            <w:tcW w:w="717" w:type="dxa"/>
          </w:tcPr>
          <w:p w:rsidR="008E0062" w:rsidRPr="002A47FB" w:rsidRDefault="00521FA4" w:rsidP="008115D3">
            <w:pPr>
              <w:jc w:val="center"/>
              <w:rPr>
                <w:sz w:val="18"/>
                <w:szCs w:val="18"/>
                <w:lang w:val="en-US"/>
              </w:rPr>
            </w:pPr>
            <w:r w:rsidRPr="002A47FB">
              <w:rPr>
                <w:sz w:val="18"/>
                <w:szCs w:val="18"/>
                <w:lang w:val="en-US"/>
              </w:rPr>
              <w:t>2,84</w:t>
            </w:r>
          </w:p>
        </w:tc>
        <w:tc>
          <w:tcPr>
            <w:tcW w:w="709" w:type="dxa"/>
          </w:tcPr>
          <w:p w:rsidR="008E0062" w:rsidRPr="002A47FB" w:rsidRDefault="00521FA4" w:rsidP="008115D3">
            <w:pPr>
              <w:jc w:val="center"/>
              <w:rPr>
                <w:b/>
                <w:color w:val="C00000"/>
                <w:sz w:val="18"/>
                <w:szCs w:val="18"/>
                <w:lang w:val="en-US"/>
              </w:rPr>
            </w:pPr>
            <w:r w:rsidRPr="002A47FB">
              <w:rPr>
                <w:b/>
                <w:color w:val="C00000"/>
                <w:sz w:val="18"/>
                <w:szCs w:val="18"/>
                <w:lang w:val="en-US"/>
              </w:rPr>
              <w:t>3,92</w:t>
            </w:r>
          </w:p>
        </w:tc>
      </w:tr>
    </w:tbl>
    <w:p w:rsidR="008E0062" w:rsidRPr="002A47FB" w:rsidRDefault="008E0062">
      <w:pPr>
        <w:rPr>
          <w:noProof/>
          <w:sz w:val="18"/>
          <w:szCs w:val="18"/>
          <w:lang w:val="en-US" w:eastAsia="es-CL"/>
        </w:rPr>
      </w:pPr>
    </w:p>
    <w:p w:rsidR="0043101D" w:rsidRPr="002A47FB" w:rsidRDefault="0043101D">
      <w:pPr>
        <w:rPr>
          <w:sz w:val="18"/>
          <w:szCs w:val="18"/>
          <w:lang w:val="en-US"/>
        </w:rPr>
      </w:pPr>
      <w:r w:rsidRPr="002A47FB">
        <w:rPr>
          <w:sz w:val="18"/>
          <w:szCs w:val="18"/>
          <w:lang w:val="en-US"/>
        </w:rPr>
        <w:tab/>
      </w:r>
    </w:p>
    <w:p w:rsidR="00F07E1D" w:rsidRPr="002A47FB" w:rsidRDefault="00F07E1D">
      <w:pPr>
        <w:rPr>
          <w:sz w:val="18"/>
          <w:szCs w:val="18"/>
          <w:lang w:val="en-US"/>
        </w:rPr>
      </w:pPr>
    </w:p>
    <w:p w:rsidR="00F07E1D" w:rsidRPr="002A47FB" w:rsidRDefault="00F07E1D">
      <w:pPr>
        <w:rPr>
          <w:b/>
          <w:sz w:val="18"/>
          <w:szCs w:val="18"/>
          <w:u w:val="single"/>
          <w:lang w:val="en-US"/>
        </w:rPr>
      </w:pPr>
      <w:r w:rsidRPr="002A47FB">
        <w:rPr>
          <w:b/>
          <w:sz w:val="18"/>
          <w:szCs w:val="18"/>
          <w:u w:val="single"/>
          <w:lang w:val="en-US"/>
        </w:rPr>
        <w:t>URLs a leer</w:t>
      </w:r>
    </w:p>
    <w:p w:rsidR="00F07E1D" w:rsidRPr="002A47FB" w:rsidRDefault="00CA3CFF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25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https://clockwise.software/blog/angular-vs-react-vs-vue/</w:t>
        </w:r>
      </w:hyperlink>
    </w:p>
    <w:p w:rsidR="00F07E1D" w:rsidRPr="002A47FB" w:rsidRDefault="00CA3CFF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26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https://rawgit.com/krausest/js-framework-benchmark/master/webdriver-ts-results/table.html</w:t>
        </w:r>
      </w:hyperlink>
    </w:p>
    <w:p w:rsidR="00F07E1D" w:rsidRPr="002A47FB" w:rsidRDefault="00CA3CFF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27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https://openwebinars.net/blog/vue-vs-angular/</w:t>
        </w:r>
      </w:hyperlink>
    </w:p>
    <w:p w:rsidR="00F07E1D" w:rsidRPr="002A47FB" w:rsidRDefault="00CA3CFF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28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http://www.cuelogic.com/blog/angular-vs-react-vs-vue-a-2018-comparison/</w:t>
        </w:r>
      </w:hyperlink>
    </w:p>
    <w:p w:rsidR="00F07E1D" w:rsidRPr="002A47FB" w:rsidRDefault="00CA3CFF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29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https://developer.github.com/v3/repos/statistics/</w:t>
        </w:r>
      </w:hyperlink>
    </w:p>
    <w:p w:rsidR="00F07E1D" w:rsidRPr="002A47FB" w:rsidRDefault="00CA3CFF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30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https://www.valuecoders.com/blog/technology-and-apps/vue-js-comparison-angular-react/#</w:t>
        </w:r>
      </w:hyperlink>
      <w:r w:rsidR="00F07E1D" w:rsidRPr="002A47FB">
        <w:rPr>
          <w:color w:val="000000" w:themeColor="text1"/>
          <w:sz w:val="18"/>
          <w:szCs w:val="18"/>
          <w:lang w:val="en-US"/>
        </w:rPr>
        <w:t>}</w:t>
      </w:r>
    </w:p>
    <w:p w:rsidR="00F07E1D" w:rsidRPr="002A47FB" w:rsidRDefault="00CA3CFF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31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https://www.toptal.com/front-end/angular-vs-react-for-web-development</w:t>
        </w:r>
      </w:hyperlink>
    </w:p>
    <w:p w:rsidR="00F07E1D" w:rsidRPr="002A47FB" w:rsidRDefault="00CA3CFF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32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https://rubygarage.org/blog/react-vs-angularjs</w:t>
        </w:r>
      </w:hyperlink>
    </w:p>
    <w:p w:rsidR="00F07E1D" w:rsidRPr="002A47FB" w:rsidRDefault="00CA3CFF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33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https://hackernoon.com/angular-vs-react-the-deal-breaker-7d76c04496bc</w:t>
        </w:r>
      </w:hyperlink>
    </w:p>
    <w:p w:rsidR="00F07E1D" w:rsidRPr="002A47FB" w:rsidRDefault="00CA3CFF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34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https://carlosazaustre.es/mi-experiencia-cambiando-de-angularjs-a-reactjs/</w:t>
        </w:r>
      </w:hyperlink>
    </w:p>
    <w:p w:rsidR="00F07E1D" w:rsidRPr="002A47FB" w:rsidRDefault="00CA3CFF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35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https://www.htmlcinco.com/shadow-dom-una-forma-facil-de-entenderlo/</w:t>
        </w:r>
      </w:hyperlink>
    </w:p>
    <w:p w:rsidR="00F07E1D" w:rsidRPr="002A47FB" w:rsidRDefault="00CA3CFF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36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https://es.slideshare.net/opitzconsulting/angular-vs-react-81544623</w:t>
        </w:r>
      </w:hyperlink>
    </w:p>
    <w:p w:rsidR="00F07E1D" w:rsidRPr="002A47FB" w:rsidRDefault="00CA3CFF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37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https://medium.freecodecamp.org/a-real-world-comparison-of-front-end-frameworks-with-benchmarks-e1cb62fd526c</w:t>
        </w:r>
      </w:hyperlink>
    </w:p>
    <w:p w:rsidR="00F07E1D" w:rsidRPr="002A47FB" w:rsidRDefault="00CA3CFF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38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https://www.arquitecturajava.com/que-es-el-virtual-dom-y-como-funciona/</w:t>
        </w:r>
      </w:hyperlink>
    </w:p>
    <w:p w:rsidR="00F07E1D" w:rsidRPr="002A47FB" w:rsidRDefault="00CA3CFF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39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https://www.toptal.com/front-end/angular-vs-react-cu%C3%A1l-es-mejor-para-el-desarrollo-web-/es</w:t>
        </w:r>
      </w:hyperlink>
    </w:p>
    <w:p w:rsidR="00F07E1D" w:rsidRPr="002A47FB" w:rsidRDefault="00CA3CFF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40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https://medium.com/@FerCortesF/el-empate-en-las-caracter%C3%ADsticas-de-react-y-angular-2-c18f9c0c9247</w:t>
        </w:r>
      </w:hyperlink>
    </w:p>
    <w:p w:rsidR="00F07E1D" w:rsidRPr="002A47FB" w:rsidRDefault="00CA3CFF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41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https://code.tutsplus.com/es/articles/angular-vs-react-7-key-features-compared--cms-29044</w:t>
        </w:r>
      </w:hyperlink>
    </w:p>
    <w:p w:rsidR="00F07E1D" w:rsidRPr="002A47FB" w:rsidRDefault="00CA3CFF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42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https://www.quora.com/Will-Angular-5-take-over-ReactJS-and-Vue-js</w:t>
        </w:r>
      </w:hyperlink>
    </w:p>
    <w:p w:rsidR="00F07E1D" w:rsidRPr="002A47FB" w:rsidRDefault="00CA3CFF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43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https://jaxenter.com/angular-5-vs-react-interview-138469.html</w:t>
        </w:r>
      </w:hyperlink>
    </w:p>
    <w:p w:rsidR="00F07E1D" w:rsidRPr="002A47FB" w:rsidRDefault="00CA3CFF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44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http://www.cuelogic.com/blog/angular-vs-react-vs-vue-a-2018-comparison/</w:t>
        </w:r>
      </w:hyperlink>
    </w:p>
    <w:p w:rsidR="00F07E1D" w:rsidRPr="002A47FB" w:rsidRDefault="00CA3CFF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45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https://medium.com/unicorn-supplies/angular-vs-react-vs-vue-a-2017-comparison-c5c52d620176</w:t>
        </w:r>
      </w:hyperlink>
    </w:p>
    <w:p w:rsidR="00F07E1D" w:rsidRPr="002A47FB" w:rsidRDefault="00CA3CFF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lang w:val="en-US"/>
        </w:rPr>
      </w:pPr>
      <w:hyperlink r:id="rId46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https://kruschecompany.com/blog/post/angular5-vc-r</w:t>
        </w:r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e</w:t>
        </w:r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actjs</w:t>
        </w:r>
      </w:hyperlink>
    </w:p>
    <w:p w:rsidR="00A445A0" w:rsidRPr="002A47FB" w:rsidRDefault="00CA3CFF" w:rsidP="00A445A0">
      <w:pPr>
        <w:pStyle w:val="Prrafodelista"/>
        <w:numPr>
          <w:ilvl w:val="0"/>
          <w:numId w:val="14"/>
        </w:numPr>
        <w:rPr>
          <w:color w:val="000000" w:themeColor="text1"/>
          <w:sz w:val="18"/>
          <w:szCs w:val="18"/>
          <w:u w:val="single"/>
          <w:lang w:val="en-US"/>
        </w:rPr>
      </w:pPr>
      <w:hyperlink r:id="rId47" w:history="1"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https://itnext.io/angular-5-vs-r</w:t>
        </w:r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e</w:t>
        </w:r>
        <w:r w:rsidR="00F07E1D" w:rsidRPr="002A47FB">
          <w:rPr>
            <w:rStyle w:val="Hipervnculo"/>
            <w:color w:val="000000" w:themeColor="text1"/>
            <w:sz w:val="18"/>
            <w:szCs w:val="18"/>
            <w:lang w:val="en-US"/>
          </w:rPr>
          <w:t>act-vs-vue-6b976a3f9172</w:t>
        </w:r>
      </w:hyperlink>
    </w:p>
    <w:p w:rsidR="00F07E1D" w:rsidRPr="002A47FB" w:rsidRDefault="00F07E1D">
      <w:pPr>
        <w:rPr>
          <w:sz w:val="18"/>
          <w:szCs w:val="18"/>
          <w:lang w:val="en-US"/>
        </w:rPr>
      </w:pPr>
    </w:p>
    <w:sectPr w:rsidR="00F07E1D" w:rsidRPr="002A47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744F6F"/>
    <w:multiLevelType w:val="hybridMultilevel"/>
    <w:tmpl w:val="1F0EE720"/>
    <w:lvl w:ilvl="0" w:tplc="BA3C0E3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FE71919"/>
    <w:multiLevelType w:val="hybridMultilevel"/>
    <w:tmpl w:val="7FA450E2"/>
    <w:lvl w:ilvl="0" w:tplc="BA3C0E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12D55"/>
    <w:multiLevelType w:val="hybridMultilevel"/>
    <w:tmpl w:val="B4526110"/>
    <w:lvl w:ilvl="0" w:tplc="BA3C0E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7058C"/>
    <w:multiLevelType w:val="hybridMultilevel"/>
    <w:tmpl w:val="D4C62DCE"/>
    <w:lvl w:ilvl="0" w:tplc="BA3C0E3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93A24"/>
    <w:multiLevelType w:val="hybridMultilevel"/>
    <w:tmpl w:val="605AF06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EC5B40"/>
    <w:multiLevelType w:val="hybridMultilevel"/>
    <w:tmpl w:val="EE34074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803488"/>
    <w:multiLevelType w:val="hybridMultilevel"/>
    <w:tmpl w:val="0BA06468"/>
    <w:lvl w:ilvl="0" w:tplc="BA3C0E3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3290FEF"/>
    <w:multiLevelType w:val="hybridMultilevel"/>
    <w:tmpl w:val="E39A32E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62B09E6"/>
    <w:multiLevelType w:val="hybridMultilevel"/>
    <w:tmpl w:val="C6F2E43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3206E5"/>
    <w:multiLevelType w:val="hybridMultilevel"/>
    <w:tmpl w:val="8310A33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0C1D62"/>
    <w:multiLevelType w:val="hybridMultilevel"/>
    <w:tmpl w:val="7A50DC8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AE226B6"/>
    <w:multiLevelType w:val="hybridMultilevel"/>
    <w:tmpl w:val="4A7ABBF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AA6531"/>
    <w:multiLevelType w:val="hybridMultilevel"/>
    <w:tmpl w:val="C9CE9886"/>
    <w:lvl w:ilvl="0" w:tplc="BA3C0E34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6C232B7"/>
    <w:multiLevelType w:val="hybridMultilevel"/>
    <w:tmpl w:val="CBCAB31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0"/>
  </w:num>
  <w:num w:numId="5">
    <w:abstractNumId w:val="12"/>
  </w:num>
  <w:num w:numId="6">
    <w:abstractNumId w:val="2"/>
  </w:num>
  <w:num w:numId="7">
    <w:abstractNumId w:val="6"/>
  </w:num>
  <w:num w:numId="8">
    <w:abstractNumId w:val="7"/>
  </w:num>
  <w:num w:numId="9">
    <w:abstractNumId w:val="13"/>
  </w:num>
  <w:num w:numId="10">
    <w:abstractNumId w:val="4"/>
  </w:num>
  <w:num w:numId="11">
    <w:abstractNumId w:val="5"/>
  </w:num>
  <w:num w:numId="12">
    <w:abstractNumId w:val="1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401"/>
    <w:rsid w:val="00033F5D"/>
    <w:rsid w:val="000E36DF"/>
    <w:rsid w:val="001B393B"/>
    <w:rsid w:val="001C35F5"/>
    <w:rsid w:val="001F7D63"/>
    <w:rsid w:val="002A47FB"/>
    <w:rsid w:val="002D368D"/>
    <w:rsid w:val="002E5EBE"/>
    <w:rsid w:val="003474CC"/>
    <w:rsid w:val="003E5486"/>
    <w:rsid w:val="0043101D"/>
    <w:rsid w:val="004C6E16"/>
    <w:rsid w:val="00521FA4"/>
    <w:rsid w:val="00557F6D"/>
    <w:rsid w:val="0056661E"/>
    <w:rsid w:val="006B524A"/>
    <w:rsid w:val="006E1B4C"/>
    <w:rsid w:val="00771897"/>
    <w:rsid w:val="008E0062"/>
    <w:rsid w:val="00906003"/>
    <w:rsid w:val="00A445A0"/>
    <w:rsid w:val="00B37758"/>
    <w:rsid w:val="00B94382"/>
    <w:rsid w:val="00BC3945"/>
    <w:rsid w:val="00C06FD8"/>
    <w:rsid w:val="00C80695"/>
    <w:rsid w:val="00CA3CFF"/>
    <w:rsid w:val="00CD34A4"/>
    <w:rsid w:val="00D86703"/>
    <w:rsid w:val="00D9712C"/>
    <w:rsid w:val="00DA7A32"/>
    <w:rsid w:val="00DB088E"/>
    <w:rsid w:val="00E520D8"/>
    <w:rsid w:val="00F07E1D"/>
    <w:rsid w:val="00F36401"/>
    <w:rsid w:val="00F7481A"/>
    <w:rsid w:val="00FB5FD4"/>
    <w:rsid w:val="00FD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1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link w:val="Ttulo5Car"/>
    <w:uiPriority w:val="9"/>
    <w:qFormat/>
    <w:rsid w:val="00E520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36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36401"/>
    <w:rPr>
      <w:b/>
      <w:bCs/>
    </w:rPr>
  </w:style>
  <w:style w:type="paragraph" w:styleId="Prrafodelista">
    <w:name w:val="List Paragraph"/>
    <w:basedOn w:val="Normal"/>
    <w:uiPriority w:val="34"/>
    <w:qFormat/>
    <w:rsid w:val="00F364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640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3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3B"/>
    <w:rPr>
      <w:rFonts w:ascii="Tahoma" w:hAnsi="Tahoma" w:cs="Tahoma"/>
      <w:sz w:val="16"/>
      <w:szCs w:val="16"/>
    </w:rPr>
  </w:style>
  <w:style w:type="table" w:styleId="Listaclara-nfasis1">
    <w:name w:val="Light List Accent 1"/>
    <w:basedOn w:val="Tablanormal"/>
    <w:uiPriority w:val="61"/>
    <w:rsid w:val="00C06FD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C06FD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C06FD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CD34A4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61E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Ttulo5Car">
    <w:name w:val="Título 5 Car"/>
    <w:basedOn w:val="Fuentedeprrafopredeter"/>
    <w:link w:val="Ttulo5"/>
    <w:uiPriority w:val="9"/>
    <w:rsid w:val="00E520D8"/>
    <w:rPr>
      <w:rFonts w:ascii="Times New Roman" w:eastAsia="Times New Roman" w:hAnsi="Times New Roman" w:cs="Times New Roman"/>
      <w:b/>
      <w:bCs/>
      <w:sz w:val="20"/>
      <w:szCs w:val="20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1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1B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5">
    <w:name w:val="heading 5"/>
    <w:basedOn w:val="Normal"/>
    <w:link w:val="Ttulo5Car"/>
    <w:uiPriority w:val="9"/>
    <w:qFormat/>
    <w:rsid w:val="00E520D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C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36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F36401"/>
    <w:rPr>
      <w:b/>
      <w:bCs/>
    </w:rPr>
  </w:style>
  <w:style w:type="paragraph" w:styleId="Prrafodelista">
    <w:name w:val="List Paragraph"/>
    <w:basedOn w:val="Normal"/>
    <w:uiPriority w:val="34"/>
    <w:qFormat/>
    <w:rsid w:val="00F3640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6401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3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393B"/>
    <w:rPr>
      <w:rFonts w:ascii="Tahoma" w:hAnsi="Tahoma" w:cs="Tahoma"/>
      <w:sz w:val="16"/>
      <w:szCs w:val="16"/>
    </w:rPr>
  </w:style>
  <w:style w:type="table" w:styleId="Listaclara-nfasis1">
    <w:name w:val="Light List Accent 1"/>
    <w:basedOn w:val="Tablanormal"/>
    <w:uiPriority w:val="61"/>
    <w:rsid w:val="00C06FD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clara-nfasis1">
    <w:name w:val="Light Grid Accent 1"/>
    <w:basedOn w:val="Tablanormal"/>
    <w:uiPriority w:val="62"/>
    <w:rsid w:val="00C06FD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Sombreadomedio1-nfasis1">
    <w:name w:val="Medium Shading 1 Accent 1"/>
    <w:basedOn w:val="Tablanormal"/>
    <w:uiPriority w:val="63"/>
    <w:rsid w:val="00C06FD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CD34A4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66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6661E"/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Ttulo5Car">
    <w:name w:val="Título 5 Car"/>
    <w:basedOn w:val="Fuentedeprrafopredeter"/>
    <w:link w:val="Ttulo5"/>
    <w:uiPriority w:val="9"/>
    <w:rsid w:val="00E520D8"/>
    <w:rPr>
      <w:rFonts w:ascii="Times New Roman" w:eastAsia="Times New Roman" w:hAnsi="Times New Roman" w:cs="Times New Roman"/>
      <w:b/>
      <w:bCs/>
      <w:sz w:val="20"/>
      <w:szCs w:val="20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1B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uetifyjs.com/en/" TargetMode="External"/><Relationship Id="rId18" Type="http://schemas.openxmlformats.org/officeDocument/2006/relationships/hyperlink" Target="http://vee-validate.logaretm.com/" TargetMode="External"/><Relationship Id="rId26" Type="http://schemas.openxmlformats.org/officeDocument/2006/relationships/hyperlink" Target="https://rawgit.com/krausest/js-framework-benchmark/master/webdriver-ts-results/table.html" TargetMode="External"/><Relationship Id="rId39" Type="http://schemas.openxmlformats.org/officeDocument/2006/relationships/hyperlink" Target="https://www.toptal.com/front-end/angular-vs-react-cu%C3%A1l-es-mejor-para-el-desarrollo-web-/e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rawgit.com/krausest/js-framework-benchmark/master/webdriver-ts-results/table.html" TargetMode="External"/><Relationship Id="rId34" Type="http://schemas.openxmlformats.org/officeDocument/2006/relationships/hyperlink" Target="https://carlosazaustre.es/mi-experiencia-cambiando-de-angularjs-a-reactjs/" TargetMode="External"/><Relationship Id="rId42" Type="http://schemas.openxmlformats.org/officeDocument/2006/relationships/hyperlink" Target="https://www.quora.com/Will-Angular-5-take-over-ReactJS-and-Vue-js" TargetMode="External"/><Relationship Id="rId47" Type="http://schemas.openxmlformats.org/officeDocument/2006/relationships/hyperlink" Target="https://itnext.io/angular-5-vs-react-vs-vue-6b976a3f9172" TargetMode="External"/><Relationship Id="rId7" Type="http://schemas.openxmlformats.org/officeDocument/2006/relationships/hyperlink" Target="https://vuex.vuejs.org/en/intro.html" TargetMode="External"/><Relationship Id="rId12" Type="http://schemas.openxmlformats.org/officeDocument/2006/relationships/hyperlink" Target="http://react-toolbox.com/" TargetMode="External"/><Relationship Id="rId17" Type="http://schemas.openxmlformats.org/officeDocument/2006/relationships/hyperlink" Target="https://github.com/monterail/vuelidate" TargetMode="External"/><Relationship Id="rId25" Type="http://schemas.openxmlformats.org/officeDocument/2006/relationships/hyperlink" Target="https://clockwise.software/blog/angular-vs-react-vs-vue/" TargetMode="External"/><Relationship Id="rId33" Type="http://schemas.openxmlformats.org/officeDocument/2006/relationships/hyperlink" Target="https://hackernoon.com/angular-vs-react-the-deal-breaker-7d76c04496bc" TargetMode="External"/><Relationship Id="rId38" Type="http://schemas.openxmlformats.org/officeDocument/2006/relationships/hyperlink" Target="https://www.arquitecturajava.com/que-es-el-virtual-dom-y-como-funciona/" TargetMode="External"/><Relationship Id="rId46" Type="http://schemas.openxmlformats.org/officeDocument/2006/relationships/hyperlink" Target="https://kruschecompany.com/blog/post/angular5-vc-reactjs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mstate.github.io/" TargetMode="External"/><Relationship Id="rId20" Type="http://schemas.openxmlformats.org/officeDocument/2006/relationships/hyperlink" Target="https://facebook.github.io/immutable-js/" TargetMode="External"/><Relationship Id="rId29" Type="http://schemas.openxmlformats.org/officeDocument/2006/relationships/hyperlink" Target="https://developer.github.com/v3/repos/statistics/" TargetMode="External"/><Relationship Id="rId41" Type="http://schemas.openxmlformats.org/officeDocument/2006/relationships/hyperlink" Target="https://code.tutsplus.com/es/articles/angular-vs-react-7-key-features-compared--cms-290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bx.js.org/" TargetMode="External"/><Relationship Id="rId11" Type="http://schemas.openxmlformats.org/officeDocument/2006/relationships/hyperlink" Target="https://reacttraining.com/react-router/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rubygarage.org/blog/react-vs-angularjs" TargetMode="External"/><Relationship Id="rId37" Type="http://schemas.openxmlformats.org/officeDocument/2006/relationships/hyperlink" Target="https://medium.freecodecamp.org/a-real-world-comparison-of-front-end-frameworks-with-benchmarks-e1cb62fd526c" TargetMode="External"/><Relationship Id="rId40" Type="http://schemas.openxmlformats.org/officeDocument/2006/relationships/hyperlink" Target="https://medium.com/@FerCortesF/el-empate-en-las-caracter%C3%ADsticas-de-react-y-angular-2-c18f9c0c9247" TargetMode="External"/><Relationship Id="rId45" Type="http://schemas.openxmlformats.org/officeDocument/2006/relationships/hyperlink" Target="https://medium.com/unicorn-supplies/angular-vs-react-vs-vue-a-2017-comparison-c5c52d62017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vue-loader.vuejs.org/en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://www.cuelogic.com/blog/angular-vs-react-vs-vue-a-2018-comparison/" TargetMode="External"/><Relationship Id="rId36" Type="http://schemas.openxmlformats.org/officeDocument/2006/relationships/hyperlink" Target="https://es.slideshare.net/opitzconsulting/angular-vs-react-81544623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vuex.vuejs.org/en/intro.html" TargetMode="External"/><Relationship Id="rId19" Type="http://schemas.openxmlformats.org/officeDocument/2006/relationships/hyperlink" Target="https://github.com/wmonk/create-react-app-typescript" TargetMode="External"/><Relationship Id="rId31" Type="http://schemas.openxmlformats.org/officeDocument/2006/relationships/hyperlink" Target="https://www.toptal.com/front-end/angular-vs-react-for-web-development" TargetMode="External"/><Relationship Id="rId44" Type="http://schemas.openxmlformats.org/officeDocument/2006/relationships/hyperlink" Target="http://www.cuelogic.com/blog/angular-vs-react-vs-vue-a-2018-comparis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bx.js.org/" TargetMode="External"/><Relationship Id="rId14" Type="http://schemas.openxmlformats.org/officeDocument/2006/relationships/hyperlink" Target="https://github.com/css-modules/css-modules" TargetMode="External"/><Relationship Id="rId22" Type="http://schemas.openxmlformats.org/officeDocument/2006/relationships/image" Target="media/image1.png"/><Relationship Id="rId27" Type="http://schemas.openxmlformats.org/officeDocument/2006/relationships/hyperlink" Target="https://openwebinars.net/blog/vue-vs-angular/" TargetMode="External"/><Relationship Id="rId30" Type="http://schemas.openxmlformats.org/officeDocument/2006/relationships/hyperlink" Target="https://www.valuecoders.com/blog/technology-and-apps/vue-js-comparison-angular-react/" TargetMode="External"/><Relationship Id="rId35" Type="http://schemas.openxmlformats.org/officeDocument/2006/relationships/hyperlink" Target="https://www.htmlcinco.com/shadow-dom-una-forma-facil-de-entenderlo/" TargetMode="External"/><Relationship Id="rId43" Type="http://schemas.openxmlformats.org/officeDocument/2006/relationships/hyperlink" Target="https://jaxenter.com/angular-5-vs-react-interview-138469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reactivex.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</TotalTime>
  <Pages>5</Pages>
  <Words>1527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Padron Rodriguez</dc:creator>
  <cp:lastModifiedBy>Javier Padron Rodriguez</cp:lastModifiedBy>
  <cp:revision>6</cp:revision>
  <dcterms:created xsi:type="dcterms:W3CDTF">2018-03-29T11:25:00Z</dcterms:created>
  <dcterms:modified xsi:type="dcterms:W3CDTF">2018-04-02T19:13:00Z</dcterms:modified>
</cp:coreProperties>
</file>