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C44" w:rsidRDefault="00EF4C44" w:rsidP="00EF4C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2120">
        <w:rPr>
          <w:rFonts w:ascii="Times New Roman" w:hAnsi="Times New Roman" w:cs="Times New Roman"/>
          <w:b/>
          <w:sz w:val="36"/>
          <w:szCs w:val="36"/>
        </w:rPr>
        <w:t>Описание предполагаемого способа решения</w:t>
      </w:r>
    </w:p>
    <w:p w:rsidR="00EF4C44" w:rsidRPr="003E739F" w:rsidRDefault="00EF4C44" w:rsidP="00EF4C4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F4C44" w:rsidRDefault="00EF4C44" w:rsidP="00EF4C44">
      <w:pPr>
        <w:jc w:val="both"/>
        <w:rPr>
          <w:rFonts w:ascii="Arial" w:hAnsi="Arial" w:cs="Arial"/>
          <w:sz w:val="28"/>
          <w:szCs w:val="28"/>
        </w:rPr>
      </w:pPr>
      <w:r w:rsidRPr="00EF4C44">
        <w:rPr>
          <w:rFonts w:ascii="Arial" w:hAnsi="Arial" w:cs="Arial"/>
          <w:sz w:val="28"/>
          <w:szCs w:val="28"/>
        </w:rPr>
        <w:t xml:space="preserve">Предлагается обзор различных существующих методов ассоциативного поиска по видео. В течение прошлого десятилетия наблюдался стремительный рост количества видео, размещаемых в Интернете, что создало острую необходимость в появлении поиска по видео. Видео имеет сложную структуру. Одна и та же информация может быть выражена различными способами. Это серьезно усложняет задачу видеопоиска. Заголовки и описания видео не могут дать полного представления о самом видео, что влечет за собой необходимость использования ассоциативного поиска по видео. </w:t>
      </w:r>
    </w:p>
    <w:p w:rsidR="00EF4C44" w:rsidRDefault="00EF4C44" w:rsidP="00EF4C44">
      <w:pPr>
        <w:jc w:val="both"/>
        <w:rPr>
          <w:rFonts w:ascii="Arial" w:hAnsi="Arial" w:cs="Arial"/>
          <w:sz w:val="28"/>
          <w:szCs w:val="28"/>
        </w:rPr>
      </w:pPr>
      <w:r w:rsidRPr="00EF4C44">
        <w:rPr>
          <w:rFonts w:ascii="Arial" w:hAnsi="Arial" w:cs="Arial"/>
          <w:sz w:val="28"/>
          <w:szCs w:val="28"/>
        </w:rPr>
        <w:t xml:space="preserve">Существует семантический разрыв между низкоуровневыми характеристиками видео и восприятием пользователей. Комплексный ассоциативный видеопоиск может рассматриваться как связующее звено между обычным поиском и смысловым поиском по видео. </w:t>
      </w:r>
    </w:p>
    <w:p w:rsidR="00561934" w:rsidRDefault="00EF4C44" w:rsidP="00EF4C4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</w:t>
      </w:r>
      <w:r w:rsidRPr="00EF4C44">
        <w:rPr>
          <w:rFonts w:ascii="Arial" w:hAnsi="Arial" w:cs="Arial"/>
          <w:sz w:val="28"/>
          <w:szCs w:val="28"/>
        </w:rPr>
        <w:t xml:space="preserve">етодов поиска по видео следуют парадигме прямого отображения низкоуровневых характеристик на смысловые понятия. Этот подход требует предварительной обработки данных. Результаты такого отображения не будут устойчивы. </w:t>
      </w:r>
    </w:p>
    <w:p w:rsidR="00561934" w:rsidRDefault="00EF4C44" w:rsidP="00EF4C44">
      <w:pPr>
        <w:jc w:val="both"/>
        <w:rPr>
          <w:rFonts w:ascii="Arial" w:hAnsi="Arial" w:cs="Arial"/>
          <w:sz w:val="28"/>
          <w:szCs w:val="28"/>
        </w:rPr>
      </w:pPr>
      <w:r w:rsidRPr="00EF4C44">
        <w:rPr>
          <w:rFonts w:ascii="Arial" w:hAnsi="Arial" w:cs="Arial"/>
          <w:sz w:val="28"/>
          <w:szCs w:val="28"/>
        </w:rPr>
        <w:t>Задача эффективной идентификации нечетких дубликатов играет ключевую роль в задачах поиска, защите авторских прав, и многих других. Для анализа большого объема видео-данных применяют ассоциативный поиск</w:t>
      </w:r>
      <w:r w:rsidR="00561934">
        <w:rPr>
          <w:rFonts w:ascii="Arial" w:hAnsi="Arial" w:cs="Arial"/>
          <w:sz w:val="28"/>
          <w:szCs w:val="28"/>
        </w:rPr>
        <w:t xml:space="preserve"> </w:t>
      </w:r>
    </w:p>
    <w:p w:rsidR="00EF4C44" w:rsidRDefault="00561934" w:rsidP="00EF4C44">
      <w:pPr>
        <w:jc w:val="both"/>
        <w:rPr>
          <w:rFonts w:ascii="Arial" w:hAnsi="Arial" w:cs="Arial"/>
          <w:sz w:val="28"/>
          <w:szCs w:val="28"/>
        </w:rPr>
      </w:pPr>
      <w:r w:rsidRPr="00561934">
        <w:rPr>
          <w:rFonts w:ascii="Arial" w:hAnsi="Arial" w:cs="Arial"/>
          <w:sz w:val="28"/>
          <w:szCs w:val="28"/>
        </w:rPr>
        <w:t>В своей работе я собираюсь сфокусироваться на решении проблем</w:t>
      </w:r>
      <w:r>
        <w:rPr>
          <w:rFonts w:ascii="Arial" w:hAnsi="Arial" w:cs="Arial"/>
          <w:sz w:val="28"/>
          <w:szCs w:val="28"/>
        </w:rPr>
        <w:t xml:space="preserve"> при помощи</w:t>
      </w:r>
      <w:r w:rsidRPr="00561934">
        <w:rPr>
          <w:rFonts w:ascii="Arial" w:hAnsi="Arial" w:cs="Arial"/>
          <w:sz w:val="28"/>
          <w:szCs w:val="28"/>
        </w:rPr>
        <w:t xml:space="preserve"> </w:t>
      </w:r>
      <w:r w:rsidR="00EF4C44" w:rsidRPr="00EF4C44">
        <w:rPr>
          <w:rFonts w:ascii="Arial" w:hAnsi="Arial" w:cs="Arial"/>
          <w:sz w:val="28"/>
          <w:szCs w:val="28"/>
        </w:rPr>
        <w:t>«content based video retrieval» (CBVR) – поиск по содержимому.</w:t>
      </w:r>
    </w:p>
    <w:p w:rsidR="00561934" w:rsidRDefault="00561934" w:rsidP="00EF4C44">
      <w:pPr>
        <w:jc w:val="both"/>
        <w:rPr>
          <w:rFonts w:ascii="Arial" w:hAnsi="Arial" w:cs="Arial"/>
          <w:sz w:val="28"/>
          <w:szCs w:val="28"/>
          <w:lang w:val="es-EC"/>
        </w:rPr>
      </w:pPr>
      <w:r w:rsidRPr="00561934">
        <w:rPr>
          <w:rFonts w:ascii="Arial" w:hAnsi="Arial" w:cs="Arial"/>
          <w:sz w:val="28"/>
          <w:szCs w:val="28"/>
        </w:rPr>
        <w:t xml:space="preserve">Ассоциативный поиск видео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s-EC"/>
        </w:rPr>
        <w:t>CBVR</w:t>
      </w:r>
      <w:r w:rsidRPr="00561934">
        <w:rPr>
          <w:rFonts w:ascii="Arial" w:hAnsi="Arial" w:cs="Arial"/>
          <w:sz w:val="28"/>
          <w:szCs w:val="28"/>
        </w:rPr>
        <w:t xml:space="preserve">) состоит из следующих шагов. </w:t>
      </w:r>
    </w:p>
    <w:p w:rsidR="00561934" w:rsidRDefault="00561934" w:rsidP="00EF4C44">
      <w:pPr>
        <w:jc w:val="both"/>
        <w:rPr>
          <w:rFonts w:ascii="Arial" w:hAnsi="Arial" w:cs="Arial"/>
          <w:sz w:val="28"/>
          <w:szCs w:val="28"/>
          <w:lang w:val="es-EC"/>
        </w:rPr>
      </w:pPr>
      <w:r w:rsidRPr="00561934">
        <w:rPr>
          <w:rFonts w:ascii="Arial" w:hAnsi="Arial" w:cs="Arial"/>
          <w:sz w:val="28"/>
          <w:szCs w:val="28"/>
        </w:rPr>
        <w:t xml:space="preserve">1. Анализ временной структуры видео – деление видео на фрагменты, которое включает обнаружение границ съёмок. </w:t>
      </w:r>
    </w:p>
    <w:p w:rsidR="00561934" w:rsidRDefault="00561934" w:rsidP="00EF4C44">
      <w:pPr>
        <w:jc w:val="both"/>
        <w:rPr>
          <w:rFonts w:ascii="Arial" w:hAnsi="Arial" w:cs="Arial"/>
          <w:sz w:val="28"/>
          <w:szCs w:val="28"/>
          <w:lang w:val="es-EC"/>
        </w:rPr>
      </w:pPr>
      <w:r w:rsidRPr="00561934">
        <w:rPr>
          <w:rFonts w:ascii="Arial" w:hAnsi="Arial" w:cs="Arial"/>
          <w:sz w:val="28"/>
          <w:szCs w:val="28"/>
        </w:rPr>
        <w:t xml:space="preserve">2. Определение характеристик фрагментов. </w:t>
      </w:r>
    </w:p>
    <w:p w:rsidR="00561934" w:rsidRDefault="00561934" w:rsidP="00EF4C44">
      <w:pPr>
        <w:jc w:val="both"/>
        <w:rPr>
          <w:rFonts w:ascii="Arial" w:hAnsi="Arial" w:cs="Arial"/>
          <w:sz w:val="28"/>
          <w:szCs w:val="28"/>
          <w:lang w:val="es-EC"/>
        </w:rPr>
      </w:pPr>
      <w:r w:rsidRPr="00561934">
        <w:rPr>
          <w:rFonts w:ascii="Arial" w:hAnsi="Arial" w:cs="Arial"/>
          <w:sz w:val="28"/>
          <w:szCs w:val="28"/>
        </w:rPr>
        <w:t xml:space="preserve">3. Извлечение информации из характеристик. </w:t>
      </w:r>
    </w:p>
    <w:p w:rsidR="00561934" w:rsidRDefault="00561934" w:rsidP="00EF4C44">
      <w:pPr>
        <w:jc w:val="both"/>
        <w:rPr>
          <w:rFonts w:ascii="Arial" w:hAnsi="Arial" w:cs="Arial"/>
          <w:sz w:val="28"/>
          <w:szCs w:val="28"/>
          <w:lang w:val="es-EC"/>
        </w:rPr>
      </w:pPr>
      <w:r w:rsidRPr="00561934">
        <w:rPr>
          <w:rFonts w:ascii="Arial" w:hAnsi="Arial" w:cs="Arial"/>
          <w:sz w:val="28"/>
          <w:szCs w:val="28"/>
        </w:rPr>
        <w:t xml:space="preserve">4. Аннотация видео, построение семантического индекса. </w:t>
      </w:r>
    </w:p>
    <w:p w:rsidR="00561934" w:rsidRDefault="00561934" w:rsidP="00EF4C44">
      <w:pPr>
        <w:jc w:val="both"/>
        <w:rPr>
          <w:rFonts w:ascii="Arial" w:hAnsi="Arial" w:cs="Arial"/>
          <w:sz w:val="28"/>
          <w:szCs w:val="28"/>
          <w:lang w:val="es-EC"/>
        </w:rPr>
      </w:pPr>
      <w:r w:rsidRPr="00561934">
        <w:rPr>
          <w:rFonts w:ascii="Arial" w:hAnsi="Arial" w:cs="Arial"/>
          <w:sz w:val="28"/>
          <w:szCs w:val="28"/>
        </w:rPr>
        <w:lastRenderedPageBreak/>
        <w:t xml:space="preserve">5. Обработка пользовательского запроса и выдача результата. </w:t>
      </w:r>
    </w:p>
    <w:p w:rsidR="00561934" w:rsidRDefault="00561934" w:rsidP="00EF4C44">
      <w:pPr>
        <w:jc w:val="both"/>
        <w:rPr>
          <w:rFonts w:ascii="Arial" w:hAnsi="Arial" w:cs="Arial"/>
          <w:sz w:val="28"/>
          <w:szCs w:val="28"/>
          <w:lang w:val="es-EC"/>
        </w:rPr>
      </w:pPr>
      <w:r w:rsidRPr="00561934">
        <w:rPr>
          <w:rFonts w:ascii="Arial" w:hAnsi="Arial" w:cs="Arial"/>
          <w:sz w:val="28"/>
          <w:szCs w:val="28"/>
        </w:rPr>
        <w:t>6. Обратная связь и переранжирование результатов для улучшения поиска характеристик</w:t>
      </w:r>
    </w:p>
    <w:p w:rsidR="00561934" w:rsidRDefault="00561934" w:rsidP="00561934">
      <w:pPr>
        <w:jc w:val="center"/>
        <w:rPr>
          <w:rFonts w:ascii="Arial" w:hAnsi="Arial" w:cs="Arial"/>
          <w:sz w:val="28"/>
          <w:szCs w:val="28"/>
          <w:lang w:val="es-EC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644390" cy="635571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635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934" w:rsidRPr="00E657F1" w:rsidRDefault="00E657F1" w:rsidP="0056193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рус. схема пойска по видео</w:t>
      </w:r>
    </w:p>
    <w:p w:rsidR="00561934" w:rsidRPr="00EF4C44" w:rsidRDefault="00561934" w:rsidP="00EF4C44">
      <w:pPr>
        <w:jc w:val="both"/>
        <w:rPr>
          <w:rFonts w:ascii="Arial" w:hAnsi="Arial" w:cs="Arial"/>
          <w:sz w:val="28"/>
          <w:szCs w:val="28"/>
        </w:rPr>
      </w:pPr>
    </w:p>
    <w:sectPr w:rsidR="00561934" w:rsidRPr="00EF4C44" w:rsidSect="009F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compat/>
  <w:rsids>
    <w:rsidRoot w:val="00EF4C44"/>
    <w:rsid w:val="00561934"/>
    <w:rsid w:val="009F3485"/>
    <w:rsid w:val="00E657F1"/>
    <w:rsid w:val="00EF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2018-12-14T20:49:00Z</dcterms:created>
  <dcterms:modified xsi:type="dcterms:W3CDTF">2018-12-14T21:10:00Z</dcterms:modified>
</cp:coreProperties>
</file>