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6BF5" w:rsidRPr="0036572C" w:rsidRDefault="0036572C" w:rsidP="0036572C">
      <w:pPr>
        <w:jc w:val="center"/>
        <w:rPr>
          <w:rFonts w:ascii="Arial" w:hAnsi="Arial" w:cs="Arial"/>
          <w:sz w:val="24"/>
          <w:szCs w:val="24"/>
        </w:rPr>
      </w:pPr>
      <w:r w:rsidRPr="0036572C">
        <w:rPr>
          <w:rFonts w:ascii="Arial" w:hAnsi="Arial" w:cs="Arial"/>
          <w:sz w:val="24"/>
          <w:szCs w:val="24"/>
        </w:rPr>
        <w:t>Sistema de planificación de eventos</w:t>
      </w:r>
    </w:p>
    <w:p w:rsidR="0036572C" w:rsidRPr="0036572C" w:rsidRDefault="0036572C" w:rsidP="0036572C">
      <w:pPr>
        <w:rPr>
          <w:rFonts w:ascii="Arial" w:hAnsi="Arial" w:cs="Arial"/>
          <w:sz w:val="24"/>
          <w:szCs w:val="24"/>
        </w:rPr>
      </w:pPr>
    </w:p>
    <w:p w:rsidR="0036572C" w:rsidRDefault="0036572C" w:rsidP="005110D9">
      <w:pPr>
        <w:jc w:val="both"/>
        <w:rPr>
          <w:rFonts w:ascii="Arial" w:hAnsi="Arial" w:cs="Arial"/>
          <w:sz w:val="24"/>
          <w:szCs w:val="24"/>
        </w:rPr>
      </w:pPr>
      <w:r>
        <w:rPr>
          <w:rFonts w:ascii="Arial" w:hAnsi="Arial" w:cs="Arial"/>
          <w:sz w:val="24"/>
          <w:szCs w:val="24"/>
        </w:rPr>
        <w:t>El presente sistema tiene la función de hacer más accesible la calendarización y manejo de eventos sociales, además de aprovechar las tecnologías y servicios web.</w:t>
      </w:r>
    </w:p>
    <w:p w:rsidR="0036572C" w:rsidRDefault="0036572C" w:rsidP="005110D9">
      <w:pPr>
        <w:jc w:val="both"/>
        <w:rPr>
          <w:rFonts w:ascii="Arial" w:hAnsi="Arial" w:cs="Arial"/>
          <w:sz w:val="24"/>
          <w:szCs w:val="24"/>
        </w:rPr>
      </w:pPr>
      <w:r>
        <w:rPr>
          <w:rFonts w:ascii="Arial" w:hAnsi="Arial" w:cs="Arial"/>
          <w:sz w:val="24"/>
          <w:szCs w:val="24"/>
        </w:rPr>
        <w:t>En forma general se tomara contacto con diversos organizadores de eventos o pres</w:t>
      </w:r>
      <w:r w:rsidR="00D22D01">
        <w:rPr>
          <w:rFonts w:ascii="Arial" w:hAnsi="Arial" w:cs="Arial"/>
          <w:sz w:val="24"/>
          <w:szCs w:val="24"/>
        </w:rPr>
        <w:t xml:space="preserve">tadores de servicios acercándole nuestra plataforma web dándole la capacidad de llevar toda su infraestructura de organización a una tecnología la cual conllevara un beneficio ya que </w:t>
      </w:r>
      <w:r w:rsidR="00211E6B">
        <w:rPr>
          <w:rFonts w:ascii="Arial" w:hAnsi="Arial" w:cs="Arial"/>
          <w:sz w:val="24"/>
          <w:szCs w:val="24"/>
        </w:rPr>
        <w:t>nuestro sistema permitirá:</w:t>
      </w:r>
    </w:p>
    <w:p w:rsidR="00211E6B" w:rsidRDefault="00211E6B" w:rsidP="005110D9">
      <w:pPr>
        <w:pStyle w:val="Prrafodelista"/>
        <w:numPr>
          <w:ilvl w:val="0"/>
          <w:numId w:val="1"/>
        </w:numPr>
        <w:jc w:val="both"/>
        <w:rPr>
          <w:rFonts w:ascii="Arial" w:hAnsi="Arial" w:cs="Arial"/>
          <w:sz w:val="24"/>
          <w:szCs w:val="24"/>
        </w:rPr>
      </w:pPr>
      <w:r>
        <w:rPr>
          <w:rFonts w:ascii="Arial" w:hAnsi="Arial" w:cs="Arial"/>
          <w:sz w:val="24"/>
          <w:szCs w:val="24"/>
        </w:rPr>
        <w:t>Creación</w:t>
      </w:r>
      <w:r w:rsidR="003A286F">
        <w:rPr>
          <w:rFonts w:ascii="Arial" w:hAnsi="Arial" w:cs="Arial"/>
          <w:sz w:val="24"/>
          <w:szCs w:val="24"/>
        </w:rPr>
        <w:t xml:space="preserve"> y manejo</w:t>
      </w:r>
      <w:r>
        <w:rPr>
          <w:rFonts w:ascii="Arial" w:hAnsi="Arial" w:cs="Arial"/>
          <w:sz w:val="24"/>
          <w:szCs w:val="24"/>
        </w:rPr>
        <w:t xml:space="preserve"> de cuentas para organizadores de eventos para el aislamiento de cada uno, evitara confusiones al almacenar más de un organizador.</w:t>
      </w:r>
    </w:p>
    <w:p w:rsidR="00C81415" w:rsidRDefault="00C81415" w:rsidP="005110D9">
      <w:pPr>
        <w:pStyle w:val="Prrafodelista"/>
        <w:numPr>
          <w:ilvl w:val="0"/>
          <w:numId w:val="1"/>
        </w:numPr>
        <w:jc w:val="both"/>
        <w:rPr>
          <w:rFonts w:ascii="Arial" w:hAnsi="Arial" w:cs="Arial"/>
          <w:sz w:val="24"/>
          <w:szCs w:val="24"/>
        </w:rPr>
      </w:pPr>
      <w:r>
        <w:rPr>
          <w:rFonts w:ascii="Arial" w:hAnsi="Arial" w:cs="Arial"/>
          <w:sz w:val="24"/>
          <w:szCs w:val="24"/>
        </w:rPr>
        <w:t>Creación</w:t>
      </w:r>
      <w:r w:rsidR="003A286F">
        <w:rPr>
          <w:rFonts w:ascii="Arial" w:hAnsi="Arial" w:cs="Arial"/>
          <w:sz w:val="24"/>
          <w:szCs w:val="24"/>
        </w:rPr>
        <w:t xml:space="preserve"> y manejo</w:t>
      </w:r>
      <w:r>
        <w:rPr>
          <w:rFonts w:ascii="Arial" w:hAnsi="Arial" w:cs="Arial"/>
          <w:sz w:val="24"/>
          <w:szCs w:val="24"/>
        </w:rPr>
        <w:t xml:space="preserve"> de eventos asignados cada uno a un organizador especifico y al mismo tiempo correspondiéndoles un lugar y fecha en especial para cada uno de esta manera evitar que los eventos lleguen a un conflicto en su congregación, amenizando de esta manera la forma de llevar una agenda para los organizadores.</w:t>
      </w:r>
    </w:p>
    <w:p w:rsidR="00C81415" w:rsidRDefault="003A286F" w:rsidP="005110D9">
      <w:pPr>
        <w:pStyle w:val="Prrafodelista"/>
        <w:numPr>
          <w:ilvl w:val="0"/>
          <w:numId w:val="1"/>
        </w:numPr>
        <w:jc w:val="both"/>
        <w:rPr>
          <w:rFonts w:ascii="Arial" w:hAnsi="Arial" w:cs="Arial"/>
          <w:sz w:val="24"/>
          <w:szCs w:val="24"/>
        </w:rPr>
      </w:pPr>
      <w:r>
        <w:rPr>
          <w:rFonts w:ascii="Arial" w:hAnsi="Arial" w:cs="Arial"/>
          <w:sz w:val="24"/>
          <w:szCs w:val="24"/>
        </w:rPr>
        <w:t xml:space="preserve">Creación y manejo de participantes en los eventos aunándole la característica de permitir diferenciar los participantes que cuente con el grado de no asociado y socio (pagado), esta función da la capacidad de llevar un monitoreo de la asistencia a determinado evento </w:t>
      </w:r>
      <w:r w:rsidR="0059673F">
        <w:rPr>
          <w:rFonts w:ascii="Arial" w:hAnsi="Arial" w:cs="Arial"/>
          <w:sz w:val="24"/>
          <w:szCs w:val="24"/>
        </w:rPr>
        <w:t>además de un control de los descuentos y diversos beneficios de una manera automatizada o en su caso más accesible y simplificada.</w:t>
      </w:r>
    </w:p>
    <w:p w:rsidR="0059673F" w:rsidRDefault="0059673F" w:rsidP="004008E3">
      <w:pPr>
        <w:pStyle w:val="Prrafodelista"/>
        <w:numPr>
          <w:ilvl w:val="0"/>
          <w:numId w:val="1"/>
        </w:numPr>
        <w:jc w:val="both"/>
        <w:rPr>
          <w:rFonts w:ascii="Arial" w:hAnsi="Arial" w:cs="Arial"/>
          <w:sz w:val="24"/>
          <w:szCs w:val="24"/>
        </w:rPr>
      </w:pPr>
      <w:r>
        <w:rPr>
          <w:rFonts w:ascii="Arial" w:hAnsi="Arial" w:cs="Arial"/>
          <w:sz w:val="24"/>
          <w:szCs w:val="24"/>
        </w:rPr>
        <w:t>Se tomara parte del sistema para la creación de elementos de administración que serán lo que se les denomina</w:t>
      </w:r>
      <w:r w:rsidR="005110D9">
        <w:rPr>
          <w:rFonts w:ascii="Arial" w:hAnsi="Arial" w:cs="Arial"/>
          <w:sz w:val="24"/>
          <w:szCs w:val="24"/>
        </w:rPr>
        <w:t xml:space="preserve"> cotidianamente como súper usuarios los cuales aparte de llevar un control sobre los usuarios del sistema, monitoreando el uso correcto de este, tendrán la posibilidad de auxiliar a los usuarios que presenten alguna complicación o no sean tan ávidos en el manejo de estas tecnologías.</w:t>
      </w:r>
    </w:p>
    <w:p w:rsidR="004008E3" w:rsidRDefault="004008E3" w:rsidP="004008E3">
      <w:pPr>
        <w:ind w:left="360"/>
        <w:jc w:val="both"/>
        <w:rPr>
          <w:rFonts w:ascii="Arial" w:hAnsi="Arial" w:cs="Arial"/>
          <w:sz w:val="24"/>
          <w:szCs w:val="24"/>
        </w:rPr>
      </w:pPr>
    </w:p>
    <w:p w:rsidR="004008E3" w:rsidRDefault="004008E3">
      <w:pPr>
        <w:rPr>
          <w:rFonts w:ascii="Arial" w:hAnsi="Arial" w:cs="Arial"/>
          <w:sz w:val="24"/>
          <w:szCs w:val="24"/>
        </w:rPr>
      </w:pPr>
      <w:r>
        <w:rPr>
          <w:rFonts w:ascii="Arial" w:hAnsi="Arial" w:cs="Arial"/>
          <w:sz w:val="24"/>
          <w:szCs w:val="24"/>
        </w:rPr>
        <w:br w:type="page"/>
      </w:r>
    </w:p>
    <w:p w:rsidR="004008E3" w:rsidRDefault="0053526F" w:rsidP="000621DD">
      <w:pPr>
        <w:ind w:left="360"/>
        <w:jc w:val="center"/>
        <w:rPr>
          <w:rFonts w:ascii="Arial" w:hAnsi="Arial" w:cs="Arial"/>
          <w:sz w:val="24"/>
          <w:szCs w:val="24"/>
        </w:rPr>
      </w:pPr>
      <w:r>
        <w:rPr>
          <w:rFonts w:ascii="Arial" w:hAnsi="Arial" w:cs="Arial"/>
          <w:sz w:val="24"/>
          <w:szCs w:val="24"/>
        </w:rPr>
        <w:lastRenderedPageBreak/>
        <w:t>Introducción</w:t>
      </w:r>
    </w:p>
    <w:p w:rsidR="000527EF" w:rsidRPr="0053526F" w:rsidRDefault="000527EF" w:rsidP="000527EF">
      <w:pPr>
        <w:ind w:left="360"/>
        <w:rPr>
          <w:rFonts w:ascii="Arial" w:hAnsi="Arial" w:cs="Arial"/>
          <w:sz w:val="24"/>
          <w:szCs w:val="24"/>
        </w:rPr>
      </w:pPr>
      <w:r>
        <w:rPr>
          <w:rFonts w:ascii="Arial" w:hAnsi="Arial" w:cs="Arial"/>
          <w:sz w:val="24"/>
          <w:szCs w:val="24"/>
        </w:rPr>
        <w:t>Teniendo en mente que uno de las principales características de las sociedades modernas es reunirnos con gente que tengan gustos y/o intereses afines a los nuestros al mismo tiempo de queremos conocer más sobre los temas que nos intrigan, siendo la mejor forma de hacer esto consumiendo el conocimiento de los más eruditos en respectivas asignaturas, ya sea de manera personal, de modo cara a cara, o impersonal, en un libro o material audiovisual.</w:t>
      </w:r>
    </w:p>
    <w:p w:rsidR="000527EF" w:rsidRPr="00751EA0" w:rsidRDefault="000527EF" w:rsidP="000621DD">
      <w:pPr>
        <w:ind w:left="360"/>
        <w:rPr>
          <w:rFonts w:ascii="Arial" w:hAnsi="Arial" w:cs="Arial"/>
          <w:sz w:val="24"/>
          <w:szCs w:val="24"/>
        </w:rPr>
      </w:pPr>
      <w:r>
        <w:rPr>
          <w:rFonts w:ascii="Arial" w:hAnsi="Arial" w:cs="Arial"/>
          <w:sz w:val="24"/>
          <w:szCs w:val="24"/>
        </w:rPr>
        <w:t xml:space="preserve">Centrándonos en el modo personal </w:t>
      </w:r>
      <w:r w:rsidR="00751EA0">
        <w:rPr>
          <w:rFonts w:ascii="Arial" w:hAnsi="Arial" w:cs="Arial"/>
          <w:sz w:val="24"/>
          <w:szCs w:val="24"/>
        </w:rPr>
        <w:t xml:space="preserve">es necesario crear un lugar y espacio específico para que este encuentro se lleve a cabo además de proporcionar un itinerario para llevar un manejo más adecuado del limitado tiempo que se suele tener, encasillando a la reunión en la palabra </w:t>
      </w:r>
      <w:r w:rsidR="00751EA0" w:rsidRPr="00751EA0">
        <w:rPr>
          <w:rFonts w:ascii="Arial" w:hAnsi="Arial" w:cs="Arial"/>
          <w:b/>
          <w:sz w:val="24"/>
          <w:szCs w:val="24"/>
        </w:rPr>
        <w:t>evento</w:t>
      </w:r>
      <w:r w:rsidR="00751EA0">
        <w:rPr>
          <w:rFonts w:ascii="Arial" w:hAnsi="Arial" w:cs="Arial"/>
          <w:sz w:val="24"/>
          <w:szCs w:val="24"/>
        </w:rPr>
        <w:t xml:space="preserve"> y a la asignación de </w:t>
      </w:r>
      <w:proofErr w:type="gramStart"/>
      <w:r w:rsidR="00751EA0">
        <w:rPr>
          <w:rFonts w:ascii="Arial" w:hAnsi="Arial" w:cs="Arial"/>
          <w:sz w:val="24"/>
          <w:szCs w:val="24"/>
        </w:rPr>
        <w:t>lugar ,</w:t>
      </w:r>
      <w:proofErr w:type="gramEnd"/>
      <w:r w:rsidR="00751EA0">
        <w:rPr>
          <w:rFonts w:ascii="Arial" w:hAnsi="Arial" w:cs="Arial"/>
          <w:sz w:val="24"/>
          <w:szCs w:val="24"/>
        </w:rPr>
        <w:t xml:space="preserve"> tiempo e itinerario la palabra </w:t>
      </w:r>
      <w:r w:rsidR="00751EA0">
        <w:rPr>
          <w:rFonts w:ascii="Arial" w:hAnsi="Arial" w:cs="Arial"/>
          <w:b/>
          <w:sz w:val="24"/>
          <w:szCs w:val="24"/>
        </w:rPr>
        <w:t>organización</w:t>
      </w:r>
      <w:r w:rsidR="00751EA0">
        <w:rPr>
          <w:rFonts w:ascii="Arial" w:hAnsi="Arial" w:cs="Arial"/>
          <w:sz w:val="24"/>
          <w:szCs w:val="24"/>
        </w:rPr>
        <w:t xml:space="preserve"> </w:t>
      </w:r>
      <w:r w:rsidR="009678BB">
        <w:rPr>
          <w:rFonts w:ascii="Arial" w:hAnsi="Arial" w:cs="Arial"/>
          <w:sz w:val="24"/>
          <w:szCs w:val="24"/>
        </w:rPr>
        <w:t>dando como resultado el tema central de nuestro sistema la organización de eventos.</w:t>
      </w:r>
    </w:p>
    <w:p w:rsidR="000621DD" w:rsidRDefault="0053526F" w:rsidP="000621DD">
      <w:pPr>
        <w:ind w:left="360"/>
        <w:rPr>
          <w:rFonts w:ascii="Arial" w:hAnsi="Arial" w:cs="Arial"/>
          <w:sz w:val="24"/>
          <w:szCs w:val="24"/>
        </w:rPr>
      </w:pPr>
      <w:r>
        <w:rPr>
          <w:rFonts w:ascii="Arial" w:hAnsi="Arial" w:cs="Arial"/>
          <w:sz w:val="24"/>
          <w:szCs w:val="24"/>
        </w:rPr>
        <w:t xml:space="preserve">Si bien </w:t>
      </w:r>
      <w:r w:rsidRPr="0053526F">
        <w:rPr>
          <w:rFonts w:ascii="Arial" w:hAnsi="Arial" w:cs="Arial"/>
          <w:sz w:val="24"/>
          <w:szCs w:val="24"/>
        </w:rPr>
        <w:t xml:space="preserve">la </w:t>
      </w:r>
      <w:r w:rsidRPr="0053526F">
        <w:rPr>
          <w:rFonts w:ascii="Arial" w:hAnsi="Arial" w:cs="Arial"/>
          <w:bCs/>
          <w:sz w:val="24"/>
          <w:szCs w:val="24"/>
        </w:rPr>
        <w:t>organización de eventos</w:t>
      </w:r>
      <w:r w:rsidRPr="0053526F">
        <w:rPr>
          <w:rFonts w:ascii="Arial" w:hAnsi="Arial" w:cs="Arial"/>
          <w:sz w:val="24"/>
          <w:szCs w:val="24"/>
        </w:rPr>
        <w:t xml:space="preserve"> es el proceso de diseño, planificación y producción de congresos, festivales, ceremonias, fiestas, convenciones u otro tipo de reuniones, cada una de las cuales pue</w:t>
      </w:r>
      <w:r>
        <w:rPr>
          <w:rFonts w:ascii="Arial" w:hAnsi="Arial" w:cs="Arial"/>
          <w:sz w:val="24"/>
          <w:szCs w:val="24"/>
        </w:rPr>
        <w:t>de tener diferentes finalidades. Nuestro sistema se centrara en congresos, simposios, ferias de ciencias y concursos, por lo que podríamos englobarlos en “divulgación científica”</w:t>
      </w:r>
      <w:r w:rsidR="007A2618">
        <w:rPr>
          <w:rFonts w:ascii="Arial" w:hAnsi="Arial" w:cs="Arial"/>
          <w:sz w:val="24"/>
          <w:szCs w:val="24"/>
        </w:rPr>
        <w:t xml:space="preserve"> limitando a esto la finalidad.</w:t>
      </w:r>
    </w:p>
    <w:p w:rsidR="000527EF" w:rsidRDefault="007A2618" w:rsidP="007A2618">
      <w:pPr>
        <w:ind w:left="360"/>
        <w:rPr>
          <w:rFonts w:ascii="Arial" w:hAnsi="Arial" w:cs="Arial"/>
          <w:sz w:val="24"/>
          <w:szCs w:val="24"/>
        </w:rPr>
      </w:pPr>
      <w:r>
        <w:rPr>
          <w:rFonts w:ascii="Arial" w:hAnsi="Arial" w:cs="Arial"/>
          <w:sz w:val="24"/>
          <w:szCs w:val="24"/>
        </w:rPr>
        <w:t xml:space="preserve">El sector elegido es dentro de la organización de eventos uno de, si no es que el </w:t>
      </w:r>
      <w:r w:rsidR="000527EF">
        <w:rPr>
          <w:rFonts w:ascii="Arial" w:hAnsi="Arial" w:cs="Arial"/>
          <w:sz w:val="24"/>
          <w:szCs w:val="24"/>
        </w:rPr>
        <w:t>más</w:t>
      </w:r>
      <w:r>
        <w:rPr>
          <w:rFonts w:ascii="Arial" w:hAnsi="Arial" w:cs="Arial"/>
          <w:sz w:val="24"/>
          <w:szCs w:val="24"/>
        </w:rPr>
        <w:t xml:space="preserve"> descuidado del ámbito pero al unísono es el que </w:t>
      </w:r>
      <w:r w:rsidR="000527EF">
        <w:rPr>
          <w:rFonts w:ascii="Arial" w:hAnsi="Arial" w:cs="Arial"/>
          <w:sz w:val="24"/>
          <w:szCs w:val="24"/>
        </w:rPr>
        <w:t>más</w:t>
      </w:r>
      <w:r>
        <w:rPr>
          <w:rFonts w:ascii="Arial" w:hAnsi="Arial" w:cs="Arial"/>
          <w:sz w:val="24"/>
          <w:szCs w:val="24"/>
        </w:rPr>
        <w:t xml:space="preserve"> contribuye verdaderamente a nuestra sociedad en general, esto es una de las cualidades que nos han orillado a seleccionarlo</w:t>
      </w:r>
      <w:r w:rsidR="000527EF">
        <w:rPr>
          <w:rFonts w:ascii="Arial" w:hAnsi="Arial" w:cs="Arial"/>
          <w:sz w:val="24"/>
          <w:szCs w:val="24"/>
        </w:rPr>
        <w:t>.</w:t>
      </w:r>
    </w:p>
    <w:p w:rsidR="00BF3B58" w:rsidRDefault="00BF3B58" w:rsidP="007A2618">
      <w:pPr>
        <w:ind w:left="360"/>
        <w:rPr>
          <w:rFonts w:ascii="Arial" w:hAnsi="Arial" w:cs="Arial"/>
          <w:sz w:val="24"/>
          <w:szCs w:val="24"/>
        </w:rPr>
      </w:pPr>
    </w:p>
    <w:p w:rsidR="00BF3B58" w:rsidRDefault="00BF3B58">
      <w:pPr>
        <w:rPr>
          <w:rFonts w:ascii="Arial" w:hAnsi="Arial" w:cs="Arial"/>
          <w:sz w:val="24"/>
          <w:szCs w:val="24"/>
        </w:rPr>
      </w:pPr>
      <w:r>
        <w:rPr>
          <w:rFonts w:ascii="Arial" w:hAnsi="Arial" w:cs="Arial"/>
          <w:sz w:val="24"/>
          <w:szCs w:val="24"/>
        </w:rPr>
        <w:br w:type="page"/>
      </w:r>
    </w:p>
    <w:p w:rsidR="00BF3B58" w:rsidRDefault="00BF3B58" w:rsidP="007A2618">
      <w:pPr>
        <w:ind w:left="360"/>
        <w:rPr>
          <w:rFonts w:ascii="Arial" w:hAnsi="Arial" w:cs="Arial"/>
          <w:sz w:val="24"/>
          <w:szCs w:val="24"/>
        </w:rPr>
      </w:pPr>
      <w:r>
        <w:rPr>
          <w:rFonts w:ascii="Arial" w:hAnsi="Arial" w:cs="Arial"/>
          <w:sz w:val="24"/>
          <w:szCs w:val="24"/>
        </w:rPr>
        <w:lastRenderedPageBreak/>
        <w:t>Objetivo General:</w:t>
      </w:r>
    </w:p>
    <w:p w:rsidR="00BF3B58" w:rsidRDefault="00BF3B58" w:rsidP="00BF3B58">
      <w:pPr>
        <w:pStyle w:val="Prrafodelista"/>
        <w:numPr>
          <w:ilvl w:val="0"/>
          <w:numId w:val="2"/>
        </w:numPr>
        <w:rPr>
          <w:rFonts w:ascii="Arial" w:hAnsi="Arial" w:cs="Arial"/>
          <w:sz w:val="24"/>
          <w:szCs w:val="24"/>
        </w:rPr>
      </w:pPr>
      <w:r>
        <w:rPr>
          <w:rFonts w:ascii="Arial" w:hAnsi="Arial" w:cs="Arial"/>
          <w:sz w:val="24"/>
          <w:szCs w:val="24"/>
        </w:rPr>
        <w:t>Crear un sistema web que permita la organización de eventos de divulgación científica de una manera cómoda y accesible.</w:t>
      </w:r>
    </w:p>
    <w:p w:rsidR="00BF3B58" w:rsidRDefault="00BF3B58" w:rsidP="00BF3B58">
      <w:pPr>
        <w:rPr>
          <w:rFonts w:ascii="Arial" w:hAnsi="Arial" w:cs="Arial"/>
          <w:sz w:val="24"/>
          <w:szCs w:val="24"/>
        </w:rPr>
      </w:pPr>
      <w:r>
        <w:rPr>
          <w:rFonts w:ascii="Arial" w:hAnsi="Arial" w:cs="Arial"/>
          <w:sz w:val="24"/>
          <w:szCs w:val="24"/>
        </w:rPr>
        <w:t>Objetivos específicos:</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Diseñar el módulo de registro de usuarios (organizador, participante, administrador)</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Delimitar y generar los módulos para cada diferente tipo de evento.</w:t>
      </w:r>
    </w:p>
    <w:p w:rsidR="00BF3B58" w:rsidRPr="00BF3B58" w:rsidRDefault="00BF3B58" w:rsidP="00BF3B58">
      <w:pPr>
        <w:pStyle w:val="Prrafodelista"/>
        <w:numPr>
          <w:ilvl w:val="0"/>
          <w:numId w:val="3"/>
        </w:numPr>
        <w:rPr>
          <w:rFonts w:ascii="Arial" w:hAnsi="Arial" w:cs="Arial"/>
          <w:sz w:val="24"/>
          <w:szCs w:val="24"/>
        </w:rPr>
      </w:pPr>
      <w:r>
        <w:rPr>
          <w:rFonts w:ascii="Arial" w:hAnsi="Arial" w:cs="Arial"/>
          <w:sz w:val="24"/>
          <w:szCs w:val="24"/>
        </w:rPr>
        <w:t>Delimitar y generar los módulos para cada diferente tipo de participante.</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Generar los módulos de registro.</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Generar los módulos de pago.</w:t>
      </w:r>
    </w:p>
    <w:p w:rsidR="00BF3B58" w:rsidRDefault="00BF3B58" w:rsidP="00BF3B58">
      <w:pPr>
        <w:pStyle w:val="Prrafodelista"/>
        <w:numPr>
          <w:ilvl w:val="0"/>
          <w:numId w:val="3"/>
        </w:numPr>
        <w:rPr>
          <w:rFonts w:ascii="Arial" w:hAnsi="Arial" w:cs="Arial"/>
          <w:sz w:val="24"/>
          <w:szCs w:val="24"/>
        </w:rPr>
      </w:pPr>
      <w:r>
        <w:rPr>
          <w:rFonts w:ascii="Arial" w:hAnsi="Arial" w:cs="Arial"/>
          <w:sz w:val="24"/>
          <w:szCs w:val="24"/>
        </w:rPr>
        <w:t>Implementarlo en una plataforma web.</w:t>
      </w:r>
    </w:p>
    <w:p w:rsidR="00BF3B58" w:rsidRDefault="00BF3B58">
      <w:pPr>
        <w:rPr>
          <w:rFonts w:ascii="Arial" w:hAnsi="Arial" w:cs="Arial"/>
          <w:sz w:val="24"/>
          <w:szCs w:val="24"/>
        </w:rPr>
      </w:pPr>
      <w:r>
        <w:rPr>
          <w:rFonts w:ascii="Arial" w:hAnsi="Arial" w:cs="Arial"/>
          <w:sz w:val="24"/>
          <w:szCs w:val="24"/>
        </w:rPr>
        <w:br w:type="page"/>
      </w:r>
    </w:p>
    <w:p w:rsidR="00BF3B58" w:rsidRDefault="00BF3B58" w:rsidP="00BF3B58">
      <w:pPr>
        <w:jc w:val="center"/>
        <w:rPr>
          <w:rFonts w:ascii="Arial" w:hAnsi="Arial" w:cs="Arial"/>
          <w:sz w:val="24"/>
          <w:szCs w:val="24"/>
        </w:rPr>
      </w:pPr>
      <w:r>
        <w:rPr>
          <w:rFonts w:ascii="Arial" w:hAnsi="Arial" w:cs="Arial"/>
          <w:sz w:val="24"/>
          <w:szCs w:val="24"/>
        </w:rPr>
        <w:lastRenderedPageBreak/>
        <w:t>Metodología</w:t>
      </w:r>
    </w:p>
    <w:p w:rsidR="00122203" w:rsidRDefault="00122203" w:rsidP="00BA600F">
      <w:pPr>
        <w:jc w:val="both"/>
        <w:rPr>
          <w:rFonts w:ascii="Arial" w:hAnsi="Arial" w:cs="Arial"/>
          <w:sz w:val="24"/>
          <w:szCs w:val="24"/>
        </w:rPr>
      </w:pPr>
      <w:r>
        <w:rPr>
          <w:rFonts w:ascii="Arial" w:hAnsi="Arial" w:cs="Arial"/>
          <w:sz w:val="24"/>
          <w:szCs w:val="24"/>
        </w:rPr>
        <w:t>Hemos optado por utilizar una metodología “V” ya que se adapta lo mejor posible a nuestras necesidades y talentos, principalmente a que podemos realizar constantes pruebas a medida que se van desarrollando partes del sistema y así dándonos la posibilidad de realizar cambios inmediatamente que podemos reflejar con la misma prontitud de manera expansiva a los demás niveles, esto representa una ventaja sumamente grande ya que tampoco contábamos con un tiempo demasiado basto para una metodología que requiriera un tiempo más extenso, agregan</w:t>
      </w:r>
      <w:r w:rsidR="00BA600F">
        <w:rPr>
          <w:rFonts w:ascii="Arial" w:hAnsi="Arial" w:cs="Arial"/>
          <w:sz w:val="24"/>
          <w:szCs w:val="24"/>
        </w:rPr>
        <w:t>do como punto decisivo el que la metodología nos permite aprender tanto de las herramientas que estamos utilizando como del uso de una metodología en sí.</w:t>
      </w:r>
    </w:p>
    <w:p w:rsidR="00BA600F" w:rsidRDefault="00BA600F" w:rsidP="00BA600F">
      <w:pPr>
        <w:jc w:val="both"/>
        <w:rPr>
          <w:rFonts w:ascii="Arial" w:hAnsi="Arial" w:cs="Arial"/>
          <w:sz w:val="24"/>
          <w:szCs w:val="24"/>
        </w:rPr>
      </w:pPr>
      <w:r>
        <w:rPr>
          <w:rFonts w:ascii="Arial" w:hAnsi="Arial" w:cs="Arial"/>
          <w:sz w:val="24"/>
          <w:szCs w:val="24"/>
        </w:rPr>
        <w:t>A manera de resumen:</w:t>
      </w:r>
    </w:p>
    <w:p w:rsidR="00BA600F" w:rsidRDefault="00BA600F" w:rsidP="00BA600F">
      <w:pPr>
        <w:jc w:val="both"/>
        <w:rPr>
          <w:rFonts w:ascii="Arial" w:hAnsi="Arial" w:cs="Arial"/>
          <w:sz w:val="24"/>
          <w:szCs w:val="24"/>
        </w:rPr>
      </w:pPr>
      <w:r>
        <w:rPr>
          <w:rFonts w:ascii="Arial" w:hAnsi="Arial" w:cs="Arial"/>
          <w:sz w:val="24"/>
          <w:szCs w:val="24"/>
        </w:rPr>
        <w:t>Características de la metodología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Lo que necesitamos</w:t>
      </w:r>
    </w:p>
    <w:p w:rsidR="00BA600F" w:rsidRDefault="00BA600F" w:rsidP="00BA600F">
      <w:pPr>
        <w:jc w:val="both"/>
        <w:rPr>
          <w:rFonts w:ascii="Arial" w:hAnsi="Arial" w:cs="Arial"/>
          <w:sz w:val="24"/>
          <w:szCs w:val="24"/>
        </w:rPr>
      </w:pPr>
      <w:r>
        <w:rPr>
          <w:rFonts w:ascii="Arial" w:hAnsi="Arial" w:cs="Arial"/>
          <w:sz w:val="24"/>
          <w:szCs w:val="24"/>
        </w:rPr>
        <w:t>Proyectos pequeños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De 1 a 5 personas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Ágil y rápida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Nunca usamos metodología antes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BA600F" w:rsidRDefault="00BA600F" w:rsidP="00BA600F">
      <w:pPr>
        <w:jc w:val="both"/>
        <w:rPr>
          <w:rFonts w:ascii="Arial" w:hAnsi="Arial" w:cs="Arial"/>
          <w:sz w:val="24"/>
          <w:szCs w:val="24"/>
        </w:rPr>
      </w:pPr>
      <w:r>
        <w:rPr>
          <w:rFonts w:ascii="Arial" w:hAnsi="Arial" w:cs="Arial"/>
          <w:sz w:val="24"/>
          <w:szCs w:val="24"/>
        </w:rPr>
        <w:t>Aprender en el desarrollo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Segoe Script" w:hAnsi="Segoe Script" w:cs="Arial"/>
          <w:sz w:val="24"/>
          <w:szCs w:val="24"/>
        </w:rPr>
        <w:t>X</w:t>
      </w:r>
    </w:p>
    <w:p w:rsidR="006C2D01" w:rsidRDefault="006C2D01" w:rsidP="00BA600F">
      <w:pPr>
        <w:jc w:val="both"/>
        <w:rPr>
          <w:rFonts w:ascii="Arial" w:hAnsi="Arial" w:cs="Arial"/>
          <w:sz w:val="24"/>
          <w:szCs w:val="24"/>
        </w:rPr>
      </w:pPr>
    </w:p>
    <w:p w:rsidR="005D5491" w:rsidRDefault="006C2D01">
      <w:pPr>
        <w:rPr>
          <w:rFonts w:ascii="Arial" w:hAnsi="Arial" w:cs="Arial"/>
          <w:sz w:val="24"/>
          <w:szCs w:val="24"/>
        </w:rPr>
      </w:pPr>
      <w:r>
        <w:rPr>
          <w:rFonts w:ascii="Arial" w:hAnsi="Arial" w:cs="Arial"/>
          <w:sz w:val="24"/>
          <w:szCs w:val="24"/>
        </w:rPr>
        <w:br w:type="page"/>
      </w:r>
    </w:p>
    <w:p w:rsidR="005D5491" w:rsidRDefault="005D5491" w:rsidP="005D5491">
      <w:pPr>
        <w:jc w:val="center"/>
        <w:rPr>
          <w:rFonts w:ascii="Arial" w:hAnsi="Arial" w:cs="Arial"/>
          <w:sz w:val="24"/>
          <w:szCs w:val="24"/>
        </w:rPr>
      </w:pPr>
      <w:r>
        <w:rPr>
          <w:rFonts w:ascii="Arial" w:hAnsi="Arial" w:cs="Arial"/>
          <w:sz w:val="24"/>
          <w:szCs w:val="24"/>
        </w:rPr>
        <w:lastRenderedPageBreak/>
        <w:t>Calculo utilizando el método COCOMO</w:t>
      </w:r>
    </w:p>
    <w:p w:rsidR="00EB1F26" w:rsidRDefault="005D5491">
      <w:pPr>
        <w:rPr>
          <w:rFonts w:ascii="Arial" w:hAnsi="Arial" w:cs="Arial"/>
          <w:sz w:val="24"/>
          <w:szCs w:val="24"/>
        </w:rPr>
      </w:pPr>
      <w:r>
        <w:rPr>
          <w:rFonts w:ascii="Arial" w:hAnsi="Arial" w:cs="Arial"/>
          <w:sz w:val="24"/>
          <w:szCs w:val="24"/>
        </w:rPr>
        <w:t xml:space="preserve">Al utilizar este método podemos ver con mayor exactitud la manera en que nuestro sistema toma en cuanto a desgaste y esfuerzo, lo que nos es de utilidad para saber en un promedio el </w:t>
      </w:r>
      <w:r w:rsidR="00EB1F26">
        <w:rPr>
          <w:rFonts w:ascii="Arial" w:hAnsi="Arial" w:cs="Arial"/>
          <w:sz w:val="24"/>
          <w:szCs w:val="24"/>
        </w:rPr>
        <w:t>costo</w:t>
      </w:r>
      <w:r>
        <w:rPr>
          <w:rFonts w:ascii="Arial" w:hAnsi="Arial" w:cs="Arial"/>
          <w:sz w:val="24"/>
          <w:szCs w:val="24"/>
        </w:rPr>
        <w:t xml:space="preserve"> que debería </w:t>
      </w:r>
      <w:r w:rsidR="00EB1F26">
        <w:rPr>
          <w:rFonts w:ascii="Arial" w:hAnsi="Arial" w:cs="Arial"/>
          <w:sz w:val="24"/>
          <w:szCs w:val="24"/>
        </w:rPr>
        <w:t>retribuirse en el costo del sistema, anexando a continuación la tabla que con la que se calculo</w:t>
      </w:r>
    </w:p>
    <w:tbl>
      <w:tblPr>
        <w:tblW w:w="8926" w:type="dxa"/>
        <w:tblCellMar>
          <w:left w:w="70" w:type="dxa"/>
          <w:right w:w="70" w:type="dxa"/>
        </w:tblCellMar>
        <w:tblLook w:val="04A0" w:firstRow="1" w:lastRow="0" w:firstColumn="1" w:lastColumn="0" w:noHBand="0" w:noVBand="1"/>
      </w:tblPr>
      <w:tblGrid>
        <w:gridCol w:w="978"/>
        <w:gridCol w:w="785"/>
        <w:gridCol w:w="977"/>
        <w:gridCol w:w="1118"/>
        <w:gridCol w:w="947"/>
        <w:gridCol w:w="588"/>
        <w:gridCol w:w="906"/>
        <w:gridCol w:w="862"/>
        <w:gridCol w:w="1382"/>
        <w:gridCol w:w="960"/>
      </w:tblGrid>
      <w:tr w:rsidR="00EB1F26" w:rsidRPr="00EB1F26" w:rsidTr="00EB1F26">
        <w:trPr>
          <w:trHeight w:val="292"/>
        </w:trPr>
        <w:tc>
          <w:tcPr>
            <w:tcW w:w="8926"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COCOMO</w:t>
            </w: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Lenguaje utilizado</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LDC/PF</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KLDC</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FAE</w:t>
            </w: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Orgánico</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valor</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Esfuerzo</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Tiempo</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Productividad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Personal</w:t>
            </w: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PHP</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64</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16.72704</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1.361875</w:t>
            </w: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a</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3.2</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100.51</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14.414</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197.61046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Pr>
                <w:rFonts w:ascii="Calibri" w:eastAsia="Times New Roman" w:hAnsi="Calibri" w:cs="Calibri"/>
                <w:color w:val="000000"/>
                <w:lang w:eastAsia="es-MX"/>
              </w:rPr>
              <w:t>6.9734</w:t>
            </w: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Calibri" w:eastAsia="Times New Roman" w:hAnsi="Calibri" w:cs="Calibri"/>
                <w:color w:val="000000"/>
                <w:lang w:eastAsia="es-MX"/>
              </w:rPr>
            </w:pPr>
            <w:r w:rsidRPr="00EB1F26">
              <w:rPr>
                <w:rFonts w:ascii="Calibri" w:eastAsia="Times New Roman" w:hAnsi="Calibri" w:cs="Calibri"/>
                <w:color w:val="000000"/>
                <w:lang w:eastAsia="es-MX"/>
              </w:rPr>
              <w:t>MYSQL</w:t>
            </w: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12</w:t>
            </w: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3.13632</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e</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1.05</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19.86336</w:t>
            </w: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c</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2.5</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r>
      <w:tr w:rsidR="00EB1F26" w:rsidRPr="00EB1F26" w:rsidTr="00EB1F26">
        <w:trPr>
          <w:trHeight w:val="292"/>
        </w:trPr>
        <w:tc>
          <w:tcPr>
            <w:tcW w:w="9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8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center"/>
              <w:rPr>
                <w:rFonts w:ascii="Calibri" w:eastAsia="Times New Roman" w:hAnsi="Calibri" w:cs="Calibri"/>
                <w:color w:val="000000"/>
                <w:lang w:eastAsia="es-MX"/>
              </w:rPr>
            </w:pPr>
            <w:r w:rsidRPr="00EB1F26">
              <w:rPr>
                <w:rFonts w:ascii="Calibri" w:eastAsia="Times New Roman" w:hAnsi="Calibri" w:cs="Calibri"/>
                <w:color w:val="000000"/>
                <w:lang w:eastAsia="es-MX"/>
              </w:rPr>
              <w:t>d</w:t>
            </w:r>
          </w:p>
        </w:tc>
        <w:tc>
          <w:tcPr>
            <w:tcW w:w="5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r w:rsidRPr="00EB1F26">
              <w:rPr>
                <w:rFonts w:ascii="Calibri" w:eastAsia="Times New Roman" w:hAnsi="Calibri" w:cs="Calibri"/>
                <w:color w:val="000000"/>
                <w:lang w:eastAsia="es-MX"/>
              </w:rPr>
              <w:t>0.38</w:t>
            </w: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jc w:val="right"/>
              <w:rPr>
                <w:rFonts w:ascii="Calibri" w:eastAsia="Times New Roman" w:hAnsi="Calibri" w:cs="Calibri"/>
                <w:color w:val="000000"/>
                <w:lang w:eastAsia="es-MX"/>
              </w:rPr>
            </w:pPr>
          </w:p>
        </w:tc>
        <w:tc>
          <w:tcPr>
            <w:tcW w:w="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F26" w:rsidRPr="00EB1F26" w:rsidRDefault="00EB1F26" w:rsidP="00EB1F26">
            <w:pPr>
              <w:spacing w:after="0" w:line="240" w:lineRule="auto"/>
              <w:rPr>
                <w:rFonts w:ascii="Times New Roman" w:eastAsia="Times New Roman" w:hAnsi="Times New Roman" w:cs="Times New Roman"/>
                <w:sz w:val="20"/>
                <w:szCs w:val="20"/>
                <w:lang w:eastAsia="es-MX"/>
              </w:rPr>
            </w:pPr>
          </w:p>
        </w:tc>
      </w:tr>
    </w:tbl>
    <w:p w:rsidR="005D5491" w:rsidRDefault="005D5491">
      <w:pPr>
        <w:rPr>
          <w:rFonts w:ascii="Arial" w:hAnsi="Arial" w:cs="Arial"/>
          <w:sz w:val="24"/>
          <w:szCs w:val="24"/>
        </w:rPr>
      </w:pPr>
      <w:r>
        <w:rPr>
          <w:rFonts w:ascii="Arial" w:hAnsi="Arial" w:cs="Arial"/>
          <w:sz w:val="24"/>
          <w:szCs w:val="24"/>
        </w:rPr>
        <w:br w:type="page"/>
      </w:r>
    </w:p>
    <w:p w:rsidR="006C2D01" w:rsidRDefault="006C2D01">
      <w:pPr>
        <w:rPr>
          <w:rFonts w:ascii="Arial" w:hAnsi="Arial" w:cs="Arial"/>
          <w:sz w:val="24"/>
          <w:szCs w:val="24"/>
        </w:rPr>
      </w:pPr>
    </w:p>
    <w:p w:rsidR="00BA600F" w:rsidRDefault="006C2D01" w:rsidP="006C2D01">
      <w:pPr>
        <w:jc w:val="center"/>
        <w:rPr>
          <w:rFonts w:ascii="Arial" w:hAnsi="Arial" w:cs="Arial"/>
          <w:sz w:val="24"/>
          <w:szCs w:val="24"/>
        </w:rPr>
      </w:pPr>
      <w:r>
        <w:rPr>
          <w:rFonts w:ascii="Arial" w:hAnsi="Arial" w:cs="Arial"/>
          <w:sz w:val="24"/>
          <w:szCs w:val="24"/>
        </w:rPr>
        <w:t>Diagrama de clases</w:t>
      </w:r>
    </w:p>
    <w:p w:rsidR="006C2D01" w:rsidRDefault="008E2008"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916680"/>
            <wp:effectExtent l="0" t="0" r="762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lases.jpg"/>
                    <pic:cNvPicPr/>
                  </pic:nvPicPr>
                  <pic:blipFill>
                    <a:blip r:embed="rId5">
                      <a:extLst>
                        <a:ext uri="{28A0092B-C50C-407E-A947-70E740481C1C}">
                          <a14:useLocalDpi xmlns:a14="http://schemas.microsoft.com/office/drawing/2010/main" val="0"/>
                        </a:ext>
                      </a:extLst>
                    </a:blip>
                    <a:stretch>
                      <a:fillRect/>
                    </a:stretch>
                  </pic:blipFill>
                  <pic:spPr>
                    <a:xfrm>
                      <a:off x="0" y="0"/>
                      <a:ext cx="5612130" cy="391668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Diagrama de casos de uso</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8752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87528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Diagrama de estereotipos</w:t>
      </w:r>
    </w:p>
    <w:p w:rsidR="006C2D01" w:rsidRDefault="006C2D01" w:rsidP="006C2D01">
      <w:pPr>
        <w:jc w:val="center"/>
        <w:rPr>
          <w:rFonts w:ascii="Arial" w:hAnsi="Arial" w:cs="Arial"/>
          <w:sz w:val="24"/>
          <w:szCs w:val="24"/>
        </w:rPr>
      </w:pPr>
      <w:r>
        <w:rPr>
          <w:rFonts w:ascii="Arial" w:hAnsi="Arial" w:cs="Arial"/>
          <w:noProof/>
          <w:sz w:val="24"/>
          <w:szCs w:val="24"/>
          <w:lang w:eastAsia="es-MX"/>
        </w:rPr>
        <w:lastRenderedPageBreak/>
        <w:drawing>
          <wp:inline distT="0" distB="0" distL="0" distR="0">
            <wp:extent cx="5612130" cy="28346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es_roles.jpg"/>
                    <pic:cNvPicPr/>
                  </pic:nvPicPr>
                  <pic:blipFill>
                    <a:blip r:embed="rId7">
                      <a:extLst>
                        <a:ext uri="{28A0092B-C50C-407E-A947-70E740481C1C}">
                          <a14:useLocalDpi xmlns:a14="http://schemas.microsoft.com/office/drawing/2010/main" val="0"/>
                        </a:ext>
                      </a:extLst>
                    </a:blip>
                    <a:stretch>
                      <a:fillRect/>
                    </a:stretch>
                  </pic:blipFill>
                  <pic:spPr>
                    <a:xfrm>
                      <a:off x="0" y="0"/>
                      <a:ext cx="5612130" cy="283464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221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es_roles2.jpg"/>
                    <pic:cNvPicPr/>
                  </pic:nvPicPr>
                  <pic:blipFill>
                    <a:blip r:embed="rId8">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 xml:space="preserve">Diagrama de agregación y composición </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19843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es_AyC.jpg"/>
                    <pic:cNvPicPr/>
                  </pic:nvPicPr>
                  <pic:blipFill>
                    <a:blip r:embed="rId9">
                      <a:extLst>
                        <a:ext uri="{28A0092B-C50C-407E-A947-70E740481C1C}">
                          <a14:useLocalDpi xmlns:a14="http://schemas.microsoft.com/office/drawing/2010/main" val="0"/>
                        </a:ext>
                      </a:extLst>
                    </a:blip>
                    <a:stretch>
                      <a:fillRect/>
                    </a:stretch>
                  </pic:blipFill>
                  <pic:spPr>
                    <a:xfrm>
                      <a:off x="0" y="0"/>
                      <a:ext cx="5612130" cy="1984375"/>
                    </a:xfrm>
                    <a:prstGeom prst="rect">
                      <a:avLst/>
                    </a:prstGeom>
                  </pic:spPr>
                </pic:pic>
              </a:graphicData>
            </a:graphic>
          </wp:inline>
        </w:drawing>
      </w:r>
    </w:p>
    <w:p w:rsidR="006C2D01" w:rsidRDefault="006C2D01" w:rsidP="006C2D01">
      <w:pPr>
        <w:jc w:val="center"/>
        <w:rPr>
          <w:rFonts w:ascii="Arial" w:hAnsi="Arial" w:cs="Arial"/>
          <w:sz w:val="24"/>
          <w:szCs w:val="24"/>
        </w:rPr>
      </w:pPr>
    </w:p>
    <w:p w:rsidR="006C2D01" w:rsidRDefault="006C2D01" w:rsidP="006C2D01">
      <w:pPr>
        <w:jc w:val="center"/>
        <w:rPr>
          <w:rFonts w:ascii="Arial" w:hAnsi="Arial" w:cs="Arial"/>
          <w:sz w:val="24"/>
          <w:szCs w:val="24"/>
        </w:rPr>
      </w:pPr>
    </w:p>
    <w:p w:rsidR="006C2D01" w:rsidRPr="006C2D01" w:rsidRDefault="006C2D01" w:rsidP="006C2D01">
      <w:pPr>
        <w:jc w:val="center"/>
        <w:rPr>
          <w:rFonts w:ascii="Arial" w:hAnsi="Arial" w:cs="Arial"/>
          <w:sz w:val="28"/>
          <w:szCs w:val="28"/>
        </w:rPr>
      </w:pPr>
      <w:r w:rsidRPr="006C2D01">
        <w:rPr>
          <w:rFonts w:ascii="Arial" w:hAnsi="Arial" w:cs="Arial"/>
          <w:sz w:val="28"/>
          <w:szCs w:val="28"/>
        </w:rPr>
        <w:lastRenderedPageBreak/>
        <w:t>Diagramas de secuencia</w:t>
      </w:r>
    </w:p>
    <w:p w:rsidR="006C2D01" w:rsidRDefault="006C2D01" w:rsidP="006C2D01">
      <w:pPr>
        <w:jc w:val="center"/>
        <w:rPr>
          <w:rFonts w:ascii="Arial" w:hAnsi="Arial" w:cs="Arial"/>
          <w:sz w:val="24"/>
          <w:szCs w:val="24"/>
        </w:rPr>
      </w:pPr>
      <w:r>
        <w:rPr>
          <w:rFonts w:ascii="Arial" w:hAnsi="Arial" w:cs="Arial"/>
          <w:sz w:val="24"/>
          <w:szCs w:val="24"/>
        </w:rPr>
        <w:t>Registro de participantes</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048250" cy="348675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o participante.jpg"/>
                    <pic:cNvPicPr/>
                  </pic:nvPicPr>
                  <pic:blipFill>
                    <a:blip r:embed="rId10">
                      <a:extLst>
                        <a:ext uri="{28A0092B-C50C-407E-A947-70E740481C1C}">
                          <a14:useLocalDpi xmlns:a14="http://schemas.microsoft.com/office/drawing/2010/main" val="0"/>
                        </a:ext>
                      </a:extLst>
                    </a:blip>
                    <a:stretch>
                      <a:fillRect/>
                    </a:stretch>
                  </pic:blipFill>
                  <pic:spPr>
                    <a:xfrm>
                      <a:off x="0" y="0"/>
                      <a:ext cx="5056197" cy="3492241"/>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Registro de organizadores</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133975" cy="352736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o organizadores.jpg"/>
                    <pic:cNvPicPr/>
                  </pic:nvPicPr>
                  <pic:blipFill>
                    <a:blip r:embed="rId11">
                      <a:extLst>
                        <a:ext uri="{28A0092B-C50C-407E-A947-70E740481C1C}">
                          <a14:useLocalDpi xmlns:a14="http://schemas.microsoft.com/office/drawing/2010/main" val="0"/>
                        </a:ext>
                      </a:extLst>
                    </a:blip>
                    <a:stretch>
                      <a:fillRect/>
                    </a:stretch>
                  </pic:blipFill>
                  <pic:spPr>
                    <a:xfrm>
                      <a:off x="0" y="0"/>
                      <a:ext cx="5140229" cy="3531661"/>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lastRenderedPageBreak/>
        <w:t>Registro de asistencia</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49885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o asistencia2.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3498850"/>
                    </a:xfrm>
                    <a:prstGeom prst="rect">
                      <a:avLst/>
                    </a:prstGeom>
                  </pic:spPr>
                </pic:pic>
              </a:graphicData>
            </a:graphic>
          </wp:inline>
        </w:drawing>
      </w:r>
    </w:p>
    <w:p w:rsidR="006C2D01" w:rsidRDefault="006C2D01" w:rsidP="006C2D01">
      <w:pPr>
        <w:jc w:val="center"/>
        <w:rPr>
          <w:rFonts w:ascii="Arial" w:hAnsi="Arial" w:cs="Arial"/>
          <w:sz w:val="24"/>
          <w:szCs w:val="24"/>
        </w:rPr>
      </w:pPr>
      <w:r>
        <w:rPr>
          <w:rFonts w:ascii="Arial" w:hAnsi="Arial" w:cs="Arial"/>
          <w:sz w:val="24"/>
          <w:szCs w:val="24"/>
        </w:rPr>
        <w:t>Registro simposio</w:t>
      </w:r>
    </w:p>
    <w:p w:rsidR="006C2D01" w:rsidRDefault="006C2D01"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_simposio.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6C2D01" w:rsidRDefault="006C2D01" w:rsidP="006C2D01">
      <w:pPr>
        <w:jc w:val="center"/>
        <w:rPr>
          <w:rFonts w:ascii="Arial" w:hAnsi="Arial" w:cs="Arial"/>
          <w:sz w:val="24"/>
          <w:szCs w:val="24"/>
        </w:rPr>
      </w:pPr>
    </w:p>
    <w:p w:rsidR="006C2D01" w:rsidRDefault="006C2D01" w:rsidP="006C2D01">
      <w:pPr>
        <w:jc w:val="center"/>
        <w:rPr>
          <w:rFonts w:ascii="Arial" w:hAnsi="Arial" w:cs="Arial"/>
          <w:sz w:val="24"/>
          <w:szCs w:val="24"/>
        </w:rPr>
      </w:pPr>
      <w:r>
        <w:rPr>
          <w:rFonts w:ascii="Arial" w:hAnsi="Arial" w:cs="Arial"/>
          <w:sz w:val="24"/>
          <w:szCs w:val="24"/>
        </w:rPr>
        <w:lastRenderedPageBreak/>
        <w:t>Registro Feria de Ciencias</w:t>
      </w:r>
    </w:p>
    <w:p w:rsidR="006C2D01"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_feria.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Registro de congreso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_congreso.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lastRenderedPageBreak/>
        <w:t>Registro concurso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061335"/>
            <wp:effectExtent l="0" t="0" r="762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_concurso.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0613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Modificar simposio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_simposio.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lastRenderedPageBreak/>
        <w:t>Modificar feria de ciencias</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_feria.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Modificar congreso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_congreso.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lastRenderedPageBreak/>
        <w:t>Modificar concurso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54393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_concurso.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54393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Eliminar Simposio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63982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iminar simposio.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3639820"/>
                    </a:xfrm>
                    <a:prstGeom prst="rect">
                      <a:avLst/>
                    </a:prstGeom>
                  </pic:spPr>
                </pic:pic>
              </a:graphicData>
            </a:graphic>
          </wp:inline>
        </w:drawing>
      </w:r>
    </w:p>
    <w:p w:rsidR="00740800" w:rsidRDefault="00740800" w:rsidP="006C2D01">
      <w:pPr>
        <w:jc w:val="center"/>
        <w:rPr>
          <w:rFonts w:ascii="Arial" w:hAnsi="Arial" w:cs="Arial"/>
          <w:sz w:val="24"/>
          <w:szCs w:val="24"/>
        </w:rPr>
      </w:pPr>
    </w:p>
    <w:p w:rsidR="00740800" w:rsidRDefault="00740800" w:rsidP="006C2D01">
      <w:pPr>
        <w:jc w:val="center"/>
        <w:rPr>
          <w:rFonts w:ascii="Arial" w:hAnsi="Arial" w:cs="Arial"/>
          <w:sz w:val="24"/>
          <w:szCs w:val="24"/>
        </w:rPr>
      </w:pPr>
      <w:r>
        <w:rPr>
          <w:rFonts w:ascii="Arial" w:hAnsi="Arial" w:cs="Arial"/>
          <w:sz w:val="24"/>
          <w:szCs w:val="24"/>
        </w:rPr>
        <w:lastRenderedPageBreak/>
        <w:t>Eliminar Feria de ciencias</w:t>
      </w:r>
    </w:p>
    <w:p w:rsidR="00740800" w:rsidRDefault="00740800" w:rsidP="006C2D01">
      <w:pPr>
        <w:jc w:val="center"/>
        <w:rPr>
          <w:rFonts w:ascii="Arial" w:hAnsi="Arial" w:cs="Arial"/>
          <w:sz w:val="24"/>
          <w:szCs w:val="24"/>
        </w:rPr>
      </w:pPr>
      <w:r>
        <w:rPr>
          <w:rFonts w:ascii="Arial" w:hAnsi="Arial" w:cs="Arial"/>
          <w:sz w:val="24"/>
          <w:szCs w:val="24"/>
        </w:rPr>
        <w:tab/>
      </w:r>
      <w:r>
        <w:rPr>
          <w:rFonts w:ascii="Arial" w:hAnsi="Arial" w:cs="Arial"/>
          <w:noProof/>
          <w:sz w:val="24"/>
          <w:szCs w:val="24"/>
          <w:lang w:eastAsia="es-MX"/>
        </w:rPr>
        <w:drawing>
          <wp:inline distT="0" distB="0" distL="0" distR="0">
            <wp:extent cx="5612130" cy="35807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liminar feria.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358076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Eliminar congreso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62775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liminar congreso.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3627755"/>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lastRenderedPageBreak/>
        <w:t>Eliminar Concurso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633470"/>
            <wp:effectExtent l="0" t="0" r="762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iminar concurso.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633470"/>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Pago</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543425" cy="37433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o.jpg"/>
                    <pic:cNvPicPr/>
                  </pic:nvPicPr>
                  <pic:blipFill>
                    <a:blip r:embed="rId25">
                      <a:extLst>
                        <a:ext uri="{28A0092B-C50C-407E-A947-70E740481C1C}">
                          <a14:useLocalDpi xmlns:a14="http://schemas.microsoft.com/office/drawing/2010/main" val="0"/>
                        </a:ext>
                      </a:extLst>
                    </a:blip>
                    <a:stretch>
                      <a:fillRect/>
                    </a:stretch>
                  </pic:blipFill>
                  <pic:spPr>
                    <a:xfrm>
                      <a:off x="0" y="0"/>
                      <a:ext cx="4543425" cy="3743325"/>
                    </a:xfrm>
                    <a:prstGeom prst="rect">
                      <a:avLst/>
                    </a:prstGeom>
                  </pic:spPr>
                </pic:pic>
              </a:graphicData>
            </a:graphic>
          </wp:inline>
        </w:drawing>
      </w:r>
    </w:p>
    <w:p w:rsidR="006C2D01" w:rsidRDefault="006C2D01" w:rsidP="006C2D01">
      <w:pPr>
        <w:jc w:val="center"/>
        <w:rPr>
          <w:rFonts w:ascii="Arial" w:hAnsi="Arial" w:cs="Arial"/>
          <w:sz w:val="24"/>
          <w:szCs w:val="24"/>
        </w:rPr>
      </w:pPr>
    </w:p>
    <w:p w:rsidR="006C2D01" w:rsidRDefault="006C2D01" w:rsidP="006C2D01">
      <w:pPr>
        <w:jc w:val="center"/>
        <w:rPr>
          <w:rFonts w:ascii="Arial" w:hAnsi="Arial" w:cs="Arial"/>
          <w:sz w:val="24"/>
          <w:szCs w:val="24"/>
        </w:rPr>
      </w:pPr>
      <w:r>
        <w:rPr>
          <w:rFonts w:ascii="Arial" w:hAnsi="Arial" w:cs="Arial"/>
          <w:sz w:val="24"/>
          <w:szCs w:val="24"/>
        </w:rPr>
        <w:t>Diagramas de colaboración</w:t>
      </w:r>
    </w:p>
    <w:p w:rsidR="00740800" w:rsidRDefault="00740800" w:rsidP="006C2D01">
      <w:pPr>
        <w:jc w:val="center"/>
        <w:rPr>
          <w:rFonts w:ascii="Arial" w:hAnsi="Arial" w:cs="Arial"/>
          <w:sz w:val="24"/>
          <w:szCs w:val="24"/>
        </w:rPr>
      </w:pPr>
      <w:r>
        <w:rPr>
          <w:rFonts w:ascii="Arial" w:hAnsi="Arial" w:cs="Arial"/>
          <w:sz w:val="24"/>
          <w:szCs w:val="24"/>
        </w:rPr>
        <w:t>Registro participante</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086225" cy="34861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l_registro_participante.jpg"/>
                    <pic:cNvPicPr/>
                  </pic:nvPicPr>
                  <pic:blipFill>
                    <a:blip r:embed="rId26">
                      <a:extLst>
                        <a:ext uri="{28A0092B-C50C-407E-A947-70E740481C1C}">
                          <a14:useLocalDpi xmlns:a14="http://schemas.microsoft.com/office/drawing/2010/main" val="0"/>
                        </a:ext>
                      </a:extLst>
                    </a:blip>
                    <a:stretch>
                      <a:fillRect/>
                    </a:stretch>
                  </pic:blipFill>
                  <pic:spPr>
                    <a:xfrm>
                      <a:off x="0" y="0"/>
                      <a:ext cx="4086225" cy="3486150"/>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t>Registro de organizador</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086225" cy="34861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_registro_organizador.jpg"/>
                    <pic:cNvPicPr/>
                  </pic:nvPicPr>
                  <pic:blipFill>
                    <a:blip r:embed="rId27">
                      <a:extLst>
                        <a:ext uri="{28A0092B-C50C-407E-A947-70E740481C1C}">
                          <a14:useLocalDpi xmlns:a14="http://schemas.microsoft.com/office/drawing/2010/main" val="0"/>
                        </a:ext>
                      </a:extLst>
                    </a:blip>
                    <a:stretch>
                      <a:fillRect/>
                    </a:stretch>
                  </pic:blipFill>
                  <pic:spPr>
                    <a:xfrm>
                      <a:off x="0" y="0"/>
                      <a:ext cx="4086225" cy="3486150"/>
                    </a:xfrm>
                    <a:prstGeom prst="rect">
                      <a:avLst/>
                    </a:prstGeom>
                  </pic:spPr>
                </pic:pic>
              </a:graphicData>
            </a:graphic>
          </wp:inline>
        </w:drawing>
      </w:r>
    </w:p>
    <w:p w:rsidR="00740800" w:rsidRDefault="00740800" w:rsidP="006C2D01">
      <w:pPr>
        <w:jc w:val="center"/>
        <w:rPr>
          <w:rFonts w:ascii="Arial" w:hAnsi="Arial" w:cs="Arial"/>
          <w:sz w:val="24"/>
          <w:szCs w:val="24"/>
        </w:rPr>
      </w:pPr>
      <w:r>
        <w:rPr>
          <w:rFonts w:ascii="Arial" w:hAnsi="Arial" w:cs="Arial"/>
          <w:sz w:val="24"/>
          <w:szCs w:val="24"/>
        </w:rPr>
        <w:lastRenderedPageBreak/>
        <w:t>Registro de asistencia</w:t>
      </w:r>
    </w:p>
    <w:p w:rsidR="00740800" w:rsidRDefault="00740800"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88163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l_registro_assitencia.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8163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Simposio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438775" cy="221046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_reg_simposio.jpg"/>
                    <pic:cNvPicPr/>
                  </pic:nvPicPr>
                  <pic:blipFill>
                    <a:blip r:embed="rId29">
                      <a:extLst>
                        <a:ext uri="{28A0092B-C50C-407E-A947-70E740481C1C}">
                          <a14:useLocalDpi xmlns:a14="http://schemas.microsoft.com/office/drawing/2010/main" val="0"/>
                        </a:ext>
                      </a:extLst>
                    </a:blip>
                    <a:stretch>
                      <a:fillRect/>
                    </a:stretch>
                  </pic:blipFill>
                  <pic:spPr>
                    <a:xfrm>
                      <a:off x="0" y="0"/>
                      <a:ext cx="5440638" cy="2211221"/>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Feria de ciencias</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086350" cy="2017735"/>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_reg_feria.jpg"/>
                    <pic:cNvPicPr/>
                  </pic:nvPicPr>
                  <pic:blipFill>
                    <a:blip r:embed="rId30">
                      <a:extLst>
                        <a:ext uri="{28A0092B-C50C-407E-A947-70E740481C1C}">
                          <a14:useLocalDpi xmlns:a14="http://schemas.microsoft.com/office/drawing/2010/main" val="0"/>
                        </a:ext>
                      </a:extLst>
                    </a:blip>
                    <a:stretch>
                      <a:fillRect/>
                    </a:stretch>
                  </pic:blipFill>
                  <pic:spPr>
                    <a:xfrm>
                      <a:off x="0" y="0"/>
                      <a:ext cx="5090480" cy="2019373"/>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lastRenderedPageBreak/>
        <w:t>Registro Congreso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27076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_reg_congreso.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227076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Registro Concurso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27330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l_reg_concurso.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227330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simposio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33616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l_mod_simposio.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233616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lastRenderedPageBreak/>
        <w:t>Modificar Feria de Ciencias</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28981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_mod_feria.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228981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Congreso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32600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l_mod_congreso.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232600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Modificar Concurso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32854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l_mod_concurso.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232854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lastRenderedPageBreak/>
        <w:t>Eliminar Simposio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162550" cy="2506506"/>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l_eliminar_simposio.jpg"/>
                    <pic:cNvPicPr/>
                  </pic:nvPicPr>
                  <pic:blipFill>
                    <a:blip r:embed="rId37">
                      <a:extLst>
                        <a:ext uri="{28A0092B-C50C-407E-A947-70E740481C1C}">
                          <a14:useLocalDpi xmlns:a14="http://schemas.microsoft.com/office/drawing/2010/main" val="0"/>
                        </a:ext>
                      </a:extLst>
                    </a:blip>
                    <a:stretch>
                      <a:fillRect/>
                    </a:stretch>
                  </pic:blipFill>
                  <pic:spPr>
                    <a:xfrm>
                      <a:off x="0" y="0"/>
                      <a:ext cx="5191208" cy="2520420"/>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Eliminar Feria de ciencias</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956892" cy="236347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l_eliminar_feria_ciencias.jpg"/>
                    <pic:cNvPicPr/>
                  </pic:nvPicPr>
                  <pic:blipFill>
                    <a:blip r:embed="rId38">
                      <a:extLst>
                        <a:ext uri="{28A0092B-C50C-407E-A947-70E740481C1C}">
                          <a14:useLocalDpi xmlns:a14="http://schemas.microsoft.com/office/drawing/2010/main" val="0"/>
                        </a:ext>
                      </a:extLst>
                    </a:blip>
                    <a:stretch>
                      <a:fillRect/>
                    </a:stretch>
                  </pic:blipFill>
                  <pic:spPr>
                    <a:xfrm>
                      <a:off x="0" y="0"/>
                      <a:ext cx="4986497" cy="2377586"/>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Eliminar Congreso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572000" cy="221305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l_eliminar_congreso.jpg"/>
                    <pic:cNvPicPr/>
                  </pic:nvPicPr>
                  <pic:blipFill>
                    <a:blip r:embed="rId39">
                      <a:extLst>
                        <a:ext uri="{28A0092B-C50C-407E-A947-70E740481C1C}">
                          <a14:useLocalDpi xmlns:a14="http://schemas.microsoft.com/office/drawing/2010/main" val="0"/>
                        </a:ext>
                      </a:extLst>
                    </a:blip>
                    <a:stretch>
                      <a:fillRect/>
                    </a:stretch>
                  </pic:blipFill>
                  <pic:spPr>
                    <a:xfrm>
                      <a:off x="0" y="0"/>
                      <a:ext cx="4612832" cy="2232824"/>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lastRenderedPageBreak/>
        <w:t>Eliminar Concurso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2720975"/>
            <wp:effectExtent l="0" t="0" r="762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l_eliminar_concurso.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2720975"/>
                    </a:xfrm>
                    <a:prstGeom prst="rect">
                      <a:avLst/>
                    </a:prstGeom>
                  </pic:spPr>
                </pic:pic>
              </a:graphicData>
            </a:graphic>
          </wp:inline>
        </w:drawing>
      </w:r>
    </w:p>
    <w:p w:rsidR="00737449" w:rsidRDefault="00737449" w:rsidP="006C2D01">
      <w:pPr>
        <w:jc w:val="center"/>
        <w:rPr>
          <w:rFonts w:ascii="Arial" w:hAnsi="Arial" w:cs="Arial"/>
          <w:sz w:val="24"/>
          <w:szCs w:val="24"/>
        </w:rPr>
      </w:pPr>
      <w:r>
        <w:rPr>
          <w:rFonts w:ascii="Arial" w:hAnsi="Arial" w:cs="Arial"/>
          <w:sz w:val="24"/>
          <w:szCs w:val="24"/>
        </w:rPr>
        <w:t>Pago</w:t>
      </w:r>
    </w:p>
    <w:p w:rsidR="00737449" w:rsidRDefault="0073744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3829050" cy="3067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l_pago.jpg"/>
                    <pic:cNvPicPr/>
                  </pic:nvPicPr>
                  <pic:blipFill>
                    <a:blip r:embed="rId41">
                      <a:extLst>
                        <a:ext uri="{28A0092B-C50C-407E-A947-70E740481C1C}">
                          <a14:useLocalDpi xmlns:a14="http://schemas.microsoft.com/office/drawing/2010/main" val="0"/>
                        </a:ext>
                      </a:extLst>
                    </a:blip>
                    <a:stretch>
                      <a:fillRect/>
                    </a:stretch>
                  </pic:blipFill>
                  <pic:spPr>
                    <a:xfrm>
                      <a:off x="0" y="0"/>
                      <a:ext cx="3829050" cy="3067050"/>
                    </a:xfrm>
                    <a:prstGeom prst="rect">
                      <a:avLst/>
                    </a:prstGeom>
                  </pic:spPr>
                </pic:pic>
              </a:graphicData>
            </a:graphic>
          </wp:inline>
        </w:drawing>
      </w: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DA0139" w:rsidRDefault="00DA0139" w:rsidP="006C2D01">
      <w:pPr>
        <w:jc w:val="center"/>
        <w:rPr>
          <w:rFonts w:ascii="Arial" w:hAnsi="Arial" w:cs="Arial"/>
          <w:sz w:val="24"/>
          <w:szCs w:val="24"/>
        </w:rPr>
      </w:pPr>
    </w:p>
    <w:p w:rsidR="00737449" w:rsidRDefault="00737449" w:rsidP="006C2D01">
      <w:pPr>
        <w:jc w:val="center"/>
        <w:rPr>
          <w:rFonts w:ascii="Arial" w:hAnsi="Arial" w:cs="Arial"/>
          <w:sz w:val="24"/>
          <w:szCs w:val="24"/>
        </w:rPr>
      </w:pPr>
      <w:r>
        <w:rPr>
          <w:rFonts w:ascii="Arial" w:hAnsi="Arial" w:cs="Arial"/>
          <w:sz w:val="24"/>
          <w:szCs w:val="24"/>
        </w:rPr>
        <w:lastRenderedPageBreak/>
        <w:t>Diagrama de Paquetes</w:t>
      </w:r>
    </w:p>
    <w:p w:rsidR="00737449" w:rsidRDefault="00DA0139"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341249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aquetes.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3412490"/>
                    </a:xfrm>
                    <a:prstGeom prst="rect">
                      <a:avLst/>
                    </a:prstGeom>
                  </pic:spPr>
                </pic:pic>
              </a:graphicData>
            </a:graphic>
          </wp:inline>
        </w:drawing>
      </w:r>
    </w:p>
    <w:p w:rsidR="004E7EFF" w:rsidRDefault="002567DF" w:rsidP="006C2D01">
      <w:pPr>
        <w:jc w:val="center"/>
        <w:rPr>
          <w:rFonts w:ascii="Arial" w:hAnsi="Arial" w:cs="Arial"/>
          <w:sz w:val="24"/>
          <w:szCs w:val="24"/>
        </w:rPr>
      </w:pPr>
      <w:r>
        <w:rPr>
          <w:rFonts w:ascii="Arial" w:hAnsi="Arial" w:cs="Arial"/>
          <w:sz w:val="24"/>
          <w:szCs w:val="24"/>
        </w:rPr>
        <w:t>Diagramas de Estados</w:t>
      </w:r>
    </w:p>
    <w:p w:rsidR="002567DF" w:rsidRDefault="002567DF" w:rsidP="006C2D01">
      <w:pPr>
        <w:jc w:val="center"/>
        <w:rPr>
          <w:rFonts w:ascii="Arial" w:hAnsi="Arial" w:cs="Arial"/>
          <w:sz w:val="24"/>
          <w:szCs w:val="24"/>
        </w:rPr>
      </w:pPr>
      <w:r>
        <w:rPr>
          <w:rFonts w:ascii="Arial" w:hAnsi="Arial" w:cs="Arial"/>
          <w:sz w:val="24"/>
          <w:szCs w:val="24"/>
        </w:rPr>
        <w:t>Evento</w:t>
      </w:r>
    </w:p>
    <w:p w:rsidR="002567DF" w:rsidRDefault="002567DF" w:rsidP="006C2D01">
      <w:pPr>
        <w:jc w:val="center"/>
        <w:rPr>
          <w:rFonts w:ascii="Arial" w:hAnsi="Arial" w:cs="Arial"/>
          <w:sz w:val="24"/>
          <w:szCs w:val="24"/>
        </w:rPr>
      </w:pP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667250" cy="34004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vento_EST.jpg"/>
                    <pic:cNvPicPr/>
                  </pic:nvPicPr>
                  <pic:blipFill>
                    <a:blip r:embed="rId43">
                      <a:extLst>
                        <a:ext uri="{28A0092B-C50C-407E-A947-70E740481C1C}">
                          <a14:useLocalDpi xmlns:a14="http://schemas.microsoft.com/office/drawing/2010/main" val="0"/>
                        </a:ext>
                      </a:extLst>
                    </a:blip>
                    <a:stretch>
                      <a:fillRect/>
                    </a:stretch>
                  </pic:blipFill>
                  <pic:spPr>
                    <a:xfrm>
                      <a:off x="0" y="0"/>
                      <a:ext cx="4667250" cy="3400425"/>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lastRenderedPageBreak/>
        <w:t>Participante</w:t>
      </w: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4324350" cy="250229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rticipante_EST.jpg"/>
                    <pic:cNvPicPr/>
                  </pic:nvPicPr>
                  <pic:blipFill>
                    <a:blip r:embed="rId44">
                      <a:extLst>
                        <a:ext uri="{28A0092B-C50C-407E-A947-70E740481C1C}">
                          <a14:useLocalDpi xmlns:a14="http://schemas.microsoft.com/office/drawing/2010/main" val="0"/>
                        </a:ext>
                      </a:extLst>
                    </a:blip>
                    <a:stretch>
                      <a:fillRect/>
                    </a:stretch>
                  </pic:blipFill>
                  <pic:spPr>
                    <a:xfrm>
                      <a:off x="0" y="0"/>
                      <a:ext cx="4335984" cy="2509024"/>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t>Pago</w:t>
      </w: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3333750" cy="205836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ago_EST.jpg"/>
                    <pic:cNvPicPr/>
                  </pic:nvPicPr>
                  <pic:blipFill>
                    <a:blip r:embed="rId45">
                      <a:extLst>
                        <a:ext uri="{28A0092B-C50C-407E-A947-70E740481C1C}">
                          <a14:useLocalDpi xmlns:a14="http://schemas.microsoft.com/office/drawing/2010/main" val="0"/>
                        </a:ext>
                      </a:extLst>
                    </a:blip>
                    <a:stretch>
                      <a:fillRect/>
                    </a:stretch>
                  </pic:blipFill>
                  <pic:spPr>
                    <a:xfrm>
                      <a:off x="0" y="0"/>
                      <a:ext cx="3338592" cy="2061358"/>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t>Registro</w:t>
      </w:r>
    </w:p>
    <w:p w:rsidR="002567DF" w:rsidRDefault="002567DF"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3695700" cy="2410239"/>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istro_EST.jpg"/>
                    <pic:cNvPicPr/>
                  </pic:nvPicPr>
                  <pic:blipFill>
                    <a:blip r:embed="rId46">
                      <a:extLst>
                        <a:ext uri="{28A0092B-C50C-407E-A947-70E740481C1C}">
                          <a14:useLocalDpi xmlns:a14="http://schemas.microsoft.com/office/drawing/2010/main" val="0"/>
                        </a:ext>
                      </a:extLst>
                    </a:blip>
                    <a:stretch>
                      <a:fillRect/>
                    </a:stretch>
                  </pic:blipFill>
                  <pic:spPr>
                    <a:xfrm>
                      <a:off x="0" y="0"/>
                      <a:ext cx="3701762" cy="2414193"/>
                    </a:xfrm>
                    <a:prstGeom prst="rect">
                      <a:avLst/>
                    </a:prstGeom>
                  </pic:spPr>
                </pic:pic>
              </a:graphicData>
            </a:graphic>
          </wp:inline>
        </w:drawing>
      </w:r>
    </w:p>
    <w:p w:rsidR="002567DF" w:rsidRDefault="002567DF" w:rsidP="006C2D01">
      <w:pPr>
        <w:jc w:val="center"/>
        <w:rPr>
          <w:rFonts w:ascii="Arial" w:hAnsi="Arial" w:cs="Arial"/>
          <w:sz w:val="24"/>
          <w:szCs w:val="24"/>
        </w:rPr>
      </w:pPr>
      <w:r>
        <w:rPr>
          <w:rFonts w:ascii="Arial" w:hAnsi="Arial" w:cs="Arial"/>
          <w:sz w:val="24"/>
          <w:szCs w:val="24"/>
        </w:rPr>
        <w:lastRenderedPageBreak/>
        <w:t>Diagrama de Actividades</w:t>
      </w:r>
    </w:p>
    <w:p w:rsidR="002567DF" w:rsidRDefault="00BE527B" w:rsidP="006C2D01">
      <w:pPr>
        <w:jc w:val="center"/>
        <w:rPr>
          <w:rFonts w:ascii="Arial" w:hAnsi="Arial" w:cs="Arial"/>
          <w:sz w:val="24"/>
          <w:szCs w:val="24"/>
        </w:rPr>
      </w:pPr>
      <w:r>
        <w:rPr>
          <w:rFonts w:ascii="Arial" w:hAnsi="Arial" w:cs="Arial"/>
          <w:noProof/>
          <w:sz w:val="24"/>
          <w:szCs w:val="24"/>
          <w:lang w:eastAsia="es-MX"/>
        </w:rPr>
        <w:drawing>
          <wp:inline distT="0" distB="0" distL="0" distR="0">
            <wp:extent cx="5612130" cy="531939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Actividades.jpg"/>
                    <pic:cNvPicPr/>
                  </pic:nvPicPr>
                  <pic:blipFill>
                    <a:blip r:embed="rId47">
                      <a:extLst>
                        <a:ext uri="{28A0092B-C50C-407E-A947-70E740481C1C}">
                          <a14:useLocalDpi xmlns:a14="http://schemas.microsoft.com/office/drawing/2010/main" val="0"/>
                        </a:ext>
                      </a:extLst>
                    </a:blip>
                    <a:stretch>
                      <a:fillRect/>
                    </a:stretch>
                  </pic:blipFill>
                  <pic:spPr>
                    <a:xfrm>
                      <a:off x="0" y="0"/>
                      <a:ext cx="5612130" cy="5319395"/>
                    </a:xfrm>
                    <a:prstGeom prst="rect">
                      <a:avLst/>
                    </a:prstGeom>
                  </pic:spPr>
                </pic:pic>
              </a:graphicData>
            </a:graphic>
          </wp:inline>
        </w:drawing>
      </w: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p>
    <w:p w:rsidR="00867B25" w:rsidRDefault="00867B25" w:rsidP="006C2D01">
      <w:pPr>
        <w:jc w:val="center"/>
        <w:rPr>
          <w:rFonts w:ascii="Arial" w:hAnsi="Arial" w:cs="Arial"/>
          <w:sz w:val="24"/>
          <w:szCs w:val="24"/>
        </w:rPr>
      </w:pPr>
      <w:r>
        <w:rPr>
          <w:rFonts w:ascii="Arial" w:hAnsi="Arial" w:cs="Arial"/>
          <w:sz w:val="24"/>
          <w:szCs w:val="24"/>
        </w:rPr>
        <w:lastRenderedPageBreak/>
        <w:t>Modelo Entidad Relación de la base de datos</w:t>
      </w:r>
    </w:p>
    <w:p w:rsidR="00867B25" w:rsidRPr="00BF3B58" w:rsidRDefault="00867B25" w:rsidP="006C2D01">
      <w:pPr>
        <w:jc w:val="center"/>
        <w:rPr>
          <w:rFonts w:ascii="Arial" w:hAnsi="Arial" w:cs="Arial"/>
          <w:sz w:val="24"/>
          <w:szCs w:val="24"/>
        </w:rPr>
      </w:pPr>
      <w:bookmarkStart w:id="0" w:name="_GoBack"/>
      <w:r>
        <w:rPr>
          <w:rFonts w:ascii="Arial" w:hAnsi="Arial" w:cs="Arial"/>
          <w:noProof/>
          <w:sz w:val="24"/>
          <w:szCs w:val="24"/>
          <w:lang w:eastAsia="es-MX"/>
        </w:rPr>
        <w:drawing>
          <wp:inline distT="0" distB="0" distL="0" distR="0">
            <wp:extent cx="6269355" cy="424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doo.png"/>
                    <pic:cNvPicPr/>
                  </pic:nvPicPr>
                  <pic:blipFill>
                    <a:blip r:embed="rId48">
                      <a:extLst>
                        <a:ext uri="{28A0092B-C50C-407E-A947-70E740481C1C}">
                          <a14:useLocalDpi xmlns:a14="http://schemas.microsoft.com/office/drawing/2010/main" val="0"/>
                        </a:ext>
                      </a:extLst>
                    </a:blip>
                    <a:stretch>
                      <a:fillRect/>
                    </a:stretch>
                  </pic:blipFill>
                  <pic:spPr>
                    <a:xfrm>
                      <a:off x="0" y="0"/>
                      <a:ext cx="6271260" cy="4249441"/>
                    </a:xfrm>
                    <a:prstGeom prst="rect">
                      <a:avLst/>
                    </a:prstGeom>
                  </pic:spPr>
                </pic:pic>
              </a:graphicData>
            </a:graphic>
          </wp:inline>
        </w:drawing>
      </w:r>
      <w:bookmarkEnd w:id="0"/>
    </w:p>
    <w:sectPr w:rsidR="00867B25" w:rsidRPr="00BF3B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Script">
    <w:panose1 w:val="020B0504020000000003"/>
    <w:charset w:val="00"/>
    <w:family w:val="script"/>
    <w:pitch w:val="variable"/>
    <w:sig w:usb0="0000028F"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9016B"/>
    <w:multiLevelType w:val="hybridMultilevel"/>
    <w:tmpl w:val="165AC2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943019"/>
    <w:multiLevelType w:val="hybridMultilevel"/>
    <w:tmpl w:val="C0E6BAF0"/>
    <w:lvl w:ilvl="0" w:tplc="080A000B">
      <w:start w:val="1"/>
      <w:numFmt w:val="bullet"/>
      <w:lvlText w:val=""/>
      <w:lvlJc w:val="left"/>
      <w:pPr>
        <w:ind w:left="1140" w:hanging="360"/>
      </w:pPr>
      <w:rPr>
        <w:rFonts w:ascii="Wingdings" w:hAnsi="Wingdings"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2" w15:restartNumberingAfterBreak="0">
    <w:nsid w:val="49C95C86"/>
    <w:multiLevelType w:val="hybridMultilevel"/>
    <w:tmpl w:val="A4C0F1A0"/>
    <w:lvl w:ilvl="0" w:tplc="F4B6B372">
      <w:start w:val="1"/>
      <w:numFmt w:val="bullet"/>
      <w:lvlText w:val=""/>
      <w:lvlJc w:val="left"/>
      <w:pPr>
        <w:ind w:left="114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72C"/>
    <w:rsid w:val="000527EF"/>
    <w:rsid w:val="000621DD"/>
    <w:rsid w:val="00122203"/>
    <w:rsid w:val="00211E6B"/>
    <w:rsid w:val="002567DF"/>
    <w:rsid w:val="0036572C"/>
    <w:rsid w:val="003A286F"/>
    <w:rsid w:val="004008E3"/>
    <w:rsid w:val="00466BF5"/>
    <w:rsid w:val="004E7EFF"/>
    <w:rsid w:val="005110D9"/>
    <w:rsid w:val="0053526F"/>
    <w:rsid w:val="0059673F"/>
    <w:rsid w:val="005D5491"/>
    <w:rsid w:val="006C21C0"/>
    <w:rsid w:val="006C2D01"/>
    <w:rsid w:val="00737449"/>
    <w:rsid w:val="00740800"/>
    <w:rsid w:val="00751EA0"/>
    <w:rsid w:val="007A2618"/>
    <w:rsid w:val="00867B25"/>
    <w:rsid w:val="008E2008"/>
    <w:rsid w:val="009678BB"/>
    <w:rsid w:val="00BA600F"/>
    <w:rsid w:val="00BE527B"/>
    <w:rsid w:val="00BF3B58"/>
    <w:rsid w:val="00C81415"/>
    <w:rsid w:val="00D22D01"/>
    <w:rsid w:val="00DA0139"/>
    <w:rsid w:val="00EB1F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CE3D1-4E96-4DA7-8C9B-87BD9C3B1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1E6B"/>
    <w:pPr>
      <w:ind w:left="720"/>
      <w:contextualSpacing/>
    </w:pPr>
  </w:style>
  <w:style w:type="character" w:styleId="Hipervnculo">
    <w:name w:val="Hyperlink"/>
    <w:basedOn w:val="Fuentedeprrafopredeter"/>
    <w:uiPriority w:val="99"/>
    <w:unhideWhenUsed/>
    <w:rsid w:val="005352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028682">
      <w:bodyDiv w:val="1"/>
      <w:marLeft w:val="0"/>
      <w:marRight w:val="0"/>
      <w:marTop w:val="0"/>
      <w:marBottom w:val="0"/>
      <w:divBdr>
        <w:top w:val="none" w:sz="0" w:space="0" w:color="auto"/>
        <w:left w:val="none" w:sz="0" w:space="0" w:color="auto"/>
        <w:bottom w:val="none" w:sz="0" w:space="0" w:color="auto"/>
        <w:right w:val="none" w:sz="0" w:space="0" w:color="auto"/>
      </w:divBdr>
    </w:div>
    <w:div w:id="87866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25</Pages>
  <Words>982</Words>
  <Characters>5404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augusto casanova rosano</dc:creator>
  <cp:keywords/>
  <dc:description/>
  <cp:lastModifiedBy>cesar augusto casanova rosano</cp:lastModifiedBy>
  <cp:revision>5</cp:revision>
  <dcterms:created xsi:type="dcterms:W3CDTF">2016-12-13T18:45:00Z</dcterms:created>
  <dcterms:modified xsi:type="dcterms:W3CDTF">2016-12-15T05:58:00Z</dcterms:modified>
</cp:coreProperties>
</file>