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Documentación Técnica – Plataforma de Empleo</w:t>
      </w:r>
    </w:p>
    <w:p w:rsidR="00000000" w:rsidDel="00000000" w:rsidP="00000000" w:rsidRDefault="00000000" w:rsidRPr="00000000" w14:paraId="00000002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Resumen ejecutivo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plataforma conecta directamente a empleadores y trabajadores (labours) a través de la publicación de empleos (jobs) y un flujo estructurado de postulación (job_application) con su historial de proceso (application_step). El modelo de datos es modular, auditable y escalable, incorporando un catálogo flexible de roles para soportar futuras ampliaciones sin afectar la compatibilidad.</w:t>
      </w:r>
    </w:p>
    <w:p w:rsidR="00000000" w:rsidDel="00000000" w:rsidP="00000000" w:rsidRDefault="00000000" w:rsidRPr="00000000" w14:paraId="00000004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Objetivos del sistema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Permitir el registro y autenticación de usuarios.</w:t>
        <w:br w:type="textWrapping"/>
        <w:t xml:space="preserve">- Diferenciar perfiles de empleador y trabajador.</w:t>
        <w:br w:type="textWrapping"/>
        <w:t xml:space="preserve">- Habilitar que los empleadores publiquen ofertas de trabajo.</w:t>
        <w:br w:type="textWrapping"/>
        <w:t xml:space="preserve">- Facilitar que los trabajadores apliquen a dichas ofertas.</w:t>
        <w:br w:type="textWrapping"/>
        <w:t xml:space="preserve">- Gestionar el proceso de aplicación con estados formales.</w:t>
        <w:br w:type="textWrapping"/>
        <w:t xml:space="preserve">- Proveer trazabilidad mediante un historial auditable.</w:t>
        <w:br w:type="textWrapping"/>
        <w:t xml:space="preserve">- Preparar el sistema para nuevos roles (ej. administrador, moderador).</w:t>
      </w:r>
    </w:p>
    <w:p w:rsidR="00000000" w:rsidDel="00000000" w:rsidP="00000000" w:rsidRDefault="00000000" w:rsidRPr="00000000" w14:paraId="00000006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Modelo de datos</w:t>
      </w:r>
    </w:p>
    <w:p w:rsidR="00000000" w:rsidDel="00000000" w:rsidP="00000000" w:rsidRDefault="00000000" w:rsidRPr="00000000" w14:paraId="00000007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3.1 Gestión de roles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user_role: Catálogo de roles (ej. employer, labour, admin).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app_user_role: Relación N:M que asigna uno o varios roles a cada usuario.</w:t>
      </w:r>
    </w:p>
    <w:p w:rsidR="00000000" w:rsidDel="00000000" w:rsidP="00000000" w:rsidRDefault="00000000" w:rsidRPr="00000000" w14:paraId="0000000A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3.2 Identidad y perfiles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app_user: Identidad base de la cuenta (login).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employer_profile: Perfil 1:1 con app_user para publicar empleos.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labour_profile: Perfil 1:1 con app_user para aplicar a empleos.</w:t>
      </w:r>
    </w:p>
    <w:p w:rsidR="00000000" w:rsidDel="00000000" w:rsidP="00000000" w:rsidRDefault="00000000" w:rsidRPr="00000000" w14:paraId="0000000E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3.3 Publicación de empleos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job_status: Enum que define el ciclo de vida de un job (draft, open, paused, closed).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job_modality: Enum que define modalidad del trabajo (full_time, part_time, contract, etc.).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job: Oferta publicada con ubicación, modalidad, salarios, cupos y fechas.</w:t>
      </w:r>
    </w:p>
    <w:p w:rsidR="00000000" w:rsidDel="00000000" w:rsidP="00000000" w:rsidRDefault="00000000" w:rsidRPr="00000000" w14:paraId="00000012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3.4 Postulación y proceso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application_status: Enum que define estados de la aplicación (submitted, under_review, etc.).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job_application: Registro de la postulación de un labour a un job.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application_step: Historial de cambios de estado en la postulación.</w:t>
      </w:r>
    </w:p>
    <w:p w:rsidR="00000000" w:rsidDel="00000000" w:rsidP="00000000" w:rsidRDefault="00000000" w:rsidRPr="00000000" w14:paraId="00000016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Relaciones y cardinalidades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Un usuario puede tener múltiples roles (user_role ↔ app_user_role ↔ app_user).</w:t>
        <w:br w:type="textWrapping"/>
        <w:t xml:space="preserve">- app_user se asocia 1:1 con employer_profile o labour_profile.</w:t>
        <w:br w:type="textWrapping"/>
        <w:t xml:space="preserve">- employer_profile publica múltiples jobs.</w:t>
        <w:br w:type="textWrapping"/>
        <w:t xml:space="preserve">- labour_profile aplica a múltiples jobs (job_application).</w:t>
        <w:br w:type="textWrapping"/>
        <w:t xml:space="preserve">- Cada job_application genera múltiples application_steps.</w:t>
      </w:r>
    </w:p>
    <w:p w:rsidR="00000000" w:rsidDel="00000000" w:rsidP="00000000" w:rsidRDefault="00000000" w:rsidRPr="00000000" w14:paraId="00000018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Flujos de negocio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Registro y creación de perfil (employer o labour).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Employer publica un job con modalidad, salario y condiciones.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Labour aplica al job, generando un job_application.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Employer gestiona la postulación, cambiando estados.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Cada cambio queda registrado en application_step.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El proceso termina en estado final: hired, rejected o withdrawn.</w:t>
      </w:r>
    </w:p>
    <w:p w:rsidR="00000000" w:rsidDel="00000000" w:rsidP="00000000" w:rsidRDefault="00000000" w:rsidRPr="00000000" w14:paraId="0000001F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6. Reglas de negocio y validaciones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Un labour solo puede aplicar una vez a cada job (unicidad job_id + labour_id).</w:t>
        <w:br w:type="textWrapping"/>
        <w:t xml:space="preserve">- Transiciones de estados controladas por workflow.</w:t>
        <w:br w:type="textWrapping"/>
        <w:t xml:space="preserve">- Los cupos (openings) no deben superar lo definido.</w:t>
        <w:br w:type="textWrapping"/>
        <w:t xml:space="preserve">- Fechas coherentes: published_at ≤ closing_date.</w:t>
        <w:br w:type="textWrapping"/>
        <w:t xml:space="preserve">- Salarios coherentes: salary_min ≤ salary_max.</w:t>
      </w:r>
    </w:p>
    <w:p w:rsidR="00000000" w:rsidDel="00000000" w:rsidP="00000000" w:rsidRDefault="00000000" w:rsidRPr="00000000" w14:paraId="00000021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7. Índices y rendimiento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Índices en job por employer_id, status, published_at y closing_date.</w:t>
        <w:br w:type="textWrapping"/>
        <w:t xml:space="preserve">- Índices en job_application por status y applied_at.</w:t>
        <w:br w:type="textWrapping"/>
        <w:t xml:space="preserve">- Índice en application_step por application_id y changed_at.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Z05EFZobn8uCdulyLavqKSiT3Q==">CgMxLjA4AHIhMXJyOTVteDdOQjhTSEFadzNWX21KN21UQl9ZQnR0Y3Bl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