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1E51" w14:textId="77777777" w:rsidR="00D119E4" w:rsidRPr="00D119E4" w:rsidRDefault="00D119E4" w:rsidP="00D119E4">
      <w:pPr>
        <w:jc w:val="both"/>
        <w:rPr>
          <w:rFonts w:asciiTheme="majorHAnsi" w:hAnsiTheme="majorHAnsi" w:cstheme="majorHAnsi"/>
          <w:sz w:val="28"/>
          <w:szCs w:val="28"/>
        </w:rPr>
      </w:pPr>
      <w:r w:rsidRPr="00D119E4">
        <w:rPr>
          <w:rFonts w:asciiTheme="majorHAnsi" w:hAnsiTheme="majorHAnsi" w:cstheme="majorHAnsi"/>
          <w:sz w:val="36"/>
          <w:szCs w:val="36"/>
          <w:u w:val="single"/>
        </w:rPr>
        <w:t>Práctica de BD Relacionales</w:t>
      </w:r>
      <w:r w:rsidRPr="00D119E4">
        <w:rPr>
          <w:rFonts w:asciiTheme="majorHAnsi" w:hAnsiTheme="majorHAnsi" w:cstheme="majorHAnsi"/>
          <w:sz w:val="36"/>
          <w:szCs w:val="36"/>
        </w:rPr>
        <w:t xml:space="preserve"> </w:t>
      </w:r>
      <w:r w:rsidRPr="00D119E4">
        <w:rPr>
          <w:rFonts w:asciiTheme="majorHAnsi" w:hAnsiTheme="majorHAnsi" w:cstheme="majorHAnsi"/>
          <w:sz w:val="28"/>
          <w:szCs w:val="28"/>
        </w:rPr>
        <w:tab/>
      </w:r>
      <w:r w:rsidRPr="00D119E4">
        <w:rPr>
          <w:rFonts w:asciiTheme="majorHAnsi" w:hAnsiTheme="majorHAnsi" w:cstheme="majorHAnsi"/>
          <w:sz w:val="28"/>
          <w:szCs w:val="28"/>
        </w:rPr>
        <w:tab/>
      </w:r>
      <w:r w:rsidRPr="00D119E4">
        <w:rPr>
          <w:rFonts w:asciiTheme="majorHAnsi" w:hAnsiTheme="majorHAnsi" w:cstheme="majorHAnsi"/>
          <w:sz w:val="28"/>
          <w:szCs w:val="28"/>
        </w:rPr>
        <w:tab/>
      </w:r>
      <w:r w:rsidRPr="00D119E4">
        <w:rPr>
          <w:rFonts w:asciiTheme="majorHAnsi" w:hAnsiTheme="majorHAnsi" w:cstheme="majorHAnsi"/>
          <w:sz w:val="28"/>
          <w:szCs w:val="28"/>
        </w:rPr>
        <w:tab/>
      </w:r>
    </w:p>
    <w:p w14:paraId="22F029B1" w14:textId="4298F183" w:rsidR="00D119E4" w:rsidRPr="00D119E4" w:rsidRDefault="00D119E4" w:rsidP="00D119E4">
      <w:pPr>
        <w:jc w:val="both"/>
        <w:rPr>
          <w:rFonts w:asciiTheme="majorHAnsi" w:hAnsiTheme="majorHAnsi" w:cstheme="majorHAnsi"/>
          <w:sz w:val="36"/>
          <w:szCs w:val="36"/>
          <w:u w:val="single"/>
        </w:rPr>
      </w:pPr>
      <w:r w:rsidRPr="00D119E4">
        <w:rPr>
          <w:rFonts w:asciiTheme="majorHAnsi" w:hAnsiTheme="majorHAnsi" w:cstheme="majorHAnsi"/>
          <w:sz w:val="28"/>
          <w:szCs w:val="28"/>
        </w:rPr>
        <w:t>Alumno: Javier Herráez Albarrán</w:t>
      </w:r>
    </w:p>
    <w:p w14:paraId="35605D8E" w14:textId="20CE7693" w:rsidR="00D119E4" w:rsidRPr="00D119E4" w:rsidRDefault="00D119E4" w:rsidP="00D119E4">
      <w:pPr>
        <w:rPr>
          <w:rFonts w:asciiTheme="majorHAnsi" w:hAnsiTheme="majorHAnsi" w:cstheme="majorHAnsi"/>
          <w:sz w:val="28"/>
          <w:szCs w:val="28"/>
        </w:rPr>
      </w:pPr>
      <w:r w:rsidRPr="00D119E4">
        <w:rPr>
          <w:rFonts w:asciiTheme="majorHAnsi" w:hAnsiTheme="majorHAnsi" w:cstheme="majorHAnsi"/>
          <w:sz w:val="28"/>
          <w:szCs w:val="28"/>
        </w:rPr>
        <w:t>Ejercicio 1: Modelo Entidad – Relación</w:t>
      </w:r>
    </w:p>
    <w:p w14:paraId="2BA79E6D" w14:textId="7A5E2E29" w:rsidR="00D119E4" w:rsidRDefault="00D119E4" w:rsidP="00D119E4">
      <w:r>
        <w:t xml:space="preserve">Para desarrollar el modelo entidad – relación que nos permita almacenar </w:t>
      </w:r>
      <w:r w:rsidR="00940DC5">
        <w:t xml:space="preserve">la serie de características que nos podemos encontrar en relación con la información sobre carreras de Formula 1, </w:t>
      </w:r>
      <w:r>
        <w:t>se ha decidido crear cinco entidades con sus respectivos atributos</w:t>
      </w:r>
      <w:r w:rsidR="00940DC5">
        <w:t xml:space="preserve"> y relaciones:</w:t>
      </w:r>
    </w:p>
    <w:p w14:paraId="7C3A262B" w14:textId="33011FD7" w:rsidR="00940DC5" w:rsidRDefault="00940DC5" w:rsidP="00940DC5">
      <w:pPr>
        <w:pStyle w:val="Prrafodelista"/>
        <w:numPr>
          <w:ilvl w:val="0"/>
          <w:numId w:val="1"/>
        </w:numPr>
      </w:pPr>
      <w:r w:rsidRPr="007826ED">
        <w:rPr>
          <w:u w:val="single"/>
        </w:rPr>
        <w:t>Circuito</w:t>
      </w:r>
      <w:r>
        <w:t xml:space="preserve"> con atributos como Id, Ref, location, etc.</w:t>
      </w:r>
    </w:p>
    <w:p w14:paraId="6C786782" w14:textId="1E63A7F1" w:rsidR="00940DC5" w:rsidRDefault="00940DC5" w:rsidP="00940DC5">
      <w:pPr>
        <w:pStyle w:val="Prrafodelista"/>
        <w:numPr>
          <w:ilvl w:val="0"/>
          <w:numId w:val="1"/>
        </w:numPr>
      </w:pPr>
      <w:r w:rsidRPr="007826ED">
        <w:rPr>
          <w:u w:val="single"/>
        </w:rPr>
        <w:t>Carrera</w:t>
      </w:r>
      <w:r>
        <w:t xml:space="preserve"> con atributos como Id, season, name, etc.</w:t>
      </w:r>
    </w:p>
    <w:p w14:paraId="702E8ED5" w14:textId="5D24070E" w:rsidR="00940DC5" w:rsidRDefault="00940DC5" w:rsidP="00940DC5">
      <w:pPr>
        <w:pStyle w:val="Prrafodelista"/>
        <w:numPr>
          <w:ilvl w:val="0"/>
          <w:numId w:val="1"/>
        </w:numPr>
      </w:pPr>
      <w:r w:rsidRPr="007826ED">
        <w:rPr>
          <w:u w:val="single"/>
        </w:rPr>
        <w:t>Resultado</w:t>
      </w:r>
      <w:r>
        <w:t xml:space="preserve"> con atributos como Id, position, points, laps, status, etc. En esta ocasión podríamos haber </w:t>
      </w:r>
      <w:r w:rsidR="00254896">
        <w:t>creado una nueva entidad que representase status. Esta entidad tendría como atributos Id y status_name (o algo por el estilo), sin embargo, se decidió que crear una nueva entidad únicamente con esta información era algo innecesario, por lo que se incluye como atributo de la entidad resultado.</w:t>
      </w:r>
    </w:p>
    <w:p w14:paraId="4A2F8A96" w14:textId="29DFD86D" w:rsidR="00254896" w:rsidRDefault="00254896" w:rsidP="00940DC5">
      <w:pPr>
        <w:pStyle w:val="Prrafodelista"/>
        <w:numPr>
          <w:ilvl w:val="0"/>
          <w:numId w:val="1"/>
        </w:numPr>
      </w:pPr>
      <w:r w:rsidRPr="007826ED">
        <w:rPr>
          <w:u w:val="single"/>
        </w:rPr>
        <w:t>Conductor</w:t>
      </w:r>
      <w:r>
        <w:t xml:space="preserve"> con atributos como Id, Ref, name, number, etc.</w:t>
      </w:r>
    </w:p>
    <w:p w14:paraId="0B7EA02C" w14:textId="142AADDC" w:rsidR="00254896" w:rsidRDefault="00254896" w:rsidP="00940DC5">
      <w:pPr>
        <w:pStyle w:val="Prrafodelista"/>
        <w:numPr>
          <w:ilvl w:val="0"/>
          <w:numId w:val="1"/>
        </w:numPr>
      </w:pPr>
      <w:r w:rsidRPr="007826ED">
        <w:rPr>
          <w:u w:val="single"/>
        </w:rPr>
        <w:t>Constructor</w:t>
      </w:r>
      <w:r>
        <w:t xml:space="preserve"> con atributos como Id, name, nationality.</w:t>
      </w:r>
    </w:p>
    <w:p w14:paraId="445C981B" w14:textId="07BE3ED5" w:rsidR="00254896" w:rsidRDefault="00254896" w:rsidP="00254896"/>
    <w:p w14:paraId="287D2A8D" w14:textId="27BA5C18" w:rsidR="00254896" w:rsidRDefault="00254896" w:rsidP="00254896">
      <w:r>
        <w:t xml:space="preserve">Para conectar estas entidades se han creado </w:t>
      </w:r>
      <w:r w:rsidR="007826ED">
        <w:t>cuatro</w:t>
      </w:r>
      <w:r>
        <w:t xml:space="preserve"> relaciones:</w:t>
      </w:r>
    </w:p>
    <w:p w14:paraId="1016A652" w14:textId="5D41C4FB" w:rsidR="00254896" w:rsidRDefault="00254896" w:rsidP="00254896">
      <w:pPr>
        <w:pStyle w:val="Prrafodelista"/>
        <w:numPr>
          <w:ilvl w:val="0"/>
          <w:numId w:val="2"/>
        </w:numPr>
      </w:pPr>
      <w:r w:rsidRPr="007826ED">
        <w:rPr>
          <w:u w:val="single"/>
        </w:rPr>
        <w:t>Carrera tiene lugar en</w:t>
      </w:r>
      <w:r w:rsidRPr="00360657">
        <w:rPr>
          <w:u w:val="single"/>
        </w:rPr>
        <w:t xml:space="preserve"> Circuito</w:t>
      </w:r>
      <w:r>
        <w:t xml:space="preserve"> que sería una relación de 1:n</w:t>
      </w:r>
      <w:r w:rsidR="007826ED">
        <w:t>, en un circuito tienen lugar varias carreras, pero una carrera únicamente va a estar disputada en un circuito</w:t>
      </w:r>
      <w:r>
        <w:t>.</w:t>
      </w:r>
    </w:p>
    <w:p w14:paraId="0BBC2C6C" w14:textId="2460330B" w:rsidR="00254896" w:rsidRDefault="00254896" w:rsidP="00254896">
      <w:pPr>
        <w:pStyle w:val="Prrafodelista"/>
        <w:numPr>
          <w:ilvl w:val="0"/>
          <w:numId w:val="2"/>
        </w:numPr>
      </w:pPr>
      <w:r w:rsidRPr="007826ED">
        <w:rPr>
          <w:u w:val="single"/>
        </w:rPr>
        <w:t xml:space="preserve">Resultado pertenece a una </w:t>
      </w:r>
      <w:r w:rsidR="007826ED" w:rsidRPr="007826ED">
        <w:rPr>
          <w:u w:val="single"/>
        </w:rPr>
        <w:t>Carrera</w:t>
      </w:r>
      <w:r w:rsidR="007826ED">
        <w:t xml:space="preserve"> con cardinalidad 1:n, una carrera tiene varios resultados, pero un resultado pertenece a una sola carrera.</w:t>
      </w:r>
    </w:p>
    <w:p w14:paraId="0571E652" w14:textId="3A855589" w:rsidR="007826ED" w:rsidRDefault="007826ED" w:rsidP="00254896">
      <w:pPr>
        <w:pStyle w:val="Prrafodelista"/>
        <w:numPr>
          <w:ilvl w:val="0"/>
          <w:numId w:val="2"/>
        </w:numPr>
      </w:pPr>
      <w:r w:rsidRPr="007826ED">
        <w:rPr>
          <w:u w:val="single"/>
        </w:rPr>
        <w:t>Resultado es logrado por un Conductor</w:t>
      </w:r>
      <w:r>
        <w:t xml:space="preserve"> de tipo 1:n, un conductor logra varios resultados, sin embargo, un resultado es obtenido por un único conductor.</w:t>
      </w:r>
    </w:p>
    <w:p w14:paraId="282F4C80" w14:textId="0F4E28C5" w:rsidR="007826ED" w:rsidRDefault="007826ED" w:rsidP="00254896">
      <w:pPr>
        <w:pStyle w:val="Prrafodelista"/>
        <w:numPr>
          <w:ilvl w:val="0"/>
          <w:numId w:val="2"/>
        </w:numPr>
      </w:pPr>
      <w:r w:rsidRPr="00360657">
        <w:rPr>
          <w:u w:val="single"/>
        </w:rPr>
        <w:t>Conductor conduce para un Constructor</w:t>
      </w:r>
      <w:r>
        <w:t xml:space="preserve"> de tipo n:m, un conductor puede trabajar para varios equipos a lo largo de su carrera, por lo cual usaremos el atributo </w:t>
      </w:r>
      <w:r w:rsidRPr="00E275D1">
        <w:rPr>
          <w:i/>
          <w:iCs/>
        </w:rPr>
        <w:t>season</w:t>
      </w:r>
      <w:r>
        <w:t xml:space="preserve"> para representarlo, y un constructor puede tener varios </w:t>
      </w:r>
      <w:r w:rsidR="00E275D1">
        <w:t>corredores, tanto al mismo tiempo como a lo largo de varias temporadas.</w:t>
      </w:r>
    </w:p>
    <w:p w14:paraId="447ED07A" w14:textId="16FAB0F5" w:rsidR="00E275D1" w:rsidRDefault="00E275D1" w:rsidP="00E275D1">
      <w:r>
        <w:t>Por lo tanto, con estas entidades, relaciones y atributos nos quedaría un diagrama como el siguiente:</w:t>
      </w:r>
    </w:p>
    <w:p w14:paraId="2A6364D2" w14:textId="421FA082" w:rsidR="00E275D1" w:rsidRDefault="00E275D1" w:rsidP="00E275D1"/>
    <w:p w14:paraId="59F83A8A" w14:textId="77777777" w:rsidR="00E275D1" w:rsidRDefault="00E275D1" w:rsidP="00E275D1">
      <w:pPr>
        <w:sectPr w:rsidR="00E275D1">
          <w:pgSz w:w="11906" w:h="16838"/>
          <w:pgMar w:top="1440" w:right="1440" w:bottom="1440" w:left="1440" w:header="708" w:footer="708" w:gutter="0"/>
          <w:cols w:space="708"/>
          <w:docGrid w:linePitch="360"/>
        </w:sectPr>
      </w:pPr>
    </w:p>
    <w:p w14:paraId="20970F4C" w14:textId="77777777" w:rsidR="00E275D1" w:rsidRDefault="00E275D1" w:rsidP="00E275D1">
      <w:pPr>
        <w:jc w:val="center"/>
        <w:sectPr w:rsidR="00E275D1" w:rsidSect="00E275D1">
          <w:pgSz w:w="16838" w:h="11906" w:orient="landscape"/>
          <w:pgMar w:top="1440" w:right="1440" w:bottom="1440" w:left="1440" w:header="709" w:footer="709" w:gutter="0"/>
          <w:cols w:space="708"/>
          <w:docGrid w:linePitch="360"/>
        </w:sectPr>
      </w:pPr>
      <w:r>
        <w:rPr>
          <w:noProof/>
        </w:rPr>
        <w:lastRenderedPageBreak/>
        <w:drawing>
          <wp:inline distT="0" distB="0" distL="0" distR="0" wp14:anchorId="029BBB96" wp14:editId="0EE9F662">
            <wp:extent cx="9229725" cy="5320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5516" cy="5323762"/>
                    </a:xfrm>
                    <a:prstGeom prst="rect">
                      <a:avLst/>
                    </a:prstGeom>
                    <a:noFill/>
                    <a:ln>
                      <a:noFill/>
                    </a:ln>
                  </pic:spPr>
                </pic:pic>
              </a:graphicData>
            </a:graphic>
          </wp:inline>
        </w:drawing>
      </w:r>
    </w:p>
    <w:p w14:paraId="2DD3364F" w14:textId="16A0E6C4" w:rsidR="00E275D1" w:rsidRDefault="00E275D1" w:rsidP="00E275D1">
      <w:pPr>
        <w:rPr>
          <w:rFonts w:asciiTheme="majorHAnsi" w:hAnsiTheme="majorHAnsi" w:cstheme="majorHAnsi"/>
          <w:sz w:val="28"/>
          <w:szCs w:val="28"/>
        </w:rPr>
      </w:pPr>
      <w:r w:rsidRPr="00D119E4">
        <w:rPr>
          <w:rFonts w:asciiTheme="majorHAnsi" w:hAnsiTheme="majorHAnsi" w:cstheme="majorHAnsi"/>
          <w:sz w:val="28"/>
          <w:szCs w:val="28"/>
        </w:rPr>
        <w:lastRenderedPageBreak/>
        <w:t xml:space="preserve">Ejercicio </w:t>
      </w:r>
      <w:r>
        <w:rPr>
          <w:rFonts w:asciiTheme="majorHAnsi" w:hAnsiTheme="majorHAnsi" w:cstheme="majorHAnsi"/>
          <w:sz w:val="28"/>
          <w:szCs w:val="28"/>
        </w:rPr>
        <w:t>2</w:t>
      </w:r>
      <w:r w:rsidRPr="00D119E4">
        <w:rPr>
          <w:rFonts w:asciiTheme="majorHAnsi" w:hAnsiTheme="majorHAnsi" w:cstheme="majorHAnsi"/>
          <w:sz w:val="28"/>
          <w:szCs w:val="28"/>
        </w:rPr>
        <w:t xml:space="preserve">: </w:t>
      </w:r>
      <w:r>
        <w:rPr>
          <w:rFonts w:asciiTheme="majorHAnsi" w:hAnsiTheme="majorHAnsi" w:cstheme="majorHAnsi"/>
          <w:sz w:val="28"/>
          <w:szCs w:val="28"/>
        </w:rPr>
        <w:t xml:space="preserve">Creación de la Base </w:t>
      </w:r>
      <w:r w:rsidR="00B70DCE">
        <w:rPr>
          <w:rFonts w:asciiTheme="majorHAnsi" w:hAnsiTheme="majorHAnsi" w:cstheme="majorHAnsi"/>
          <w:sz w:val="28"/>
          <w:szCs w:val="28"/>
        </w:rPr>
        <w:t>de Datos y Modelo de Tablas</w:t>
      </w:r>
    </w:p>
    <w:p w14:paraId="35C1AFBE" w14:textId="228CCF33" w:rsidR="00B70DCE" w:rsidRDefault="00B70DCE" w:rsidP="00E275D1">
      <w:pPr>
        <w:rPr>
          <w:rFonts w:cstheme="minorHAnsi"/>
        </w:rPr>
      </w:pPr>
      <w:r>
        <w:rPr>
          <w:rFonts w:cstheme="minorHAnsi"/>
        </w:rPr>
        <w:t xml:space="preserve">El script con las sentencias es el que tiene por nombre: </w:t>
      </w:r>
      <w:r w:rsidRPr="00B70DCE">
        <w:rPr>
          <w:rFonts w:cstheme="minorHAnsi"/>
          <w:i/>
          <w:iCs/>
        </w:rPr>
        <w:t>creación_BBDD.sql</w:t>
      </w:r>
    </w:p>
    <w:p w14:paraId="24C3EA14" w14:textId="0AF7C23B" w:rsidR="00BE7F00" w:rsidRDefault="00B70DCE" w:rsidP="00E275D1">
      <w:r>
        <w:rPr>
          <w:rFonts w:cstheme="minorHAnsi"/>
        </w:rPr>
        <w:t>Las relaciones comentadas en el anterior ejercicio se han resuelto</w:t>
      </w:r>
      <w:r w:rsidR="00360657">
        <w:rPr>
          <w:rFonts w:cstheme="minorHAnsi"/>
        </w:rPr>
        <w:t xml:space="preserve"> de manera lógica, es decir, para las relaciones 1:n se </w:t>
      </w:r>
      <w:r w:rsidR="00360657">
        <w:t>pasa la clave primaria de la entidad con cardinalidad 1 a la tabla de la otra entidad como clave foránea</w:t>
      </w:r>
      <w:r w:rsidR="00360657">
        <w:t xml:space="preserve"> y para las n:m se crea una tabla intermedia. En nuestro caso, como ya hemos señalado anteriormente, la tabla creada para Conductor-Constructor tendrá también </w:t>
      </w:r>
      <w:r w:rsidR="00BE7F00">
        <w:t>un campo que sea season</w:t>
      </w:r>
      <w:r w:rsidR="00360657">
        <w:t>.</w:t>
      </w:r>
      <w:r w:rsidR="00BE7F00">
        <w:t xml:space="preserve"> Así pues, nos quedaría el siguiente modelo de tablas.</w:t>
      </w:r>
    </w:p>
    <w:p w14:paraId="5DE3176A" w14:textId="77777777" w:rsidR="00BE7F00" w:rsidRDefault="00BE7F00" w:rsidP="00E275D1"/>
    <w:p w14:paraId="0EF5A934" w14:textId="79F77156" w:rsidR="00B70DCE" w:rsidRPr="00B70DCE" w:rsidRDefault="00BE7F00" w:rsidP="00E275D1">
      <w:pPr>
        <w:rPr>
          <w:rFonts w:cstheme="minorHAnsi"/>
        </w:rPr>
      </w:pPr>
      <w:r>
        <w:rPr>
          <w:noProof/>
        </w:rPr>
        <w:drawing>
          <wp:inline distT="0" distB="0" distL="0" distR="0" wp14:anchorId="36F6671D" wp14:editId="7C406DA3">
            <wp:extent cx="5728970" cy="338074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380740"/>
                    </a:xfrm>
                    <a:prstGeom prst="rect">
                      <a:avLst/>
                    </a:prstGeom>
                    <a:noFill/>
                    <a:ln>
                      <a:noFill/>
                    </a:ln>
                  </pic:spPr>
                </pic:pic>
              </a:graphicData>
            </a:graphic>
          </wp:inline>
        </w:drawing>
      </w:r>
    </w:p>
    <w:p w14:paraId="5C88BC4C" w14:textId="77777777" w:rsidR="00BE7F00" w:rsidRDefault="00BE7F00" w:rsidP="00BE7F00">
      <w:pPr>
        <w:rPr>
          <w:rFonts w:asciiTheme="majorHAnsi" w:hAnsiTheme="majorHAnsi" w:cstheme="majorHAnsi"/>
          <w:sz w:val="28"/>
          <w:szCs w:val="28"/>
        </w:rPr>
      </w:pPr>
    </w:p>
    <w:p w14:paraId="450E393A" w14:textId="27A3842F" w:rsidR="00BE7F00" w:rsidRDefault="00BE7F00" w:rsidP="00BE7F00">
      <w:pPr>
        <w:rPr>
          <w:rFonts w:asciiTheme="majorHAnsi" w:hAnsiTheme="majorHAnsi" w:cstheme="majorHAnsi"/>
          <w:sz w:val="28"/>
          <w:szCs w:val="28"/>
        </w:rPr>
      </w:pPr>
      <w:r w:rsidRPr="00D119E4">
        <w:rPr>
          <w:rFonts w:asciiTheme="majorHAnsi" w:hAnsiTheme="majorHAnsi" w:cstheme="majorHAnsi"/>
          <w:sz w:val="28"/>
          <w:szCs w:val="28"/>
        </w:rPr>
        <w:t xml:space="preserve">Ejercicio </w:t>
      </w:r>
      <w:r>
        <w:rPr>
          <w:rFonts w:asciiTheme="majorHAnsi" w:hAnsiTheme="majorHAnsi" w:cstheme="majorHAnsi"/>
          <w:sz w:val="28"/>
          <w:szCs w:val="28"/>
        </w:rPr>
        <w:t>3</w:t>
      </w:r>
      <w:r w:rsidRPr="00D119E4">
        <w:rPr>
          <w:rFonts w:asciiTheme="majorHAnsi" w:hAnsiTheme="majorHAnsi" w:cstheme="majorHAnsi"/>
          <w:sz w:val="28"/>
          <w:szCs w:val="28"/>
        </w:rPr>
        <w:t xml:space="preserve">: </w:t>
      </w:r>
      <w:r>
        <w:rPr>
          <w:rFonts w:asciiTheme="majorHAnsi" w:hAnsiTheme="majorHAnsi" w:cstheme="majorHAnsi"/>
          <w:sz w:val="28"/>
          <w:szCs w:val="28"/>
        </w:rPr>
        <w:t>Añadir Datos a las Tablas</w:t>
      </w:r>
    </w:p>
    <w:p w14:paraId="4DB63365" w14:textId="316ECF6D" w:rsidR="00BE7F00" w:rsidRDefault="00BE7F00" w:rsidP="00BE7F00">
      <w:pPr>
        <w:rPr>
          <w:rFonts w:cstheme="minorHAnsi"/>
          <w:i/>
          <w:iCs/>
        </w:rPr>
      </w:pPr>
      <w:r>
        <w:rPr>
          <w:rFonts w:cstheme="minorHAnsi"/>
        </w:rPr>
        <w:t xml:space="preserve">El script con las sentencias es el que tiene por nombre: </w:t>
      </w:r>
      <w:r>
        <w:rPr>
          <w:rFonts w:cstheme="minorHAnsi"/>
          <w:i/>
          <w:iCs/>
        </w:rPr>
        <w:t>insertar_valores</w:t>
      </w:r>
      <w:r w:rsidRPr="00B70DCE">
        <w:rPr>
          <w:rFonts w:cstheme="minorHAnsi"/>
          <w:i/>
          <w:iCs/>
        </w:rPr>
        <w:t>.sql</w:t>
      </w:r>
    </w:p>
    <w:p w14:paraId="03185913" w14:textId="72E5BC47" w:rsidR="00BE7F00" w:rsidRPr="00BE7F00" w:rsidRDefault="00BE7F00" w:rsidP="00BE7F00">
      <w:pPr>
        <w:rPr>
          <w:rFonts w:cstheme="minorHAnsi"/>
        </w:rPr>
      </w:pPr>
      <w:r>
        <w:rPr>
          <w:rFonts w:cstheme="minorHAnsi"/>
        </w:rPr>
        <w:t>Básicamente se basa en utilizar la sentencia INSERT SELECT de valores únicos de la tabla original.</w:t>
      </w:r>
    </w:p>
    <w:p w14:paraId="08F48BAA" w14:textId="5754CB01" w:rsidR="00BE7F00" w:rsidRDefault="00BE7F00" w:rsidP="00BE7F00">
      <w:pPr>
        <w:rPr>
          <w:rFonts w:asciiTheme="majorHAnsi" w:hAnsiTheme="majorHAnsi" w:cstheme="majorHAnsi"/>
          <w:sz w:val="28"/>
          <w:szCs w:val="28"/>
        </w:rPr>
      </w:pPr>
      <w:r w:rsidRPr="00D119E4">
        <w:rPr>
          <w:rFonts w:asciiTheme="majorHAnsi" w:hAnsiTheme="majorHAnsi" w:cstheme="majorHAnsi"/>
          <w:sz w:val="28"/>
          <w:szCs w:val="28"/>
        </w:rPr>
        <w:t xml:space="preserve">Ejercicio </w:t>
      </w:r>
      <w:r>
        <w:rPr>
          <w:rFonts w:asciiTheme="majorHAnsi" w:hAnsiTheme="majorHAnsi" w:cstheme="majorHAnsi"/>
          <w:sz w:val="28"/>
          <w:szCs w:val="28"/>
        </w:rPr>
        <w:t>4</w:t>
      </w:r>
      <w:r w:rsidRPr="00D119E4">
        <w:rPr>
          <w:rFonts w:asciiTheme="majorHAnsi" w:hAnsiTheme="majorHAnsi" w:cstheme="majorHAnsi"/>
          <w:sz w:val="28"/>
          <w:szCs w:val="28"/>
        </w:rPr>
        <w:t xml:space="preserve">: </w:t>
      </w:r>
      <w:r>
        <w:rPr>
          <w:rFonts w:asciiTheme="majorHAnsi" w:hAnsiTheme="majorHAnsi" w:cstheme="majorHAnsi"/>
          <w:sz w:val="28"/>
          <w:szCs w:val="28"/>
        </w:rPr>
        <w:t>Consultas</w:t>
      </w:r>
    </w:p>
    <w:p w14:paraId="1124C96D" w14:textId="1DF50B0F" w:rsidR="00BE7F00" w:rsidRDefault="00BE7F00" w:rsidP="00BE7F00">
      <w:pPr>
        <w:rPr>
          <w:rFonts w:cstheme="minorHAnsi"/>
          <w:i/>
          <w:iCs/>
        </w:rPr>
      </w:pPr>
      <w:r>
        <w:rPr>
          <w:rFonts w:cstheme="minorHAnsi"/>
        </w:rPr>
        <w:t xml:space="preserve">El script con las </w:t>
      </w:r>
      <w:r w:rsidR="00EF7056">
        <w:rPr>
          <w:rFonts w:cstheme="minorHAnsi"/>
        </w:rPr>
        <w:t>consultas solicitas</w:t>
      </w:r>
      <w:r>
        <w:rPr>
          <w:rFonts w:cstheme="minorHAnsi"/>
        </w:rPr>
        <w:t xml:space="preserve"> es el que tiene por nombre: </w:t>
      </w:r>
      <w:r>
        <w:rPr>
          <w:rFonts w:cstheme="minorHAnsi"/>
          <w:i/>
          <w:iCs/>
        </w:rPr>
        <w:t>queries</w:t>
      </w:r>
      <w:r w:rsidRPr="00B70DCE">
        <w:rPr>
          <w:rFonts w:cstheme="minorHAnsi"/>
          <w:i/>
          <w:iCs/>
        </w:rPr>
        <w:t>.sql</w:t>
      </w:r>
    </w:p>
    <w:p w14:paraId="66465EA9" w14:textId="77777777" w:rsidR="00D119E4" w:rsidRPr="00D119E4" w:rsidRDefault="00D119E4" w:rsidP="00D119E4"/>
    <w:sectPr w:rsidR="00D119E4" w:rsidRPr="00D1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65B31"/>
    <w:multiLevelType w:val="hybridMultilevel"/>
    <w:tmpl w:val="57445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644659"/>
    <w:multiLevelType w:val="hybridMultilevel"/>
    <w:tmpl w:val="2016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E4"/>
    <w:rsid w:val="001F1DFC"/>
    <w:rsid w:val="00254896"/>
    <w:rsid w:val="00360657"/>
    <w:rsid w:val="007826ED"/>
    <w:rsid w:val="00940DC5"/>
    <w:rsid w:val="00B70DCE"/>
    <w:rsid w:val="00BE7F00"/>
    <w:rsid w:val="00D119E4"/>
    <w:rsid w:val="00E275D1"/>
    <w:rsid w:val="00EF7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531F"/>
  <w15:chartTrackingRefBased/>
  <w15:docId w15:val="{C83103AC-034D-4BBC-8038-F1C96111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1221-3796-4DE9-ACB2-72D91445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Herráez Albarrán</dc:creator>
  <cp:keywords/>
  <dc:description/>
  <cp:lastModifiedBy>Javier Herráez Albarrán</cp:lastModifiedBy>
  <cp:revision>2</cp:revision>
  <cp:lastPrinted>2021-11-23T23:12:00Z</cp:lastPrinted>
  <dcterms:created xsi:type="dcterms:W3CDTF">2021-11-23T22:30:00Z</dcterms:created>
  <dcterms:modified xsi:type="dcterms:W3CDTF">2021-11-23T23:15:00Z</dcterms:modified>
</cp:coreProperties>
</file>