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9F3F" w14:textId="3C4EDFBD" w:rsidR="00AB297E" w:rsidRDefault="00FE5CAC">
      <w:pPr>
        <w:rPr>
          <w:rFonts w:ascii="Century Gothic" w:hAnsi="Century Gothic"/>
        </w:rPr>
      </w:pPr>
      <w:r>
        <w:rPr>
          <w:rFonts w:ascii="Century Gothic" w:hAnsi="Century Gothic"/>
        </w:rPr>
        <w:t>Práctica de Open Data y Visualización Dinámica</w:t>
      </w:r>
    </w:p>
    <w:p w14:paraId="38EA1DD1" w14:textId="1FF6F394" w:rsidR="00FE5CAC" w:rsidRDefault="00FE5C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 práctica que se ha desarrollado trata de recopilar estadísticas y elaborar un </w:t>
      </w:r>
      <w:proofErr w:type="spellStart"/>
      <w:r>
        <w:rPr>
          <w:rFonts w:ascii="Century Gothic" w:hAnsi="Century Gothic"/>
        </w:rPr>
        <w:t>dashboard</w:t>
      </w:r>
      <w:proofErr w:type="spellEnd"/>
      <w:r>
        <w:rPr>
          <w:rFonts w:ascii="Century Gothic" w:hAnsi="Century Gothic"/>
        </w:rPr>
        <w:t xml:space="preserve"> para mostrarlas de la liga profesional de baloncesto NBA.</w:t>
      </w:r>
    </w:p>
    <w:p w14:paraId="325BBA2E" w14:textId="5FEB4430" w:rsidR="00FE5CAC" w:rsidRDefault="00FE5CAC">
      <w:pPr>
        <w:rPr>
          <w:rFonts w:ascii="Century Gothic" w:hAnsi="Century Gothic"/>
        </w:rPr>
      </w:pPr>
      <w:r>
        <w:rPr>
          <w:rFonts w:ascii="Century Gothic" w:hAnsi="Century Gothic"/>
        </w:rPr>
        <w:t>Open Data:</w:t>
      </w:r>
    </w:p>
    <w:p w14:paraId="5FA3D3F5" w14:textId="3AA352BE" w:rsidR="00FE5CAC" w:rsidRPr="00FE5CAC" w:rsidRDefault="00FE5CAC" w:rsidP="00FE5C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Para </w:t>
      </w:r>
    </w:p>
    <w:p w14:paraId="662651A1" w14:textId="77777777" w:rsidR="00FE5CAC" w:rsidRPr="00FE5CAC" w:rsidRDefault="00FE5CAC">
      <w:pPr>
        <w:rPr>
          <w:rFonts w:ascii="Century Gothic" w:hAnsi="Century Gothic"/>
        </w:rPr>
      </w:pPr>
    </w:p>
    <w:sectPr w:rsidR="00FE5CAC" w:rsidRPr="00FE5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9D1"/>
    <w:multiLevelType w:val="hybridMultilevel"/>
    <w:tmpl w:val="9014B7AC"/>
    <w:lvl w:ilvl="0" w:tplc="52446CD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AC"/>
    <w:rsid w:val="002908A3"/>
    <w:rsid w:val="00AB297E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F658"/>
  <w15:chartTrackingRefBased/>
  <w15:docId w15:val="{E377B32C-1217-44A0-9055-7D51441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herraez</dc:creator>
  <cp:keywords/>
  <dc:description/>
  <cp:lastModifiedBy>javier herraez</cp:lastModifiedBy>
  <cp:revision>1</cp:revision>
  <dcterms:created xsi:type="dcterms:W3CDTF">2022-02-13T18:50:00Z</dcterms:created>
  <dcterms:modified xsi:type="dcterms:W3CDTF">2022-02-13T19:45:00Z</dcterms:modified>
</cp:coreProperties>
</file>