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C6CB" w14:textId="5E56719D" w:rsidR="00C0095A" w:rsidRDefault="00C0095A">
      <w:r>
        <w:br w:type="page"/>
      </w:r>
    </w:p>
    <w:p w14:paraId="1F95098E" w14:textId="327CFDC6" w:rsidR="006D6F30" w:rsidRDefault="006D6F30">
      <w:pPr>
        <w:rPr>
          <w:lang w:val="es-ES"/>
        </w:rPr>
      </w:pPr>
      <w:r>
        <w:rPr>
          <w:lang w:val="es-ES"/>
        </w:rPr>
        <w:lastRenderedPageBreak/>
        <w:t xml:space="preserve">Todo el proceso se ejecuta de una sola vez utilizando el </w:t>
      </w:r>
      <w:proofErr w:type="gramStart"/>
      <w:r>
        <w:rPr>
          <w:lang w:val="es-ES"/>
        </w:rPr>
        <w:t>main.py ,</w:t>
      </w:r>
      <w:proofErr w:type="gramEnd"/>
      <w:r>
        <w:rPr>
          <w:lang w:val="es-ES"/>
        </w:rPr>
        <w:t xml:space="preserve"> pero se puede ejecutar por partes también.</w:t>
      </w:r>
    </w:p>
    <w:p w14:paraId="29E9DF7D" w14:textId="65DC5445" w:rsidR="006D6F30" w:rsidRDefault="006D6F30">
      <w:pPr>
        <w:rPr>
          <w:lang w:val="es-ES"/>
        </w:rPr>
      </w:pPr>
      <w:r>
        <w:rPr>
          <w:lang w:val="es-ES"/>
        </w:rPr>
        <w:t xml:space="preserve">Hemos usado </w:t>
      </w:r>
      <w:proofErr w:type="gramStart"/>
      <w:r>
        <w:rPr>
          <w:lang w:val="es-ES"/>
        </w:rPr>
        <w:t>una api</w:t>
      </w:r>
      <w:proofErr w:type="gramEnd"/>
      <w:r>
        <w:rPr>
          <w:lang w:val="es-ES"/>
        </w:rPr>
        <w:t xml:space="preserve"> para obtener los datos del 4 dataset. En este script lo que hacemos principalmente es guardar el archivo en un entorno local, luego juntarlo con el data.zip que ya teníamos previamente y cargarlo en la maquina virtual siguiendo el mismo proceso que los otros </w:t>
      </w:r>
      <w:proofErr w:type="spellStart"/>
      <w:r>
        <w:rPr>
          <w:lang w:val="es-ES"/>
        </w:rPr>
        <w:t>datasets</w:t>
      </w:r>
      <w:proofErr w:type="spellEnd"/>
      <w:r>
        <w:rPr>
          <w:lang w:val="es-ES"/>
        </w:rPr>
        <w:t xml:space="preserve">. Para correr este script </w:t>
      </w:r>
      <w:proofErr w:type="gramStart"/>
      <w:r>
        <w:rPr>
          <w:lang w:val="es-ES"/>
        </w:rPr>
        <w:t>tenemos que tener</w:t>
      </w:r>
      <w:proofErr w:type="gramEnd"/>
      <w:r>
        <w:rPr>
          <w:lang w:val="es-ES"/>
        </w:rPr>
        <w:t xml:space="preserve"> instalados los siguientes paquetes (…)</w:t>
      </w:r>
    </w:p>
    <w:p w14:paraId="33E07867" w14:textId="38E64100" w:rsidR="006D6F30" w:rsidRDefault="006D6F30">
      <w:pPr>
        <w:rPr>
          <w:lang w:val="es-ES"/>
        </w:rPr>
      </w:pPr>
      <w:r>
        <w:rPr>
          <w:lang w:val="es-ES"/>
        </w:rPr>
        <w:t xml:space="preserve">Explicar lo de los data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persistent</w:t>
      </w:r>
      <w:proofErr w:type="spellEnd"/>
    </w:p>
    <w:p w14:paraId="01AE5DF4" w14:textId="19570686" w:rsidR="006D6F30" w:rsidRDefault="006D6F30">
      <w:pPr>
        <w:rPr>
          <w:lang w:val="es-ES"/>
        </w:rPr>
      </w:pPr>
      <w:r>
        <w:rPr>
          <w:lang w:val="es-ES"/>
        </w:rPr>
        <w:t>.</w:t>
      </w:r>
    </w:p>
    <w:p w14:paraId="770AB00D" w14:textId="7010D3A3" w:rsidR="006D6F30" w:rsidRDefault="006D6F30">
      <w:pPr>
        <w:rPr>
          <w:lang w:val="es-ES"/>
        </w:rPr>
      </w:pPr>
      <w:r>
        <w:rPr>
          <w:lang w:val="es-ES"/>
        </w:rPr>
        <w:t>.</w:t>
      </w:r>
    </w:p>
    <w:p w14:paraId="10713C68" w14:textId="716DE271" w:rsidR="00C0095A" w:rsidRDefault="00C0095A">
      <w:pPr>
        <w:rPr>
          <w:lang w:val="es-ES"/>
        </w:rPr>
      </w:pPr>
      <w:r w:rsidRPr="00C0095A">
        <w:rPr>
          <w:lang w:val="es-ES"/>
        </w:rPr>
        <w:t>Main.py eje</w:t>
      </w:r>
      <w:r>
        <w:rPr>
          <w:lang w:val="es-ES"/>
        </w:rPr>
        <w:t>c</w:t>
      </w:r>
      <w:r w:rsidRPr="00C0095A">
        <w:rPr>
          <w:lang w:val="es-ES"/>
        </w:rPr>
        <w:t>uta todos los scripts, primero se descarga los archi</w:t>
      </w:r>
      <w:r>
        <w:rPr>
          <w:lang w:val="es-ES"/>
        </w:rPr>
        <w:t xml:space="preserve">vos, luego lo comprime y lo mueve </w:t>
      </w:r>
      <w:proofErr w:type="gramStart"/>
      <w:r>
        <w:rPr>
          <w:lang w:val="es-ES"/>
        </w:rPr>
        <w:t xml:space="preserve">al </w:t>
      </w:r>
      <w:r w:rsidRPr="00C0095A">
        <w:rPr>
          <w:lang w:val="es-ES"/>
        </w:rPr>
        <w:t xml:space="preserve"> </w:t>
      </w:r>
      <w:r>
        <w:rPr>
          <w:lang w:val="es-ES"/>
        </w:rPr>
        <w:t>fichero</w:t>
      </w:r>
      <w:proofErr w:type="gramEnd"/>
      <w:r>
        <w:rPr>
          <w:lang w:val="es-ES"/>
        </w:rPr>
        <w:t xml:space="preserve"> de </w:t>
      </w:r>
      <w:proofErr w:type="spellStart"/>
      <w:r>
        <w:rPr>
          <w:lang w:val="es-ES"/>
        </w:rPr>
        <w:t>resources</w:t>
      </w:r>
      <w:proofErr w:type="spellEnd"/>
      <w:r>
        <w:rPr>
          <w:lang w:val="es-ES"/>
        </w:rPr>
        <w:t xml:space="preserve"> y finalmente se comprime todo y se </w:t>
      </w:r>
      <w:proofErr w:type="spellStart"/>
      <w:r>
        <w:rPr>
          <w:lang w:val="es-ES"/>
        </w:rPr>
        <w:t>envia</w:t>
      </w:r>
      <w:proofErr w:type="spellEnd"/>
      <w:r>
        <w:rPr>
          <w:lang w:val="es-ES"/>
        </w:rPr>
        <w:t xml:space="preserve"> a la maquina virtual. Aquí se ejecuta el data </w:t>
      </w:r>
      <w:proofErr w:type="spellStart"/>
      <w:r>
        <w:rPr>
          <w:lang w:val="es-ES"/>
        </w:rPr>
        <w:t>collector</w:t>
      </w:r>
      <w:proofErr w:type="spellEnd"/>
      <w:r>
        <w:rPr>
          <w:lang w:val="es-ES"/>
        </w:rPr>
        <w:t xml:space="preserve"> que lo mueve al temporal </w:t>
      </w:r>
      <w:proofErr w:type="spellStart"/>
      <w:r>
        <w:rPr>
          <w:lang w:val="es-ES"/>
        </w:rPr>
        <w:t>landing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zone</w:t>
      </w:r>
      <w:proofErr w:type="spellEnd"/>
      <w:r>
        <w:rPr>
          <w:lang w:val="es-ES"/>
        </w:rPr>
        <w:t xml:space="preserve"> (que nosotros hemos escogido </w:t>
      </w:r>
      <w:proofErr w:type="spellStart"/>
      <w:r>
        <w:rPr>
          <w:lang w:val="es-ES"/>
        </w:rPr>
        <w:t>hdfs</w:t>
      </w:r>
      <w:proofErr w:type="spellEnd"/>
      <w:r>
        <w:rPr>
          <w:lang w:val="es-ES"/>
        </w:rPr>
        <w:t xml:space="preserve">) y luego se ejecuta el </w:t>
      </w:r>
      <w:proofErr w:type="spellStart"/>
      <w:r>
        <w:rPr>
          <w:lang w:val="es-ES"/>
        </w:rPr>
        <w:t>persistent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collector</w:t>
      </w:r>
      <w:proofErr w:type="spellEnd"/>
      <w:r>
        <w:rPr>
          <w:lang w:val="es-ES"/>
        </w:rPr>
        <w:t xml:space="preserve">. </w:t>
      </w:r>
      <w:proofErr w:type="gramStart"/>
      <w:r>
        <w:rPr>
          <w:lang w:val="es-ES"/>
        </w:rPr>
        <w:t>1  Crea</w:t>
      </w:r>
      <w:proofErr w:type="gramEnd"/>
      <w:r>
        <w:rPr>
          <w:lang w:val="es-ES"/>
        </w:rPr>
        <w:t xml:space="preserve"> un objeto set que mira si el fichero existe, si esta no lo sube. Entonces la primera vez que lo ejecutes lo cargara </w:t>
      </w:r>
      <w:proofErr w:type="gramStart"/>
      <w:r>
        <w:rPr>
          <w:lang w:val="es-ES"/>
        </w:rPr>
        <w:t>todo</w:t>
      </w:r>
      <w:proofErr w:type="gramEnd"/>
      <w:r>
        <w:rPr>
          <w:lang w:val="es-ES"/>
        </w:rPr>
        <w:t xml:space="preserve"> pero en la segunda ya no 2</w:t>
      </w:r>
    </w:p>
    <w:p w14:paraId="6EC04720" w14:textId="77777777" w:rsidR="00C0095A" w:rsidRDefault="00C0095A">
      <w:pPr>
        <w:rPr>
          <w:lang w:val="es-ES"/>
        </w:rPr>
      </w:pPr>
    </w:p>
    <w:p w14:paraId="77B7CE4B" w14:textId="77777777" w:rsidR="00C0095A" w:rsidRDefault="00C0095A">
      <w:pPr>
        <w:rPr>
          <w:lang w:val="es-ES"/>
        </w:rPr>
      </w:pPr>
    </w:p>
    <w:p w14:paraId="355186B7" w14:textId="489BA92D" w:rsidR="00CD0B16" w:rsidRDefault="00C0095A">
      <w:pPr>
        <w:rPr>
          <w:lang w:val="es-ES"/>
        </w:rPr>
      </w:pPr>
      <w:r>
        <w:rPr>
          <w:lang w:val="es-ES"/>
        </w:rPr>
        <w:t xml:space="preserve">1 La forma de </w:t>
      </w:r>
      <w:proofErr w:type="spellStart"/>
      <w:r>
        <w:rPr>
          <w:lang w:val="es-ES"/>
        </w:rPr>
        <w:t>trackearlo</w:t>
      </w:r>
      <w:proofErr w:type="spellEnd"/>
      <w:r>
        <w:rPr>
          <w:lang w:val="es-ES"/>
        </w:rPr>
        <w:t xml:space="preserve"> se ha hecho con </w:t>
      </w:r>
      <w:proofErr w:type="gramStart"/>
      <w:r>
        <w:rPr>
          <w:lang w:val="es-ES"/>
        </w:rPr>
        <w:t>un .</w:t>
      </w:r>
      <w:proofErr w:type="spellStart"/>
      <w:r>
        <w:rPr>
          <w:lang w:val="es-ES"/>
        </w:rPr>
        <w:t>pickle</w:t>
      </w:r>
      <w:proofErr w:type="spellEnd"/>
      <w:proofErr w:type="gramEnd"/>
      <w:r>
        <w:rPr>
          <w:lang w:val="es-ES"/>
        </w:rPr>
        <w:t xml:space="preserve"> ya que es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fácil hacerlo así y esta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integrado en Python ya que </w:t>
      </w:r>
      <w:proofErr w:type="spellStart"/>
      <w:r>
        <w:rPr>
          <w:lang w:val="es-ES"/>
        </w:rPr>
        <w:t>pickle</w:t>
      </w:r>
      <w:proofErr w:type="spellEnd"/>
      <w:r>
        <w:rPr>
          <w:lang w:val="es-ES"/>
        </w:rPr>
        <w:t xml:space="preserve"> es la forma de guardar objetos de Python </w:t>
      </w:r>
    </w:p>
    <w:p w14:paraId="600C5D1B" w14:textId="77777777" w:rsidR="00C0095A" w:rsidRDefault="00C0095A">
      <w:pPr>
        <w:rPr>
          <w:lang w:val="es-ES"/>
        </w:rPr>
      </w:pPr>
    </w:p>
    <w:p w14:paraId="28FE6C67" w14:textId="7FB582F5" w:rsidR="00C0095A" w:rsidRDefault="00C0095A">
      <w:pPr>
        <w:rPr>
          <w:lang w:val="es-ES"/>
        </w:rPr>
      </w:pPr>
      <w:r>
        <w:rPr>
          <w:lang w:val="es-ES"/>
        </w:rPr>
        <w:t xml:space="preserve">2 </w:t>
      </w:r>
      <w:proofErr w:type="gramStart"/>
      <w:r>
        <w:rPr>
          <w:lang w:val="es-ES"/>
        </w:rPr>
        <w:t>La</w:t>
      </w:r>
      <w:proofErr w:type="gramEnd"/>
      <w:r>
        <w:rPr>
          <w:lang w:val="es-ES"/>
        </w:rPr>
        <w:t xml:space="preserve"> forma en la que lo hemos cargado no es la ideal ya que al final estamos usando Python y Python no paraleliza. Para substituirlo se debería usar </w:t>
      </w:r>
      <w:proofErr w:type="spellStart"/>
      <w:r>
        <w:rPr>
          <w:lang w:val="es-ES"/>
        </w:rPr>
        <w:t>spark</w:t>
      </w:r>
      <w:proofErr w:type="spellEnd"/>
      <w:r>
        <w:rPr>
          <w:lang w:val="es-ES"/>
        </w:rPr>
        <w:t xml:space="preserve"> o cualquier otro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que sea paralelizado. Lo hemos </w:t>
      </w:r>
      <w:proofErr w:type="gramStart"/>
      <w:r>
        <w:rPr>
          <w:lang w:val="es-ES"/>
        </w:rPr>
        <w:t>intentado</w:t>
      </w:r>
      <w:proofErr w:type="gramEnd"/>
      <w:r>
        <w:rPr>
          <w:lang w:val="es-ES"/>
        </w:rPr>
        <w:t xml:space="preserve"> pero no hemos podido conectar la master con nuestra maquina posiblemente por incompatibilidad de versiones. </w:t>
      </w:r>
      <w:r w:rsidR="006D6F30">
        <w:rPr>
          <w:lang w:val="es-ES"/>
        </w:rPr>
        <w:t xml:space="preserve">Si el data incrementara se necesitarían soluciones </w:t>
      </w:r>
      <w:proofErr w:type="spellStart"/>
      <w:r w:rsidR="006D6F30">
        <w:rPr>
          <w:lang w:val="es-ES"/>
        </w:rPr>
        <w:t>mas</w:t>
      </w:r>
      <w:proofErr w:type="spellEnd"/>
      <w:r w:rsidR="006D6F30">
        <w:rPr>
          <w:lang w:val="es-ES"/>
        </w:rPr>
        <w:t xml:space="preserve"> optimas.</w:t>
      </w:r>
    </w:p>
    <w:p w14:paraId="5A593034" w14:textId="77777777" w:rsidR="006D6F30" w:rsidRDefault="006D6F30">
      <w:pPr>
        <w:rPr>
          <w:lang w:val="es-ES"/>
        </w:rPr>
      </w:pPr>
    </w:p>
    <w:p w14:paraId="1EF20802" w14:textId="77777777" w:rsidR="006D6F30" w:rsidRDefault="006D6F30">
      <w:pPr>
        <w:rPr>
          <w:lang w:val="es-ES"/>
        </w:rPr>
      </w:pPr>
    </w:p>
    <w:p w14:paraId="5178BC28" w14:textId="515ABFB2" w:rsidR="006D6F30" w:rsidRPr="006D6F30" w:rsidRDefault="006D6F30">
      <w:pPr>
        <w:rPr>
          <w:b/>
          <w:bCs/>
          <w:lang w:val="es-ES"/>
        </w:rPr>
      </w:pPr>
      <w:r w:rsidRPr="006D6F30">
        <w:rPr>
          <w:b/>
          <w:bCs/>
          <w:lang w:val="es-ES"/>
        </w:rPr>
        <w:t xml:space="preserve">1 temporal </w:t>
      </w:r>
      <w:proofErr w:type="spellStart"/>
      <w:r w:rsidRPr="006D6F30">
        <w:rPr>
          <w:b/>
          <w:bCs/>
          <w:lang w:val="es-ES"/>
        </w:rPr>
        <w:t>landing</w:t>
      </w:r>
      <w:proofErr w:type="spellEnd"/>
      <w:r w:rsidRPr="006D6F30">
        <w:rPr>
          <w:b/>
          <w:bCs/>
          <w:lang w:val="es-ES"/>
        </w:rPr>
        <w:t xml:space="preserve"> </w:t>
      </w:r>
      <w:proofErr w:type="spellStart"/>
      <w:r w:rsidRPr="006D6F30">
        <w:rPr>
          <w:b/>
          <w:bCs/>
          <w:lang w:val="es-ES"/>
        </w:rPr>
        <w:t>zone</w:t>
      </w:r>
      <w:proofErr w:type="spellEnd"/>
    </w:p>
    <w:p w14:paraId="399F6923" w14:textId="484F7756" w:rsidR="006D6F30" w:rsidRDefault="006D6F30" w:rsidP="006D6F30">
      <w:r w:rsidRPr="006D6F30">
        <w:t>The temporary landing zone consists of a directory within a Hadoop Distributed File System</w:t>
      </w:r>
      <w:r>
        <w:t xml:space="preserve"> </w:t>
      </w:r>
      <w:r w:rsidRPr="006D6F30">
        <w:t>(HDFS) on a virtual machine. HDFS was chosen as the technology for the temporal</w:t>
      </w:r>
      <w:r>
        <w:t xml:space="preserve"> </w:t>
      </w:r>
      <w:r w:rsidRPr="006D6F30">
        <w:t>landing zone as it allows the data to be stored in distributed fashion and supports all</w:t>
      </w:r>
      <w:r>
        <w:t xml:space="preserve"> </w:t>
      </w:r>
      <w:r w:rsidRPr="006D6F30">
        <w:t>different types of files, without any modifications, thus swiftly handling source heterogeneity</w:t>
      </w:r>
      <w:r w:rsidRPr="006D6F30">
        <w:rPr>
          <w:rFonts w:hint="eastAsia"/>
        </w:rPr>
        <w:t>’</w:t>
      </w:r>
      <w:r w:rsidRPr="006D6F30">
        <w:t>s</w:t>
      </w:r>
    </w:p>
    <w:p w14:paraId="6DB38711" w14:textId="77777777" w:rsidR="006D6F30" w:rsidRDefault="006D6F30" w:rsidP="006D6F30">
      <w:r w:rsidRPr="006D6F30">
        <w:t xml:space="preserve">Furthermore, HDFS automatically produces replicas (in this case 3) of the data, </w:t>
      </w:r>
      <w:r>
        <w:t xml:space="preserve">which </w:t>
      </w:r>
      <w:r w:rsidRPr="006D6F30">
        <w:t>provides a security to the data storage as well as better availability [1]. As HDFS distributes</w:t>
      </w:r>
      <w:r>
        <w:t xml:space="preserve"> </w:t>
      </w:r>
      <w:r w:rsidRPr="006D6F30">
        <w:t>data randomly across the machines available, it is not needed to design a key which evenly</w:t>
      </w:r>
      <w:r>
        <w:t xml:space="preserve"> </w:t>
      </w:r>
      <w:r w:rsidRPr="006D6F30">
        <w:t xml:space="preserve">distributes the data in this zone. Moreover, this implies good </w:t>
      </w:r>
      <w:proofErr w:type="spellStart"/>
      <w:r w:rsidRPr="006D6F30">
        <w:t>scalabilty</w:t>
      </w:r>
      <w:proofErr w:type="spellEnd"/>
      <w:r w:rsidRPr="006D6F30">
        <w:t xml:space="preserve"> as extra nodes can</w:t>
      </w:r>
      <w:r>
        <w:t xml:space="preserve"> </w:t>
      </w:r>
      <w:r w:rsidRPr="006D6F30">
        <w:t xml:space="preserve">easily be added and thus provide improved storage and processing capabilities [1]. </w:t>
      </w:r>
    </w:p>
    <w:p w14:paraId="1AF9197D" w14:textId="446EE77D" w:rsidR="006D6F30" w:rsidRDefault="006D6F30" w:rsidP="006D6F30">
      <w:r w:rsidRPr="006D6F30">
        <w:lastRenderedPageBreak/>
        <w:t>Another nice</w:t>
      </w:r>
      <w:r>
        <w:t xml:space="preserve"> </w:t>
      </w:r>
      <w:r w:rsidRPr="006D6F30">
        <w:t>property of HFDS is its rebalancing feature, which helps storing data evenly across nodes,</w:t>
      </w:r>
      <w:r>
        <w:t xml:space="preserve"> </w:t>
      </w:r>
      <w:r w:rsidRPr="006D6F30">
        <w:t>preventing one to have much more data compared to others.</w:t>
      </w:r>
    </w:p>
    <w:p w14:paraId="6B5CBD86" w14:textId="3B9E32ED" w:rsidR="006D6F30" w:rsidRPr="006D6F30" w:rsidRDefault="006D6F30" w:rsidP="006D6F30">
      <w:r w:rsidRPr="006D6F30">
        <w:t>Within</w:t>
      </w:r>
      <w:r>
        <w:t xml:space="preserve"> </w:t>
      </w:r>
      <w:r w:rsidRPr="006D6F30">
        <w:t>the HDSF, the temporary landing zone can be found under /user/temporary.</w:t>
      </w:r>
    </w:p>
    <w:p w14:paraId="01490324" w14:textId="77777777" w:rsidR="00C0095A" w:rsidRDefault="00C0095A"/>
    <w:p w14:paraId="203B2340" w14:textId="77777777" w:rsidR="006D6F30" w:rsidRDefault="006D6F30"/>
    <w:p w14:paraId="59ECBB6A" w14:textId="14B617EE" w:rsidR="006D6F30" w:rsidRDefault="006D6F30">
      <w:r>
        <w:t>DIBUJO DE TEMPORARY</w:t>
      </w:r>
    </w:p>
    <w:p w14:paraId="05A313EE" w14:textId="77777777" w:rsidR="006D6F30" w:rsidRDefault="006D6F30"/>
    <w:p w14:paraId="2A0BAC91" w14:textId="77777777" w:rsidR="006D6F30" w:rsidRPr="00612B0F" w:rsidRDefault="006D6F30">
      <w:pPr>
        <w:rPr>
          <w:u w:val="single"/>
        </w:rPr>
      </w:pPr>
    </w:p>
    <w:p w14:paraId="4667B0EA" w14:textId="77777777" w:rsidR="00C0095A" w:rsidRPr="006D6F30" w:rsidRDefault="00C0095A"/>
    <w:p w14:paraId="54DF7FB5" w14:textId="77777777" w:rsidR="00C0095A" w:rsidRPr="006D6F30" w:rsidRDefault="00C0095A"/>
    <w:p w14:paraId="4E77D265" w14:textId="77777777" w:rsidR="00C0095A" w:rsidRPr="006D6F30" w:rsidRDefault="00C0095A"/>
    <w:sectPr w:rsidR="00C0095A" w:rsidRPr="006D6F30" w:rsidSect="00AE3374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D9B09" w14:textId="77777777" w:rsidR="00AE3374" w:rsidRDefault="00AE3374" w:rsidP="00C0095A">
      <w:pPr>
        <w:spacing w:after="0" w:line="240" w:lineRule="auto"/>
      </w:pPr>
      <w:r>
        <w:separator/>
      </w:r>
    </w:p>
  </w:endnote>
  <w:endnote w:type="continuationSeparator" w:id="0">
    <w:p w14:paraId="69F84956" w14:textId="77777777" w:rsidR="00AE3374" w:rsidRDefault="00AE3374" w:rsidP="00C00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C26AE" w14:textId="77777777" w:rsidR="00AE3374" w:rsidRDefault="00AE3374" w:rsidP="00C0095A">
      <w:pPr>
        <w:spacing w:after="0" w:line="240" w:lineRule="auto"/>
      </w:pPr>
      <w:r>
        <w:separator/>
      </w:r>
    </w:p>
  </w:footnote>
  <w:footnote w:type="continuationSeparator" w:id="0">
    <w:p w14:paraId="56D87D7B" w14:textId="77777777" w:rsidR="00AE3374" w:rsidRDefault="00AE3374" w:rsidP="00C009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5A"/>
    <w:rsid w:val="000922AE"/>
    <w:rsid w:val="000926BE"/>
    <w:rsid w:val="001A7EE0"/>
    <w:rsid w:val="00234591"/>
    <w:rsid w:val="00380FF7"/>
    <w:rsid w:val="004313F2"/>
    <w:rsid w:val="00476824"/>
    <w:rsid w:val="0057412E"/>
    <w:rsid w:val="005857A5"/>
    <w:rsid w:val="005F27EE"/>
    <w:rsid w:val="00612B0F"/>
    <w:rsid w:val="00641317"/>
    <w:rsid w:val="006D6F30"/>
    <w:rsid w:val="007644E6"/>
    <w:rsid w:val="009B1E6A"/>
    <w:rsid w:val="009B754C"/>
    <w:rsid w:val="00A63CCE"/>
    <w:rsid w:val="00AE3374"/>
    <w:rsid w:val="00B1679F"/>
    <w:rsid w:val="00BE2448"/>
    <w:rsid w:val="00C0095A"/>
    <w:rsid w:val="00C57EC4"/>
    <w:rsid w:val="00CD0B16"/>
    <w:rsid w:val="00D1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DF45A"/>
  <w15:chartTrackingRefBased/>
  <w15:docId w15:val="{B08863C7-7866-4659-AD2C-CAD559D4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Ttulo1">
    <w:name w:val="heading 1"/>
    <w:basedOn w:val="Normal"/>
    <w:next w:val="Normal"/>
    <w:link w:val="Ttulo1Car"/>
    <w:uiPriority w:val="9"/>
    <w:qFormat/>
    <w:rsid w:val="00C00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0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0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0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0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0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0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0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0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95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095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095A"/>
    <w:rPr>
      <w:rFonts w:eastAsiaTheme="majorEastAsia" w:cstheme="majorBidi"/>
      <w:color w:val="0F4761" w:themeColor="accent1" w:themeShade="BF"/>
      <w:sz w:val="28"/>
      <w:szCs w:val="28"/>
      <w:lang w:val="en-I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095A"/>
    <w:rPr>
      <w:rFonts w:eastAsiaTheme="majorEastAsia" w:cstheme="majorBidi"/>
      <w:i/>
      <w:iCs/>
      <w:color w:val="0F4761" w:themeColor="accent1" w:themeShade="BF"/>
      <w:lang w:val="en-I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095A"/>
    <w:rPr>
      <w:rFonts w:eastAsiaTheme="majorEastAsia" w:cstheme="majorBidi"/>
      <w:color w:val="0F4761" w:themeColor="accent1" w:themeShade="BF"/>
      <w:lang w:val="en-I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095A"/>
    <w:rPr>
      <w:rFonts w:eastAsiaTheme="majorEastAsia" w:cstheme="majorBidi"/>
      <w:i/>
      <w:iCs/>
      <w:color w:val="595959" w:themeColor="text1" w:themeTint="A6"/>
      <w:lang w:val="en-I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095A"/>
    <w:rPr>
      <w:rFonts w:eastAsiaTheme="majorEastAsia" w:cstheme="majorBidi"/>
      <w:color w:val="595959" w:themeColor="text1" w:themeTint="A6"/>
      <w:lang w:val="en-I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095A"/>
    <w:rPr>
      <w:rFonts w:eastAsiaTheme="majorEastAsia" w:cstheme="majorBidi"/>
      <w:i/>
      <w:iCs/>
      <w:color w:val="272727" w:themeColor="text1" w:themeTint="D8"/>
      <w:lang w:val="en-I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095A"/>
    <w:rPr>
      <w:rFonts w:eastAsiaTheme="majorEastAsia" w:cstheme="majorBidi"/>
      <w:color w:val="272727" w:themeColor="text1" w:themeTint="D8"/>
      <w:lang w:val="en-IE"/>
    </w:rPr>
  </w:style>
  <w:style w:type="paragraph" w:styleId="Ttulo">
    <w:name w:val="Title"/>
    <w:basedOn w:val="Normal"/>
    <w:next w:val="Normal"/>
    <w:link w:val="TtuloCar"/>
    <w:uiPriority w:val="10"/>
    <w:qFormat/>
    <w:rsid w:val="00C00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095A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paragraph" w:styleId="Subttulo">
    <w:name w:val="Subtitle"/>
    <w:basedOn w:val="Normal"/>
    <w:next w:val="Normal"/>
    <w:link w:val="SubttuloCar"/>
    <w:uiPriority w:val="11"/>
    <w:qFormat/>
    <w:rsid w:val="00C00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095A"/>
    <w:rPr>
      <w:rFonts w:eastAsiaTheme="majorEastAsia" w:cstheme="majorBidi"/>
      <w:color w:val="595959" w:themeColor="text1" w:themeTint="A6"/>
      <w:spacing w:val="15"/>
      <w:sz w:val="28"/>
      <w:szCs w:val="28"/>
      <w:lang w:val="en-IE"/>
    </w:rPr>
  </w:style>
  <w:style w:type="paragraph" w:styleId="Cita">
    <w:name w:val="Quote"/>
    <w:basedOn w:val="Normal"/>
    <w:next w:val="Normal"/>
    <w:link w:val="CitaCar"/>
    <w:uiPriority w:val="29"/>
    <w:qFormat/>
    <w:rsid w:val="00C00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095A"/>
    <w:rPr>
      <w:i/>
      <w:iCs/>
      <w:color w:val="404040" w:themeColor="text1" w:themeTint="BF"/>
      <w:lang w:val="en-IE"/>
    </w:rPr>
  </w:style>
  <w:style w:type="paragraph" w:styleId="Prrafodelista">
    <w:name w:val="List Paragraph"/>
    <w:basedOn w:val="Normal"/>
    <w:uiPriority w:val="34"/>
    <w:qFormat/>
    <w:rsid w:val="00C009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09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0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095A"/>
    <w:rPr>
      <w:i/>
      <w:iCs/>
      <w:color w:val="0F4761" w:themeColor="accent1" w:themeShade="BF"/>
      <w:lang w:val="en-IE"/>
    </w:rPr>
  </w:style>
  <w:style w:type="character" w:styleId="Referenciaintensa">
    <w:name w:val="Intense Reference"/>
    <w:basedOn w:val="Fuentedeprrafopredeter"/>
    <w:uiPriority w:val="32"/>
    <w:qFormat/>
    <w:rsid w:val="00C0095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00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95A"/>
    <w:rPr>
      <w:lang w:val="en-IE"/>
    </w:rPr>
  </w:style>
  <w:style w:type="paragraph" w:styleId="Piedepgina">
    <w:name w:val="footer"/>
    <w:basedOn w:val="Normal"/>
    <w:link w:val="PiedepginaCar"/>
    <w:uiPriority w:val="99"/>
    <w:unhideWhenUsed/>
    <w:rsid w:val="00C00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095A"/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Torruella Ramos</dc:creator>
  <cp:keywords/>
  <dc:description/>
  <cp:lastModifiedBy>Arnau Torruella Ramos</cp:lastModifiedBy>
  <cp:revision>1</cp:revision>
  <dcterms:created xsi:type="dcterms:W3CDTF">2024-04-07T07:46:00Z</dcterms:created>
  <dcterms:modified xsi:type="dcterms:W3CDTF">2024-04-07T08:11:00Z</dcterms:modified>
</cp:coreProperties>
</file>