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8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70076" cy="876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92" w:lineRule="auto"/>
      </w:pPr>
      <w:r>
        <w:rPr>
          <w:color w:val="144381"/>
          <w:w w:val="85"/>
        </w:rPr>
        <w:t>Actuaciones</w:t>
      </w:r>
      <w:r>
        <w:rPr>
          <w:color w:val="144381"/>
          <w:spacing w:val="16"/>
          <w:w w:val="85"/>
        </w:rPr>
        <w:t> </w:t>
      </w:r>
      <w:r>
        <w:rPr>
          <w:color w:val="144381"/>
          <w:w w:val="85"/>
        </w:rPr>
        <w:t>de</w:t>
      </w:r>
      <w:r>
        <w:rPr>
          <w:color w:val="144381"/>
          <w:spacing w:val="15"/>
          <w:w w:val="85"/>
        </w:rPr>
        <w:t> </w:t>
      </w:r>
      <w:r>
        <w:rPr>
          <w:color w:val="144381"/>
          <w:w w:val="85"/>
        </w:rPr>
        <w:t>respuesta</w:t>
      </w:r>
      <w:r>
        <w:rPr>
          <w:rFonts w:ascii="Times New Roman" w:hAnsi="Times New Roman"/>
          <w:b w:val="0"/>
          <w:color w:val="144381"/>
          <w:w w:val="88"/>
        </w:rPr>
        <w:t> </w:t>
      </w:r>
      <w:r>
        <w:rPr>
          <w:color w:val="144381"/>
          <w:w w:val="90"/>
        </w:rPr>
        <w:t>coordinada</w:t>
      </w:r>
      <w:r>
        <w:rPr>
          <w:color w:val="144381"/>
          <w:spacing w:val="-47"/>
          <w:w w:val="90"/>
        </w:rPr>
        <w:t> </w:t>
      </w:r>
      <w:r>
        <w:rPr>
          <w:color w:val="144381"/>
          <w:w w:val="90"/>
        </w:rPr>
        <w:t>para</w:t>
      </w:r>
      <w:r>
        <w:rPr>
          <w:color w:val="144381"/>
          <w:spacing w:val="-46"/>
          <w:w w:val="90"/>
        </w:rPr>
        <w:t> </w:t>
      </w:r>
      <w:r>
        <w:rPr>
          <w:color w:val="144381"/>
          <w:w w:val="90"/>
        </w:rPr>
        <w:t>el</w:t>
      </w:r>
      <w:r>
        <w:rPr>
          <w:color w:val="144381"/>
          <w:spacing w:val="-47"/>
          <w:w w:val="90"/>
        </w:rPr>
        <w:t> </w:t>
      </w:r>
      <w:r>
        <w:rPr>
          <w:color w:val="144381"/>
          <w:w w:val="90"/>
        </w:rPr>
        <w:t>control</w:t>
      </w:r>
      <w:r>
        <w:rPr>
          <w:color w:val="144381"/>
          <w:spacing w:val="-46"/>
          <w:w w:val="90"/>
        </w:rPr>
        <w:t> </w:t>
      </w:r>
      <w:r>
        <w:rPr>
          <w:color w:val="144381"/>
          <w:w w:val="90"/>
        </w:rPr>
        <w:t>de</w:t>
      </w:r>
      <w:r>
        <w:rPr>
          <w:color w:val="144381"/>
          <w:spacing w:val="-47"/>
          <w:w w:val="90"/>
        </w:rPr>
        <w:t> </w:t>
      </w:r>
      <w:r>
        <w:rPr>
          <w:color w:val="144381"/>
          <w:w w:val="90"/>
        </w:rPr>
        <w:t>la</w:t>
      </w:r>
      <w:r>
        <w:rPr>
          <w:rFonts w:ascii="Times New Roman" w:hAnsi="Times New Roman"/>
          <w:b w:val="0"/>
          <w:color w:val="144381"/>
          <w:w w:val="88"/>
        </w:rPr>
        <w:t> </w:t>
      </w:r>
      <w:r>
        <w:rPr>
          <w:color w:val="144381"/>
          <w:w w:val="85"/>
        </w:rPr>
        <w:t>transmisión de</w:t>
      </w:r>
      <w:r>
        <w:rPr>
          <w:color w:val="144381"/>
          <w:spacing w:val="-25"/>
          <w:w w:val="85"/>
        </w:rPr>
        <w:t> </w:t>
      </w:r>
      <w:r>
        <w:rPr>
          <w:color w:val="144381"/>
          <w:w w:val="85"/>
        </w:rPr>
        <w:t>COVID-19</w:t>
      </w:r>
    </w:p>
    <w:p>
      <w:pPr>
        <w:pStyle w:val="BodyText"/>
        <w:rPr>
          <w:b/>
          <w:sz w:val="56"/>
        </w:rPr>
      </w:pPr>
    </w:p>
    <w:p>
      <w:pPr>
        <w:pStyle w:val="BodyText"/>
        <w:spacing w:before="2"/>
        <w:rPr>
          <w:b/>
          <w:sz w:val="44"/>
        </w:rPr>
      </w:pPr>
    </w:p>
    <w:p>
      <w:pPr>
        <w:pStyle w:val="Heading2"/>
      </w:pPr>
      <w:r>
        <w:rPr>
          <w:w w:val="90"/>
        </w:rPr>
        <w:t>Actualizado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22</w:t>
      </w:r>
      <w:r>
        <w:rPr>
          <w:spacing w:val="-18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octubre</w:t>
      </w:r>
      <w:r>
        <w:rPr>
          <w:spacing w:val="-17"/>
          <w:w w:val="90"/>
        </w:rPr>
        <w:t> </w:t>
      </w:r>
      <w:r>
        <w:rPr>
          <w:w w:val="90"/>
        </w:rPr>
        <w:t>de</w:t>
      </w:r>
      <w:r>
        <w:rPr>
          <w:spacing w:val="-19"/>
          <w:w w:val="90"/>
        </w:rPr>
        <w:t> </w:t>
      </w:r>
      <w:r>
        <w:rPr>
          <w:w w:val="90"/>
        </w:rPr>
        <w:t>2020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line="292" w:lineRule="auto" w:before="0"/>
        <w:ind w:left="1583" w:right="1587" w:firstLine="0"/>
        <w:jc w:val="both"/>
        <w:rPr>
          <w:i/>
          <w:sz w:val="22"/>
        </w:rPr>
      </w:pPr>
      <w:r>
        <w:rPr>
          <w:i/>
          <w:sz w:val="22"/>
        </w:rPr>
        <w:t>Este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documento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sido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elaborado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Ponencia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Alertas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Planes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Preparación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y </w:t>
      </w:r>
      <w:r>
        <w:rPr>
          <w:i/>
          <w:w w:val="95"/>
          <w:sz w:val="22"/>
        </w:rPr>
        <w:t>Respuesta,</w:t>
      </w:r>
      <w:r>
        <w:rPr>
          <w:i/>
          <w:spacing w:val="-22"/>
          <w:w w:val="95"/>
          <w:sz w:val="22"/>
        </w:rPr>
        <w:t> </w:t>
      </w:r>
      <w:r>
        <w:rPr>
          <w:i/>
          <w:w w:val="95"/>
          <w:sz w:val="22"/>
        </w:rPr>
        <w:t>aprobado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por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la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Comisión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-22"/>
          <w:w w:val="95"/>
          <w:sz w:val="22"/>
        </w:rPr>
        <w:t> </w:t>
      </w:r>
      <w:r>
        <w:rPr>
          <w:i/>
          <w:w w:val="95"/>
          <w:sz w:val="22"/>
        </w:rPr>
        <w:t>Salud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Pública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del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Consejo</w:t>
      </w:r>
      <w:r>
        <w:rPr>
          <w:i/>
          <w:spacing w:val="-22"/>
          <w:w w:val="95"/>
          <w:sz w:val="22"/>
        </w:rPr>
        <w:t> </w:t>
      </w:r>
      <w:r>
        <w:rPr>
          <w:i/>
          <w:w w:val="95"/>
          <w:sz w:val="22"/>
        </w:rPr>
        <w:t>Interterritorial</w:t>
      </w:r>
      <w:r>
        <w:rPr>
          <w:i/>
          <w:spacing w:val="-20"/>
          <w:w w:val="95"/>
          <w:sz w:val="22"/>
        </w:rPr>
        <w:t> </w:t>
      </w:r>
      <w:r>
        <w:rPr>
          <w:i/>
          <w:w w:val="95"/>
          <w:sz w:val="22"/>
        </w:rPr>
        <w:t>del</w:t>
      </w:r>
      <w:r>
        <w:rPr>
          <w:i/>
          <w:spacing w:val="-21"/>
          <w:w w:val="95"/>
          <w:sz w:val="22"/>
        </w:rPr>
        <w:t> </w:t>
      </w:r>
      <w:r>
        <w:rPr>
          <w:i/>
          <w:w w:val="95"/>
          <w:sz w:val="22"/>
        </w:rPr>
        <w:t>Sistema Nacional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Salud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y</w:t>
      </w:r>
      <w:r>
        <w:rPr>
          <w:i/>
          <w:spacing w:val="-16"/>
          <w:w w:val="95"/>
          <w:sz w:val="22"/>
        </w:rPr>
        <w:t> </w:t>
      </w:r>
      <w:r>
        <w:rPr>
          <w:i/>
          <w:w w:val="95"/>
          <w:sz w:val="22"/>
        </w:rPr>
        <w:t>acordado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por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el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sz w:val="22"/>
        </w:rPr>
        <w:t>Pleno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del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sz w:val="22"/>
        </w:rPr>
        <w:t>Consejo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Interterritorial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del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sz w:val="22"/>
        </w:rPr>
        <w:t>Sistema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Nacional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de </w:t>
      </w:r>
      <w:r>
        <w:rPr>
          <w:i/>
          <w:sz w:val="22"/>
        </w:rPr>
        <w:t>Salud.</w:t>
      </w:r>
    </w:p>
    <w:p>
      <w:pPr>
        <w:spacing w:after="0" w:line="292" w:lineRule="auto"/>
        <w:jc w:val="both"/>
        <w:rPr>
          <w:sz w:val="22"/>
        </w:rPr>
        <w:sectPr>
          <w:type w:val="continuous"/>
          <w:pgSz w:w="11900" w:h="16840"/>
          <w:pgMar w:top="720" w:bottom="280" w:left="120" w:right="100"/>
        </w:sectPr>
      </w:pPr>
    </w:p>
    <w:p>
      <w:pPr>
        <w:pStyle w:val="BodyText"/>
        <w:spacing w:before="10"/>
        <w:rPr>
          <w:i/>
          <w:sz w:val="16"/>
        </w:rPr>
      </w:pPr>
    </w:p>
    <w:p>
      <w:pPr>
        <w:spacing w:before="17"/>
        <w:ind w:left="1583" w:right="0" w:firstLine="0"/>
        <w:jc w:val="left"/>
        <w:rPr>
          <w:sz w:val="44"/>
        </w:rPr>
      </w:pPr>
      <w:r>
        <w:rPr>
          <w:color w:val="144381"/>
          <w:sz w:val="44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291" w:val="left" w:leader="none"/>
              <w:tab w:pos="2292" w:val="left" w:leader="none"/>
              <w:tab w:pos="10078" w:val="right" w:leader="dot"/>
            </w:tabs>
            <w:spacing w:line="240" w:lineRule="auto" w:before="310" w:after="0"/>
            <w:ind w:left="2291" w:right="0" w:hanging="70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5">
            <w:r>
              <w:rPr/>
              <w:t>Introducción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291" w:val="left" w:leader="none"/>
              <w:tab w:pos="2292" w:val="left" w:leader="none"/>
              <w:tab w:pos="10078" w:val="right" w:leader="dot"/>
            </w:tabs>
            <w:spacing w:line="240" w:lineRule="auto" w:before="157" w:after="0"/>
            <w:ind w:left="2291" w:right="0" w:hanging="709"/>
            <w:jc w:val="left"/>
          </w:pPr>
          <w:hyperlink w:history="true" w:anchor="_TOC_250004">
            <w:r>
              <w:rPr/>
              <w:t>Objetivos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291" w:val="left" w:leader="none"/>
              <w:tab w:pos="2292" w:val="left" w:leader="none"/>
              <w:tab w:pos="10078" w:val="right" w:leader="dot"/>
            </w:tabs>
            <w:spacing w:line="240" w:lineRule="auto" w:before="155" w:after="0"/>
            <w:ind w:left="2291" w:right="0" w:hanging="709"/>
            <w:jc w:val="left"/>
          </w:pPr>
          <w:hyperlink w:history="true" w:anchor="_TOC_250003">
            <w:r>
              <w:rPr/>
              <w:t>Evaluación</w:t>
            </w:r>
            <w:r>
              <w:rPr>
                <w:spacing w:val="-14"/>
              </w:rPr>
              <w:t> </w:t>
            </w:r>
            <w:r>
              <w:rPr/>
              <w:t>del</w:t>
            </w:r>
            <w:r>
              <w:rPr>
                <w:spacing w:val="-13"/>
              </w:rPr>
              <w:t> </w:t>
            </w:r>
            <w:r>
              <w:rPr/>
              <w:t>riesgo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291" w:val="left" w:leader="none"/>
              <w:tab w:pos="2292" w:val="left" w:leader="none"/>
              <w:tab w:pos="10078" w:val="right" w:leader="dot"/>
            </w:tabs>
            <w:spacing w:line="240" w:lineRule="auto" w:before="155" w:after="0"/>
            <w:ind w:left="2291" w:right="0" w:hanging="709"/>
            <w:jc w:val="left"/>
          </w:pPr>
          <w:hyperlink w:history="true" w:anchor="_TOC_250002">
            <w:r>
              <w:rPr/>
              <w:t>Definición</w:t>
            </w:r>
            <w:r>
              <w:rPr>
                <w:spacing w:val="-15"/>
              </w:rPr>
              <w:t> </w:t>
            </w:r>
            <w:r>
              <w:rPr/>
              <w:t>de</w:t>
            </w:r>
            <w:r>
              <w:rPr>
                <w:spacing w:val="-13"/>
              </w:rPr>
              <w:t> </w:t>
            </w:r>
            <w:r>
              <w:rPr/>
              <w:t>los</w:t>
            </w:r>
            <w:r>
              <w:rPr>
                <w:spacing w:val="-13"/>
              </w:rPr>
              <w:t> </w:t>
            </w:r>
            <w:r>
              <w:rPr/>
              <w:t>niveles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5"/>
              </w:rPr>
              <w:t> </w:t>
            </w:r>
            <w:r>
              <w:rPr/>
              <w:t>alerta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291" w:val="left" w:leader="none"/>
              <w:tab w:pos="2292" w:val="left" w:leader="none"/>
              <w:tab w:pos="10078" w:val="right" w:leader="dot"/>
            </w:tabs>
            <w:spacing w:line="240" w:lineRule="auto" w:before="158" w:after="0"/>
            <w:ind w:left="2291" w:right="0" w:hanging="709"/>
            <w:jc w:val="left"/>
          </w:pPr>
          <w:hyperlink w:history="true" w:anchor="_TOC_250001">
            <w:r>
              <w:rPr/>
              <w:t>Actuaciones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2"/>
              </w:rPr>
              <w:t> </w:t>
            </w:r>
            <w:r>
              <w:rPr/>
              <w:t>respuesta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291" w:val="left" w:leader="none"/>
              <w:tab w:pos="2292" w:val="left" w:leader="none"/>
              <w:tab w:pos="10078" w:val="right" w:leader="dot"/>
            </w:tabs>
            <w:spacing w:line="240" w:lineRule="auto" w:before="155" w:after="0"/>
            <w:ind w:left="2291" w:right="0" w:hanging="709"/>
            <w:jc w:val="left"/>
          </w:pPr>
          <w:hyperlink w:history="true" w:anchor="_TOC_250000">
            <w:r>
              <w:rPr/>
              <w:t>Anexos</w:t>
              <w:tab/>
              <w:t>19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00" w:h="16840"/>
          <w:pgMar w:header="710" w:footer="1004" w:top="1780" w:bottom="1200" w:left="120" w:right="10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1944" w:val="left" w:leader="none"/>
        </w:tabs>
        <w:spacing w:line="240" w:lineRule="auto" w:before="205" w:after="0"/>
        <w:ind w:left="1944" w:right="0" w:hanging="361"/>
        <w:jc w:val="left"/>
      </w:pPr>
      <w:bookmarkStart w:name="_TOC_250005" w:id="1"/>
      <w:bookmarkEnd w:id="1"/>
      <w:r>
        <w:rPr>
          <w:color w:val="144381"/>
        </w:rPr>
        <w:t>Introducción</w:t>
      </w:r>
    </w:p>
    <w:p>
      <w:pPr>
        <w:pStyle w:val="BodyText"/>
        <w:spacing w:line="292" w:lineRule="auto" w:before="164"/>
        <w:ind w:left="1583" w:right="1588"/>
        <w:jc w:val="both"/>
      </w:pP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pandemia</w:t>
      </w:r>
      <w:r>
        <w:rPr>
          <w:spacing w:val="-22"/>
          <w:w w:val="95"/>
        </w:rPr>
        <w:t> </w:t>
      </w:r>
      <w:r>
        <w:rPr>
          <w:w w:val="95"/>
        </w:rPr>
        <w:t>provocada</w:t>
      </w:r>
      <w:r>
        <w:rPr>
          <w:spacing w:val="-22"/>
          <w:w w:val="95"/>
        </w:rPr>
        <w:t> </w:t>
      </w:r>
      <w:r>
        <w:rPr>
          <w:w w:val="95"/>
        </w:rPr>
        <w:t>por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COVID-19</w:t>
      </w:r>
      <w:r>
        <w:rPr>
          <w:spacing w:val="-22"/>
          <w:w w:val="95"/>
        </w:rPr>
        <w:t> </w:t>
      </w:r>
      <w:r>
        <w:rPr>
          <w:w w:val="95"/>
        </w:rPr>
        <w:t>ha</w:t>
      </w:r>
      <w:r>
        <w:rPr>
          <w:spacing w:val="-22"/>
          <w:w w:val="95"/>
        </w:rPr>
        <w:t> </w:t>
      </w:r>
      <w:r>
        <w:rPr>
          <w:w w:val="95"/>
        </w:rPr>
        <w:t>sido</w:t>
      </w:r>
      <w:r>
        <w:rPr>
          <w:spacing w:val="-21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w w:val="95"/>
        </w:rPr>
        <w:t>sigue</w:t>
      </w:r>
      <w:r>
        <w:rPr>
          <w:spacing w:val="-21"/>
          <w:w w:val="95"/>
        </w:rPr>
        <w:t> </w:t>
      </w:r>
      <w:r>
        <w:rPr>
          <w:w w:val="95"/>
        </w:rPr>
        <w:t>siendo</w:t>
      </w:r>
      <w:r>
        <w:rPr>
          <w:spacing w:val="-21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w w:val="95"/>
        </w:rPr>
        <w:t>mayor</w:t>
      </w:r>
      <w:r>
        <w:rPr>
          <w:spacing w:val="-23"/>
          <w:w w:val="95"/>
        </w:rPr>
        <w:t> </w:t>
      </w:r>
      <w:r>
        <w:rPr>
          <w:w w:val="95"/>
        </w:rPr>
        <w:t>desafío</w:t>
      </w:r>
      <w:r>
        <w:rPr>
          <w:spacing w:val="-22"/>
          <w:w w:val="95"/>
        </w:rPr>
        <w:t> </w:t>
      </w:r>
      <w:r>
        <w:rPr>
          <w:w w:val="95"/>
        </w:rPr>
        <w:t>para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salud que</w:t>
      </w:r>
      <w:r>
        <w:rPr>
          <w:spacing w:val="-26"/>
          <w:w w:val="95"/>
        </w:rPr>
        <w:t> </w:t>
      </w:r>
      <w:r>
        <w:rPr>
          <w:w w:val="95"/>
        </w:rPr>
        <w:t>hemos</w:t>
      </w:r>
      <w:r>
        <w:rPr>
          <w:spacing w:val="-25"/>
          <w:w w:val="95"/>
        </w:rPr>
        <w:t> </w:t>
      </w:r>
      <w:r>
        <w:rPr>
          <w:w w:val="95"/>
        </w:rPr>
        <w:t>conocido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8"/>
          <w:w w:val="95"/>
        </w:rPr>
        <w:t> </w:t>
      </w:r>
      <w:r>
        <w:rPr>
          <w:w w:val="95"/>
        </w:rPr>
        <w:t>último</w:t>
      </w:r>
      <w:r>
        <w:rPr>
          <w:spacing w:val="-25"/>
          <w:w w:val="95"/>
        </w:rPr>
        <w:t> </w:t>
      </w:r>
      <w:r>
        <w:rPr>
          <w:w w:val="95"/>
        </w:rPr>
        <w:t>siglo.</w:t>
      </w:r>
      <w:r>
        <w:rPr>
          <w:spacing w:val="-26"/>
          <w:w w:val="95"/>
        </w:rPr>
        <w:t> </w:t>
      </w:r>
      <w:r>
        <w:rPr>
          <w:w w:val="95"/>
        </w:rPr>
        <w:t>Su</w:t>
      </w:r>
      <w:r>
        <w:rPr>
          <w:spacing w:val="-27"/>
          <w:w w:val="95"/>
        </w:rPr>
        <w:t> </w:t>
      </w:r>
      <w:r>
        <w:rPr>
          <w:w w:val="95"/>
        </w:rPr>
        <w:t>dimensión</w:t>
      </w:r>
      <w:r>
        <w:rPr>
          <w:spacing w:val="-28"/>
          <w:w w:val="95"/>
        </w:rPr>
        <w:t> </w:t>
      </w:r>
      <w:r>
        <w:rPr>
          <w:w w:val="95"/>
        </w:rPr>
        <w:t>ha</w:t>
      </w:r>
      <w:r>
        <w:rPr>
          <w:spacing w:val="-25"/>
          <w:w w:val="95"/>
        </w:rPr>
        <w:t> </w:t>
      </w:r>
      <w:r>
        <w:rPr>
          <w:w w:val="95"/>
        </w:rPr>
        <w:t>obligado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una</w:t>
      </w:r>
      <w:r>
        <w:rPr>
          <w:spacing w:val="-26"/>
          <w:w w:val="95"/>
        </w:rPr>
        <w:t> </w:t>
      </w:r>
      <w:r>
        <w:rPr>
          <w:w w:val="95"/>
        </w:rPr>
        <w:t>gran</w:t>
      </w:r>
      <w:r>
        <w:rPr>
          <w:spacing w:val="-26"/>
          <w:w w:val="95"/>
        </w:rPr>
        <w:t> </w:t>
      </w:r>
      <w:r>
        <w:rPr>
          <w:w w:val="95"/>
        </w:rPr>
        <w:t>mayoría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países a</w:t>
      </w:r>
      <w:r>
        <w:rPr>
          <w:spacing w:val="-17"/>
          <w:w w:val="95"/>
        </w:rPr>
        <w:t> </w:t>
      </w:r>
      <w:r>
        <w:rPr>
          <w:w w:val="95"/>
        </w:rPr>
        <w:t>adoptar</w:t>
      </w:r>
      <w:r>
        <w:rPr>
          <w:spacing w:val="-18"/>
          <w:w w:val="95"/>
        </w:rPr>
        <w:t> </w:t>
      </w:r>
      <w:r>
        <w:rPr>
          <w:w w:val="95"/>
        </w:rPr>
        <w:t>medidas</w:t>
      </w:r>
      <w:r>
        <w:rPr>
          <w:spacing w:val="-17"/>
          <w:w w:val="95"/>
        </w:rPr>
        <w:t> </w:t>
      </w:r>
      <w:r>
        <w:rPr>
          <w:w w:val="95"/>
        </w:rPr>
        <w:t>excepcionales,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ha</w:t>
      </w:r>
      <w:r>
        <w:rPr>
          <w:spacing w:val="-16"/>
          <w:w w:val="95"/>
        </w:rPr>
        <w:t> </w:t>
      </w:r>
      <w:r>
        <w:rPr>
          <w:w w:val="95"/>
        </w:rPr>
        <w:t>provocado</w:t>
      </w:r>
      <w:r>
        <w:rPr>
          <w:spacing w:val="-15"/>
          <w:w w:val="95"/>
        </w:rPr>
        <w:t> </w:t>
      </w:r>
      <w:r>
        <w:rPr>
          <w:w w:val="95"/>
        </w:rPr>
        <w:t>tensiones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los</w:t>
      </w:r>
      <w:r>
        <w:rPr>
          <w:spacing w:val="-18"/>
          <w:w w:val="95"/>
        </w:rPr>
        <w:t> </w:t>
      </w:r>
      <w:r>
        <w:rPr>
          <w:w w:val="95"/>
        </w:rPr>
        <w:t>sistemas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salud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los </w:t>
      </w:r>
      <w:r>
        <w:rPr/>
        <w:t>mercados de productos sanitarios a nivel mundial generando una importante crisis sociosanitaria</w:t>
      </w:r>
      <w:r>
        <w:rPr>
          <w:spacing w:val="-18"/>
        </w:rPr>
        <w:t> </w:t>
      </w:r>
      <w:r>
        <w:rPr/>
        <w:t>con</w:t>
      </w:r>
      <w:r>
        <w:rPr>
          <w:spacing w:val="-15"/>
        </w:rPr>
        <w:t> </w:t>
      </w:r>
      <w:r>
        <w:rPr/>
        <w:t>gran</w:t>
      </w:r>
      <w:r>
        <w:rPr>
          <w:spacing w:val="-17"/>
        </w:rPr>
        <w:t> </w:t>
      </w:r>
      <w:r>
        <w:rPr/>
        <w:t>impacto</w:t>
      </w:r>
      <w:r>
        <w:rPr>
          <w:spacing w:val="-16"/>
        </w:rPr>
        <w:t> </w:t>
      </w:r>
      <w:r>
        <w:rPr/>
        <w:t>económico.</w:t>
      </w:r>
    </w:p>
    <w:p>
      <w:pPr>
        <w:pStyle w:val="BodyText"/>
        <w:spacing w:line="292" w:lineRule="auto" w:before="120"/>
        <w:ind w:left="1583" w:right="1588"/>
        <w:jc w:val="both"/>
      </w:pP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escenario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transmisión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debe</w:t>
      </w:r>
      <w:r>
        <w:rPr>
          <w:spacing w:val="-9"/>
        </w:rPr>
        <w:t> </w:t>
      </w:r>
      <w:r>
        <w:rPr/>
        <w:t>seguir</w:t>
      </w:r>
      <w:r>
        <w:rPr>
          <w:spacing w:val="-8"/>
        </w:rPr>
        <w:t> </w:t>
      </w:r>
      <w:r>
        <w:rPr/>
        <w:t>observando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cumplimiento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las </w:t>
      </w:r>
      <w:r>
        <w:rPr>
          <w:w w:val="95"/>
        </w:rPr>
        <w:t>medidas</w:t>
      </w:r>
      <w:r>
        <w:rPr>
          <w:spacing w:val="-25"/>
          <w:w w:val="95"/>
        </w:rPr>
        <w:t> </w:t>
      </w:r>
      <w:r>
        <w:rPr>
          <w:w w:val="95"/>
        </w:rPr>
        <w:t>básicas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higiene</w:t>
      </w:r>
      <w:r>
        <w:rPr>
          <w:spacing w:val="-26"/>
          <w:w w:val="95"/>
        </w:rPr>
        <w:t> </w:t>
      </w:r>
      <w:r>
        <w:rPr>
          <w:w w:val="95"/>
        </w:rPr>
        <w:t>y</w:t>
      </w:r>
      <w:r>
        <w:rPr>
          <w:spacing w:val="-24"/>
          <w:w w:val="95"/>
        </w:rPr>
        <w:t> </w:t>
      </w:r>
      <w:r>
        <w:rPr>
          <w:w w:val="95"/>
        </w:rPr>
        <w:t>prevención</w:t>
      </w:r>
      <w:r>
        <w:rPr>
          <w:spacing w:val="-26"/>
          <w:w w:val="95"/>
        </w:rPr>
        <w:t> </w:t>
      </w:r>
      <w:r>
        <w:rPr>
          <w:w w:val="95"/>
        </w:rPr>
        <w:t>y</w:t>
      </w:r>
      <w:r>
        <w:rPr>
          <w:spacing w:val="-24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resto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medidas</w:t>
      </w:r>
      <w:r>
        <w:rPr>
          <w:spacing w:val="-25"/>
          <w:w w:val="95"/>
        </w:rPr>
        <w:t> </w:t>
      </w:r>
      <w:r>
        <w:rPr>
          <w:w w:val="95"/>
        </w:rPr>
        <w:t>incluidas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Real</w:t>
      </w:r>
      <w:r>
        <w:rPr>
          <w:spacing w:val="-25"/>
          <w:w w:val="95"/>
        </w:rPr>
        <w:t> </w:t>
      </w:r>
      <w:r>
        <w:rPr>
          <w:w w:val="95"/>
        </w:rPr>
        <w:t>Decreto-ley </w:t>
      </w:r>
      <w:r>
        <w:rPr/>
        <w:t>21/2020,</w:t>
      </w:r>
      <w:r>
        <w:rPr>
          <w:spacing w:val="-37"/>
        </w:rPr>
        <w:t> </w:t>
      </w:r>
      <w:r>
        <w:rPr/>
        <w:t>de</w:t>
      </w:r>
      <w:r>
        <w:rPr>
          <w:spacing w:val="-36"/>
        </w:rPr>
        <w:t> </w:t>
      </w:r>
      <w:r>
        <w:rPr/>
        <w:t>9</w:t>
      </w:r>
      <w:r>
        <w:rPr>
          <w:spacing w:val="-36"/>
        </w:rPr>
        <w:t> </w:t>
      </w:r>
      <w:r>
        <w:rPr/>
        <w:t>de</w:t>
      </w:r>
      <w:r>
        <w:rPr>
          <w:spacing w:val="-35"/>
        </w:rPr>
        <w:t> </w:t>
      </w:r>
      <w:r>
        <w:rPr/>
        <w:t>junio,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/>
        <w:t>medidas</w:t>
      </w:r>
      <w:r>
        <w:rPr>
          <w:spacing w:val="-36"/>
        </w:rPr>
        <w:t> </w:t>
      </w:r>
      <w:r>
        <w:rPr/>
        <w:t>urgentes</w:t>
      </w:r>
      <w:r>
        <w:rPr>
          <w:spacing w:val="-36"/>
        </w:rPr>
        <w:t> </w:t>
      </w:r>
      <w:r>
        <w:rPr/>
        <w:t>de</w:t>
      </w:r>
      <w:r>
        <w:rPr>
          <w:spacing w:val="-36"/>
        </w:rPr>
        <w:t> </w:t>
      </w:r>
      <w:r>
        <w:rPr/>
        <w:t>prevención,</w:t>
      </w:r>
      <w:r>
        <w:rPr>
          <w:spacing w:val="-36"/>
        </w:rPr>
        <w:t> </w:t>
      </w:r>
      <w:r>
        <w:rPr/>
        <w:t>contención</w:t>
      </w:r>
      <w:r>
        <w:rPr>
          <w:spacing w:val="-37"/>
        </w:rPr>
        <w:t> </w:t>
      </w:r>
      <w:r>
        <w:rPr/>
        <w:t>y</w:t>
      </w:r>
      <w:r>
        <w:rPr>
          <w:spacing w:val="-36"/>
        </w:rPr>
        <w:t> </w:t>
      </w:r>
      <w:r>
        <w:rPr/>
        <w:t>coordinación</w:t>
      </w:r>
      <w:r>
        <w:rPr>
          <w:spacing w:val="-37"/>
        </w:rPr>
        <w:t> </w:t>
      </w:r>
      <w:r>
        <w:rPr/>
        <w:t>para hacer frente a la crisis sanitaria ocasionada por el COVID-19, así como en la normativa </w:t>
      </w:r>
      <w:r>
        <w:rPr>
          <w:w w:val="95"/>
        </w:rPr>
        <w:t>autonómica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desarrollo,</w:t>
      </w:r>
      <w:r>
        <w:rPr>
          <w:spacing w:val="-19"/>
          <w:w w:val="95"/>
        </w:rPr>
        <w:t> </w:t>
      </w:r>
      <w:r>
        <w:rPr>
          <w:w w:val="95"/>
        </w:rPr>
        <w:t>para</w:t>
      </w:r>
      <w:r>
        <w:rPr>
          <w:spacing w:val="-18"/>
          <w:w w:val="95"/>
        </w:rPr>
        <w:t> </w:t>
      </w:r>
      <w:r>
        <w:rPr>
          <w:w w:val="95"/>
        </w:rPr>
        <w:t>garantizar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control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transmisión,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asegurar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respuesta </w:t>
      </w:r>
      <w:r>
        <w:rPr/>
        <w:t>compartida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parte</w:t>
      </w:r>
      <w:r>
        <w:rPr>
          <w:spacing w:val="-17"/>
        </w:rPr>
        <w:t> </w:t>
      </w:r>
      <w:r>
        <w:rPr/>
        <w:t>del</w:t>
      </w:r>
      <w:r>
        <w:rPr>
          <w:spacing w:val="-17"/>
        </w:rPr>
        <w:t> </w:t>
      </w:r>
      <w:r>
        <w:rPr/>
        <w:t>conjunto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las</w:t>
      </w:r>
      <w:r>
        <w:rPr>
          <w:spacing w:val="-19"/>
        </w:rPr>
        <w:t> </w:t>
      </w:r>
      <w:r>
        <w:rPr/>
        <w:t>autoridades</w:t>
      </w:r>
      <w:r>
        <w:rPr>
          <w:spacing w:val="-19"/>
        </w:rPr>
        <w:t> </w:t>
      </w:r>
      <w:r>
        <w:rPr/>
        <w:t>sanitarias.</w:t>
      </w:r>
    </w:p>
    <w:p>
      <w:pPr>
        <w:pStyle w:val="BodyText"/>
        <w:spacing w:line="292" w:lineRule="auto" w:before="123"/>
        <w:ind w:left="1583" w:right="1587"/>
        <w:jc w:val="both"/>
      </w:pPr>
      <w:r>
        <w:rPr>
          <w:w w:val="95"/>
        </w:rPr>
        <w:t>Asimismo,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b/>
          <w:i/>
          <w:w w:val="95"/>
        </w:rPr>
        <w:t>Plan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de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Respuesta</w:t>
      </w:r>
      <w:r>
        <w:rPr>
          <w:b/>
          <w:i/>
          <w:spacing w:val="-24"/>
          <w:w w:val="95"/>
        </w:rPr>
        <w:t> </w:t>
      </w:r>
      <w:r>
        <w:rPr>
          <w:b/>
          <w:i/>
          <w:w w:val="95"/>
        </w:rPr>
        <w:t>Temprana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en</w:t>
      </w:r>
      <w:r>
        <w:rPr>
          <w:b/>
          <w:i/>
          <w:spacing w:val="-24"/>
          <w:w w:val="95"/>
        </w:rPr>
        <w:t> </w:t>
      </w:r>
      <w:r>
        <w:rPr>
          <w:b/>
          <w:i/>
          <w:w w:val="95"/>
        </w:rPr>
        <w:t>un</w:t>
      </w:r>
      <w:r>
        <w:rPr>
          <w:b/>
          <w:i/>
          <w:spacing w:val="-23"/>
          <w:w w:val="95"/>
        </w:rPr>
        <w:t> </w:t>
      </w:r>
      <w:r>
        <w:rPr>
          <w:b/>
          <w:i/>
          <w:w w:val="95"/>
        </w:rPr>
        <w:t>escenario</w:t>
      </w:r>
      <w:r>
        <w:rPr>
          <w:b/>
          <w:i/>
          <w:spacing w:val="-24"/>
          <w:w w:val="95"/>
        </w:rPr>
        <w:t> </w:t>
      </w:r>
      <w:r>
        <w:rPr>
          <w:b/>
          <w:i/>
          <w:w w:val="95"/>
        </w:rPr>
        <w:t>de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control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de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la</w:t>
      </w:r>
      <w:r>
        <w:rPr>
          <w:b/>
          <w:i/>
          <w:spacing w:val="-24"/>
          <w:w w:val="95"/>
        </w:rPr>
        <w:t> </w:t>
      </w:r>
      <w:r>
        <w:rPr>
          <w:b/>
          <w:i/>
          <w:w w:val="95"/>
        </w:rPr>
        <w:t>pandemia</w:t>
      </w:r>
      <w:r>
        <w:rPr>
          <w:b/>
          <w:i/>
          <w:spacing w:val="-25"/>
          <w:w w:val="95"/>
        </w:rPr>
        <w:t> </w:t>
      </w:r>
      <w:r>
        <w:rPr>
          <w:b/>
          <w:i/>
          <w:w w:val="95"/>
        </w:rPr>
        <w:t>por </w:t>
      </w:r>
      <w:r>
        <w:rPr>
          <w:b/>
          <w:i/>
        </w:rPr>
        <w:t>COVID-19</w:t>
      </w:r>
      <w:r>
        <w:rPr/>
        <w:t>,</w:t>
      </w:r>
      <w:r>
        <w:rPr>
          <w:spacing w:val="-34"/>
        </w:rPr>
        <w:t> </w:t>
      </w:r>
      <w:r>
        <w:rPr/>
        <w:t>aprobado</w:t>
      </w:r>
      <w:r>
        <w:rPr>
          <w:spacing w:val="-33"/>
        </w:rPr>
        <w:t> </w:t>
      </w:r>
      <w:r>
        <w:rPr/>
        <w:t>por</w:t>
      </w:r>
      <w:r>
        <w:rPr>
          <w:spacing w:val="-33"/>
        </w:rPr>
        <w:t> </w:t>
      </w:r>
      <w:r>
        <w:rPr/>
        <w:t>el</w:t>
      </w:r>
      <w:r>
        <w:rPr>
          <w:spacing w:val="-33"/>
        </w:rPr>
        <w:t> </w:t>
      </w:r>
      <w:r>
        <w:rPr/>
        <w:t>Consejo</w:t>
      </w:r>
      <w:r>
        <w:rPr>
          <w:spacing w:val="-33"/>
        </w:rPr>
        <w:t> </w:t>
      </w:r>
      <w:r>
        <w:rPr/>
        <w:t>Interterritorial</w:t>
      </w:r>
      <w:r>
        <w:rPr>
          <w:spacing w:val="-34"/>
        </w:rPr>
        <w:t> </w:t>
      </w:r>
      <w:r>
        <w:rPr/>
        <w:t>del</w:t>
      </w:r>
      <w:r>
        <w:rPr>
          <w:spacing w:val="-34"/>
        </w:rPr>
        <w:t> </w:t>
      </w:r>
      <w:r>
        <w:rPr/>
        <w:t>Sistema</w:t>
      </w:r>
      <w:r>
        <w:rPr>
          <w:spacing w:val="-33"/>
        </w:rPr>
        <w:t> </w:t>
      </w:r>
      <w:r>
        <w:rPr/>
        <w:t>Nacional</w:t>
      </w:r>
      <w:r>
        <w:rPr>
          <w:spacing w:val="-33"/>
        </w:rPr>
        <w:t> </w:t>
      </w:r>
      <w:r>
        <w:rPr/>
        <w:t>de</w:t>
      </w:r>
      <w:r>
        <w:rPr>
          <w:spacing w:val="-34"/>
        </w:rPr>
        <w:t> </w:t>
      </w:r>
      <w:r>
        <w:rPr/>
        <w:t>Salud</w:t>
      </w:r>
      <w:r>
        <w:rPr>
          <w:spacing w:val="-33"/>
        </w:rPr>
        <w:t> </w:t>
      </w:r>
      <w:r>
        <w:rPr/>
        <w:t>del</w:t>
      </w:r>
      <w:r>
        <w:rPr>
          <w:spacing w:val="-34"/>
        </w:rPr>
        <w:t> </w:t>
      </w:r>
      <w:r>
        <w:rPr/>
        <w:t>16</w:t>
      </w:r>
      <w:r>
        <w:rPr>
          <w:spacing w:val="-33"/>
        </w:rPr>
        <w:t> </w:t>
      </w:r>
      <w:r>
        <w:rPr/>
        <w:t>de julio,</w:t>
      </w:r>
      <w:r>
        <w:rPr>
          <w:spacing w:val="-22"/>
        </w:rPr>
        <w:t> </w:t>
      </w:r>
      <w:r>
        <w:rPr/>
        <w:t>establece</w:t>
      </w:r>
      <w:r>
        <w:rPr>
          <w:spacing w:val="-22"/>
        </w:rPr>
        <w:t> </w:t>
      </w:r>
      <w:r>
        <w:rPr/>
        <w:t>las</w:t>
      </w:r>
      <w:r>
        <w:rPr>
          <w:spacing w:val="-22"/>
        </w:rPr>
        <w:t> </w:t>
      </w:r>
      <w:r>
        <w:rPr/>
        <w:t>capacidades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preparación</w:t>
      </w:r>
      <w:r>
        <w:rPr>
          <w:spacing w:val="-22"/>
        </w:rPr>
        <w:t> </w:t>
      </w:r>
      <w:r>
        <w:rPr/>
        <w:t>y</w:t>
      </w:r>
      <w:r>
        <w:rPr>
          <w:spacing w:val="-22"/>
        </w:rPr>
        <w:t> </w:t>
      </w:r>
      <w:r>
        <w:rPr/>
        <w:t>respuesta</w:t>
      </w:r>
      <w:r>
        <w:rPr>
          <w:spacing w:val="-22"/>
        </w:rPr>
        <w:t> </w:t>
      </w:r>
      <w:r>
        <w:rPr/>
        <w:t>que</w:t>
      </w:r>
      <w:r>
        <w:rPr>
          <w:spacing w:val="-21"/>
        </w:rPr>
        <w:t> </w:t>
      </w:r>
      <w:r>
        <w:rPr/>
        <w:t>se</w:t>
      </w:r>
      <w:r>
        <w:rPr>
          <w:spacing w:val="-22"/>
        </w:rPr>
        <w:t> </w:t>
      </w:r>
      <w:r>
        <w:rPr/>
        <w:t>deben</w:t>
      </w:r>
      <w:r>
        <w:rPr>
          <w:spacing w:val="-22"/>
        </w:rPr>
        <w:t> </w:t>
      </w:r>
      <w:r>
        <w:rPr/>
        <w:t>garantizar</w:t>
      </w:r>
      <w:r>
        <w:rPr>
          <w:spacing w:val="-22"/>
        </w:rPr>
        <w:t> </w:t>
      </w:r>
      <w:r>
        <w:rPr/>
        <w:t>para actuar</w:t>
      </w:r>
      <w:r>
        <w:rPr>
          <w:spacing w:val="-30"/>
        </w:rPr>
        <w:t> </w:t>
      </w:r>
      <w:r>
        <w:rPr/>
        <w:t>frente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un</w:t>
      </w:r>
      <w:r>
        <w:rPr>
          <w:spacing w:val="-29"/>
        </w:rPr>
        <w:t> </w:t>
      </w:r>
      <w:r>
        <w:rPr/>
        <w:t>incremento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la</w:t>
      </w:r>
      <w:r>
        <w:rPr>
          <w:spacing w:val="-29"/>
        </w:rPr>
        <w:t> </w:t>
      </w:r>
      <w:r>
        <w:rPr/>
        <w:t>transmisión</w:t>
      </w:r>
      <w:r>
        <w:rPr>
          <w:spacing w:val="-29"/>
        </w:rPr>
        <w:t> </w:t>
      </w:r>
      <w:r>
        <w:rPr/>
        <w:t>del</w:t>
      </w:r>
      <w:r>
        <w:rPr>
          <w:spacing w:val="-29"/>
        </w:rPr>
        <w:t> </w:t>
      </w:r>
      <w:r>
        <w:rPr/>
        <w:t>SARS-CoV-2.</w:t>
      </w:r>
      <w:r>
        <w:rPr>
          <w:spacing w:val="-30"/>
        </w:rPr>
        <w:t> </w:t>
      </w:r>
      <w:r>
        <w:rPr/>
        <w:t>Dicho</w:t>
      </w:r>
      <w:r>
        <w:rPr>
          <w:spacing w:val="-29"/>
        </w:rPr>
        <w:t> </w:t>
      </w:r>
      <w:r>
        <w:rPr>
          <w:i/>
        </w:rPr>
        <w:t>Plan</w:t>
      </w:r>
      <w:r>
        <w:rPr>
          <w:i/>
          <w:spacing w:val="-30"/>
        </w:rPr>
        <w:t> </w:t>
      </w:r>
      <w:r>
        <w:rPr/>
        <w:t>indica</w:t>
      </w:r>
      <w:r>
        <w:rPr>
          <w:spacing w:val="-29"/>
        </w:rPr>
        <w:t> </w:t>
      </w:r>
      <w:r>
        <w:rPr/>
        <w:t>que</w:t>
      </w:r>
      <w:r>
        <w:rPr>
          <w:spacing w:val="-29"/>
        </w:rPr>
        <w:t> </w:t>
      </w:r>
      <w:r>
        <w:rPr/>
        <w:t>las comunidades autónomas deben disponer de planes de contingencia para reforzar las </w:t>
      </w:r>
      <w:r>
        <w:rPr>
          <w:w w:val="95"/>
        </w:rPr>
        <w:t>capacidades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nivel</w:t>
      </w:r>
      <w:r>
        <w:rPr>
          <w:spacing w:val="-7"/>
          <w:w w:val="95"/>
        </w:rPr>
        <w:t> </w:t>
      </w:r>
      <w:r>
        <w:rPr>
          <w:w w:val="95"/>
        </w:rPr>
        <w:t>asistencial</w:t>
      </w:r>
      <w:r>
        <w:rPr>
          <w:spacing w:val="-6"/>
          <w:w w:val="95"/>
        </w:rPr>
        <w:t> </w:t>
      </w:r>
      <w:r>
        <w:rPr>
          <w:w w:val="95"/>
        </w:rPr>
        <w:t>(primaria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hospitalaria)</w:t>
      </w:r>
      <w:r>
        <w:rPr>
          <w:spacing w:val="-4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salud</w:t>
      </w:r>
      <w:r>
        <w:rPr>
          <w:spacing w:val="-5"/>
          <w:w w:val="95"/>
        </w:rPr>
        <w:t> </w:t>
      </w:r>
      <w:r>
        <w:rPr>
          <w:w w:val="95"/>
        </w:rPr>
        <w:t>pública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prepararse</w:t>
      </w:r>
      <w:r>
        <w:rPr>
          <w:spacing w:val="-5"/>
          <w:w w:val="95"/>
        </w:rPr>
        <w:t> </w:t>
      </w:r>
      <w:r>
        <w:rPr>
          <w:w w:val="95"/>
        </w:rPr>
        <w:t>para </w:t>
      </w:r>
      <w:r>
        <w:rPr/>
        <w:t>responder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cualquier</w:t>
      </w:r>
      <w:r>
        <w:rPr>
          <w:spacing w:val="-22"/>
        </w:rPr>
        <w:t> </w:t>
      </w:r>
      <w:r>
        <w:rPr/>
        <w:t>escenario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aumento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transmisión,</w:t>
      </w:r>
      <w:r>
        <w:rPr>
          <w:spacing w:val="-20"/>
        </w:rPr>
        <w:t> </w:t>
      </w:r>
      <w:r>
        <w:rPr/>
        <w:t>asumiendo</w:t>
      </w:r>
      <w:r>
        <w:rPr>
          <w:spacing w:val="-19"/>
        </w:rPr>
        <w:t> </w:t>
      </w:r>
      <w:r>
        <w:rPr/>
        <w:t>que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existe</w:t>
      </w:r>
      <w:r>
        <w:rPr>
          <w:spacing w:val="-20"/>
        </w:rPr>
        <w:t> </w:t>
      </w:r>
      <w:r>
        <w:rPr/>
        <w:t>un </w:t>
      </w:r>
      <w:r>
        <w:rPr>
          <w:w w:val="95"/>
        </w:rPr>
        <w:t>enfoque</w:t>
      </w:r>
      <w:r>
        <w:rPr>
          <w:spacing w:val="-16"/>
          <w:w w:val="95"/>
        </w:rPr>
        <w:t> </w:t>
      </w:r>
      <w:r>
        <w:rPr>
          <w:w w:val="95"/>
        </w:rPr>
        <w:t>único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gestión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w w:val="95"/>
        </w:rPr>
        <w:t>casos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w w:val="95"/>
        </w:rPr>
        <w:t>brotes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COVID-19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se</w:t>
      </w:r>
      <w:r>
        <w:rPr>
          <w:spacing w:val="-15"/>
          <w:w w:val="95"/>
        </w:rPr>
        <w:t> </w:t>
      </w:r>
      <w:r>
        <w:rPr>
          <w:w w:val="95"/>
        </w:rPr>
        <w:t>deben</w:t>
      </w:r>
      <w:r>
        <w:rPr>
          <w:spacing w:val="-17"/>
          <w:w w:val="95"/>
        </w:rPr>
        <w:t> </w:t>
      </w:r>
      <w:r>
        <w:rPr>
          <w:w w:val="95"/>
        </w:rPr>
        <w:t>evaluar</w:t>
      </w:r>
      <w:r>
        <w:rPr>
          <w:spacing w:val="-16"/>
          <w:w w:val="95"/>
        </w:rPr>
        <w:t> </w:t>
      </w:r>
      <w:r>
        <w:rPr>
          <w:w w:val="95"/>
        </w:rPr>
        <w:t>los </w:t>
      </w:r>
      <w:r>
        <w:rPr/>
        <w:t>riesgos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/>
        <w:t>cada</w:t>
      </w:r>
      <w:r>
        <w:rPr>
          <w:spacing w:val="-19"/>
        </w:rPr>
        <w:t> </w:t>
      </w:r>
      <w:r>
        <w:rPr/>
        <w:t>territorio</w:t>
      </w:r>
      <w:r>
        <w:rPr>
          <w:spacing w:val="-15"/>
        </w:rPr>
        <w:t> </w:t>
      </w:r>
      <w:r>
        <w:rPr/>
        <w:t>según</w:t>
      </w:r>
      <w:r>
        <w:rPr>
          <w:spacing w:val="-17"/>
        </w:rPr>
        <w:t> </w:t>
      </w:r>
      <w:r>
        <w:rPr/>
        <w:t>sus</w:t>
      </w:r>
      <w:r>
        <w:rPr>
          <w:spacing w:val="-16"/>
        </w:rPr>
        <w:t> </w:t>
      </w:r>
      <w:r>
        <w:rPr/>
        <w:t>particularidades.</w:t>
      </w:r>
    </w:p>
    <w:p>
      <w:pPr>
        <w:pStyle w:val="BodyText"/>
        <w:spacing w:line="292" w:lineRule="auto" w:before="122"/>
        <w:ind w:left="1583" w:right="1587"/>
        <w:jc w:val="both"/>
      </w:pPr>
      <w:r>
        <w:rPr/>
        <w:t>En</w:t>
      </w:r>
      <w:r>
        <w:rPr>
          <w:spacing w:val="-35"/>
        </w:rPr>
        <w:t> </w:t>
      </w:r>
      <w:r>
        <w:rPr/>
        <w:t>el</w:t>
      </w:r>
      <w:r>
        <w:rPr>
          <w:spacing w:val="-34"/>
        </w:rPr>
        <w:t> </w:t>
      </w:r>
      <w:r>
        <w:rPr/>
        <w:t>marco</w:t>
      </w:r>
      <w:r>
        <w:rPr>
          <w:spacing w:val="-34"/>
        </w:rPr>
        <w:t> </w:t>
      </w:r>
      <w:r>
        <w:rPr/>
        <w:t>del</w:t>
      </w:r>
      <w:r>
        <w:rPr>
          <w:spacing w:val="-35"/>
        </w:rPr>
        <w:t> </w:t>
      </w:r>
      <w:r>
        <w:rPr/>
        <w:t>Plan,</w:t>
      </w:r>
      <w:r>
        <w:rPr>
          <w:spacing w:val="-35"/>
        </w:rPr>
        <w:t> </w:t>
      </w:r>
      <w:r>
        <w:rPr/>
        <w:t>el</w:t>
      </w:r>
      <w:r>
        <w:rPr>
          <w:spacing w:val="-35"/>
        </w:rPr>
        <w:t> </w:t>
      </w:r>
      <w:r>
        <w:rPr/>
        <w:t>Ministerio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Sanidad</w:t>
      </w:r>
      <w:r>
        <w:rPr>
          <w:spacing w:val="-34"/>
        </w:rPr>
        <w:t> </w:t>
      </w:r>
      <w:r>
        <w:rPr/>
        <w:t>trabaja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coordinación</w:t>
      </w:r>
      <w:r>
        <w:rPr>
          <w:spacing w:val="-35"/>
        </w:rPr>
        <w:t> </w:t>
      </w:r>
      <w:r>
        <w:rPr/>
        <w:t>con</w:t>
      </w:r>
      <w:r>
        <w:rPr>
          <w:spacing w:val="-35"/>
        </w:rPr>
        <w:t> </w:t>
      </w:r>
      <w:r>
        <w:rPr/>
        <w:t>las</w:t>
      </w:r>
      <w:r>
        <w:rPr>
          <w:spacing w:val="-34"/>
        </w:rPr>
        <w:t> </w:t>
      </w:r>
      <w:r>
        <w:rPr/>
        <w:t>comunidades </w:t>
      </w:r>
      <w:r>
        <w:rPr>
          <w:w w:val="95"/>
        </w:rPr>
        <w:t>autónomas</w:t>
      </w:r>
      <w:r>
        <w:rPr>
          <w:spacing w:val="-23"/>
          <w:w w:val="95"/>
        </w:rPr>
        <w:t> </w:t>
      </w:r>
      <w:r>
        <w:rPr>
          <w:w w:val="95"/>
        </w:rPr>
        <w:t>realizando</w:t>
      </w:r>
      <w:r>
        <w:rPr>
          <w:spacing w:val="-22"/>
          <w:w w:val="95"/>
        </w:rPr>
        <w:t> </w:t>
      </w:r>
      <w:r>
        <w:rPr>
          <w:w w:val="95"/>
        </w:rPr>
        <w:t>un</w:t>
      </w:r>
      <w:r>
        <w:rPr>
          <w:spacing w:val="-22"/>
          <w:w w:val="95"/>
        </w:rPr>
        <w:t> </w:t>
      </w:r>
      <w:r>
        <w:rPr>
          <w:w w:val="95"/>
        </w:rPr>
        <w:t>seguimiento</w:t>
      </w:r>
      <w:r>
        <w:rPr>
          <w:spacing w:val="-22"/>
          <w:w w:val="95"/>
        </w:rPr>
        <w:t> </w:t>
      </w:r>
      <w:r>
        <w:rPr>
          <w:w w:val="95"/>
        </w:rPr>
        <w:t>diario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respuesta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pandemia</w:t>
      </w:r>
      <w:r>
        <w:rPr>
          <w:spacing w:val="-22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su</w:t>
      </w:r>
      <w:r>
        <w:rPr>
          <w:spacing w:val="-22"/>
          <w:w w:val="95"/>
        </w:rPr>
        <w:t> </w:t>
      </w:r>
      <w:r>
        <w:rPr>
          <w:w w:val="95"/>
        </w:rPr>
        <w:t>evolución,</w:t>
      </w:r>
      <w:r>
        <w:rPr>
          <w:spacing w:val="-23"/>
          <w:w w:val="95"/>
        </w:rPr>
        <w:t> </w:t>
      </w:r>
      <w:r>
        <w:rPr>
          <w:w w:val="95"/>
        </w:rPr>
        <w:t>con el</w:t>
      </w:r>
      <w:r>
        <w:rPr>
          <w:spacing w:val="-23"/>
          <w:w w:val="95"/>
        </w:rPr>
        <w:t> </w:t>
      </w:r>
      <w:r>
        <w:rPr>
          <w:w w:val="95"/>
        </w:rPr>
        <w:t>objetivo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asegurar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4"/>
          <w:w w:val="95"/>
        </w:rPr>
        <w:t> </w:t>
      </w:r>
      <w:r>
        <w:rPr>
          <w:w w:val="95"/>
        </w:rPr>
        <w:t>capacidades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2"/>
          <w:w w:val="95"/>
        </w:rPr>
        <w:t> </w:t>
      </w:r>
      <w:r>
        <w:rPr>
          <w:w w:val="95"/>
        </w:rPr>
        <w:t>nos</w:t>
      </w:r>
      <w:r>
        <w:rPr>
          <w:spacing w:val="-23"/>
          <w:w w:val="95"/>
        </w:rPr>
        <w:t> </w:t>
      </w:r>
      <w:r>
        <w:rPr>
          <w:w w:val="95"/>
        </w:rPr>
        <w:t>permitan</w:t>
      </w:r>
      <w:r>
        <w:rPr>
          <w:spacing w:val="-22"/>
          <w:w w:val="95"/>
        </w:rPr>
        <w:t> </w:t>
      </w:r>
      <w:r>
        <w:rPr>
          <w:w w:val="95"/>
        </w:rPr>
        <w:t>detectar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w w:val="95"/>
        </w:rPr>
        <w:t>actuar</w:t>
      </w:r>
      <w:r>
        <w:rPr>
          <w:spacing w:val="-22"/>
          <w:w w:val="95"/>
        </w:rPr>
        <w:t> </w:t>
      </w:r>
      <w:r>
        <w:rPr>
          <w:w w:val="95"/>
        </w:rPr>
        <w:t>ante</w:t>
      </w:r>
      <w:r>
        <w:rPr>
          <w:spacing w:val="-24"/>
          <w:w w:val="95"/>
        </w:rPr>
        <w:t> </w:t>
      </w:r>
      <w:r>
        <w:rPr>
          <w:w w:val="95"/>
        </w:rPr>
        <w:t>nuevos</w:t>
      </w:r>
      <w:r>
        <w:rPr>
          <w:spacing w:val="-22"/>
          <w:w w:val="95"/>
        </w:rPr>
        <w:t> </w:t>
      </w:r>
      <w:r>
        <w:rPr>
          <w:w w:val="95"/>
        </w:rPr>
        <w:t>brotes </w:t>
      </w:r>
      <w:r>
        <w:rPr/>
        <w:t>e</w:t>
      </w:r>
      <w:r>
        <w:rPr>
          <w:spacing w:val="-12"/>
        </w:rPr>
        <w:t> </w:t>
      </w:r>
      <w:r>
        <w:rPr/>
        <w:t>incrementos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6"/>
        </w:rPr>
        <w:t> </w:t>
      </w:r>
      <w:r>
        <w:rPr/>
        <w:t>transmisión.</w:t>
      </w:r>
    </w:p>
    <w:p>
      <w:pPr>
        <w:pStyle w:val="BodyText"/>
        <w:spacing w:line="292" w:lineRule="auto" w:before="119"/>
        <w:ind w:left="1583" w:right="1588"/>
        <w:jc w:val="both"/>
      </w:pP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este</w:t>
      </w:r>
      <w:r>
        <w:rPr>
          <w:spacing w:val="-13"/>
          <w:w w:val="95"/>
        </w:rPr>
        <w:t> </w:t>
      </w:r>
      <w:r>
        <w:rPr>
          <w:w w:val="95"/>
        </w:rPr>
        <w:t>sentido,</w:t>
      </w:r>
      <w:r>
        <w:rPr>
          <w:spacing w:val="-11"/>
          <w:w w:val="95"/>
        </w:rPr>
        <w:t> </w:t>
      </w:r>
      <w:r>
        <w:rPr>
          <w:w w:val="95"/>
        </w:rPr>
        <w:t>una</w:t>
      </w:r>
      <w:r>
        <w:rPr>
          <w:spacing w:val="-11"/>
          <w:w w:val="95"/>
        </w:rPr>
        <w:t> </w:t>
      </w:r>
      <w:r>
        <w:rPr>
          <w:w w:val="95"/>
        </w:rPr>
        <w:t>vez</w:t>
      </w:r>
      <w:r>
        <w:rPr>
          <w:spacing w:val="-12"/>
          <w:w w:val="95"/>
        </w:rPr>
        <w:t> </w:t>
      </w:r>
      <w:r>
        <w:rPr>
          <w:w w:val="95"/>
        </w:rPr>
        <w:t>superada</w:t>
      </w:r>
      <w:r>
        <w:rPr>
          <w:spacing w:val="-12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primera</w:t>
      </w:r>
      <w:r>
        <w:rPr>
          <w:spacing w:val="-11"/>
          <w:w w:val="95"/>
        </w:rPr>
        <w:t> </w:t>
      </w:r>
      <w:r>
        <w:rPr>
          <w:w w:val="95"/>
        </w:rPr>
        <w:t>onda</w:t>
      </w:r>
      <w:r>
        <w:rPr>
          <w:spacing w:val="-13"/>
          <w:w w:val="95"/>
        </w:rPr>
        <w:t> </w:t>
      </w:r>
      <w:r>
        <w:rPr>
          <w:w w:val="95"/>
        </w:rPr>
        <w:t>epidémica,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situación</w:t>
      </w:r>
      <w:r>
        <w:rPr>
          <w:spacing w:val="-12"/>
          <w:w w:val="95"/>
        </w:rPr>
        <w:t> </w:t>
      </w:r>
      <w:r>
        <w:rPr>
          <w:w w:val="95"/>
        </w:rPr>
        <w:t>epidemiológica</w:t>
      </w:r>
      <w:r>
        <w:rPr>
          <w:spacing w:val="-12"/>
          <w:w w:val="95"/>
        </w:rPr>
        <w:t> </w:t>
      </w:r>
      <w:r>
        <w:rPr>
          <w:w w:val="95"/>
        </w:rPr>
        <w:t>es </w:t>
      </w:r>
      <w:r>
        <w:rPr/>
        <w:t>dinámica</w:t>
      </w:r>
      <w:r>
        <w:rPr>
          <w:spacing w:val="-39"/>
        </w:rPr>
        <w:t> </w:t>
      </w:r>
      <w:r>
        <w:rPr/>
        <w:t>y</w:t>
      </w:r>
      <w:r>
        <w:rPr>
          <w:spacing w:val="-37"/>
        </w:rPr>
        <w:t> </w:t>
      </w:r>
      <w:r>
        <w:rPr/>
        <w:t>difiere</w:t>
      </w:r>
      <w:r>
        <w:rPr>
          <w:spacing w:val="-38"/>
        </w:rPr>
        <w:t> </w:t>
      </w:r>
      <w:r>
        <w:rPr/>
        <w:t>entre</w:t>
      </w:r>
      <w:r>
        <w:rPr>
          <w:spacing w:val="-38"/>
        </w:rPr>
        <w:t> </w:t>
      </w:r>
      <w:r>
        <w:rPr/>
        <w:t>los</w:t>
      </w:r>
      <w:r>
        <w:rPr>
          <w:spacing w:val="-38"/>
        </w:rPr>
        <w:t> </w:t>
      </w:r>
      <w:r>
        <w:rPr/>
        <w:t>distintos</w:t>
      </w:r>
      <w:r>
        <w:rPr>
          <w:spacing w:val="-38"/>
        </w:rPr>
        <w:t> </w:t>
      </w:r>
      <w:r>
        <w:rPr/>
        <w:t>territorios,</w:t>
      </w:r>
      <w:r>
        <w:rPr>
          <w:spacing w:val="-39"/>
        </w:rPr>
        <w:t> </w:t>
      </w:r>
      <w:r>
        <w:rPr/>
        <w:t>en</w:t>
      </w:r>
      <w:r>
        <w:rPr>
          <w:spacing w:val="-38"/>
        </w:rPr>
        <w:t> </w:t>
      </w:r>
      <w:r>
        <w:rPr/>
        <w:t>los</w:t>
      </w:r>
      <w:r>
        <w:rPr>
          <w:spacing w:val="-38"/>
        </w:rPr>
        <w:t> </w:t>
      </w:r>
      <w:r>
        <w:rPr/>
        <w:t>que</w:t>
      </w:r>
      <w:r>
        <w:rPr>
          <w:spacing w:val="-38"/>
        </w:rPr>
        <w:t> </w:t>
      </w:r>
      <w:r>
        <w:rPr/>
        <w:t>conviven</w:t>
      </w:r>
      <w:r>
        <w:rPr>
          <w:spacing w:val="-38"/>
        </w:rPr>
        <w:t> </w:t>
      </w:r>
      <w:r>
        <w:rPr/>
        <w:t>diferentes</w:t>
      </w:r>
      <w:r>
        <w:rPr>
          <w:spacing w:val="-39"/>
        </w:rPr>
        <w:t> </w:t>
      </w:r>
      <w:r>
        <w:rPr/>
        <w:t>escenarios</w:t>
      </w:r>
      <w:r>
        <w:rPr>
          <w:spacing w:val="-38"/>
        </w:rPr>
        <w:t> </w:t>
      </w:r>
      <w:r>
        <w:rPr/>
        <w:t>de transmisión</w:t>
      </w:r>
      <w:r>
        <w:rPr>
          <w:spacing w:val="-18"/>
        </w:rPr>
        <w:t> </w:t>
      </w:r>
      <w:r>
        <w:rPr/>
        <w:t>que</w:t>
      </w:r>
      <w:r>
        <w:rPr>
          <w:spacing w:val="-17"/>
        </w:rPr>
        <w:t> </w:t>
      </w:r>
      <w:r>
        <w:rPr/>
        <w:t>pueden</w:t>
      </w:r>
      <w:r>
        <w:rPr>
          <w:spacing w:val="-17"/>
        </w:rPr>
        <w:t> </w:t>
      </w:r>
      <w:r>
        <w:rPr/>
        <w:t>requerir</w:t>
      </w:r>
      <w:r>
        <w:rPr>
          <w:spacing w:val="-17"/>
        </w:rPr>
        <w:t> </w:t>
      </w:r>
      <w:r>
        <w:rPr/>
        <w:t>diferentes</w:t>
      </w:r>
      <w:r>
        <w:rPr>
          <w:spacing w:val="-19"/>
        </w:rPr>
        <w:t> </w:t>
      </w:r>
      <w:r>
        <w:rPr/>
        <w:t>medidas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control.</w:t>
      </w:r>
    </w:p>
    <w:p>
      <w:pPr>
        <w:spacing w:line="292" w:lineRule="auto" w:before="120"/>
        <w:ind w:left="1583" w:right="1587" w:firstLine="0"/>
        <w:jc w:val="both"/>
        <w:rPr>
          <w:sz w:val="22"/>
        </w:rPr>
      </w:pPr>
      <w:r>
        <w:rPr>
          <w:sz w:val="22"/>
        </w:rPr>
        <w:t>El</w:t>
      </w:r>
      <w:r>
        <w:rPr>
          <w:spacing w:val="-21"/>
          <w:sz w:val="22"/>
        </w:rPr>
        <w:t> </w:t>
      </w:r>
      <w:r>
        <w:rPr>
          <w:sz w:val="22"/>
        </w:rPr>
        <w:t>presente</w:t>
      </w:r>
      <w:r>
        <w:rPr>
          <w:spacing w:val="-20"/>
          <w:sz w:val="22"/>
        </w:rPr>
        <w:t> </w:t>
      </w:r>
      <w:r>
        <w:rPr>
          <w:sz w:val="22"/>
        </w:rPr>
        <w:t>documento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b/>
          <w:i/>
          <w:sz w:val="22"/>
        </w:rPr>
        <w:t>Actuaciones</w:t>
      </w:r>
      <w:r>
        <w:rPr>
          <w:b/>
          <w:i/>
          <w:spacing w:val="-2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20"/>
          <w:sz w:val="22"/>
        </w:rPr>
        <w:t> </w:t>
      </w:r>
      <w:r>
        <w:rPr>
          <w:b/>
          <w:i/>
          <w:sz w:val="22"/>
        </w:rPr>
        <w:t>respuesta</w:t>
      </w:r>
      <w:r>
        <w:rPr>
          <w:b/>
          <w:i/>
          <w:spacing w:val="-21"/>
          <w:sz w:val="22"/>
        </w:rPr>
        <w:t> </w:t>
      </w:r>
      <w:r>
        <w:rPr>
          <w:b/>
          <w:i/>
          <w:sz w:val="22"/>
        </w:rPr>
        <w:t>coordinada</w:t>
      </w:r>
      <w:r>
        <w:rPr>
          <w:b/>
          <w:i/>
          <w:spacing w:val="-20"/>
          <w:sz w:val="22"/>
        </w:rPr>
        <w:t> </w:t>
      </w:r>
      <w:r>
        <w:rPr>
          <w:b/>
          <w:i/>
          <w:sz w:val="22"/>
        </w:rPr>
        <w:t>para</w:t>
      </w:r>
      <w:r>
        <w:rPr>
          <w:b/>
          <w:i/>
          <w:spacing w:val="-20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21"/>
          <w:sz w:val="22"/>
        </w:rPr>
        <w:t> </w:t>
      </w:r>
      <w:r>
        <w:rPr>
          <w:b/>
          <w:i/>
          <w:sz w:val="22"/>
        </w:rPr>
        <w:t>control</w:t>
      </w:r>
      <w:r>
        <w:rPr>
          <w:b/>
          <w:i/>
          <w:spacing w:val="-20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22"/>
          <w:sz w:val="22"/>
        </w:rPr>
        <w:t> </w:t>
      </w:r>
      <w:r>
        <w:rPr>
          <w:b/>
          <w:i/>
          <w:sz w:val="22"/>
        </w:rPr>
        <w:t>la </w:t>
      </w:r>
      <w:r>
        <w:rPr>
          <w:b/>
          <w:i/>
          <w:w w:val="90"/>
          <w:sz w:val="22"/>
        </w:rPr>
        <w:t>transmisión</w:t>
      </w:r>
      <w:r>
        <w:rPr>
          <w:b/>
          <w:i/>
          <w:spacing w:val="-5"/>
          <w:w w:val="90"/>
          <w:sz w:val="22"/>
        </w:rPr>
        <w:t> </w:t>
      </w:r>
      <w:r>
        <w:rPr>
          <w:b/>
          <w:i/>
          <w:w w:val="90"/>
          <w:sz w:val="22"/>
        </w:rPr>
        <w:t>de</w:t>
      </w:r>
      <w:r>
        <w:rPr>
          <w:b/>
          <w:i/>
          <w:spacing w:val="-6"/>
          <w:w w:val="90"/>
          <w:sz w:val="22"/>
        </w:rPr>
        <w:t> </w:t>
      </w:r>
      <w:r>
        <w:rPr>
          <w:b/>
          <w:i/>
          <w:w w:val="90"/>
          <w:sz w:val="22"/>
        </w:rPr>
        <w:t>COVID-19</w:t>
      </w:r>
      <w:r>
        <w:rPr>
          <w:b/>
          <w:i/>
          <w:spacing w:val="-4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establece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desarrollo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técnico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indicadores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recogidos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en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i/>
          <w:sz w:val="22"/>
        </w:rPr>
        <w:t>Plan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Respuesta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Temprana,</w:t>
      </w:r>
      <w:r>
        <w:rPr>
          <w:i/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establece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marco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actuación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respuesta </w:t>
      </w:r>
      <w:r>
        <w:rPr>
          <w:w w:val="95"/>
          <w:sz w:val="22"/>
        </w:rPr>
        <w:t>proporcional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distintos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niveles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alerta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definidos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proceso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evaluación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riesgo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en base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conjunto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indicadores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epidemiológicos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capacidad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asistencial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salud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pública.</w:t>
      </w:r>
    </w:p>
    <w:p>
      <w:pPr>
        <w:pStyle w:val="BodyText"/>
        <w:spacing w:line="292" w:lineRule="auto" w:before="123"/>
        <w:ind w:left="1583" w:right="1588"/>
        <w:jc w:val="both"/>
      </w:pP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indicadores,</w:t>
      </w:r>
      <w:r>
        <w:rPr>
          <w:spacing w:val="-14"/>
          <w:w w:val="95"/>
        </w:rPr>
        <w:t> </w:t>
      </w:r>
      <w:r>
        <w:rPr>
          <w:w w:val="95"/>
        </w:rPr>
        <w:t>niveles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medidas</w:t>
      </w:r>
      <w:r>
        <w:rPr>
          <w:spacing w:val="-14"/>
          <w:w w:val="95"/>
        </w:rPr>
        <w:t> </w:t>
      </w:r>
      <w:r>
        <w:rPr>
          <w:w w:val="95"/>
        </w:rPr>
        <w:t>propuestas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presente</w:t>
      </w:r>
      <w:r>
        <w:rPr>
          <w:spacing w:val="-15"/>
          <w:w w:val="95"/>
        </w:rPr>
        <w:t> </w:t>
      </w:r>
      <w:r>
        <w:rPr>
          <w:w w:val="95"/>
        </w:rPr>
        <w:t>documento</w:t>
      </w:r>
      <w:r>
        <w:rPr>
          <w:spacing w:val="-15"/>
          <w:w w:val="95"/>
        </w:rPr>
        <w:t> </w:t>
      </w:r>
      <w:r>
        <w:rPr>
          <w:w w:val="95"/>
        </w:rPr>
        <w:t>serán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referencia tanto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escenarios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aumento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riesgo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transmisión</w:t>
      </w:r>
      <w:r>
        <w:rPr>
          <w:spacing w:val="-26"/>
          <w:w w:val="95"/>
        </w:rPr>
        <w:t> </w:t>
      </w:r>
      <w:r>
        <w:rPr>
          <w:w w:val="95"/>
        </w:rPr>
        <w:t>como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escenarios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reducción</w:t>
      </w:r>
      <w:r>
        <w:rPr>
          <w:spacing w:val="-27"/>
          <w:w w:val="95"/>
        </w:rPr>
        <w:t> </w:t>
      </w:r>
      <w:r>
        <w:rPr>
          <w:w w:val="95"/>
        </w:rPr>
        <w:t>del </w:t>
      </w:r>
      <w:r>
        <w:rPr/>
        <w:t>mismo.</w:t>
      </w:r>
    </w:p>
    <w:p>
      <w:pPr>
        <w:pStyle w:val="BodyText"/>
        <w:spacing w:line="292" w:lineRule="auto" w:before="120"/>
        <w:ind w:left="1583" w:right="1588"/>
        <w:jc w:val="both"/>
      </w:pPr>
      <w:r>
        <w:rPr/>
        <w:t>Los indicadores incluidos en este documento, así como los niveles de riesgo y</w:t>
      </w:r>
      <w:r>
        <w:rPr>
          <w:spacing w:val="-35"/>
        </w:rPr>
        <w:t> </w:t>
      </w:r>
      <w:r>
        <w:rPr/>
        <w:t>medidas propuestas, están en permanente revisión en función del conocimiento y experiencia adquirida</w:t>
      </w:r>
      <w:r>
        <w:rPr>
          <w:spacing w:val="-38"/>
        </w:rPr>
        <w:t> </w:t>
      </w:r>
      <w:r>
        <w:rPr/>
        <w:t>en</w:t>
      </w:r>
      <w:r>
        <w:rPr>
          <w:spacing w:val="-39"/>
        </w:rPr>
        <w:t> </w:t>
      </w:r>
      <w:r>
        <w:rPr/>
        <w:t>el</w:t>
      </w:r>
      <w:r>
        <w:rPr>
          <w:spacing w:val="-38"/>
        </w:rPr>
        <w:t> </w:t>
      </w:r>
      <w:r>
        <w:rPr/>
        <w:t>manejo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la</w:t>
      </w:r>
      <w:r>
        <w:rPr>
          <w:spacing w:val="-37"/>
        </w:rPr>
        <w:t> </w:t>
      </w:r>
      <w:r>
        <w:rPr/>
        <w:t>pandemia</w:t>
      </w:r>
      <w:r>
        <w:rPr>
          <w:spacing w:val="-38"/>
        </w:rPr>
        <w:t> </w:t>
      </w:r>
      <w:r>
        <w:rPr/>
        <w:t>y</w:t>
      </w:r>
      <w:r>
        <w:rPr>
          <w:spacing w:val="-38"/>
        </w:rPr>
        <w:t> </w:t>
      </w:r>
      <w:r>
        <w:rPr/>
        <w:t>de</w:t>
      </w:r>
      <w:r>
        <w:rPr>
          <w:spacing w:val="-37"/>
        </w:rPr>
        <w:t> </w:t>
      </w:r>
      <w:r>
        <w:rPr/>
        <w:t>la</w:t>
      </w:r>
      <w:r>
        <w:rPr>
          <w:spacing w:val="-38"/>
        </w:rPr>
        <w:t> </w:t>
      </w:r>
      <w:r>
        <w:rPr/>
        <w:t>nueva</w:t>
      </w:r>
      <w:r>
        <w:rPr>
          <w:spacing w:val="-38"/>
        </w:rPr>
        <w:t> </w:t>
      </w:r>
      <w:r>
        <w:rPr/>
        <w:t>información</w:t>
      </w:r>
      <w:r>
        <w:rPr>
          <w:spacing w:val="-38"/>
        </w:rPr>
        <w:t> </w:t>
      </w:r>
      <w:r>
        <w:rPr/>
        <w:t>y</w:t>
      </w:r>
      <w:r>
        <w:rPr>
          <w:spacing w:val="-38"/>
        </w:rPr>
        <w:t> </w:t>
      </w:r>
      <w:r>
        <w:rPr/>
        <w:t>evidencia</w:t>
      </w:r>
      <w:r>
        <w:rPr>
          <w:spacing w:val="-38"/>
        </w:rPr>
        <w:t> </w:t>
      </w:r>
      <w:r>
        <w:rPr/>
        <w:t>científica</w:t>
      </w:r>
      <w:r>
        <w:rPr>
          <w:spacing w:val="-38"/>
        </w:rPr>
        <w:t> </w:t>
      </w:r>
      <w:r>
        <w:rPr/>
        <w:t>sobre el comportamiento del</w:t>
      </w:r>
      <w:r>
        <w:rPr>
          <w:spacing w:val="-37"/>
        </w:rPr>
        <w:t> </w:t>
      </w:r>
      <w:r>
        <w:rPr/>
        <w:t>virus.</w:t>
      </w:r>
    </w:p>
    <w:p>
      <w:pPr>
        <w:spacing w:after="0" w:line="292" w:lineRule="auto"/>
        <w:jc w:val="both"/>
        <w:sectPr>
          <w:pgSz w:w="11900" w:h="16840"/>
          <w:pgMar w:header="710" w:footer="1004" w:top="1780" w:bottom="1200" w:left="120" w:right="100"/>
        </w:sectPr>
      </w:pPr>
    </w:p>
    <w:p>
      <w:pPr>
        <w:pStyle w:val="BodyText"/>
        <w:rPr>
          <w:sz w:val="13"/>
        </w:rPr>
      </w:pPr>
    </w:p>
    <w:p>
      <w:pPr>
        <w:pStyle w:val="Heading1"/>
        <w:numPr>
          <w:ilvl w:val="0"/>
          <w:numId w:val="2"/>
        </w:numPr>
        <w:tabs>
          <w:tab w:pos="1944" w:val="left" w:leader="none"/>
        </w:tabs>
        <w:spacing w:line="240" w:lineRule="auto" w:before="56" w:after="0"/>
        <w:ind w:left="1944" w:right="0" w:hanging="361"/>
        <w:jc w:val="left"/>
      </w:pPr>
      <w:bookmarkStart w:name="_TOC_250004" w:id="2"/>
      <w:bookmarkEnd w:id="2"/>
      <w:r>
        <w:rPr>
          <w:color w:val="144381"/>
        </w:rPr>
        <w:t>Objetivos</w:t>
      </w:r>
    </w:p>
    <w:p>
      <w:pPr>
        <w:pStyle w:val="BodyText"/>
        <w:spacing w:before="163"/>
        <w:ind w:left="1583"/>
        <w:jc w:val="both"/>
      </w:pPr>
      <w:r>
        <w:rPr/>
        <w:t>Los objetivos de este documento son:</w:t>
      </w:r>
    </w:p>
    <w:p>
      <w:pPr>
        <w:pStyle w:val="ListParagraph"/>
        <w:numPr>
          <w:ilvl w:val="1"/>
          <w:numId w:val="2"/>
        </w:numPr>
        <w:tabs>
          <w:tab w:pos="2304" w:val="left" w:leader="none"/>
        </w:tabs>
        <w:spacing w:line="292" w:lineRule="auto" w:before="177" w:after="0"/>
        <w:ind w:left="2304" w:right="1588" w:hanging="360"/>
        <w:jc w:val="both"/>
        <w:rPr>
          <w:sz w:val="22"/>
        </w:rPr>
      </w:pPr>
      <w:r>
        <w:rPr>
          <w:sz w:val="22"/>
        </w:rPr>
        <w:t>Proponer</w:t>
      </w:r>
      <w:r>
        <w:rPr>
          <w:spacing w:val="-21"/>
          <w:sz w:val="22"/>
        </w:rPr>
        <w:t> </w:t>
      </w:r>
      <w:r>
        <w:rPr>
          <w:sz w:val="22"/>
        </w:rPr>
        <w:t>criterios</w:t>
      </w:r>
      <w:r>
        <w:rPr>
          <w:spacing w:val="-20"/>
          <w:sz w:val="22"/>
        </w:rPr>
        <w:t> </w:t>
      </w:r>
      <w:r>
        <w:rPr>
          <w:sz w:val="22"/>
        </w:rPr>
        <w:t>comunes</w:t>
      </w:r>
      <w:r>
        <w:rPr>
          <w:spacing w:val="-21"/>
          <w:sz w:val="22"/>
        </w:rPr>
        <w:t> </w:t>
      </w:r>
      <w:r>
        <w:rPr>
          <w:sz w:val="22"/>
        </w:rPr>
        <w:t>para</w:t>
      </w:r>
      <w:r>
        <w:rPr>
          <w:spacing w:val="-20"/>
          <w:sz w:val="22"/>
        </w:rPr>
        <w:t> </w:t>
      </w:r>
      <w:r>
        <w:rPr>
          <w:sz w:val="22"/>
        </w:rPr>
        <w:t>la</w:t>
      </w:r>
      <w:r>
        <w:rPr>
          <w:spacing w:val="-21"/>
          <w:sz w:val="22"/>
        </w:rPr>
        <w:t> </w:t>
      </w:r>
      <w:r>
        <w:rPr>
          <w:sz w:val="22"/>
        </w:rPr>
        <w:t>interpretación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21"/>
          <w:sz w:val="22"/>
        </w:rPr>
        <w:t> </w:t>
      </w:r>
      <w:r>
        <w:rPr>
          <w:sz w:val="22"/>
        </w:rPr>
        <w:t>los</w:t>
      </w:r>
      <w:r>
        <w:rPr>
          <w:spacing w:val="-20"/>
          <w:sz w:val="22"/>
        </w:rPr>
        <w:t> </w:t>
      </w:r>
      <w:r>
        <w:rPr>
          <w:sz w:val="22"/>
        </w:rPr>
        <w:t>indicadores</w:t>
      </w:r>
      <w:r>
        <w:rPr>
          <w:spacing w:val="-21"/>
          <w:sz w:val="22"/>
        </w:rPr>
        <w:t> </w:t>
      </w:r>
      <w:r>
        <w:rPr>
          <w:sz w:val="22"/>
        </w:rPr>
        <w:t>básicos</w:t>
      </w:r>
      <w:r>
        <w:rPr>
          <w:spacing w:val="-21"/>
          <w:sz w:val="22"/>
        </w:rPr>
        <w:t> </w:t>
      </w:r>
      <w:r>
        <w:rPr>
          <w:sz w:val="22"/>
        </w:rPr>
        <w:t>en</w:t>
      </w:r>
      <w:r>
        <w:rPr>
          <w:spacing w:val="-21"/>
          <w:sz w:val="22"/>
        </w:rPr>
        <w:t> </w:t>
      </w:r>
      <w:r>
        <w:rPr>
          <w:sz w:val="22"/>
        </w:rPr>
        <w:t>el Sistema</w:t>
      </w:r>
      <w:r>
        <w:rPr>
          <w:spacing w:val="-28"/>
          <w:sz w:val="22"/>
        </w:rPr>
        <w:t> </w:t>
      </w:r>
      <w:r>
        <w:rPr>
          <w:sz w:val="22"/>
        </w:rPr>
        <w:t>Nacional</w:t>
      </w:r>
      <w:r>
        <w:rPr>
          <w:spacing w:val="-28"/>
          <w:sz w:val="22"/>
        </w:rPr>
        <w:t> </w:t>
      </w:r>
      <w:r>
        <w:rPr>
          <w:sz w:val="22"/>
        </w:rPr>
        <w:t>de</w:t>
      </w:r>
      <w:r>
        <w:rPr>
          <w:spacing w:val="-29"/>
          <w:sz w:val="22"/>
        </w:rPr>
        <w:t> </w:t>
      </w:r>
      <w:r>
        <w:rPr>
          <w:sz w:val="22"/>
        </w:rPr>
        <w:t>Salud</w:t>
      </w:r>
      <w:r>
        <w:rPr>
          <w:spacing w:val="-29"/>
          <w:sz w:val="22"/>
        </w:rPr>
        <w:t> </w:t>
      </w:r>
      <w:r>
        <w:rPr>
          <w:sz w:val="22"/>
        </w:rPr>
        <w:t>que</w:t>
      </w:r>
      <w:r>
        <w:rPr>
          <w:spacing w:val="-27"/>
          <w:sz w:val="22"/>
        </w:rPr>
        <w:t> </w:t>
      </w:r>
      <w:r>
        <w:rPr>
          <w:sz w:val="22"/>
        </w:rPr>
        <w:t>permitan</w:t>
      </w:r>
      <w:r>
        <w:rPr>
          <w:spacing w:val="-28"/>
          <w:sz w:val="22"/>
        </w:rPr>
        <w:t> </w:t>
      </w:r>
      <w:r>
        <w:rPr>
          <w:sz w:val="22"/>
        </w:rPr>
        <w:t>realizar</w:t>
      </w:r>
      <w:r>
        <w:rPr>
          <w:spacing w:val="-28"/>
          <w:sz w:val="22"/>
        </w:rPr>
        <w:t> </w:t>
      </w:r>
      <w:r>
        <w:rPr>
          <w:sz w:val="22"/>
        </w:rPr>
        <w:t>una</w:t>
      </w:r>
      <w:r>
        <w:rPr>
          <w:spacing w:val="-28"/>
          <w:sz w:val="22"/>
        </w:rPr>
        <w:t> </w:t>
      </w:r>
      <w:r>
        <w:rPr>
          <w:sz w:val="22"/>
        </w:rPr>
        <w:t>evaluación</w:t>
      </w:r>
      <w:r>
        <w:rPr>
          <w:spacing w:val="-29"/>
          <w:sz w:val="22"/>
        </w:rPr>
        <w:t> </w:t>
      </w:r>
      <w:r>
        <w:rPr>
          <w:sz w:val="22"/>
        </w:rPr>
        <w:t>en</w:t>
      </w:r>
      <w:r>
        <w:rPr>
          <w:spacing w:val="-28"/>
          <w:sz w:val="22"/>
        </w:rPr>
        <w:t> </w:t>
      </w:r>
      <w:r>
        <w:rPr>
          <w:sz w:val="22"/>
        </w:rPr>
        <w:t>cada</w:t>
      </w:r>
      <w:r>
        <w:rPr>
          <w:spacing w:val="-29"/>
          <w:sz w:val="22"/>
        </w:rPr>
        <w:t> </w:t>
      </w:r>
      <w:r>
        <w:rPr>
          <w:sz w:val="22"/>
        </w:rPr>
        <w:t>territorio, dirigida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detectar</w:t>
      </w:r>
      <w:r>
        <w:rPr>
          <w:spacing w:val="-17"/>
          <w:sz w:val="22"/>
        </w:rPr>
        <w:t> </w:t>
      </w:r>
      <w:r>
        <w:rPr>
          <w:sz w:val="22"/>
        </w:rPr>
        <w:t>niveles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riesgo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6"/>
          <w:sz w:val="22"/>
        </w:rPr>
        <w:t> </w:t>
      </w:r>
      <w:r>
        <w:rPr>
          <w:sz w:val="22"/>
        </w:rPr>
        <w:t>población.</w:t>
      </w:r>
    </w:p>
    <w:p>
      <w:pPr>
        <w:pStyle w:val="ListParagraph"/>
        <w:numPr>
          <w:ilvl w:val="1"/>
          <w:numId w:val="2"/>
        </w:numPr>
        <w:tabs>
          <w:tab w:pos="2304" w:val="left" w:leader="none"/>
        </w:tabs>
        <w:spacing w:line="292" w:lineRule="auto" w:before="0" w:after="0"/>
        <w:ind w:left="2303" w:right="1588" w:hanging="360"/>
        <w:jc w:val="both"/>
        <w:rPr>
          <w:sz w:val="22"/>
        </w:rPr>
      </w:pPr>
      <w:r>
        <w:rPr>
          <w:w w:val="95"/>
          <w:sz w:val="22"/>
        </w:rPr>
        <w:t>Establecer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unos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niveles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alerta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determinen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actuaciones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proporcionales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nivel 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riesgo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transmisión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SARS-CoV-2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adaptables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según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situación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contexto 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territorio.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Estas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actuaciones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pretenden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garantizar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coordinación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suficiente entre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territorios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sin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obste,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ningún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caso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comunidades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autónomas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tomar </w:t>
      </w:r>
      <w:r>
        <w:rPr>
          <w:sz w:val="22"/>
        </w:rPr>
        <w:t>las</w:t>
      </w:r>
      <w:r>
        <w:rPr>
          <w:spacing w:val="-20"/>
          <w:sz w:val="22"/>
        </w:rPr>
        <w:t> </w:t>
      </w:r>
      <w:r>
        <w:rPr>
          <w:sz w:val="22"/>
        </w:rPr>
        <w:t>medidas</w:t>
      </w:r>
      <w:r>
        <w:rPr>
          <w:spacing w:val="-20"/>
          <w:sz w:val="22"/>
        </w:rPr>
        <w:t> </w:t>
      </w:r>
      <w:r>
        <w:rPr>
          <w:sz w:val="22"/>
        </w:rPr>
        <w:t>complementarias</w:t>
      </w:r>
      <w:r>
        <w:rPr>
          <w:spacing w:val="-20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consideren</w:t>
      </w:r>
      <w:r>
        <w:rPr>
          <w:spacing w:val="-21"/>
          <w:sz w:val="22"/>
        </w:rPr>
        <w:t> </w:t>
      </w:r>
      <w:r>
        <w:rPr>
          <w:sz w:val="22"/>
        </w:rPr>
        <w:t>adecuadas.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1944" w:val="left" w:leader="none"/>
        </w:tabs>
        <w:spacing w:line="240" w:lineRule="auto" w:before="0" w:after="0"/>
        <w:ind w:left="1944" w:right="0" w:hanging="361"/>
        <w:jc w:val="left"/>
      </w:pPr>
      <w:bookmarkStart w:name="_TOC_250003" w:id="3"/>
      <w:r>
        <w:rPr>
          <w:color w:val="144381"/>
        </w:rPr>
        <w:t>Evaluación del</w:t>
      </w:r>
      <w:r>
        <w:rPr>
          <w:color w:val="144381"/>
          <w:spacing w:val="-1"/>
        </w:rPr>
        <w:t> </w:t>
      </w:r>
      <w:bookmarkEnd w:id="3"/>
      <w:r>
        <w:rPr>
          <w:color w:val="144381"/>
        </w:rPr>
        <w:t>riesgo</w:t>
      </w:r>
    </w:p>
    <w:p>
      <w:pPr>
        <w:pStyle w:val="BodyText"/>
        <w:spacing w:line="292" w:lineRule="auto" w:before="164"/>
        <w:ind w:left="1583" w:right="1588"/>
        <w:jc w:val="both"/>
      </w:pP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decisión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escalar</w:t>
      </w:r>
      <w:r>
        <w:rPr>
          <w:spacing w:val="-18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intensidad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las</w:t>
      </w:r>
      <w:r>
        <w:rPr>
          <w:spacing w:val="-17"/>
          <w:w w:val="95"/>
        </w:rPr>
        <w:t> </w:t>
      </w:r>
      <w:r>
        <w:rPr>
          <w:w w:val="95"/>
        </w:rPr>
        <w:t>actuaciones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respuesta</w:t>
      </w:r>
      <w:r>
        <w:rPr>
          <w:spacing w:val="-17"/>
          <w:w w:val="95"/>
        </w:rPr>
        <w:t> </w:t>
      </w:r>
      <w:r>
        <w:rPr>
          <w:w w:val="95"/>
        </w:rPr>
        <w:t>debe</w:t>
      </w:r>
      <w:r>
        <w:rPr>
          <w:spacing w:val="-17"/>
          <w:w w:val="95"/>
        </w:rPr>
        <w:t> </w:t>
      </w:r>
      <w:r>
        <w:rPr>
          <w:w w:val="95"/>
        </w:rPr>
        <w:t>venir</w:t>
      </w:r>
      <w:r>
        <w:rPr>
          <w:spacing w:val="-17"/>
          <w:w w:val="95"/>
        </w:rPr>
        <w:t> </w:t>
      </w:r>
      <w:r>
        <w:rPr>
          <w:w w:val="95"/>
        </w:rPr>
        <w:t>guiada</w:t>
      </w:r>
      <w:r>
        <w:rPr>
          <w:spacing w:val="-16"/>
          <w:w w:val="95"/>
        </w:rPr>
        <w:t> </w:t>
      </w:r>
      <w:r>
        <w:rPr>
          <w:w w:val="95"/>
        </w:rPr>
        <w:t>por una</w:t>
      </w:r>
      <w:r>
        <w:rPr>
          <w:spacing w:val="-12"/>
          <w:w w:val="95"/>
        </w:rPr>
        <w:t> </w:t>
      </w:r>
      <w:r>
        <w:rPr>
          <w:w w:val="95"/>
        </w:rPr>
        <w:t>evaluación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riesgo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el</w:t>
      </w:r>
      <w:r>
        <w:rPr>
          <w:spacing w:val="-12"/>
          <w:w w:val="95"/>
        </w:rPr>
        <w:t> </w:t>
      </w:r>
      <w:r>
        <w:rPr>
          <w:w w:val="95"/>
        </w:rPr>
        <w:t>contexto</w:t>
      </w:r>
      <w:r>
        <w:rPr>
          <w:spacing w:val="-10"/>
          <w:w w:val="95"/>
        </w:rPr>
        <w:t> </w:t>
      </w:r>
      <w:r>
        <w:rPr>
          <w:w w:val="95"/>
        </w:rPr>
        <w:t>del</w:t>
      </w:r>
      <w:r>
        <w:rPr>
          <w:spacing w:val="-12"/>
          <w:w w:val="95"/>
        </w:rPr>
        <w:t> </w:t>
      </w:r>
      <w:r>
        <w:rPr>
          <w:w w:val="95"/>
        </w:rPr>
        <w:t>Sistema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Alertas</w:t>
      </w:r>
      <w:r>
        <w:rPr>
          <w:spacing w:val="-11"/>
          <w:w w:val="95"/>
        </w:rPr>
        <w:t> </w:t>
      </w:r>
      <w:r>
        <w:rPr>
          <w:w w:val="95"/>
        </w:rPr>
        <w:t>y</w:t>
      </w:r>
      <w:r>
        <w:rPr>
          <w:spacing w:val="-11"/>
          <w:w w:val="95"/>
        </w:rPr>
        <w:t> </w:t>
      </w:r>
      <w:r>
        <w:rPr>
          <w:w w:val="95"/>
        </w:rPr>
        <w:t>Respuesta</w:t>
      </w:r>
      <w:r>
        <w:rPr>
          <w:spacing w:val="-12"/>
          <w:w w:val="95"/>
        </w:rPr>
        <w:t> </w:t>
      </w:r>
      <w:r>
        <w:rPr>
          <w:w w:val="95"/>
        </w:rPr>
        <w:t>Temprana.</w:t>
      </w:r>
      <w:r>
        <w:rPr>
          <w:spacing w:val="-11"/>
          <w:w w:val="95"/>
        </w:rPr>
        <w:t> </w:t>
      </w:r>
      <w:r>
        <w:rPr>
          <w:w w:val="95"/>
        </w:rPr>
        <w:t>Esta </w:t>
      </w:r>
      <w:r>
        <w:rPr/>
        <w:t>evaluación de riesgo debe ser un proceso continuo que determine en qué escenario se encuentra</w:t>
      </w:r>
      <w:r>
        <w:rPr>
          <w:spacing w:val="-19"/>
        </w:rPr>
        <w:t> </w:t>
      </w:r>
      <w:r>
        <w:rPr/>
        <w:t>el</w:t>
      </w:r>
      <w:r>
        <w:rPr>
          <w:spacing w:val="-16"/>
        </w:rPr>
        <w:t> </w:t>
      </w:r>
      <w:r>
        <w:rPr/>
        <w:t>territorio</w:t>
      </w:r>
      <w:r>
        <w:rPr>
          <w:spacing w:val="-17"/>
        </w:rPr>
        <w:t> </w:t>
      </w:r>
      <w:r>
        <w:rPr/>
        <w:t>evaluado</w:t>
      </w:r>
      <w:r>
        <w:rPr>
          <w:spacing w:val="-16"/>
        </w:rPr>
        <w:t> </w:t>
      </w:r>
      <w:r>
        <w:rPr/>
        <w:t>y</w:t>
      </w:r>
      <w:r>
        <w:rPr>
          <w:spacing w:val="-18"/>
        </w:rPr>
        <w:t> </w:t>
      </w:r>
      <w:r>
        <w:rPr/>
        <w:t>detecte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forma</w:t>
      </w:r>
      <w:r>
        <w:rPr>
          <w:spacing w:val="-17"/>
        </w:rPr>
        <w:t> </w:t>
      </w:r>
      <w:r>
        <w:rPr/>
        <w:t>temprana</w:t>
      </w:r>
      <w:r>
        <w:rPr>
          <w:spacing w:val="-16"/>
        </w:rPr>
        <w:t> </w:t>
      </w:r>
      <w:r>
        <w:rPr/>
        <w:t>señales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el</w:t>
      </w:r>
      <w:r>
        <w:rPr>
          <w:spacing w:val="-18"/>
        </w:rPr>
        <w:t> </w:t>
      </w:r>
      <w:r>
        <w:rPr/>
        <w:t>escenario </w:t>
      </w:r>
      <w:r>
        <w:rPr>
          <w:w w:val="95"/>
        </w:rPr>
        <w:t>puede</w:t>
      </w:r>
      <w:r>
        <w:rPr>
          <w:spacing w:val="-11"/>
          <w:w w:val="95"/>
        </w:rPr>
        <w:t> </w:t>
      </w:r>
      <w:r>
        <w:rPr>
          <w:w w:val="95"/>
        </w:rPr>
        <w:t>estar</w:t>
      </w:r>
      <w:r>
        <w:rPr>
          <w:spacing w:val="-12"/>
          <w:w w:val="95"/>
        </w:rPr>
        <w:t> </w:t>
      </w:r>
      <w:r>
        <w:rPr>
          <w:w w:val="95"/>
        </w:rPr>
        <w:t>cambiando.</w:t>
      </w:r>
      <w:r>
        <w:rPr>
          <w:spacing w:val="-13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mismo</w:t>
      </w:r>
      <w:r>
        <w:rPr>
          <w:spacing w:val="-12"/>
          <w:w w:val="95"/>
        </w:rPr>
        <w:t> </w:t>
      </w:r>
      <w:r>
        <w:rPr>
          <w:w w:val="95"/>
        </w:rPr>
        <w:t>modo,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evaluación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riesgo</w:t>
      </w:r>
      <w:r>
        <w:rPr>
          <w:spacing w:val="-12"/>
          <w:w w:val="95"/>
        </w:rPr>
        <w:t> </w:t>
      </w:r>
      <w:r>
        <w:rPr>
          <w:w w:val="95"/>
        </w:rPr>
        <w:t>permitirá</w:t>
      </w:r>
      <w:r>
        <w:rPr>
          <w:spacing w:val="-13"/>
          <w:w w:val="95"/>
        </w:rPr>
        <w:t> </w:t>
      </w:r>
      <w:r>
        <w:rPr>
          <w:w w:val="95"/>
        </w:rPr>
        <w:t>también</w:t>
      </w:r>
      <w:r>
        <w:rPr>
          <w:spacing w:val="-12"/>
          <w:w w:val="95"/>
        </w:rPr>
        <w:t> </w:t>
      </w:r>
      <w:r>
        <w:rPr>
          <w:w w:val="95"/>
        </w:rPr>
        <w:t>afrontar </w:t>
      </w:r>
      <w:r>
        <w:rPr/>
        <w:t>procesos de desescalada en la intensidad de las medidas cuando la evolución de los indicadores así lo</w:t>
      </w:r>
      <w:r>
        <w:rPr>
          <w:spacing w:val="-43"/>
        </w:rPr>
        <w:t> </w:t>
      </w:r>
      <w:r>
        <w:rPr/>
        <w:t>posibilite.</w:t>
      </w:r>
    </w:p>
    <w:p>
      <w:pPr>
        <w:pStyle w:val="BodyText"/>
        <w:spacing w:line="292" w:lineRule="auto" w:before="122"/>
        <w:ind w:left="1583" w:right="1587"/>
        <w:jc w:val="both"/>
      </w:pP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evaluación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riesgo</w:t>
      </w:r>
      <w:r>
        <w:rPr>
          <w:spacing w:val="-27"/>
          <w:w w:val="95"/>
        </w:rPr>
        <w:t> </w:t>
      </w:r>
      <w:r>
        <w:rPr>
          <w:w w:val="95"/>
        </w:rPr>
        <w:t>debe</w:t>
      </w:r>
      <w:r>
        <w:rPr>
          <w:spacing w:val="-28"/>
          <w:w w:val="95"/>
        </w:rPr>
        <w:t> </w:t>
      </w:r>
      <w:r>
        <w:rPr>
          <w:w w:val="95"/>
        </w:rPr>
        <w:t>considerar</w:t>
      </w:r>
      <w:r>
        <w:rPr>
          <w:spacing w:val="-28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w w:val="95"/>
        </w:rPr>
        <w:t>características</w:t>
      </w:r>
      <w:r>
        <w:rPr>
          <w:spacing w:val="-30"/>
          <w:w w:val="95"/>
        </w:rPr>
        <w:t> </w:t>
      </w:r>
      <w:r>
        <w:rPr>
          <w:w w:val="95"/>
        </w:rPr>
        <w:t>específicas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b/>
          <w:w w:val="95"/>
        </w:rPr>
        <w:t>unidad</w:t>
      </w:r>
      <w:r>
        <w:rPr>
          <w:b/>
          <w:spacing w:val="-29"/>
          <w:w w:val="95"/>
        </w:rPr>
        <w:t> </w:t>
      </w:r>
      <w:r>
        <w:rPr>
          <w:b/>
          <w:w w:val="95"/>
        </w:rPr>
        <w:t>territorial </w:t>
      </w:r>
      <w:r>
        <w:rPr>
          <w:w w:val="95"/>
        </w:rPr>
        <w:t>que</w:t>
      </w:r>
      <w:r>
        <w:rPr>
          <w:spacing w:val="-6"/>
          <w:w w:val="95"/>
        </w:rPr>
        <w:t> </w:t>
      </w:r>
      <w:r>
        <w:rPr>
          <w:w w:val="95"/>
        </w:rPr>
        <w:t>se</w:t>
      </w:r>
      <w:r>
        <w:rPr>
          <w:spacing w:val="-8"/>
          <w:w w:val="95"/>
        </w:rPr>
        <w:t> </w:t>
      </w:r>
      <w:r>
        <w:rPr>
          <w:w w:val="95"/>
        </w:rPr>
        <w:t>está</w:t>
      </w:r>
      <w:r>
        <w:rPr>
          <w:spacing w:val="-8"/>
          <w:w w:val="95"/>
        </w:rPr>
        <w:t> </w:t>
      </w:r>
      <w:r>
        <w:rPr>
          <w:w w:val="95"/>
        </w:rPr>
        <w:t>evaluando:</w:t>
      </w:r>
      <w:r>
        <w:rPr>
          <w:spacing w:val="-7"/>
          <w:w w:val="95"/>
        </w:rPr>
        <w:t> </w:t>
      </w:r>
      <w:r>
        <w:rPr>
          <w:w w:val="95"/>
        </w:rPr>
        <w:t>comunidad</w:t>
      </w:r>
      <w:r>
        <w:rPr>
          <w:spacing w:val="-7"/>
          <w:w w:val="95"/>
        </w:rPr>
        <w:t> </w:t>
      </w:r>
      <w:r>
        <w:rPr>
          <w:w w:val="95"/>
        </w:rPr>
        <w:t>autónoma,</w:t>
      </w:r>
      <w:r>
        <w:rPr>
          <w:spacing w:val="-6"/>
          <w:w w:val="95"/>
        </w:rPr>
        <w:t> </w:t>
      </w:r>
      <w:r>
        <w:rPr>
          <w:w w:val="95"/>
        </w:rPr>
        <w:t>provincia,</w:t>
      </w:r>
      <w:r>
        <w:rPr>
          <w:spacing w:val="-6"/>
          <w:w w:val="95"/>
        </w:rPr>
        <w:t> </w:t>
      </w:r>
      <w:r>
        <w:rPr>
          <w:w w:val="95"/>
        </w:rPr>
        <w:t>isla,</w:t>
      </w:r>
      <w:r>
        <w:rPr>
          <w:spacing w:val="-8"/>
          <w:w w:val="95"/>
        </w:rPr>
        <w:t> </w:t>
      </w:r>
      <w:r>
        <w:rPr>
          <w:w w:val="95"/>
        </w:rPr>
        <w:t>municipio,</w:t>
      </w:r>
      <w:r>
        <w:rPr>
          <w:spacing w:val="-8"/>
          <w:w w:val="95"/>
        </w:rPr>
        <w:t> </w:t>
      </w:r>
      <w:r>
        <w:rPr>
          <w:w w:val="95"/>
        </w:rPr>
        <w:t>departamento,</w:t>
      </w:r>
      <w:r>
        <w:rPr>
          <w:spacing w:val="-8"/>
          <w:w w:val="95"/>
        </w:rPr>
        <w:t> </w:t>
      </w:r>
      <w:r>
        <w:rPr>
          <w:w w:val="95"/>
        </w:rPr>
        <w:t>área </w:t>
      </w:r>
      <w:r>
        <w:rPr/>
        <w:t>de salud, zona básica de salud o equivalente, teniendo en cuenta la concurrencia de </w:t>
      </w:r>
      <w:r>
        <w:rPr>
          <w:w w:val="95"/>
        </w:rPr>
        <w:t>circunstancias</w:t>
      </w:r>
      <w:r>
        <w:rPr>
          <w:spacing w:val="-10"/>
          <w:w w:val="95"/>
        </w:rPr>
        <w:t> </w:t>
      </w:r>
      <w:r>
        <w:rPr>
          <w:w w:val="95"/>
        </w:rPr>
        <w:t>específicas,</w:t>
      </w:r>
      <w:r>
        <w:rPr>
          <w:spacing w:val="-11"/>
          <w:w w:val="95"/>
        </w:rPr>
        <w:t> </w:t>
      </w:r>
      <w:r>
        <w:rPr>
          <w:w w:val="95"/>
        </w:rPr>
        <w:t>como</w:t>
      </w:r>
      <w:r>
        <w:rPr>
          <w:spacing w:val="-9"/>
          <w:w w:val="95"/>
        </w:rPr>
        <w:t> </w:t>
      </w:r>
      <w:r>
        <w:rPr>
          <w:w w:val="95"/>
        </w:rPr>
        <w:t>por</w:t>
      </w:r>
      <w:r>
        <w:rPr>
          <w:spacing w:val="-10"/>
          <w:w w:val="95"/>
        </w:rPr>
        <w:t> </w:t>
      </w:r>
      <w:r>
        <w:rPr>
          <w:w w:val="95"/>
        </w:rPr>
        <w:t>ejemplo</w:t>
      </w:r>
      <w:r>
        <w:rPr>
          <w:spacing w:val="-9"/>
          <w:w w:val="95"/>
        </w:rPr>
        <w:t> </w:t>
      </w:r>
      <w:r>
        <w:rPr>
          <w:w w:val="95"/>
        </w:rPr>
        <w:t>las</w:t>
      </w:r>
      <w:r>
        <w:rPr>
          <w:spacing w:val="-10"/>
          <w:w w:val="95"/>
        </w:rPr>
        <w:t> </w:t>
      </w:r>
      <w:r>
        <w:rPr>
          <w:w w:val="95"/>
        </w:rPr>
        <w:t>que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9"/>
          <w:w w:val="95"/>
        </w:rPr>
        <w:t> </w:t>
      </w:r>
      <w:r>
        <w:rPr>
          <w:w w:val="95"/>
        </w:rPr>
        <w:t>dan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términos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movilidad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las grandes</w:t>
      </w:r>
      <w:r>
        <w:rPr>
          <w:spacing w:val="-29"/>
          <w:w w:val="95"/>
        </w:rPr>
        <w:t> </w:t>
      </w:r>
      <w:r>
        <w:rPr>
          <w:w w:val="95"/>
        </w:rPr>
        <w:t>conurbaciones.</w:t>
      </w:r>
      <w:r>
        <w:rPr>
          <w:spacing w:val="-30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w w:val="95"/>
        </w:rPr>
        <w:t>dicha</w:t>
      </w:r>
      <w:r>
        <w:rPr>
          <w:spacing w:val="-29"/>
          <w:w w:val="95"/>
        </w:rPr>
        <w:t> </w:t>
      </w:r>
      <w:r>
        <w:rPr>
          <w:w w:val="95"/>
        </w:rPr>
        <w:t>evaluación</w:t>
      </w:r>
      <w:r>
        <w:rPr>
          <w:spacing w:val="-29"/>
          <w:w w:val="95"/>
        </w:rPr>
        <w:t> </w:t>
      </w:r>
      <w:r>
        <w:rPr>
          <w:w w:val="95"/>
        </w:rPr>
        <w:t>se</w:t>
      </w:r>
      <w:r>
        <w:rPr>
          <w:spacing w:val="-29"/>
          <w:w w:val="95"/>
        </w:rPr>
        <w:t> </w:t>
      </w:r>
      <w:r>
        <w:rPr>
          <w:w w:val="95"/>
        </w:rPr>
        <w:t>tendrán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cuenta</w:t>
      </w:r>
      <w:r>
        <w:rPr>
          <w:spacing w:val="-28"/>
          <w:w w:val="95"/>
        </w:rPr>
        <w:t> </w:t>
      </w:r>
      <w:r>
        <w:rPr>
          <w:w w:val="95"/>
        </w:rPr>
        <w:t>los</w:t>
      </w:r>
      <w:r>
        <w:rPr>
          <w:spacing w:val="-29"/>
          <w:w w:val="95"/>
        </w:rPr>
        <w:t> </w:t>
      </w:r>
      <w:r>
        <w:rPr>
          <w:w w:val="95"/>
        </w:rPr>
        <w:t>indicadores</w:t>
      </w:r>
      <w:r>
        <w:rPr>
          <w:spacing w:val="-28"/>
          <w:w w:val="95"/>
        </w:rPr>
        <w:t> </w:t>
      </w:r>
      <w:r>
        <w:rPr>
          <w:w w:val="95"/>
        </w:rPr>
        <w:t>relativos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la </w:t>
      </w:r>
      <w:r>
        <w:rPr>
          <w:b/>
          <w:w w:val="95"/>
        </w:rPr>
        <w:t>situación epidemiológica</w:t>
      </w:r>
      <w:r>
        <w:rPr>
          <w:w w:val="95"/>
        </w:rPr>
        <w:t>, la </w:t>
      </w:r>
      <w:r>
        <w:rPr>
          <w:b/>
          <w:w w:val="95"/>
        </w:rPr>
        <w:t>capacidad asistencial </w:t>
      </w:r>
      <w:r>
        <w:rPr>
          <w:w w:val="95"/>
        </w:rPr>
        <w:t>y la </w:t>
      </w:r>
      <w:r>
        <w:rPr>
          <w:b/>
          <w:w w:val="95"/>
        </w:rPr>
        <w:t>capacidad de salud pública</w:t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w w:val="95"/>
        </w:rPr>
        <w:t>las </w:t>
      </w:r>
      <w:r>
        <w:rPr/>
        <w:t>características</w:t>
      </w:r>
      <w:r>
        <w:rPr>
          <w:spacing w:val="-18"/>
        </w:rPr>
        <w:t> </w:t>
      </w:r>
      <w:r>
        <w:rPr/>
        <w:t>y</w:t>
      </w:r>
      <w:r>
        <w:rPr>
          <w:spacing w:val="-16"/>
        </w:rPr>
        <w:t> </w:t>
      </w:r>
      <w:r>
        <w:rPr/>
        <w:t>vulnerabilidad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>
          <w:b/>
        </w:rPr>
        <w:t>población</w:t>
      </w:r>
      <w:r>
        <w:rPr>
          <w:b/>
          <w:spacing w:val="-17"/>
        </w:rPr>
        <w:t> </w:t>
      </w:r>
      <w:r>
        <w:rPr>
          <w:b/>
        </w:rPr>
        <w:t>susceptible</w:t>
      </w:r>
      <w:r>
        <w:rPr>
          <w:b/>
          <w:spacing w:val="-18"/>
        </w:rPr>
        <w:t> </w:t>
      </w:r>
      <w:r>
        <w:rPr/>
        <w:t>expuesta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8"/>
        </w:rPr>
        <w:t> </w:t>
      </w:r>
      <w:r>
        <w:rPr/>
        <w:t>posibilidad</w:t>
      </w:r>
      <w:r>
        <w:rPr>
          <w:spacing w:val="-18"/>
        </w:rPr>
        <w:t> </w:t>
      </w:r>
      <w:r>
        <w:rPr/>
        <w:t>de adoptar</w:t>
      </w:r>
      <w:r>
        <w:rPr>
          <w:spacing w:val="-27"/>
        </w:rPr>
        <w:t> </w:t>
      </w:r>
      <w:r>
        <w:rPr>
          <w:b/>
        </w:rPr>
        <w:t>medidas</w:t>
      </w:r>
      <w:r>
        <w:rPr>
          <w:b/>
          <w:spacing w:val="-26"/>
        </w:rPr>
        <w:t> </w:t>
      </w:r>
      <w:r>
        <w:rPr>
          <w:b/>
        </w:rPr>
        <w:t>de</w:t>
      </w:r>
      <w:r>
        <w:rPr>
          <w:b/>
          <w:spacing w:val="-27"/>
        </w:rPr>
        <w:t> </w:t>
      </w:r>
      <w:r>
        <w:rPr>
          <w:b/>
        </w:rPr>
        <w:t>prevención</w:t>
      </w:r>
      <w:r>
        <w:rPr>
          <w:b/>
          <w:spacing w:val="-27"/>
        </w:rPr>
        <w:t> </w:t>
      </w:r>
      <w:r>
        <w:rPr>
          <w:b/>
        </w:rPr>
        <w:t>y</w:t>
      </w:r>
      <w:r>
        <w:rPr>
          <w:b/>
          <w:spacing w:val="-27"/>
        </w:rPr>
        <w:t> </w:t>
      </w:r>
      <w:r>
        <w:rPr>
          <w:b/>
        </w:rPr>
        <w:t>control,</w:t>
      </w:r>
      <w:r>
        <w:rPr>
          <w:b/>
          <w:spacing w:val="-27"/>
        </w:rPr>
        <w:t> </w:t>
      </w:r>
      <w:r>
        <w:rPr/>
        <w:t>como</w:t>
      </w:r>
      <w:r>
        <w:rPr>
          <w:spacing w:val="-26"/>
        </w:rPr>
        <w:t> </w:t>
      </w:r>
      <w:r>
        <w:rPr/>
        <w:t>son</w:t>
      </w:r>
      <w:r>
        <w:rPr>
          <w:spacing w:val="-26"/>
        </w:rPr>
        <w:t> </w:t>
      </w:r>
      <w:r>
        <w:rPr/>
        <w:t>las</w:t>
      </w:r>
      <w:r>
        <w:rPr>
          <w:spacing w:val="-28"/>
        </w:rPr>
        <w:t> </w:t>
      </w:r>
      <w:r>
        <w:rPr/>
        <w:t>medidas</w:t>
      </w:r>
      <w:r>
        <w:rPr>
          <w:spacing w:val="-26"/>
        </w:rPr>
        <w:t> </w:t>
      </w:r>
      <w:r>
        <w:rPr/>
        <w:t>no</w:t>
      </w:r>
      <w:r>
        <w:rPr>
          <w:spacing w:val="-26"/>
        </w:rPr>
        <w:t> </w:t>
      </w:r>
      <w:r>
        <w:rPr/>
        <w:t>farmacológicas</w:t>
      </w:r>
      <w:r>
        <w:rPr>
          <w:spacing w:val="-27"/>
        </w:rPr>
        <w:t> </w:t>
      </w:r>
      <w:r>
        <w:rPr/>
        <w:t>con intervenciones</w:t>
      </w:r>
      <w:r>
        <w:rPr>
          <w:spacing w:val="-30"/>
        </w:rPr>
        <w:t> </w:t>
      </w:r>
      <w:r>
        <w:rPr/>
        <w:t>parciales</w:t>
      </w:r>
      <w:r>
        <w:rPr>
          <w:spacing w:val="-30"/>
        </w:rPr>
        <w:t> </w:t>
      </w:r>
      <w:r>
        <w:rPr/>
        <w:t>o</w:t>
      </w:r>
      <w:r>
        <w:rPr>
          <w:spacing w:val="-30"/>
        </w:rPr>
        <w:t> </w:t>
      </w:r>
      <w:r>
        <w:rPr/>
        <w:t>completas</w:t>
      </w:r>
      <w:r>
        <w:rPr>
          <w:spacing w:val="-30"/>
        </w:rPr>
        <w:t> </w:t>
      </w:r>
      <w:r>
        <w:rPr/>
        <w:t>que</w:t>
      </w:r>
      <w:r>
        <w:rPr>
          <w:spacing w:val="-29"/>
        </w:rPr>
        <w:t> </w:t>
      </w:r>
      <w:r>
        <w:rPr/>
        <w:t>afecten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parte</w:t>
      </w:r>
      <w:r>
        <w:rPr>
          <w:spacing w:val="-30"/>
        </w:rPr>
        <w:t> </w:t>
      </w:r>
      <w:r>
        <w:rPr/>
        <w:t>o</w:t>
      </w:r>
      <w:r>
        <w:rPr>
          <w:spacing w:val="-29"/>
        </w:rPr>
        <w:t> </w:t>
      </w:r>
      <w:r>
        <w:rPr/>
        <w:t>todo</w:t>
      </w:r>
      <w:r>
        <w:rPr>
          <w:spacing w:val="-30"/>
        </w:rPr>
        <w:t> </w:t>
      </w:r>
      <w:r>
        <w:rPr/>
        <w:t>el</w:t>
      </w:r>
      <w:r>
        <w:rPr>
          <w:spacing w:val="-31"/>
        </w:rPr>
        <w:t> </w:t>
      </w:r>
      <w:r>
        <w:rPr/>
        <w:t>territorio</w:t>
      </w:r>
      <w:r>
        <w:rPr>
          <w:spacing w:val="-28"/>
        </w:rPr>
        <w:t> </w:t>
      </w:r>
      <w:r>
        <w:rPr/>
        <w:t>evaluado.</w:t>
      </w:r>
    </w:p>
    <w:p>
      <w:pPr>
        <w:pStyle w:val="BodyText"/>
        <w:spacing w:line="292" w:lineRule="auto" w:before="121"/>
        <w:ind w:left="1583" w:right="1588"/>
        <w:jc w:val="both"/>
      </w:pPr>
      <w:r>
        <w:rPr/>
        <w:t>En la tabla 1 se definen los indicadores principales para </w:t>
      </w:r>
      <w:r>
        <w:rPr>
          <w:b/>
        </w:rPr>
        <w:t>la evaluación del riesgo </w:t>
      </w:r>
      <w:r>
        <w:rPr/>
        <w:t>y se establecen</w:t>
      </w:r>
      <w:r>
        <w:rPr>
          <w:spacing w:val="-22"/>
        </w:rPr>
        <w:t> </w:t>
      </w:r>
      <w:r>
        <w:rPr/>
        <w:t>umbrales</w:t>
      </w:r>
      <w:r>
        <w:rPr>
          <w:spacing w:val="-22"/>
        </w:rPr>
        <w:t> </w:t>
      </w:r>
      <w:r>
        <w:rPr/>
        <w:t>para</w:t>
      </w:r>
      <w:r>
        <w:rPr>
          <w:spacing w:val="-22"/>
        </w:rPr>
        <w:t> </w:t>
      </w:r>
      <w:r>
        <w:rPr/>
        <w:t>determinar</w:t>
      </w:r>
      <w:r>
        <w:rPr>
          <w:spacing w:val="-22"/>
        </w:rPr>
        <w:t> </w:t>
      </w:r>
      <w:r>
        <w:rPr/>
        <w:t>si</w:t>
      </w:r>
      <w:r>
        <w:rPr>
          <w:spacing w:val="-21"/>
        </w:rPr>
        <w:t> </w:t>
      </w:r>
      <w:r>
        <w:rPr/>
        <w:t>el</w:t>
      </w:r>
      <w:r>
        <w:rPr>
          <w:spacing w:val="-22"/>
        </w:rPr>
        <w:t> </w:t>
      </w:r>
      <w:r>
        <w:rPr/>
        <w:t>riesgo</w:t>
      </w:r>
      <w:r>
        <w:rPr>
          <w:spacing w:val="-20"/>
        </w:rPr>
        <w:t> </w:t>
      </w:r>
      <w:r>
        <w:rPr/>
        <w:t>es</w:t>
      </w:r>
      <w:r>
        <w:rPr>
          <w:spacing w:val="-23"/>
        </w:rPr>
        <w:t> </w:t>
      </w:r>
      <w:r>
        <w:rPr/>
        <w:t>bajo,</w:t>
      </w:r>
      <w:r>
        <w:rPr>
          <w:spacing w:val="-21"/>
        </w:rPr>
        <w:t> </w:t>
      </w:r>
      <w:r>
        <w:rPr/>
        <w:t>medio,</w:t>
      </w:r>
      <w:r>
        <w:rPr>
          <w:spacing w:val="-22"/>
        </w:rPr>
        <w:t> </w:t>
      </w:r>
      <w:r>
        <w:rPr/>
        <w:t>alto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muy</w:t>
      </w:r>
      <w:r>
        <w:rPr>
          <w:spacing w:val="-21"/>
        </w:rPr>
        <w:t> </w:t>
      </w:r>
      <w:r>
        <w:rPr/>
        <w:t>alto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base</w:t>
      </w:r>
      <w:r>
        <w:rPr>
          <w:spacing w:val="-21"/>
        </w:rPr>
        <w:t> </w:t>
      </w:r>
      <w:r>
        <w:rPr/>
        <w:t>a </w:t>
      </w:r>
      <w:r>
        <w:rPr>
          <w:w w:val="95"/>
        </w:rPr>
        <w:t>cada</w:t>
      </w:r>
      <w:r>
        <w:rPr>
          <w:spacing w:val="-21"/>
          <w:w w:val="95"/>
        </w:rPr>
        <w:t> </w:t>
      </w:r>
      <w:r>
        <w:rPr>
          <w:w w:val="95"/>
        </w:rPr>
        <w:t>uno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ellos.</w:t>
      </w:r>
      <w:r>
        <w:rPr>
          <w:spacing w:val="-21"/>
          <w:w w:val="95"/>
        </w:rPr>
        <w:t> </w:t>
      </w:r>
      <w:r>
        <w:rPr>
          <w:w w:val="95"/>
        </w:rPr>
        <w:t>Es</w:t>
      </w:r>
      <w:r>
        <w:rPr>
          <w:spacing w:val="-20"/>
          <w:w w:val="95"/>
        </w:rPr>
        <w:t> </w:t>
      </w:r>
      <w:r>
        <w:rPr>
          <w:w w:val="95"/>
        </w:rPr>
        <w:t>importante</w:t>
      </w:r>
      <w:r>
        <w:rPr>
          <w:spacing w:val="-20"/>
          <w:w w:val="95"/>
        </w:rPr>
        <w:t> </w:t>
      </w:r>
      <w:r>
        <w:rPr>
          <w:w w:val="95"/>
        </w:rPr>
        <w:t>recalcar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20"/>
          <w:w w:val="95"/>
        </w:rPr>
        <w:t> </w:t>
      </w:r>
      <w:r>
        <w:rPr>
          <w:w w:val="95"/>
        </w:rPr>
        <w:t>ningún</w:t>
      </w:r>
      <w:r>
        <w:rPr>
          <w:spacing w:val="-17"/>
          <w:w w:val="95"/>
        </w:rPr>
        <w:t> </w:t>
      </w:r>
      <w:r>
        <w:rPr>
          <w:w w:val="95"/>
        </w:rPr>
        <w:t>indicador</w:t>
      </w:r>
      <w:r>
        <w:rPr>
          <w:spacing w:val="-20"/>
          <w:w w:val="95"/>
        </w:rPr>
        <w:t> </w:t>
      </w:r>
      <w:r>
        <w:rPr>
          <w:w w:val="95"/>
        </w:rPr>
        <w:t>por</w:t>
      </w:r>
      <w:r>
        <w:rPr>
          <w:spacing w:val="-20"/>
          <w:w w:val="95"/>
        </w:rPr>
        <w:t> </w:t>
      </w:r>
      <w:r>
        <w:rPr>
          <w:w w:val="95"/>
        </w:rPr>
        <w:t>sí</w:t>
      </w:r>
      <w:r>
        <w:rPr>
          <w:spacing w:val="-21"/>
          <w:w w:val="95"/>
        </w:rPr>
        <w:t> </w:t>
      </w:r>
      <w:r>
        <w:rPr>
          <w:w w:val="95"/>
        </w:rPr>
        <w:t>solo</w:t>
      </w:r>
      <w:r>
        <w:rPr>
          <w:spacing w:val="-20"/>
          <w:w w:val="95"/>
        </w:rPr>
        <w:t> </w:t>
      </w:r>
      <w:r>
        <w:rPr>
          <w:w w:val="95"/>
        </w:rPr>
        <w:t>es</w:t>
      </w:r>
      <w:r>
        <w:rPr>
          <w:spacing w:val="-20"/>
          <w:w w:val="95"/>
        </w:rPr>
        <w:t> </w:t>
      </w:r>
      <w:r>
        <w:rPr>
          <w:w w:val="95"/>
        </w:rPr>
        <w:t>capaz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dar</w:t>
      </w:r>
      <w:r>
        <w:rPr>
          <w:spacing w:val="-18"/>
          <w:w w:val="95"/>
        </w:rPr>
        <w:t> </w:t>
      </w:r>
      <w:r>
        <w:rPr>
          <w:w w:val="95"/>
        </w:rPr>
        <w:t>una visión</w:t>
      </w:r>
      <w:r>
        <w:rPr>
          <w:spacing w:val="-32"/>
          <w:w w:val="95"/>
        </w:rPr>
        <w:t> </w:t>
      </w:r>
      <w:r>
        <w:rPr>
          <w:w w:val="95"/>
        </w:rPr>
        <w:t>completa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w w:val="95"/>
        </w:rPr>
        <w:t>situación</w:t>
      </w:r>
      <w:r>
        <w:rPr>
          <w:spacing w:val="-31"/>
          <w:w w:val="95"/>
        </w:rPr>
        <w:t> </w:t>
      </w:r>
      <w:r>
        <w:rPr>
          <w:w w:val="95"/>
        </w:rPr>
        <w:t>epidemiológica.</w:t>
      </w:r>
      <w:r>
        <w:rPr>
          <w:spacing w:val="-31"/>
          <w:w w:val="95"/>
        </w:rPr>
        <w:t> </w:t>
      </w:r>
      <w:r>
        <w:rPr>
          <w:w w:val="95"/>
        </w:rPr>
        <w:t>Además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estos</w:t>
      </w:r>
      <w:r>
        <w:rPr>
          <w:spacing w:val="-30"/>
          <w:w w:val="95"/>
        </w:rPr>
        <w:t> </w:t>
      </w:r>
      <w:r>
        <w:rPr>
          <w:w w:val="95"/>
        </w:rPr>
        <w:t>indicadores,</w:t>
      </w:r>
      <w:r>
        <w:rPr>
          <w:spacing w:val="-32"/>
          <w:w w:val="95"/>
        </w:rPr>
        <w:t> </w:t>
      </w:r>
      <w:r>
        <w:rPr>
          <w:w w:val="95"/>
        </w:rPr>
        <w:t>las</w:t>
      </w:r>
      <w:r>
        <w:rPr>
          <w:spacing w:val="-31"/>
          <w:w w:val="95"/>
        </w:rPr>
        <w:t> </w:t>
      </w:r>
      <w:r>
        <w:rPr>
          <w:w w:val="95"/>
        </w:rPr>
        <w:t>comunidades autónomas utilizarán todos aquellos que en su contexto consideren relevantes para realizar </w:t>
      </w:r>
      <w:r>
        <w:rPr/>
        <w:t>esta</w:t>
      </w:r>
      <w:r>
        <w:rPr>
          <w:spacing w:val="-16"/>
        </w:rPr>
        <w:t> </w:t>
      </w:r>
      <w:r>
        <w:rPr/>
        <w:t>evaluación.</w:t>
      </w:r>
    </w:p>
    <w:p>
      <w:pPr>
        <w:pStyle w:val="BodyText"/>
        <w:spacing w:line="292" w:lineRule="auto" w:before="121"/>
        <w:ind w:left="1583" w:right="1587"/>
        <w:jc w:val="both"/>
      </w:pPr>
      <w:r>
        <w:rPr/>
        <w:t>Es fundamental poner estos indicadores en contexto dependiendo del territorio y las características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población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está</w:t>
      </w:r>
      <w:r>
        <w:rPr>
          <w:spacing w:val="-14"/>
        </w:rPr>
        <w:t> </w:t>
      </w:r>
      <w:r>
        <w:rPr/>
        <w:t>evaluando,</w:t>
      </w:r>
      <w:r>
        <w:rPr>
          <w:spacing w:val="-13"/>
        </w:rPr>
        <w:t> </w:t>
      </w:r>
      <w:r>
        <w:rPr/>
        <w:t>así</w:t>
      </w:r>
      <w:r>
        <w:rPr>
          <w:spacing w:val="-15"/>
        </w:rPr>
        <w:t> </w:t>
      </w:r>
      <w:r>
        <w:rPr/>
        <w:t>como</w:t>
      </w:r>
      <w:r>
        <w:rPr>
          <w:spacing w:val="-14"/>
        </w:rPr>
        <w:t> </w:t>
      </w:r>
      <w:r>
        <w:rPr/>
        <w:t>disponer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información </w:t>
      </w:r>
      <w:r>
        <w:rPr>
          <w:w w:val="95"/>
        </w:rPr>
        <w:t>detallada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los</w:t>
      </w:r>
      <w:r>
        <w:rPr>
          <w:spacing w:val="-9"/>
          <w:w w:val="95"/>
        </w:rPr>
        <w:t> </w:t>
      </w:r>
      <w:r>
        <w:rPr>
          <w:w w:val="95"/>
        </w:rPr>
        <w:t>casos</w:t>
      </w:r>
      <w:r>
        <w:rPr>
          <w:spacing w:val="-9"/>
          <w:w w:val="95"/>
        </w:rPr>
        <w:t> </w:t>
      </w:r>
      <w:r>
        <w:rPr>
          <w:w w:val="95"/>
        </w:rPr>
        <w:t>que</w:t>
      </w:r>
      <w:r>
        <w:rPr>
          <w:spacing w:val="-11"/>
          <w:w w:val="95"/>
        </w:rPr>
        <w:t> </w:t>
      </w:r>
      <w:r>
        <w:rPr>
          <w:w w:val="95"/>
        </w:rPr>
        <w:t>permita</w:t>
      </w:r>
      <w:r>
        <w:rPr>
          <w:spacing w:val="-9"/>
          <w:w w:val="95"/>
        </w:rPr>
        <w:t> </w:t>
      </w:r>
      <w:r>
        <w:rPr>
          <w:w w:val="95"/>
        </w:rPr>
        <w:t>interpretar</w:t>
      </w:r>
      <w:r>
        <w:rPr>
          <w:spacing w:val="-9"/>
          <w:w w:val="95"/>
        </w:rPr>
        <w:t> </w:t>
      </w:r>
      <w:r>
        <w:rPr>
          <w:w w:val="95"/>
        </w:rPr>
        <w:t>las</w:t>
      </w:r>
      <w:r>
        <w:rPr>
          <w:spacing w:val="-9"/>
          <w:w w:val="95"/>
        </w:rPr>
        <w:t> </w:t>
      </w:r>
      <w:r>
        <w:rPr>
          <w:w w:val="95"/>
        </w:rPr>
        <w:t>dinámicas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transmisión.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este</w:t>
      </w:r>
      <w:r>
        <w:rPr>
          <w:spacing w:val="-9"/>
          <w:w w:val="95"/>
        </w:rPr>
        <w:t> </w:t>
      </w:r>
      <w:r>
        <w:rPr>
          <w:w w:val="95"/>
        </w:rPr>
        <w:t>sentido, </w:t>
      </w:r>
      <w:r>
        <w:rPr/>
        <w:t>en</w:t>
      </w:r>
      <w:r>
        <w:rPr>
          <w:spacing w:val="-23"/>
        </w:rPr>
        <w:t> </w:t>
      </w:r>
      <w:r>
        <w:rPr/>
        <w:t>el</w:t>
      </w:r>
      <w:r>
        <w:rPr>
          <w:spacing w:val="-22"/>
        </w:rPr>
        <w:t> </w:t>
      </w:r>
      <w:r>
        <w:rPr/>
        <w:t>anexo</w:t>
      </w:r>
      <w:r>
        <w:rPr>
          <w:spacing w:val="-21"/>
        </w:rPr>
        <w:t> </w:t>
      </w:r>
      <w:r>
        <w:rPr/>
        <w:t>1</w:t>
      </w:r>
      <w:r>
        <w:rPr>
          <w:spacing w:val="-21"/>
        </w:rPr>
        <w:t> </w:t>
      </w:r>
      <w:r>
        <w:rPr/>
        <w:t>se</w:t>
      </w:r>
      <w:r>
        <w:rPr>
          <w:spacing w:val="-22"/>
        </w:rPr>
        <w:t> </w:t>
      </w:r>
      <w:r>
        <w:rPr/>
        <w:t>incluyen</w:t>
      </w:r>
      <w:r>
        <w:rPr>
          <w:spacing w:val="-23"/>
        </w:rPr>
        <w:t> </w:t>
      </w:r>
      <w:r>
        <w:rPr/>
        <w:t>un</w:t>
      </w:r>
      <w:r>
        <w:rPr>
          <w:spacing w:val="-22"/>
        </w:rPr>
        <w:t> </w:t>
      </w:r>
      <w:r>
        <w:rPr/>
        <w:t>grupo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indicadores</w:t>
      </w:r>
      <w:r>
        <w:rPr>
          <w:spacing w:val="-23"/>
        </w:rPr>
        <w:t> </w:t>
      </w:r>
      <w:r>
        <w:rPr/>
        <w:t>complementarios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principales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la tabla</w:t>
      </w:r>
      <w:r>
        <w:rPr>
          <w:spacing w:val="-29"/>
        </w:rPr>
        <w:t> </w:t>
      </w:r>
      <w:r>
        <w:rPr/>
        <w:t>1</w:t>
      </w:r>
      <w:r>
        <w:rPr>
          <w:spacing w:val="-27"/>
        </w:rPr>
        <w:t> </w:t>
      </w:r>
      <w:r>
        <w:rPr/>
        <w:t>que</w:t>
      </w:r>
      <w:r>
        <w:rPr>
          <w:spacing w:val="-29"/>
        </w:rPr>
        <w:t> </w:t>
      </w:r>
      <w:r>
        <w:rPr/>
        <w:t>ayudan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valorar</w:t>
      </w:r>
      <w:r>
        <w:rPr>
          <w:spacing w:val="-28"/>
        </w:rPr>
        <w:t> </w:t>
      </w:r>
      <w:r>
        <w:rPr/>
        <w:t>y</w:t>
      </w:r>
      <w:r>
        <w:rPr>
          <w:spacing w:val="-28"/>
        </w:rPr>
        <w:t> </w:t>
      </w:r>
      <w:r>
        <w:rPr/>
        <w:t>caracterizar</w:t>
      </w:r>
      <w:r>
        <w:rPr>
          <w:spacing w:val="-28"/>
        </w:rPr>
        <w:t> </w:t>
      </w:r>
      <w:r>
        <w:rPr/>
        <w:t>la</w:t>
      </w:r>
      <w:r>
        <w:rPr>
          <w:spacing w:val="-28"/>
        </w:rPr>
        <w:t> </w:t>
      </w:r>
      <w:r>
        <w:rPr/>
        <w:t>situación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la</w:t>
      </w:r>
      <w:r>
        <w:rPr>
          <w:spacing w:val="-29"/>
        </w:rPr>
        <w:t> </w:t>
      </w:r>
      <w:r>
        <w:rPr/>
        <w:t>epidemia</w:t>
      </w:r>
      <w:r>
        <w:rPr>
          <w:spacing w:val="-28"/>
        </w:rPr>
        <w:t> </w:t>
      </w:r>
      <w:r>
        <w:rPr/>
        <w:t>y</w:t>
      </w:r>
      <w:r>
        <w:rPr>
          <w:spacing w:val="-28"/>
        </w:rPr>
        <w:t> </w:t>
      </w:r>
      <w:r>
        <w:rPr/>
        <w:t>las</w:t>
      </w:r>
      <w:r>
        <w:rPr>
          <w:spacing w:val="-28"/>
        </w:rPr>
        <w:t> </w:t>
      </w:r>
      <w:r>
        <w:rPr/>
        <w:t>capacidades</w:t>
      </w:r>
      <w:r>
        <w:rPr>
          <w:spacing w:val="-28"/>
        </w:rPr>
        <w:t> </w:t>
      </w:r>
      <w:r>
        <w:rPr/>
        <w:t>de gestión</w:t>
      </w:r>
      <w:r>
        <w:rPr>
          <w:spacing w:val="-17"/>
        </w:rPr>
        <w:t> </w:t>
      </w:r>
      <w:r>
        <w:rPr/>
        <w:t>y</w:t>
      </w:r>
      <w:r>
        <w:rPr>
          <w:spacing w:val="-13"/>
        </w:rPr>
        <w:t> </w:t>
      </w:r>
      <w:r>
        <w:rPr/>
        <w:t>respuesta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más</w:t>
      </w:r>
      <w:r>
        <w:rPr>
          <w:spacing w:val="-13"/>
        </w:rPr>
        <w:t> </w:t>
      </w:r>
      <w:r>
        <w:rPr/>
        <w:t>detalle.</w:t>
      </w:r>
    </w:p>
    <w:p>
      <w:pPr>
        <w:spacing w:after="0" w:line="292" w:lineRule="auto"/>
        <w:jc w:val="both"/>
        <w:sectPr>
          <w:pgSz w:w="11900" w:h="16840"/>
          <w:pgMar w:header="710" w:footer="1004" w:top="1780" w:bottom="1200" w:left="120" w:right="10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292" w:lineRule="auto" w:before="59"/>
        <w:ind w:left="1583" w:right="1587"/>
        <w:jc w:val="both"/>
      </w:pPr>
      <w:r>
        <w:rPr>
          <w:w w:val="95"/>
        </w:rPr>
        <w:t>Los</w:t>
      </w:r>
      <w:r>
        <w:rPr>
          <w:spacing w:val="-24"/>
          <w:w w:val="95"/>
        </w:rPr>
        <w:t> </w:t>
      </w:r>
      <w:r>
        <w:rPr>
          <w:w w:val="95"/>
        </w:rPr>
        <w:t>indicadores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seguimiento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3"/>
          <w:w w:val="95"/>
        </w:rPr>
        <w:t> </w:t>
      </w:r>
      <w:r>
        <w:rPr>
          <w:w w:val="95"/>
        </w:rPr>
        <w:t>han</w:t>
      </w:r>
      <w:r>
        <w:rPr>
          <w:spacing w:val="-23"/>
          <w:w w:val="95"/>
        </w:rPr>
        <w:t> </w:t>
      </w:r>
      <w:r>
        <w:rPr>
          <w:w w:val="95"/>
        </w:rPr>
        <w:t>seleccionado</w:t>
      </w:r>
      <w:r>
        <w:rPr>
          <w:spacing w:val="-23"/>
          <w:w w:val="95"/>
        </w:rPr>
        <w:t> </w:t>
      </w:r>
      <w:r>
        <w:rPr>
          <w:w w:val="95"/>
        </w:rPr>
        <w:t>por</w:t>
      </w:r>
      <w:r>
        <w:rPr>
          <w:spacing w:val="-23"/>
          <w:w w:val="95"/>
        </w:rPr>
        <w:t> </w:t>
      </w:r>
      <w:r>
        <w:rPr>
          <w:w w:val="95"/>
        </w:rPr>
        <w:t>su</w:t>
      </w:r>
      <w:r>
        <w:rPr>
          <w:spacing w:val="-24"/>
          <w:w w:val="95"/>
        </w:rPr>
        <w:t> </w:t>
      </w:r>
      <w:r>
        <w:rPr>
          <w:w w:val="95"/>
        </w:rPr>
        <w:t>utilidad</w:t>
      </w:r>
      <w:r>
        <w:rPr>
          <w:spacing w:val="-24"/>
          <w:w w:val="95"/>
        </w:rPr>
        <w:t> </w:t>
      </w:r>
      <w:r>
        <w:rPr>
          <w:w w:val="95"/>
        </w:rPr>
        <w:t>para</w:t>
      </w:r>
      <w:r>
        <w:rPr>
          <w:spacing w:val="-23"/>
          <w:w w:val="95"/>
        </w:rPr>
        <w:t> </w:t>
      </w:r>
      <w:r>
        <w:rPr>
          <w:w w:val="95"/>
        </w:rPr>
        <w:t>capturar</w:t>
      </w:r>
      <w:r>
        <w:rPr>
          <w:spacing w:val="-23"/>
          <w:w w:val="95"/>
        </w:rPr>
        <w:t> </w:t>
      </w:r>
      <w:r>
        <w:rPr>
          <w:w w:val="95"/>
        </w:rPr>
        <w:t>los</w:t>
      </w:r>
      <w:r>
        <w:rPr>
          <w:spacing w:val="-23"/>
          <w:w w:val="95"/>
        </w:rPr>
        <w:t> </w:t>
      </w:r>
      <w:r>
        <w:rPr>
          <w:w w:val="95"/>
        </w:rPr>
        <w:t>aspectos más</w:t>
      </w:r>
      <w:r>
        <w:rPr>
          <w:spacing w:val="-7"/>
          <w:w w:val="95"/>
        </w:rPr>
        <w:t> </w:t>
      </w:r>
      <w:r>
        <w:rPr>
          <w:w w:val="95"/>
        </w:rPr>
        <w:t>importantes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situación</w:t>
      </w:r>
      <w:r>
        <w:rPr>
          <w:spacing w:val="-7"/>
          <w:w w:val="95"/>
        </w:rPr>
        <w:t> </w:t>
      </w:r>
      <w:r>
        <w:rPr>
          <w:w w:val="95"/>
        </w:rPr>
        <w:t>epidemiológica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las</w:t>
      </w:r>
      <w:r>
        <w:rPr>
          <w:spacing w:val="-7"/>
          <w:w w:val="95"/>
        </w:rPr>
        <w:t> </w:t>
      </w:r>
      <w:r>
        <w:rPr>
          <w:w w:val="95"/>
        </w:rPr>
        <w:t>capacidades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respuesta</w:t>
      </w:r>
      <w:r>
        <w:rPr>
          <w:spacing w:val="-7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base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la </w:t>
      </w:r>
      <w:r>
        <w:rPr/>
        <w:t>evidencia científica, los estándares internacionales y la experiencia acumulada por las </w:t>
      </w:r>
      <w:r>
        <w:rPr>
          <w:w w:val="95"/>
        </w:rPr>
        <w:t>administraciones</w:t>
      </w:r>
      <w:r>
        <w:rPr>
          <w:spacing w:val="-26"/>
          <w:w w:val="95"/>
        </w:rPr>
        <w:t> </w:t>
      </w:r>
      <w:r>
        <w:rPr>
          <w:w w:val="95"/>
        </w:rPr>
        <w:t>sanitarias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nuestro</w:t>
      </w:r>
      <w:r>
        <w:rPr>
          <w:spacing w:val="-24"/>
          <w:w w:val="95"/>
        </w:rPr>
        <w:t> </w:t>
      </w:r>
      <w:r>
        <w:rPr>
          <w:w w:val="95"/>
        </w:rPr>
        <w:t>país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evolución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cada</w:t>
      </w:r>
      <w:r>
        <w:rPr>
          <w:spacing w:val="-24"/>
          <w:w w:val="95"/>
        </w:rPr>
        <w:t> </w:t>
      </w:r>
      <w:r>
        <w:rPr>
          <w:w w:val="95"/>
        </w:rPr>
        <w:t>uno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ellos.</w:t>
      </w:r>
      <w:r>
        <w:rPr>
          <w:spacing w:val="-24"/>
          <w:w w:val="95"/>
        </w:rPr>
        <w:t> </w:t>
      </w:r>
      <w:r>
        <w:rPr>
          <w:w w:val="95"/>
        </w:rPr>
        <w:t>Siguiendo</w:t>
      </w:r>
      <w:r>
        <w:rPr>
          <w:spacing w:val="-24"/>
          <w:w w:val="95"/>
        </w:rPr>
        <w:t> </w:t>
      </w:r>
      <w:r>
        <w:rPr>
          <w:w w:val="95"/>
        </w:rPr>
        <w:t>las recomendaciones</w:t>
      </w:r>
      <w:r>
        <w:rPr>
          <w:spacing w:val="-13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Consejo</w:t>
      </w:r>
      <w:r>
        <w:rPr>
          <w:spacing w:val="-10"/>
          <w:w w:val="95"/>
        </w:rPr>
        <w:t> </w:t>
      </w:r>
      <w:r>
        <w:rPr>
          <w:w w:val="95"/>
        </w:rPr>
        <w:t>Europeo,</w:t>
      </w:r>
      <w:r>
        <w:rPr>
          <w:spacing w:val="-11"/>
          <w:w w:val="95"/>
        </w:rPr>
        <w:t> </w:t>
      </w:r>
      <w:r>
        <w:rPr>
          <w:w w:val="95"/>
        </w:rPr>
        <w:t>el</w:t>
      </w:r>
      <w:r>
        <w:rPr>
          <w:spacing w:val="-13"/>
          <w:w w:val="95"/>
        </w:rPr>
        <w:t> </w:t>
      </w:r>
      <w:r>
        <w:rPr>
          <w:w w:val="95"/>
        </w:rPr>
        <w:t>Centro</w:t>
      </w:r>
      <w:r>
        <w:rPr>
          <w:spacing w:val="-10"/>
          <w:w w:val="95"/>
        </w:rPr>
        <w:t> </w:t>
      </w:r>
      <w:r>
        <w:rPr>
          <w:w w:val="95"/>
        </w:rPr>
        <w:t>Europeo</w:t>
      </w:r>
      <w:r>
        <w:rPr>
          <w:spacing w:val="-10"/>
          <w:w w:val="95"/>
        </w:rPr>
        <w:t> </w:t>
      </w:r>
      <w:r>
        <w:rPr>
          <w:w w:val="95"/>
        </w:rPr>
        <w:t>para</w:t>
      </w:r>
      <w:r>
        <w:rPr>
          <w:spacing w:val="-11"/>
          <w:w w:val="95"/>
        </w:rPr>
        <w:t> </w:t>
      </w:r>
      <w:r>
        <w:rPr>
          <w:w w:val="95"/>
        </w:rPr>
        <w:t>el</w:t>
      </w:r>
      <w:r>
        <w:rPr>
          <w:spacing w:val="-11"/>
          <w:w w:val="95"/>
        </w:rPr>
        <w:t> </w:t>
      </w:r>
      <w:r>
        <w:rPr>
          <w:w w:val="95"/>
        </w:rPr>
        <w:t>Control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Enfermedades (ECDC)</w:t>
      </w:r>
      <w:r>
        <w:rPr>
          <w:w w:val="95"/>
          <w:vertAlign w:val="superscript"/>
        </w:rPr>
        <w:t>1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ha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establecido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un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umbral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incidencia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acumulada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14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días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25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casos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por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100.000 habitantes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para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considerar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riesgo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comienza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incrementarse,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y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un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límite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superior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150 </w:t>
      </w:r>
      <w:r>
        <w:rPr>
          <w:vertAlign w:val="baseline"/>
        </w:rPr>
        <w:t>para</w:t>
      </w:r>
      <w:r>
        <w:rPr>
          <w:spacing w:val="-27"/>
          <w:vertAlign w:val="baseline"/>
        </w:rPr>
        <w:t> </w:t>
      </w:r>
      <w:r>
        <w:rPr>
          <w:vertAlign w:val="baseline"/>
        </w:rPr>
        <w:t>considerar</w:t>
      </w:r>
      <w:r>
        <w:rPr>
          <w:spacing w:val="-26"/>
          <w:vertAlign w:val="baseline"/>
        </w:rPr>
        <w:t> </w:t>
      </w:r>
      <w:r>
        <w:rPr>
          <w:vertAlign w:val="baseline"/>
        </w:rPr>
        <w:t>que</w:t>
      </w:r>
      <w:r>
        <w:rPr>
          <w:spacing w:val="-27"/>
          <w:vertAlign w:val="baseline"/>
        </w:rPr>
        <w:t> </w:t>
      </w:r>
      <w:r>
        <w:rPr>
          <w:vertAlign w:val="baseline"/>
        </w:rPr>
        <w:t>el</w:t>
      </w:r>
      <w:r>
        <w:rPr>
          <w:spacing w:val="-26"/>
          <w:vertAlign w:val="baseline"/>
        </w:rPr>
        <w:t> </w:t>
      </w:r>
      <w:r>
        <w:rPr>
          <w:vertAlign w:val="baseline"/>
        </w:rPr>
        <w:t>riesgo</w:t>
      </w:r>
      <w:r>
        <w:rPr>
          <w:spacing w:val="-26"/>
          <w:vertAlign w:val="baseline"/>
        </w:rPr>
        <w:t> </w:t>
      </w:r>
      <w:r>
        <w:rPr>
          <w:vertAlign w:val="baseline"/>
        </w:rPr>
        <w:t>es</w:t>
      </w:r>
      <w:r>
        <w:rPr>
          <w:spacing w:val="-27"/>
          <w:vertAlign w:val="baseline"/>
        </w:rPr>
        <w:t> </w:t>
      </w:r>
      <w:r>
        <w:rPr>
          <w:vertAlign w:val="baseline"/>
        </w:rPr>
        <w:t>muy</w:t>
      </w:r>
      <w:r>
        <w:rPr>
          <w:spacing w:val="-27"/>
          <w:vertAlign w:val="baseline"/>
        </w:rPr>
        <w:t> </w:t>
      </w:r>
      <w:r>
        <w:rPr>
          <w:vertAlign w:val="baseline"/>
        </w:rPr>
        <w:t>elevado.</w:t>
      </w:r>
      <w:r>
        <w:rPr>
          <w:spacing w:val="-27"/>
          <w:vertAlign w:val="baseline"/>
        </w:rPr>
        <w:t> </w:t>
      </w:r>
      <w:r>
        <w:rPr>
          <w:vertAlign w:val="baseline"/>
        </w:rPr>
        <w:t>Para</w:t>
      </w:r>
      <w:r>
        <w:rPr>
          <w:spacing w:val="-28"/>
          <w:vertAlign w:val="baseline"/>
        </w:rPr>
        <w:t> </w:t>
      </w:r>
      <w:r>
        <w:rPr>
          <w:vertAlign w:val="baseline"/>
        </w:rPr>
        <w:t>España,</w:t>
      </w:r>
      <w:r>
        <w:rPr>
          <w:spacing w:val="-26"/>
          <w:vertAlign w:val="baseline"/>
        </w:rPr>
        <w:t> </w:t>
      </w:r>
      <w:r>
        <w:rPr>
          <w:vertAlign w:val="baseline"/>
        </w:rPr>
        <w:t>hemos</w:t>
      </w:r>
      <w:r>
        <w:rPr>
          <w:spacing w:val="-27"/>
          <w:vertAlign w:val="baseline"/>
        </w:rPr>
        <w:t> </w:t>
      </w:r>
      <w:r>
        <w:rPr>
          <w:vertAlign w:val="baseline"/>
        </w:rPr>
        <w:t>establecido</w:t>
      </w:r>
      <w:r>
        <w:rPr>
          <w:spacing w:val="-26"/>
          <w:vertAlign w:val="baseline"/>
        </w:rPr>
        <w:t> </w:t>
      </w:r>
      <w:r>
        <w:rPr>
          <w:vertAlign w:val="baseline"/>
        </w:rPr>
        <w:t>un</w:t>
      </w:r>
      <w:r>
        <w:rPr>
          <w:spacing w:val="-26"/>
          <w:vertAlign w:val="baseline"/>
        </w:rPr>
        <w:t> </w:t>
      </w:r>
      <w:r>
        <w:rPr>
          <w:vertAlign w:val="baseline"/>
        </w:rPr>
        <w:t>umbral </w:t>
      </w:r>
      <w:r>
        <w:rPr>
          <w:w w:val="95"/>
          <w:vertAlign w:val="baseline"/>
        </w:rPr>
        <w:t>adicional,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incidencia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superior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250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por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100.000,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para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señalar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situaciones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riesgo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extremo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en las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precisen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acciones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adicionales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si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las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implementadas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con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incidencias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más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150 no lograran controlar la transmisión. Del mismo modo, en las recomendaciones del Consejo Europeo</w:t>
      </w:r>
      <w:r>
        <w:rPr>
          <w:w w:val="95"/>
          <w:vertAlign w:val="superscript"/>
        </w:rPr>
        <w:t>2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ha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establecido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4%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límite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positividad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las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pruebas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diagnósticas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partir </w:t>
      </w:r>
      <w:r>
        <w:rPr>
          <w:vertAlign w:val="baseline"/>
        </w:rPr>
        <w:t>del</w:t>
      </w:r>
      <w:r>
        <w:rPr>
          <w:spacing w:val="-32"/>
          <w:vertAlign w:val="baseline"/>
        </w:rPr>
        <w:t> </w:t>
      </w:r>
      <w:r>
        <w:rPr>
          <w:vertAlign w:val="baseline"/>
        </w:rPr>
        <w:t>cual</w:t>
      </w:r>
      <w:r>
        <w:rPr>
          <w:spacing w:val="-32"/>
          <w:vertAlign w:val="baseline"/>
        </w:rPr>
        <w:t> </w:t>
      </w:r>
      <w:r>
        <w:rPr>
          <w:vertAlign w:val="baseline"/>
        </w:rPr>
        <w:t>el</w:t>
      </w:r>
      <w:r>
        <w:rPr>
          <w:spacing w:val="-32"/>
          <w:vertAlign w:val="baseline"/>
        </w:rPr>
        <w:t> </w:t>
      </w:r>
      <w:r>
        <w:rPr>
          <w:vertAlign w:val="baseline"/>
        </w:rPr>
        <w:t>riesgo</w:t>
      </w:r>
      <w:r>
        <w:rPr>
          <w:spacing w:val="-31"/>
          <w:vertAlign w:val="baseline"/>
        </w:rPr>
        <w:t> </w:t>
      </w:r>
      <w:r>
        <w:rPr>
          <w:vertAlign w:val="baseline"/>
        </w:rPr>
        <w:t>de</w:t>
      </w:r>
      <w:r>
        <w:rPr>
          <w:spacing w:val="-32"/>
          <w:vertAlign w:val="baseline"/>
        </w:rPr>
        <w:t> </w:t>
      </w:r>
      <w:r>
        <w:rPr>
          <w:vertAlign w:val="baseline"/>
        </w:rPr>
        <w:t>transmisión</w:t>
      </w:r>
      <w:r>
        <w:rPr>
          <w:spacing w:val="-33"/>
          <w:vertAlign w:val="baseline"/>
        </w:rPr>
        <w:t> </w:t>
      </w:r>
      <w:r>
        <w:rPr>
          <w:vertAlign w:val="baseline"/>
        </w:rPr>
        <w:t>se</w:t>
      </w:r>
      <w:r>
        <w:rPr>
          <w:spacing w:val="-32"/>
          <w:vertAlign w:val="baseline"/>
        </w:rPr>
        <w:t> </w:t>
      </w:r>
      <w:r>
        <w:rPr>
          <w:vertAlign w:val="baseline"/>
        </w:rPr>
        <w:t>ve</w:t>
      </w:r>
      <w:r>
        <w:rPr>
          <w:spacing w:val="-31"/>
          <w:vertAlign w:val="baseline"/>
        </w:rPr>
        <w:t> </w:t>
      </w:r>
      <w:r>
        <w:rPr>
          <w:vertAlign w:val="baseline"/>
        </w:rPr>
        <w:t>incrementado.</w:t>
      </w:r>
      <w:r>
        <w:rPr>
          <w:spacing w:val="-32"/>
          <w:vertAlign w:val="baseline"/>
        </w:rPr>
        <w:t> </w:t>
      </w:r>
      <w:r>
        <w:rPr>
          <w:vertAlign w:val="baseline"/>
        </w:rPr>
        <w:t>En</w:t>
      </w:r>
      <w:r>
        <w:rPr>
          <w:spacing w:val="-32"/>
          <w:vertAlign w:val="baseline"/>
        </w:rPr>
        <w:t> </w:t>
      </w:r>
      <w:r>
        <w:rPr>
          <w:vertAlign w:val="baseline"/>
        </w:rPr>
        <w:t>cuanto</w:t>
      </w:r>
      <w:r>
        <w:rPr>
          <w:spacing w:val="-31"/>
          <w:vertAlign w:val="baseline"/>
        </w:rPr>
        <w:t> </w:t>
      </w:r>
      <w:r>
        <w:rPr>
          <w:vertAlign w:val="baseline"/>
        </w:rPr>
        <w:t>a</w:t>
      </w:r>
      <w:r>
        <w:rPr>
          <w:spacing w:val="-31"/>
          <w:vertAlign w:val="baseline"/>
        </w:rPr>
        <w:t> </w:t>
      </w:r>
      <w:r>
        <w:rPr>
          <w:vertAlign w:val="baseline"/>
        </w:rPr>
        <w:t>la</w:t>
      </w:r>
      <w:r>
        <w:rPr>
          <w:spacing w:val="-33"/>
          <w:vertAlign w:val="baseline"/>
        </w:rPr>
        <w:t> </w:t>
      </w:r>
      <w:r>
        <w:rPr>
          <w:vertAlign w:val="baseline"/>
        </w:rPr>
        <w:t>trazabilidad,</w:t>
      </w:r>
      <w:r>
        <w:rPr>
          <w:spacing w:val="-31"/>
          <w:vertAlign w:val="baseline"/>
        </w:rPr>
        <w:t> </w:t>
      </w:r>
      <w:r>
        <w:rPr>
          <w:vertAlign w:val="baseline"/>
        </w:rPr>
        <w:t>la</w:t>
      </w:r>
      <w:r>
        <w:rPr>
          <w:spacing w:val="-32"/>
          <w:vertAlign w:val="baseline"/>
        </w:rPr>
        <w:t> </w:t>
      </w:r>
      <w:r>
        <w:rPr>
          <w:vertAlign w:val="baseline"/>
        </w:rPr>
        <w:t>OMS</w:t>
      </w:r>
      <w:r>
        <w:rPr>
          <w:spacing w:val="-32"/>
          <w:vertAlign w:val="baseline"/>
        </w:rPr>
        <w:t> </w:t>
      </w:r>
      <w:r>
        <w:rPr>
          <w:vertAlign w:val="baseline"/>
        </w:rPr>
        <w:t>ha </w:t>
      </w:r>
      <w:r>
        <w:rPr>
          <w:w w:val="95"/>
          <w:vertAlign w:val="baseline"/>
        </w:rPr>
        <w:t>publicado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al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menos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un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80%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los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casos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deben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estar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correctamente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trazados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para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alcanzar </w:t>
      </w:r>
      <w:r>
        <w:rPr>
          <w:vertAlign w:val="baseline"/>
        </w:rPr>
        <w:t>una situación epidemiológica</w:t>
      </w:r>
      <w:r>
        <w:rPr>
          <w:spacing w:val="-45"/>
          <w:vertAlign w:val="baseline"/>
        </w:rPr>
        <w:t> </w:t>
      </w:r>
      <w:r>
        <w:rPr>
          <w:vertAlign w:val="baseline"/>
        </w:rPr>
        <w:t>controlada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92" w:lineRule="auto" w:before="123"/>
        <w:ind w:left="1583" w:right="1587"/>
        <w:jc w:val="both"/>
      </w:pPr>
      <w:r>
        <w:rPr/>
        <w:t>La evidencia científica específica con relación a los umbrales que mejor discriminan</w:t>
      </w:r>
      <w:r>
        <w:rPr>
          <w:spacing w:val="-23"/>
        </w:rPr>
        <w:t> </w:t>
      </w:r>
      <w:r>
        <w:rPr/>
        <w:t>las </w:t>
      </w:r>
      <w:r>
        <w:rPr>
          <w:w w:val="95"/>
        </w:rPr>
        <w:t>diferentes</w:t>
      </w:r>
      <w:r>
        <w:rPr>
          <w:spacing w:val="-29"/>
          <w:w w:val="95"/>
        </w:rPr>
        <w:t> </w:t>
      </w:r>
      <w:r>
        <w:rPr>
          <w:w w:val="95"/>
        </w:rPr>
        <w:t>situaciones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riesgo</w:t>
      </w:r>
      <w:r>
        <w:rPr>
          <w:spacing w:val="-28"/>
          <w:w w:val="95"/>
        </w:rPr>
        <w:t> </w:t>
      </w:r>
      <w:r>
        <w:rPr>
          <w:w w:val="95"/>
        </w:rPr>
        <w:t>para</w:t>
      </w:r>
      <w:r>
        <w:rPr>
          <w:spacing w:val="-28"/>
          <w:w w:val="95"/>
        </w:rPr>
        <w:t> </w:t>
      </w:r>
      <w:r>
        <w:rPr>
          <w:w w:val="95"/>
        </w:rPr>
        <w:t>muchos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estos</w:t>
      </w:r>
      <w:r>
        <w:rPr>
          <w:spacing w:val="-30"/>
          <w:w w:val="95"/>
        </w:rPr>
        <w:t> </w:t>
      </w:r>
      <w:r>
        <w:rPr>
          <w:w w:val="95"/>
        </w:rPr>
        <w:t>indicadores</w:t>
      </w:r>
      <w:r>
        <w:rPr>
          <w:spacing w:val="-29"/>
          <w:w w:val="95"/>
        </w:rPr>
        <w:t> </w:t>
      </w:r>
      <w:r>
        <w:rPr>
          <w:w w:val="95"/>
        </w:rPr>
        <w:t>es</w:t>
      </w:r>
      <w:r>
        <w:rPr>
          <w:spacing w:val="-29"/>
          <w:w w:val="95"/>
        </w:rPr>
        <w:t> </w:t>
      </w:r>
      <w:r>
        <w:rPr>
          <w:w w:val="95"/>
        </w:rPr>
        <w:t>todavía</w:t>
      </w:r>
      <w:r>
        <w:rPr>
          <w:spacing w:val="-29"/>
          <w:w w:val="95"/>
        </w:rPr>
        <w:t> </w:t>
      </w:r>
      <w:r>
        <w:rPr>
          <w:w w:val="95"/>
        </w:rPr>
        <w:t>escasa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w w:val="95"/>
        </w:rPr>
        <w:t>por</w:t>
      </w:r>
      <w:r>
        <w:rPr>
          <w:spacing w:val="-29"/>
          <w:w w:val="95"/>
        </w:rPr>
        <w:t> </w:t>
      </w:r>
      <w:r>
        <w:rPr>
          <w:w w:val="95"/>
        </w:rPr>
        <w:t>ello, </w:t>
      </w:r>
      <w:r>
        <w:rPr/>
        <w:t>dichos</w:t>
      </w:r>
      <w:r>
        <w:rPr>
          <w:spacing w:val="-19"/>
        </w:rPr>
        <w:t> </w:t>
      </w:r>
      <w:r>
        <w:rPr/>
        <w:t>umbrales</w:t>
      </w:r>
      <w:r>
        <w:rPr>
          <w:spacing w:val="-19"/>
        </w:rPr>
        <w:t> </w:t>
      </w:r>
      <w:r>
        <w:rPr/>
        <w:t>deberán</w:t>
      </w:r>
      <w:r>
        <w:rPr>
          <w:spacing w:val="-20"/>
        </w:rPr>
        <w:t> </w:t>
      </w:r>
      <w:r>
        <w:rPr/>
        <w:t>ir</w:t>
      </w:r>
      <w:r>
        <w:rPr>
          <w:spacing w:val="-19"/>
        </w:rPr>
        <w:t> </w:t>
      </w:r>
      <w:r>
        <w:rPr/>
        <w:t>ajustándose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medida</w:t>
      </w:r>
      <w:r>
        <w:rPr>
          <w:spacing w:val="-19"/>
        </w:rPr>
        <w:t> </w:t>
      </w:r>
      <w:r>
        <w:rPr/>
        <w:t>que</w:t>
      </w:r>
      <w:r>
        <w:rPr>
          <w:spacing w:val="-19"/>
        </w:rPr>
        <w:t> </w:t>
      </w:r>
      <w:r>
        <w:rPr/>
        <w:t>se</w:t>
      </w:r>
      <w:r>
        <w:rPr>
          <w:spacing w:val="-18"/>
        </w:rPr>
        <w:t> </w:t>
      </w:r>
      <w:r>
        <w:rPr/>
        <w:t>disponga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mayor</w:t>
      </w:r>
      <w:r>
        <w:rPr>
          <w:spacing w:val="-19"/>
        </w:rPr>
        <w:t> </w:t>
      </w:r>
      <w:r>
        <w:rPr/>
        <w:t>información sobre el comportamiento de cada indicador o se generen nuevas evidencias científicas nacionales e</w:t>
      </w:r>
      <w:r>
        <w:rPr>
          <w:spacing w:val="-28"/>
        </w:rPr>
        <w:t> </w:t>
      </w:r>
      <w:r>
        <w:rPr/>
        <w:t>internacionales.</w:t>
      </w:r>
    </w:p>
    <w:p>
      <w:pPr>
        <w:pStyle w:val="BodyText"/>
        <w:spacing w:line="292" w:lineRule="auto" w:before="120"/>
        <w:ind w:left="1583" w:right="1587"/>
        <w:jc w:val="both"/>
      </w:pPr>
      <w:r>
        <w:rPr>
          <w:w w:val="95"/>
        </w:rPr>
        <w:t>Además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los</w:t>
      </w:r>
      <w:r>
        <w:rPr>
          <w:spacing w:val="-13"/>
          <w:w w:val="95"/>
        </w:rPr>
        <w:t> </w:t>
      </w:r>
      <w:r>
        <w:rPr>
          <w:w w:val="95"/>
        </w:rPr>
        <w:t>indicadores</w:t>
      </w:r>
      <w:r>
        <w:rPr>
          <w:spacing w:val="-15"/>
          <w:w w:val="95"/>
        </w:rPr>
        <w:t> </w:t>
      </w:r>
      <w:r>
        <w:rPr>
          <w:w w:val="95"/>
        </w:rPr>
        <w:t>planteados,</w:t>
      </w:r>
      <w:r>
        <w:rPr>
          <w:spacing w:val="-14"/>
          <w:w w:val="95"/>
        </w:rPr>
        <w:t> </w:t>
      </w:r>
      <w:r>
        <w:rPr>
          <w:w w:val="95"/>
        </w:rPr>
        <w:t>se</w:t>
      </w:r>
      <w:r>
        <w:rPr>
          <w:spacing w:val="-12"/>
          <w:w w:val="95"/>
        </w:rPr>
        <w:t> </w:t>
      </w:r>
      <w:r>
        <w:rPr>
          <w:w w:val="95"/>
        </w:rPr>
        <w:t>hará</w:t>
      </w:r>
      <w:r>
        <w:rPr>
          <w:spacing w:val="-14"/>
          <w:w w:val="95"/>
        </w:rPr>
        <w:t> </w:t>
      </w:r>
      <w:r>
        <w:rPr>
          <w:w w:val="95"/>
        </w:rPr>
        <w:t>una</w:t>
      </w:r>
      <w:r>
        <w:rPr>
          <w:spacing w:val="-13"/>
          <w:w w:val="95"/>
        </w:rPr>
        <w:t> </w:t>
      </w:r>
      <w:r>
        <w:rPr>
          <w:w w:val="95"/>
        </w:rPr>
        <w:t>valoración</w:t>
      </w:r>
      <w:r>
        <w:rPr>
          <w:spacing w:val="-14"/>
          <w:w w:val="95"/>
        </w:rPr>
        <w:t> </w:t>
      </w:r>
      <w:r>
        <w:rPr>
          <w:w w:val="95"/>
        </w:rPr>
        <w:t>individualizada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situación </w:t>
      </w:r>
      <w:r>
        <w:rPr/>
        <w:t>del territorio evaluado y se tendrán en cuenta otros posibles indicadores, incluidos los </w:t>
      </w:r>
      <w:r>
        <w:rPr>
          <w:w w:val="95"/>
        </w:rPr>
        <w:t>cualitativos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los</w:t>
      </w:r>
      <w:r>
        <w:rPr>
          <w:spacing w:val="-21"/>
          <w:w w:val="95"/>
        </w:rPr>
        <w:t> </w:t>
      </w:r>
      <w:r>
        <w:rPr>
          <w:w w:val="95"/>
        </w:rPr>
        <w:t>referentes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equidad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salud</w:t>
      </w:r>
      <w:r>
        <w:rPr>
          <w:spacing w:val="-22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vulnerabilidad</w:t>
      </w:r>
      <w:r>
        <w:rPr>
          <w:spacing w:val="-21"/>
          <w:w w:val="95"/>
        </w:rPr>
        <w:t> </w:t>
      </w:r>
      <w:r>
        <w:rPr>
          <w:w w:val="95"/>
        </w:rPr>
        <w:t>social.</w:t>
      </w:r>
      <w:r>
        <w:rPr>
          <w:spacing w:val="-23"/>
          <w:w w:val="95"/>
        </w:rPr>
        <w:t> </w:t>
      </w:r>
      <w:r>
        <w:rPr>
          <w:w w:val="95"/>
        </w:rPr>
        <w:t>Para</w:t>
      </w:r>
      <w:r>
        <w:rPr>
          <w:spacing w:val="-21"/>
          <w:w w:val="95"/>
        </w:rPr>
        <w:t> </w:t>
      </w:r>
      <w:r>
        <w:rPr>
          <w:w w:val="95"/>
        </w:rPr>
        <w:t>determinar</w:t>
      </w:r>
      <w:r>
        <w:rPr>
          <w:spacing w:val="-21"/>
          <w:w w:val="95"/>
        </w:rPr>
        <w:t> </w:t>
      </w:r>
      <w:r>
        <w:rPr>
          <w:w w:val="95"/>
        </w:rPr>
        <w:t>el</w:t>
      </w:r>
      <w:r>
        <w:rPr>
          <w:spacing w:val="-21"/>
          <w:w w:val="95"/>
        </w:rPr>
        <w:t> </w:t>
      </w:r>
      <w:r>
        <w:rPr>
          <w:w w:val="95"/>
        </w:rPr>
        <w:t>nivel </w:t>
      </w:r>
      <w:r>
        <w:rPr/>
        <w:t>de</w:t>
      </w:r>
      <w:r>
        <w:rPr>
          <w:spacing w:val="-22"/>
        </w:rPr>
        <w:t> </w:t>
      </w:r>
      <w:r>
        <w:rPr/>
        <w:t>riesgo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un</w:t>
      </w:r>
      <w:r>
        <w:rPr>
          <w:spacing w:val="-22"/>
        </w:rPr>
        <w:t> </w:t>
      </w:r>
      <w:r>
        <w:rPr/>
        <w:t>territorio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indicadores</w:t>
      </w:r>
      <w:r>
        <w:rPr>
          <w:spacing w:val="-22"/>
        </w:rPr>
        <w:t> </w:t>
      </w:r>
      <w:r>
        <w:rPr/>
        <w:t>deben</w:t>
      </w:r>
      <w:r>
        <w:rPr>
          <w:spacing w:val="-22"/>
        </w:rPr>
        <w:t> </w:t>
      </w:r>
      <w:r>
        <w:rPr/>
        <w:t>interpretarse</w:t>
      </w:r>
      <w:r>
        <w:rPr>
          <w:spacing w:val="-21"/>
        </w:rPr>
        <w:t> </w:t>
      </w:r>
      <w:r>
        <w:rPr/>
        <w:t>siempre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forma</w:t>
      </w:r>
      <w:r>
        <w:rPr>
          <w:spacing w:val="-21"/>
        </w:rPr>
        <w:t> </w:t>
      </w:r>
      <w:r>
        <w:rPr/>
        <w:t>dinámica</w:t>
      </w:r>
      <w:r>
        <w:rPr>
          <w:spacing w:val="-22"/>
        </w:rPr>
        <w:t> </w:t>
      </w:r>
      <w:r>
        <w:rPr/>
        <w:t>y tanto</w:t>
      </w:r>
      <w:r>
        <w:rPr>
          <w:spacing w:val="-20"/>
        </w:rPr>
        <w:t> </w:t>
      </w:r>
      <w:r>
        <w:rPr/>
        <w:t>la</w:t>
      </w:r>
      <w:r>
        <w:rPr>
          <w:spacing w:val="-21"/>
        </w:rPr>
        <w:t> </w:t>
      </w:r>
      <w:r>
        <w:rPr>
          <w:b/>
        </w:rPr>
        <w:t>tendencia</w:t>
      </w:r>
      <w:r>
        <w:rPr>
          <w:b/>
          <w:spacing w:val="-20"/>
        </w:rPr>
        <w:t> </w:t>
      </w:r>
      <w:r>
        <w:rPr/>
        <w:t>como</w:t>
      </w:r>
      <w:r>
        <w:rPr>
          <w:spacing w:val="-21"/>
        </w:rPr>
        <w:t> </w:t>
      </w:r>
      <w:r>
        <w:rPr/>
        <w:t>la</w:t>
      </w:r>
      <w:r>
        <w:rPr>
          <w:spacing w:val="-20"/>
        </w:rPr>
        <w:t> </w:t>
      </w:r>
      <w:r>
        <w:rPr>
          <w:b/>
        </w:rPr>
        <w:t>velocidad</w:t>
      </w:r>
      <w:r>
        <w:rPr>
          <w:b/>
          <w:spacing w:val="-21"/>
        </w:rPr>
        <w:t> </w:t>
      </w:r>
      <w:r>
        <w:rPr>
          <w:b/>
        </w:rPr>
        <w:t>de</w:t>
      </w:r>
      <w:r>
        <w:rPr>
          <w:b/>
          <w:spacing w:val="-20"/>
        </w:rPr>
        <w:t> </w:t>
      </w:r>
      <w:r>
        <w:rPr>
          <w:b/>
        </w:rPr>
        <w:t>cambio</w:t>
      </w:r>
      <w:r>
        <w:rPr>
          <w:b/>
          <w:spacing w:val="-21"/>
        </w:rPr>
        <w:t> </w:t>
      </w:r>
      <w:r>
        <w:rPr/>
        <w:t>deben</w:t>
      </w:r>
      <w:r>
        <w:rPr>
          <w:spacing w:val="-21"/>
        </w:rPr>
        <w:t> </w:t>
      </w:r>
      <w:r>
        <w:rPr/>
        <w:t>tener</w:t>
      </w:r>
      <w:r>
        <w:rPr>
          <w:spacing w:val="-20"/>
        </w:rPr>
        <w:t> </w:t>
      </w:r>
      <w:r>
        <w:rPr/>
        <w:t>un</w:t>
      </w:r>
      <w:r>
        <w:rPr>
          <w:spacing w:val="-21"/>
        </w:rPr>
        <w:t> </w:t>
      </w:r>
      <w:r>
        <w:rPr/>
        <w:t>peso</w:t>
      </w:r>
      <w:r>
        <w:rPr>
          <w:spacing w:val="-19"/>
        </w:rPr>
        <w:t> </w:t>
      </w:r>
      <w:r>
        <w:rPr/>
        <w:t>específico</w:t>
      </w:r>
      <w:r>
        <w:rPr>
          <w:spacing w:val="-20"/>
        </w:rPr>
        <w:t> </w:t>
      </w:r>
      <w:r>
        <w:rPr/>
        <w:t>en</w:t>
      </w:r>
      <w:r>
        <w:rPr>
          <w:spacing w:val="-21"/>
        </w:rPr>
        <w:t> </w:t>
      </w:r>
      <w:r>
        <w:rPr/>
        <w:t>esta valoración.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85.199997pt;margin-top:13.097337pt;width:143.999997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56" w:lineRule="auto" w:before="75"/>
        <w:ind w:left="1583" w:right="1573" w:firstLine="0"/>
        <w:jc w:val="left"/>
        <w:rPr>
          <w:sz w:val="18"/>
        </w:rPr>
      </w:pPr>
      <w:r>
        <w:rPr>
          <w:w w:val="95"/>
          <w:sz w:val="18"/>
          <w:vertAlign w:val="superscript"/>
        </w:rPr>
        <w:t>1</w:t>
      </w:r>
      <w:r>
        <w:rPr>
          <w:w w:val="95"/>
          <w:sz w:val="18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https://</w:t>
      </w:r>
      <w:hyperlink r:id="rId8">
        <w:r>
          <w:rPr>
            <w:color w:val="2D73B5"/>
            <w:w w:val="95"/>
            <w:sz w:val="18"/>
            <w:u w:val="single" w:color="2D73B5"/>
            <w:vertAlign w:val="baseline"/>
          </w:rPr>
          <w:t>www.ecdc.europa.eu/en/covid-19/situation-updates/weekly-maps-coordinated-restriction-free-</w:t>
        </w:r>
      </w:hyperlink>
      <w:r>
        <w:rPr>
          <w:color w:val="2D73B5"/>
          <w:w w:val="95"/>
          <w:sz w:val="18"/>
          <w:vertAlign w:val="baseline"/>
        </w:rPr>
        <w:t> </w:t>
      </w:r>
      <w:r>
        <w:rPr>
          <w:color w:val="2D73B5"/>
          <w:sz w:val="18"/>
          <w:u w:val="single" w:color="2D73B5"/>
          <w:vertAlign w:val="baseline"/>
        </w:rPr>
        <w:t>movement</w:t>
      </w:r>
    </w:p>
    <w:p>
      <w:pPr>
        <w:spacing w:line="256" w:lineRule="auto" w:before="0"/>
        <w:ind w:left="1583" w:right="1573" w:firstLine="0"/>
        <w:jc w:val="left"/>
        <w:rPr>
          <w:sz w:val="18"/>
        </w:rPr>
      </w:pPr>
      <w:r>
        <w:rPr>
          <w:color w:val="2D73B5"/>
          <w:w w:val="95"/>
          <w:sz w:val="18"/>
          <w:vertAlign w:val="superscript"/>
        </w:rPr>
        <w:t>2</w:t>
      </w:r>
      <w:r>
        <w:rPr>
          <w:color w:val="2D73B5"/>
          <w:spacing w:val="-23"/>
          <w:w w:val="95"/>
          <w:sz w:val="18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Recomendación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del</w:t>
      </w:r>
      <w:r>
        <w:rPr>
          <w:color w:val="2D73B5"/>
          <w:spacing w:val="-23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Consejo</w:t>
      </w:r>
      <w:r>
        <w:rPr>
          <w:color w:val="2D73B5"/>
          <w:spacing w:val="-21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sobre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un</w:t>
      </w:r>
      <w:r>
        <w:rPr>
          <w:color w:val="2D73B5"/>
          <w:spacing w:val="-21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enfoque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coordinado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de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la</w:t>
      </w:r>
      <w:r>
        <w:rPr>
          <w:color w:val="2D73B5"/>
          <w:spacing w:val="-21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restricción</w:t>
      </w:r>
      <w:r>
        <w:rPr>
          <w:color w:val="2D73B5"/>
          <w:spacing w:val="-23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de</w:t>
      </w:r>
      <w:r>
        <w:rPr>
          <w:color w:val="2D73B5"/>
          <w:spacing w:val="-21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la</w:t>
      </w:r>
      <w:r>
        <w:rPr>
          <w:color w:val="2D73B5"/>
          <w:spacing w:val="-21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libre</w:t>
      </w:r>
      <w:r>
        <w:rPr>
          <w:color w:val="2D73B5"/>
          <w:spacing w:val="-23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circulación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en</w:t>
      </w:r>
      <w:r>
        <w:rPr>
          <w:color w:val="2D73B5"/>
          <w:spacing w:val="-23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respuesta</w:t>
      </w:r>
      <w:r>
        <w:rPr>
          <w:color w:val="2D73B5"/>
          <w:spacing w:val="-22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a</w:t>
      </w:r>
      <w:r>
        <w:rPr>
          <w:color w:val="2D73B5"/>
          <w:spacing w:val="-21"/>
          <w:w w:val="95"/>
          <w:sz w:val="18"/>
          <w:u w:val="single" w:color="2D73B5"/>
          <w:vertAlign w:val="baseline"/>
        </w:rPr>
        <w:t> </w:t>
      </w:r>
      <w:r>
        <w:rPr>
          <w:color w:val="2D73B5"/>
          <w:w w:val="95"/>
          <w:sz w:val="18"/>
          <w:u w:val="single" w:color="2D73B5"/>
          <w:vertAlign w:val="baseline"/>
        </w:rPr>
        <w:t>la</w:t>
      </w:r>
      <w:r>
        <w:rPr>
          <w:color w:val="2D73B5"/>
          <w:w w:val="95"/>
          <w:sz w:val="18"/>
          <w:vertAlign w:val="baseline"/>
        </w:rPr>
        <w:t> </w:t>
      </w:r>
      <w:r>
        <w:rPr>
          <w:color w:val="2D73B5"/>
          <w:sz w:val="18"/>
          <w:u w:val="single" w:color="2D73B5"/>
          <w:vertAlign w:val="baseline"/>
        </w:rPr>
        <w:t>pandemia de</w:t>
      </w:r>
      <w:r>
        <w:rPr>
          <w:color w:val="2D73B5"/>
          <w:spacing w:val="-22"/>
          <w:sz w:val="18"/>
          <w:u w:val="single" w:color="2D73B5"/>
          <w:vertAlign w:val="baseline"/>
        </w:rPr>
        <w:t> </w:t>
      </w:r>
      <w:r>
        <w:rPr>
          <w:color w:val="2D73B5"/>
          <w:sz w:val="18"/>
          <w:u w:val="single" w:color="2D73B5"/>
          <w:vertAlign w:val="baseline"/>
        </w:rPr>
        <w:t>COVID-1</w:t>
      </w:r>
    </w:p>
    <w:p>
      <w:pPr>
        <w:spacing w:line="203" w:lineRule="exact" w:before="0"/>
        <w:ind w:left="1583" w:right="0" w:firstLine="0"/>
        <w:jc w:val="left"/>
        <w:rPr>
          <w:sz w:val="18"/>
        </w:rPr>
      </w:pPr>
      <w:r>
        <w:rPr>
          <w:color w:val="2D73B5"/>
          <w:sz w:val="18"/>
          <w:vertAlign w:val="superscript"/>
        </w:rPr>
        <w:t>3</w:t>
      </w:r>
      <w:r>
        <w:rPr>
          <w:color w:val="2D73B5"/>
          <w:sz w:val="18"/>
          <w:u w:val="single" w:color="2D73B5"/>
          <w:vertAlign w:val="baseline"/>
        </w:rPr>
        <w:t>https://apps.who.int/iris/rest/bitstreams/1277773/retrieve</w:t>
      </w:r>
    </w:p>
    <w:p>
      <w:pPr>
        <w:spacing w:after="0" w:line="203" w:lineRule="exact"/>
        <w:jc w:val="left"/>
        <w:rPr>
          <w:sz w:val="18"/>
        </w:rPr>
        <w:sectPr>
          <w:pgSz w:w="11900" w:h="16840"/>
          <w:pgMar w:header="710" w:footer="1004" w:top="1780" w:bottom="1200" w:left="120" w:right="100"/>
        </w:sectPr>
      </w:pPr>
    </w:p>
    <w:p>
      <w:pPr>
        <w:pStyle w:val="BodyText"/>
        <w:rPr>
          <w:sz w:val="13"/>
        </w:rPr>
      </w:pPr>
    </w:p>
    <w:p>
      <w:pPr>
        <w:pStyle w:val="Heading3"/>
        <w:spacing w:before="59"/>
        <w:ind w:left="1583"/>
      </w:pPr>
      <w:r>
        <w:rPr/>
        <w:t>Tabla 1. Indicadores para la valoración del riesgo</w:t>
      </w: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1416"/>
        <w:gridCol w:w="2126"/>
        <w:gridCol w:w="1360"/>
        <w:gridCol w:w="1379"/>
        <w:gridCol w:w="1132"/>
        <w:gridCol w:w="1370"/>
        <w:gridCol w:w="1058"/>
        <w:gridCol w:w="1190"/>
      </w:tblGrid>
      <w:tr>
        <w:trPr>
          <w:trHeight w:val="280" w:hRule="atLeast"/>
        </w:trPr>
        <w:tc>
          <w:tcPr>
            <w:tcW w:w="1836" w:type="dxa"/>
            <w:gridSpan w:val="2"/>
            <w:vMerge w:val="restart"/>
            <w:shd w:val="clear" w:color="auto" w:fill="AEAAA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Indicadores</w:t>
            </w:r>
          </w:p>
        </w:tc>
        <w:tc>
          <w:tcPr>
            <w:tcW w:w="2126" w:type="dxa"/>
            <w:vMerge w:val="restart"/>
            <w:shd w:val="clear" w:color="auto" w:fill="AEAAA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Fórmula de cálculo</w:t>
            </w:r>
          </w:p>
        </w:tc>
        <w:tc>
          <w:tcPr>
            <w:tcW w:w="6299" w:type="dxa"/>
            <w:gridSpan w:val="5"/>
            <w:shd w:val="clear" w:color="auto" w:fill="AEAAAA"/>
          </w:tcPr>
          <w:p>
            <w:pPr>
              <w:pStyle w:val="TableParagraph"/>
              <w:spacing w:before="2"/>
              <w:ind w:left="2195" w:right="218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Valoración de riesgo</w:t>
            </w:r>
          </w:p>
        </w:tc>
        <w:tc>
          <w:tcPr>
            <w:tcW w:w="1190" w:type="dxa"/>
            <w:vMerge w:val="restart"/>
            <w:shd w:val="clear" w:color="auto" w:fill="AEAAAA"/>
          </w:tcPr>
          <w:p>
            <w:pPr>
              <w:pStyle w:val="TableParagraph"/>
              <w:spacing w:line="292" w:lineRule="auto" w:before="119"/>
              <w:ind w:left="92" w:firstLine="8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Fuente de </w:t>
            </w:r>
            <w:r>
              <w:rPr>
                <w:b/>
                <w:w w:val="85"/>
                <w:sz w:val="20"/>
              </w:rPr>
              <w:t>información</w:t>
            </w:r>
          </w:p>
        </w:tc>
      </w:tr>
      <w:tr>
        <w:trPr>
          <w:trHeight w:val="505" w:hRule="atLeast"/>
        </w:trPr>
        <w:tc>
          <w:tcPr>
            <w:tcW w:w="1836" w:type="dxa"/>
            <w:gridSpan w:val="2"/>
            <w:vMerge/>
            <w:tcBorders>
              <w:top w:val="nil"/>
            </w:tcBorders>
            <w:shd w:val="clear" w:color="auto" w:fill="AEAAA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AEAAA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spacing w:before="3"/>
              <w:ind w:left="177" w:right="1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Nueva</w:t>
            </w:r>
          </w:p>
          <w:p>
            <w:pPr>
              <w:pStyle w:val="TableParagraph"/>
              <w:spacing w:before="45"/>
              <w:ind w:left="177" w:right="1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normalidad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spacing w:before="128"/>
              <w:ind w:left="489" w:right="46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Bajo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spacing w:before="128"/>
              <w:ind w:left="323"/>
              <w:rPr>
                <w:b/>
                <w:sz w:val="18"/>
              </w:rPr>
            </w:pPr>
            <w:r>
              <w:rPr>
                <w:b/>
                <w:sz w:val="18"/>
              </w:rPr>
              <w:t>Medio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spacing w:before="128"/>
              <w:ind w:left="70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spacing w:before="128"/>
              <w:ind w:left="146" w:right="13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Muy alto</w:t>
            </w:r>
          </w:p>
        </w:tc>
        <w:tc>
          <w:tcPr>
            <w:tcW w:w="1190" w:type="dxa"/>
            <w:vMerge/>
            <w:tcBorders>
              <w:top w:val="nil"/>
            </w:tcBorders>
            <w:shd w:val="clear" w:color="auto" w:fill="AEAAA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1451" w:type="dxa"/>
            <w:gridSpan w:val="9"/>
            <w:shd w:val="clear" w:color="auto" w:fill="E7E6E6"/>
          </w:tcPr>
          <w:p>
            <w:pPr>
              <w:pStyle w:val="TableParagraph"/>
              <w:spacing w:before="2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BLOQUE I: Evaluación del nivel de transmisión</w:t>
            </w:r>
          </w:p>
        </w:tc>
      </w:tr>
      <w:tr>
        <w:trPr>
          <w:trHeight w:val="899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T1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5" w:lineRule="auto" w:before="1"/>
              <w:ind w:left="26" w:right="2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Incidencia </w:t>
            </w:r>
            <w:r>
              <w:rPr>
                <w:b/>
                <w:w w:val="85"/>
                <w:sz w:val="16"/>
              </w:rPr>
              <w:t>acumulada de casos </w:t>
            </w:r>
            <w:r>
              <w:rPr>
                <w:b/>
                <w:w w:val="90"/>
                <w:sz w:val="16"/>
              </w:rPr>
              <w:t>diagnosticados en</w:t>
            </w:r>
          </w:p>
          <w:p>
            <w:pPr>
              <w:pStyle w:val="TableParagraph"/>
              <w:spacing w:line="179" w:lineRule="exact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14 días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5" w:lineRule="auto" w:before="1"/>
              <w:ind w:left="28" w:right="147"/>
              <w:rPr>
                <w:sz w:val="16"/>
              </w:rPr>
            </w:pPr>
            <w:r>
              <w:rPr>
                <w:w w:val="90"/>
                <w:sz w:val="16"/>
              </w:rPr>
              <w:t>Casos confirmados (por fecha </w:t>
            </w:r>
            <w:r>
              <w:rPr>
                <w:sz w:val="16"/>
              </w:rPr>
              <w:t>de diagnóstico) en 14 días</w:t>
            </w:r>
          </w:p>
          <w:p>
            <w:pPr>
              <w:pStyle w:val="TableParagraph"/>
              <w:spacing w:line="183" w:lineRule="exact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*100.000 </w:t>
            </w:r>
            <w:r>
              <w:rPr>
                <w:w w:val="110"/>
                <w:sz w:val="16"/>
              </w:rPr>
              <w:t>/ </w:t>
            </w:r>
            <w:r>
              <w:rPr>
                <w:w w:val="105"/>
                <w:sz w:val="16"/>
              </w:rPr>
              <w:t>número de</w:t>
            </w:r>
          </w:p>
          <w:p>
            <w:pPr>
              <w:pStyle w:val="TableParagraph"/>
              <w:spacing w:before="39"/>
              <w:ind w:left="28"/>
              <w:rPr>
                <w:sz w:val="16"/>
              </w:rPr>
            </w:pPr>
            <w:r>
              <w:rPr>
                <w:sz w:val="16"/>
              </w:rPr>
              <w:t>habitantes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51" w:right="161"/>
              <w:jc w:val="center"/>
              <w:rPr>
                <w:sz w:val="20"/>
              </w:rPr>
            </w:pPr>
            <w:r>
              <w:rPr>
                <w:sz w:val="20"/>
              </w:rPr>
              <w:t>≤25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84"/>
              <w:rPr>
                <w:sz w:val="20"/>
              </w:rPr>
            </w:pPr>
            <w:r>
              <w:rPr>
                <w:sz w:val="20"/>
              </w:rPr>
              <w:t>&gt;25 a ≤50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&gt;50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≤150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70" w:right="59"/>
              <w:jc w:val="center"/>
              <w:rPr>
                <w:sz w:val="20"/>
              </w:rPr>
            </w:pPr>
            <w:r>
              <w:rPr>
                <w:sz w:val="20"/>
              </w:rPr>
              <w:t>&gt;150 a ≤250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43" w:right="13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&gt;250</w:t>
            </w:r>
          </w:p>
        </w:tc>
        <w:tc>
          <w:tcPr>
            <w:tcW w:w="1190" w:type="dxa"/>
          </w:tcPr>
          <w:p>
            <w:pPr>
              <w:pStyle w:val="TableParagraph"/>
              <w:spacing w:line="295" w:lineRule="auto" w:before="1"/>
              <w:ind w:left="29"/>
              <w:rPr>
                <w:sz w:val="16"/>
              </w:rPr>
            </w:pPr>
            <w:r>
              <w:rPr>
                <w:sz w:val="16"/>
              </w:rPr>
              <w:t>Declaración </w:t>
            </w:r>
            <w:r>
              <w:rPr>
                <w:w w:val="95"/>
                <w:sz w:val="16"/>
              </w:rPr>
              <w:t>individualizada </w:t>
            </w:r>
            <w:r>
              <w:rPr>
                <w:sz w:val="16"/>
              </w:rPr>
              <w:t>obligatoria</w:t>
            </w:r>
          </w:p>
          <w:p>
            <w:pPr>
              <w:pStyle w:val="TableParagraph"/>
              <w:spacing w:line="179" w:lineRule="exact"/>
              <w:ind w:left="29"/>
              <w:rPr>
                <w:sz w:val="16"/>
              </w:rPr>
            </w:pPr>
            <w:r>
              <w:rPr>
                <w:w w:val="95"/>
                <w:sz w:val="16"/>
              </w:rPr>
              <w:t>(SIVIES)</w:t>
            </w:r>
          </w:p>
        </w:tc>
      </w:tr>
      <w:tr>
        <w:trPr>
          <w:trHeight w:val="897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T1’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2" w:lineRule="auto" w:before="1"/>
              <w:ind w:left="26" w:right="31"/>
              <w:rPr>
                <w:b/>
                <w:i/>
                <w:sz w:val="16"/>
              </w:rPr>
            </w:pPr>
            <w:r>
              <w:rPr>
                <w:b/>
                <w:i/>
                <w:w w:val="95"/>
                <w:sz w:val="16"/>
              </w:rPr>
              <w:t>Incidencia </w:t>
            </w:r>
            <w:r>
              <w:rPr>
                <w:b/>
                <w:i/>
                <w:w w:val="85"/>
                <w:sz w:val="16"/>
              </w:rPr>
              <w:t>acumulada de </w:t>
            </w:r>
            <w:r>
              <w:rPr>
                <w:b/>
                <w:i/>
                <w:spacing w:val="-4"/>
                <w:w w:val="85"/>
                <w:sz w:val="16"/>
              </w:rPr>
              <w:t>casos </w:t>
            </w:r>
            <w:r>
              <w:rPr>
                <w:b/>
                <w:i/>
                <w:w w:val="90"/>
                <w:sz w:val="16"/>
              </w:rPr>
              <w:t>diagnosticados</w:t>
            </w:r>
            <w:r>
              <w:rPr>
                <w:b/>
                <w:i/>
                <w:spacing w:val="-28"/>
                <w:w w:val="90"/>
                <w:sz w:val="16"/>
              </w:rPr>
              <w:t> </w:t>
            </w:r>
            <w:r>
              <w:rPr>
                <w:b/>
                <w:i/>
                <w:w w:val="90"/>
                <w:sz w:val="16"/>
              </w:rPr>
              <w:t>en</w:t>
            </w:r>
            <w:r>
              <w:rPr>
                <w:b/>
                <w:i/>
                <w:spacing w:val="-28"/>
                <w:w w:val="90"/>
                <w:sz w:val="16"/>
              </w:rPr>
              <w:t> </w:t>
            </w:r>
            <w:r>
              <w:rPr>
                <w:b/>
                <w:i/>
                <w:w w:val="90"/>
                <w:sz w:val="16"/>
              </w:rPr>
              <w:t>7</w:t>
            </w:r>
          </w:p>
          <w:p>
            <w:pPr>
              <w:pStyle w:val="TableParagraph"/>
              <w:spacing w:before="1"/>
              <w:ind w:left="2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días </w:t>
            </w:r>
            <w:r>
              <w:rPr>
                <w:b/>
                <w:i/>
                <w:sz w:val="16"/>
                <w:vertAlign w:val="superscript"/>
              </w:rPr>
              <w:t>1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5" w:lineRule="auto" w:before="1"/>
              <w:ind w:left="28" w:right="75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Casos confirmados (por fecha </w:t>
            </w:r>
            <w:r>
              <w:rPr>
                <w:i/>
                <w:sz w:val="16"/>
              </w:rPr>
              <w:t>de diagnóstico) en 7 días</w:t>
            </w:r>
          </w:p>
          <w:p>
            <w:pPr>
              <w:pStyle w:val="TableParagraph"/>
              <w:spacing w:line="180" w:lineRule="exact"/>
              <w:ind w:left="2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*100.000 </w:t>
            </w:r>
            <w:r>
              <w:rPr>
                <w:i/>
                <w:w w:val="110"/>
                <w:sz w:val="16"/>
              </w:rPr>
              <w:t>/ </w:t>
            </w:r>
            <w:r>
              <w:rPr>
                <w:i/>
                <w:w w:val="105"/>
                <w:sz w:val="16"/>
              </w:rPr>
              <w:t>número de</w:t>
            </w:r>
          </w:p>
          <w:p>
            <w:pPr>
              <w:pStyle w:val="TableParagraph"/>
              <w:spacing w:before="41"/>
              <w:ind w:left="28"/>
              <w:rPr>
                <w:i/>
                <w:sz w:val="16"/>
              </w:rPr>
            </w:pPr>
            <w:r>
              <w:rPr>
                <w:i/>
                <w:sz w:val="16"/>
              </w:rPr>
              <w:t>habitantes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51" w:right="1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≤10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79"/>
              <w:rPr>
                <w:i/>
                <w:sz w:val="20"/>
              </w:rPr>
            </w:pPr>
            <w:r>
              <w:rPr>
                <w:i/>
                <w:sz w:val="20"/>
              </w:rPr>
              <w:t>&gt;10 a ≤25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67"/>
              <w:rPr>
                <w:i/>
                <w:sz w:val="20"/>
              </w:rPr>
            </w:pPr>
            <w:r>
              <w:rPr>
                <w:i/>
                <w:sz w:val="20"/>
              </w:rPr>
              <w:t>&gt;25 a ≤75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72" w:right="5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&gt;75 a ≤125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43" w:right="131"/>
              <w:jc w:val="center"/>
              <w:rPr>
                <w:i/>
                <w:sz w:val="20"/>
              </w:rPr>
            </w:pPr>
            <w:r>
              <w:rPr>
                <w:i/>
                <w:color w:val="FFFFFF"/>
                <w:sz w:val="20"/>
              </w:rPr>
              <w:t>&gt;125</w:t>
            </w:r>
          </w:p>
        </w:tc>
        <w:tc>
          <w:tcPr>
            <w:tcW w:w="1190" w:type="dxa"/>
          </w:tcPr>
          <w:p>
            <w:pPr>
              <w:pStyle w:val="TableParagraph"/>
              <w:spacing w:line="292" w:lineRule="auto" w:before="1"/>
              <w:ind w:left="29"/>
              <w:rPr>
                <w:i/>
                <w:sz w:val="16"/>
              </w:rPr>
            </w:pPr>
            <w:r>
              <w:rPr>
                <w:i/>
                <w:sz w:val="16"/>
              </w:rPr>
              <w:t>Declaración </w:t>
            </w:r>
            <w:r>
              <w:rPr>
                <w:i/>
                <w:w w:val="95"/>
                <w:sz w:val="16"/>
              </w:rPr>
              <w:t>individualizada </w:t>
            </w:r>
            <w:r>
              <w:rPr>
                <w:i/>
                <w:sz w:val="16"/>
              </w:rPr>
              <w:t>obligatoria</w:t>
            </w:r>
          </w:p>
          <w:p>
            <w:pPr>
              <w:pStyle w:val="TableParagraph"/>
              <w:spacing w:before="1"/>
              <w:ind w:left="2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(SIVIES)</w:t>
            </w:r>
          </w:p>
        </w:tc>
      </w:tr>
      <w:tr>
        <w:trPr>
          <w:trHeight w:val="1122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T2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2" w:lineRule="auto" w:before="1"/>
              <w:ind w:left="26" w:right="-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Incidencia </w:t>
            </w:r>
            <w:r>
              <w:rPr>
                <w:b/>
                <w:w w:val="85"/>
                <w:sz w:val="16"/>
              </w:rPr>
              <w:t>acumulada de casos </w:t>
            </w:r>
            <w:r>
              <w:rPr>
                <w:b/>
                <w:w w:val="95"/>
                <w:sz w:val="16"/>
              </w:rPr>
              <w:t>con 65 o más años </w:t>
            </w:r>
            <w:r>
              <w:rPr>
                <w:b/>
                <w:w w:val="90"/>
                <w:sz w:val="16"/>
              </w:rPr>
              <w:t>diagnosticados en</w:t>
            </w:r>
          </w:p>
          <w:p>
            <w:pPr>
              <w:pStyle w:val="TableParagraph"/>
              <w:spacing w:before="2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14 días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2" w:lineRule="auto" w:before="113"/>
              <w:ind w:left="28" w:right="133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Casos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≥</w:t>
            </w:r>
            <w:r>
              <w:rPr>
                <w:i/>
                <w:spacing w:val="-25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65</w:t>
            </w:r>
            <w:r>
              <w:rPr>
                <w:i/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años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confirmados (por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fecha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diagnóstico)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 </w:t>
            </w:r>
            <w:r>
              <w:rPr>
                <w:sz w:val="16"/>
              </w:rPr>
              <w:t>14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días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*100.000</w:t>
            </w:r>
            <w:r>
              <w:rPr>
                <w:spacing w:val="-30"/>
                <w:sz w:val="16"/>
              </w:rPr>
              <w:t> </w:t>
            </w:r>
            <w:r>
              <w:rPr>
                <w:w w:val="110"/>
                <w:sz w:val="16"/>
              </w:rPr>
              <w:t>/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sz w:val="16"/>
              </w:rPr>
              <w:t>número</w:t>
            </w:r>
            <w:r>
              <w:rPr>
                <w:spacing w:val="-31"/>
                <w:sz w:val="16"/>
              </w:rPr>
              <w:t> </w:t>
            </w:r>
            <w:r>
              <w:rPr>
                <w:spacing w:val="-7"/>
                <w:sz w:val="16"/>
              </w:rPr>
              <w:t>de </w:t>
            </w:r>
            <w:r>
              <w:rPr>
                <w:sz w:val="16"/>
              </w:rPr>
              <w:t>habitantes</w:t>
            </w:r>
            <w:r>
              <w:rPr>
                <w:spacing w:val="-16"/>
                <w:sz w:val="16"/>
              </w:rPr>
              <w:t> </w:t>
            </w:r>
            <w:r>
              <w:rPr>
                <w:i/>
                <w:sz w:val="16"/>
              </w:rPr>
              <w:t>≥</w:t>
            </w:r>
            <w:r>
              <w:rPr>
                <w:i/>
                <w:spacing w:val="-13"/>
                <w:sz w:val="16"/>
              </w:rPr>
              <w:t> </w:t>
            </w:r>
            <w:r>
              <w:rPr>
                <w:i/>
                <w:sz w:val="16"/>
              </w:rPr>
              <w:t>65</w:t>
            </w:r>
            <w:r>
              <w:rPr>
                <w:i/>
                <w:spacing w:val="-15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51" w:right="161"/>
              <w:jc w:val="center"/>
              <w:rPr>
                <w:sz w:val="20"/>
              </w:rPr>
            </w:pPr>
            <w:r>
              <w:rPr>
                <w:sz w:val="20"/>
              </w:rPr>
              <w:t>≤20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284"/>
              <w:rPr>
                <w:sz w:val="20"/>
              </w:rPr>
            </w:pPr>
            <w:r>
              <w:rPr>
                <w:sz w:val="20"/>
              </w:rPr>
              <w:t>&gt;20 a ≤50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&gt;50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≤100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70" w:right="59"/>
              <w:jc w:val="center"/>
              <w:rPr>
                <w:sz w:val="20"/>
              </w:rPr>
            </w:pPr>
            <w:r>
              <w:rPr>
                <w:sz w:val="20"/>
              </w:rPr>
              <w:t>&gt;100 a ≤150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43" w:right="13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&gt;150</w:t>
            </w:r>
          </w:p>
        </w:tc>
        <w:tc>
          <w:tcPr>
            <w:tcW w:w="1190" w:type="dxa"/>
          </w:tcPr>
          <w:p>
            <w:pPr>
              <w:pStyle w:val="TableParagraph"/>
              <w:spacing w:line="292" w:lineRule="auto" w:before="113"/>
              <w:ind w:left="29"/>
              <w:rPr>
                <w:sz w:val="16"/>
              </w:rPr>
            </w:pPr>
            <w:r>
              <w:rPr>
                <w:sz w:val="16"/>
              </w:rPr>
              <w:t>Declaración </w:t>
            </w:r>
            <w:r>
              <w:rPr>
                <w:w w:val="95"/>
                <w:sz w:val="16"/>
              </w:rPr>
              <w:t>individualizada </w:t>
            </w:r>
            <w:r>
              <w:rPr>
                <w:sz w:val="16"/>
              </w:rPr>
              <w:t>obligatoria (SIVIES)</w:t>
            </w:r>
          </w:p>
        </w:tc>
      </w:tr>
      <w:tr>
        <w:trPr>
          <w:trHeight w:val="1125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T2’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2" w:lineRule="auto" w:before="3"/>
              <w:ind w:left="26" w:right="31"/>
              <w:rPr>
                <w:b/>
                <w:i/>
                <w:sz w:val="16"/>
              </w:rPr>
            </w:pPr>
            <w:r>
              <w:rPr>
                <w:b/>
                <w:i/>
                <w:w w:val="95"/>
                <w:sz w:val="16"/>
              </w:rPr>
              <w:t>Incidencia </w:t>
            </w:r>
            <w:r>
              <w:rPr>
                <w:b/>
                <w:i/>
                <w:w w:val="85"/>
                <w:sz w:val="16"/>
              </w:rPr>
              <w:t>acumulada de </w:t>
            </w:r>
            <w:r>
              <w:rPr>
                <w:b/>
                <w:i/>
                <w:spacing w:val="-4"/>
                <w:w w:val="85"/>
                <w:sz w:val="16"/>
              </w:rPr>
              <w:t>casos </w:t>
            </w:r>
            <w:r>
              <w:rPr>
                <w:b/>
                <w:i/>
                <w:w w:val="95"/>
                <w:sz w:val="16"/>
              </w:rPr>
              <w:t>con</w:t>
            </w:r>
            <w:r>
              <w:rPr>
                <w:b/>
                <w:i/>
                <w:spacing w:val="-23"/>
                <w:w w:val="95"/>
                <w:sz w:val="16"/>
              </w:rPr>
              <w:t> </w:t>
            </w:r>
            <w:r>
              <w:rPr>
                <w:b/>
                <w:i/>
                <w:w w:val="95"/>
                <w:sz w:val="16"/>
              </w:rPr>
              <w:t>65</w:t>
            </w:r>
            <w:r>
              <w:rPr>
                <w:b/>
                <w:i/>
                <w:spacing w:val="-22"/>
                <w:w w:val="95"/>
                <w:sz w:val="16"/>
              </w:rPr>
              <w:t> </w:t>
            </w:r>
            <w:r>
              <w:rPr>
                <w:b/>
                <w:i/>
                <w:w w:val="95"/>
                <w:sz w:val="16"/>
              </w:rPr>
              <w:t>o</w:t>
            </w:r>
            <w:r>
              <w:rPr>
                <w:b/>
                <w:i/>
                <w:spacing w:val="-23"/>
                <w:w w:val="95"/>
                <w:sz w:val="16"/>
              </w:rPr>
              <w:t> </w:t>
            </w:r>
            <w:r>
              <w:rPr>
                <w:b/>
                <w:i/>
                <w:w w:val="95"/>
                <w:sz w:val="16"/>
              </w:rPr>
              <w:t>más</w:t>
            </w:r>
            <w:r>
              <w:rPr>
                <w:b/>
                <w:i/>
                <w:spacing w:val="-23"/>
                <w:w w:val="95"/>
                <w:sz w:val="16"/>
              </w:rPr>
              <w:t> </w:t>
            </w:r>
            <w:r>
              <w:rPr>
                <w:b/>
                <w:i/>
                <w:w w:val="95"/>
                <w:sz w:val="16"/>
              </w:rPr>
              <w:t>años </w:t>
            </w:r>
            <w:r>
              <w:rPr>
                <w:b/>
                <w:i/>
                <w:w w:val="90"/>
                <w:sz w:val="16"/>
              </w:rPr>
              <w:t>diagnosticados</w:t>
            </w:r>
            <w:r>
              <w:rPr>
                <w:b/>
                <w:i/>
                <w:spacing w:val="-28"/>
                <w:w w:val="90"/>
                <w:sz w:val="16"/>
              </w:rPr>
              <w:t> </w:t>
            </w:r>
            <w:r>
              <w:rPr>
                <w:b/>
                <w:i/>
                <w:w w:val="90"/>
                <w:sz w:val="16"/>
              </w:rPr>
              <w:t>en</w:t>
            </w:r>
            <w:r>
              <w:rPr>
                <w:b/>
                <w:i/>
                <w:spacing w:val="-28"/>
                <w:w w:val="90"/>
                <w:sz w:val="16"/>
              </w:rPr>
              <w:t> </w:t>
            </w:r>
            <w:r>
              <w:rPr>
                <w:b/>
                <w:i/>
                <w:w w:val="90"/>
                <w:sz w:val="16"/>
              </w:rPr>
              <w:t>7</w:t>
            </w:r>
          </w:p>
          <w:p>
            <w:pPr>
              <w:pStyle w:val="TableParagraph"/>
              <w:spacing w:line="184" w:lineRule="exact"/>
              <w:ind w:left="2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días</w:t>
            </w:r>
            <w:r>
              <w:rPr>
                <w:b/>
                <w:i/>
                <w:sz w:val="16"/>
                <w:vertAlign w:val="superscript"/>
              </w:rPr>
              <w:t>1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2" w:lineRule="auto" w:before="113"/>
              <w:ind w:left="28" w:right="75"/>
              <w:rPr>
                <w:sz w:val="16"/>
              </w:rPr>
            </w:pPr>
            <w:r>
              <w:rPr>
                <w:i/>
                <w:w w:val="95"/>
                <w:sz w:val="16"/>
              </w:rPr>
              <w:t>Casos</w:t>
            </w:r>
            <w:r>
              <w:rPr>
                <w:i/>
                <w:spacing w:val="-23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≥</w:t>
            </w:r>
            <w:r>
              <w:rPr>
                <w:i/>
                <w:spacing w:val="-22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65</w:t>
            </w:r>
            <w:r>
              <w:rPr>
                <w:i/>
                <w:spacing w:val="-21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años</w:t>
            </w:r>
            <w:r>
              <w:rPr>
                <w:i/>
                <w:spacing w:val="-22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confirmados (por</w:t>
            </w:r>
            <w:r>
              <w:rPr>
                <w:i/>
                <w:spacing w:val="-21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fecha</w:t>
            </w:r>
            <w:r>
              <w:rPr>
                <w:i/>
                <w:spacing w:val="-21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de</w:t>
            </w:r>
            <w:r>
              <w:rPr>
                <w:i/>
                <w:spacing w:val="-19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diagnóstico)</w:t>
            </w:r>
            <w:r>
              <w:rPr>
                <w:i/>
                <w:spacing w:val="-20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en</w:t>
            </w:r>
            <w:r>
              <w:rPr>
                <w:i/>
                <w:spacing w:val="-22"/>
                <w:w w:val="95"/>
                <w:sz w:val="16"/>
              </w:rPr>
              <w:t> </w:t>
            </w:r>
            <w:r>
              <w:rPr>
                <w:i/>
                <w:w w:val="95"/>
                <w:sz w:val="16"/>
              </w:rPr>
              <w:t>7 </w:t>
            </w:r>
            <w:r>
              <w:rPr>
                <w:i/>
                <w:sz w:val="16"/>
              </w:rPr>
              <w:t>días *100.000 </w:t>
            </w:r>
            <w:r>
              <w:rPr>
                <w:i/>
                <w:w w:val="110"/>
                <w:sz w:val="16"/>
              </w:rPr>
              <w:t>/ </w:t>
            </w:r>
            <w:r>
              <w:rPr>
                <w:i/>
                <w:sz w:val="16"/>
              </w:rPr>
              <w:t>número de habitantes</w:t>
            </w:r>
            <w:r>
              <w:rPr>
                <w:i/>
                <w:spacing w:val="-15"/>
                <w:sz w:val="16"/>
              </w:rPr>
              <w:t> </w:t>
            </w:r>
            <w:r>
              <w:rPr>
                <w:i/>
                <w:sz w:val="16"/>
              </w:rPr>
              <w:t>≥</w:t>
            </w:r>
            <w:r>
              <w:rPr>
                <w:i/>
                <w:spacing w:val="-13"/>
                <w:sz w:val="16"/>
              </w:rPr>
              <w:t> </w:t>
            </w:r>
            <w:r>
              <w:rPr>
                <w:i/>
                <w:sz w:val="16"/>
              </w:rPr>
              <w:t>65</w:t>
            </w:r>
            <w:r>
              <w:rPr>
                <w:i/>
                <w:spacing w:val="-14"/>
                <w:sz w:val="16"/>
              </w:rPr>
              <w:t> </w:t>
            </w:r>
            <w:r>
              <w:rPr>
                <w:sz w:val="16"/>
              </w:rPr>
              <w:t>años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51" w:right="1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≤10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279"/>
              <w:rPr>
                <w:i/>
                <w:sz w:val="20"/>
              </w:rPr>
            </w:pPr>
            <w:r>
              <w:rPr>
                <w:i/>
                <w:sz w:val="20"/>
              </w:rPr>
              <w:t>&gt;10 a ≤25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67"/>
              <w:rPr>
                <w:i/>
                <w:sz w:val="20"/>
              </w:rPr>
            </w:pPr>
            <w:r>
              <w:rPr>
                <w:i/>
                <w:sz w:val="20"/>
              </w:rPr>
              <w:t>&gt;25 a ≤50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72" w:right="5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&gt;50 a ≤75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43" w:right="131"/>
              <w:jc w:val="center"/>
              <w:rPr>
                <w:i/>
                <w:sz w:val="20"/>
              </w:rPr>
            </w:pPr>
            <w:r>
              <w:rPr>
                <w:i/>
                <w:color w:val="FFFFFF"/>
                <w:sz w:val="20"/>
              </w:rPr>
              <w:t>&gt;75</w:t>
            </w:r>
          </w:p>
        </w:tc>
        <w:tc>
          <w:tcPr>
            <w:tcW w:w="1190" w:type="dxa"/>
          </w:tcPr>
          <w:p>
            <w:pPr>
              <w:pStyle w:val="TableParagraph"/>
              <w:spacing w:line="292" w:lineRule="auto" w:before="113"/>
              <w:ind w:left="29"/>
              <w:rPr>
                <w:i/>
                <w:sz w:val="16"/>
              </w:rPr>
            </w:pPr>
            <w:r>
              <w:rPr>
                <w:i/>
                <w:sz w:val="16"/>
              </w:rPr>
              <w:t>Declaración </w:t>
            </w:r>
            <w:r>
              <w:rPr>
                <w:i/>
                <w:w w:val="95"/>
                <w:sz w:val="16"/>
              </w:rPr>
              <w:t>individualizada </w:t>
            </w:r>
            <w:r>
              <w:rPr>
                <w:i/>
                <w:sz w:val="16"/>
              </w:rPr>
              <w:t>obligatoria (SIVIES)</w:t>
            </w:r>
          </w:p>
        </w:tc>
      </w:tr>
      <w:tr>
        <w:trPr>
          <w:trHeight w:val="897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T3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5" w:lineRule="auto" w:before="111"/>
              <w:ind w:left="26" w:right="18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Positividad global </w:t>
            </w:r>
            <w:r>
              <w:rPr>
                <w:b/>
                <w:w w:val="95"/>
                <w:sz w:val="16"/>
              </w:rPr>
              <w:t>de las PDIA</w:t>
            </w:r>
            <w:r>
              <w:rPr>
                <w:b/>
                <w:w w:val="95"/>
                <w:sz w:val="16"/>
                <w:vertAlign w:val="superscript"/>
              </w:rPr>
              <w:t>2</w:t>
            </w:r>
            <w:r>
              <w:rPr>
                <w:b/>
                <w:w w:val="95"/>
                <w:sz w:val="16"/>
                <w:vertAlign w:val="baseline"/>
              </w:rPr>
              <w:t> por semana</w:t>
            </w:r>
          </w:p>
        </w:tc>
        <w:tc>
          <w:tcPr>
            <w:tcW w:w="2126" w:type="dxa"/>
          </w:tcPr>
          <w:p>
            <w:pPr>
              <w:pStyle w:val="TableParagraph"/>
              <w:spacing w:line="290" w:lineRule="auto" w:before="1"/>
              <w:ind w:left="28" w:right="299"/>
              <w:rPr>
                <w:sz w:val="16"/>
              </w:rPr>
            </w:pPr>
            <w:r>
              <w:rPr>
                <w:sz w:val="16"/>
              </w:rPr>
              <w:t>Número de pruebas con </w:t>
            </w:r>
            <w:r>
              <w:rPr>
                <w:w w:val="95"/>
                <w:sz w:val="16"/>
              </w:rPr>
              <w:t>resultado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positivo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días</w:t>
            </w:r>
          </w:p>
          <w:p>
            <w:pPr>
              <w:pStyle w:val="TableParagraph"/>
              <w:spacing w:before="3"/>
              <w:ind w:left="28"/>
              <w:rPr>
                <w:sz w:val="16"/>
              </w:rPr>
            </w:pPr>
            <w:r>
              <w:rPr>
                <w:sz w:val="16"/>
              </w:rPr>
              <w:t>*100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Número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pruebas</w:t>
            </w:r>
          </w:p>
          <w:p>
            <w:pPr>
              <w:pStyle w:val="TableParagraph"/>
              <w:spacing w:before="39"/>
              <w:ind w:left="28"/>
              <w:rPr>
                <w:sz w:val="16"/>
              </w:rPr>
            </w:pPr>
            <w:r>
              <w:rPr>
                <w:sz w:val="16"/>
              </w:rPr>
              <w:t>realizadas en 7 días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54" w:right="1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≤4%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w w:val="95"/>
                <w:sz w:val="20"/>
              </w:rPr>
              <w:t>&gt;4% a ≤7%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&gt;7% a ≤10%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73" w:right="5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&gt;10% a ≤15%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43" w:right="131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&gt;15%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b/>
                <w:sz w:val="13"/>
              </w:rPr>
            </w:pPr>
          </w:p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w w:val="85"/>
                <w:sz w:val="16"/>
              </w:rPr>
              <w:t>SERLAB</w:t>
            </w:r>
          </w:p>
        </w:tc>
      </w:tr>
      <w:tr>
        <w:trPr>
          <w:trHeight w:val="1348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T4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295" w:lineRule="auto"/>
              <w:ind w:left="26" w:right="4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Porcentaje de casos </w:t>
            </w:r>
            <w:r>
              <w:rPr>
                <w:b/>
                <w:sz w:val="16"/>
              </w:rPr>
              <w:t>con trazabilidad</w:t>
            </w:r>
            <w:r>
              <w:rPr>
                <w:b/>
                <w:sz w:val="16"/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5" w:lineRule="auto" w:before="113"/>
              <w:ind w:left="28"/>
              <w:rPr>
                <w:sz w:val="16"/>
              </w:rPr>
            </w:pPr>
            <w:r>
              <w:rPr>
                <w:sz w:val="16"/>
              </w:rPr>
              <w:t>Número de casos </w:t>
            </w:r>
            <w:r>
              <w:rPr>
                <w:w w:val="90"/>
                <w:sz w:val="16"/>
              </w:rPr>
              <w:t>diagnosticados con trazabilidad</w:t>
            </w:r>
          </w:p>
          <w:p>
            <w:pPr>
              <w:pStyle w:val="TableParagraph"/>
              <w:spacing w:line="292" w:lineRule="auto"/>
              <w:ind w:left="28" w:right="-5"/>
              <w:rPr>
                <w:sz w:val="16"/>
              </w:rPr>
            </w:pPr>
            <w:r>
              <w:rPr>
                <w:sz w:val="16"/>
              </w:rPr>
              <w:t>*100 </w:t>
            </w:r>
            <w:r>
              <w:rPr>
                <w:w w:val="110"/>
                <w:sz w:val="16"/>
              </w:rPr>
              <w:t>/ </w:t>
            </w:r>
            <w:r>
              <w:rPr>
                <w:sz w:val="16"/>
              </w:rPr>
              <w:t>Número total de casos </w:t>
            </w:r>
            <w:r>
              <w:rPr>
                <w:w w:val="90"/>
                <w:sz w:val="16"/>
              </w:rPr>
              <w:t>confirmados diagnosticados los </w:t>
            </w:r>
            <w:r>
              <w:rPr>
                <w:sz w:val="16"/>
              </w:rPr>
              <w:t>últimos 7 días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51" w:right="1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&gt;80%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≤80% a &gt;65%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right="1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≤65%</w:t>
            </w:r>
            <w:r>
              <w:rPr>
                <w:spacing w:val="-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&gt;50%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73" w:right="5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≤50% a &gt;30%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43" w:right="13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≤30%</w:t>
            </w:r>
          </w:p>
        </w:tc>
        <w:tc>
          <w:tcPr>
            <w:tcW w:w="1190" w:type="dxa"/>
          </w:tcPr>
          <w:p>
            <w:pPr>
              <w:pStyle w:val="TableParagraph"/>
              <w:spacing w:line="292" w:lineRule="auto" w:before="1"/>
              <w:ind w:left="29"/>
              <w:rPr>
                <w:sz w:val="16"/>
              </w:rPr>
            </w:pPr>
            <w:r>
              <w:rPr>
                <w:sz w:val="16"/>
              </w:rPr>
              <w:t>Declaración </w:t>
            </w:r>
            <w:r>
              <w:rPr>
                <w:w w:val="95"/>
                <w:sz w:val="16"/>
              </w:rPr>
              <w:t>individualizada </w:t>
            </w:r>
            <w:r>
              <w:rPr>
                <w:sz w:val="16"/>
              </w:rPr>
              <w:t>obligatoria (SIVIES) e</w:t>
            </w:r>
          </w:p>
          <w:p>
            <w:pPr>
              <w:pStyle w:val="TableParagraph"/>
              <w:spacing w:before="2"/>
              <w:ind w:left="29"/>
              <w:rPr>
                <w:sz w:val="16"/>
              </w:rPr>
            </w:pPr>
            <w:r>
              <w:rPr>
                <w:sz w:val="16"/>
              </w:rPr>
              <w:t>información de</w:t>
            </w:r>
          </w:p>
          <w:p>
            <w:pPr>
              <w:pStyle w:val="TableParagraph"/>
              <w:spacing w:before="39"/>
              <w:ind w:left="29"/>
              <w:rPr>
                <w:sz w:val="16"/>
              </w:rPr>
            </w:pPr>
            <w:r>
              <w:rPr>
                <w:sz w:val="16"/>
              </w:rPr>
              <w:t>la CCAA</w:t>
            </w:r>
          </w:p>
        </w:tc>
      </w:tr>
      <w:tr>
        <w:trPr>
          <w:trHeight w:val="280" w:hRule="atLeast"/>
        </w:trPr>
        <w:tc>
          <w:tcPr>
            <w:tcW w:w="11451" w:type="dxa"/>
            <w:gridSpan w:val="9"/>
            <w:shd w:val="clear" w:color="auto" w:fill="E7E6E6"/>
          </w:tcPr>
          <w:p>
            <w:pPr>
              <w:pStyle w:val="TableParagraph"/>
              <w:spacing w:before="2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BLOQUE II: Nivel de utilización de servicios asistenciales por COVID-19</w:t>
            </w:r>
          </w:p>
        </w:tc>
      </w:tr>
      <w:tr>
        <w:trPr>
          <w:trHeight w:val="1122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A1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2" w:lineRule="auto" w:before="113"/>
              <w:ind w:left="26" w:right="-1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Ocupación de camas de </w:t>
            </w:r>
            <w:r>
              <w:rPr>
                <w:b/>
                <w:w w:val="85"/>
                <w:sz w:val="16"/>
              </w:rPr>
              <w:t>hospitalización por </w:t>
            </w:r>
            <w:r>
              <w:rPr>
                <w:b/>
                <w:w w:val="90"/>
                <w:sz w:val="16"/>
              </w:rPr>
              <w:t>casos de COVID-19</w:t>
            </w:r>
            <w:r>
              <w:rPr>
                <w:b/>
                <w:w w:val="90"/>
                <w:sz w:val="16"/>
                <w:vertAlign w:val="superscript"/>
              </w:rPr>
              <w:t>4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2" w:lineRule="auto" w:before="1"/>
              <w:ind w:left="28" w:right="53"/>
              <w:rPr>
                <w:sz w:val="16"/>
              </w:rPr>
            </w:pPr>
            <w:r>
              <w:rPr>
                <w:sz w:val="16"/>
              </w:rPr>
              <w:t>Número de camas de </w:t>
            </w:r>
            <w:r>
              <w:rPr>
                <w:w w:val="95"/>
                <w:sz w:val="16"/>
              </w:rPr>
              <w:t>hospitalización ocupadas por casos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COVID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Número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total de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camas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hospitalización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</w:p>
          <w:p>
            <w:pPr>
              <w:pStyle w:val="TableParagraph"/>
              <w:spacing w:line="184" w:lineRule="exact"/>
              <w:ind w:left="28"/>
              <w:rPr>
                <w:sz w:val="16"/>
              </w:rPr>
            </w:pPr>
            <w:r>
              <w:rPr>
                <w:sz w:val="16"/>
              </w:rPr>
              <w:t>funcionamiento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77" w:right="15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≤2%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w w:val="95"/>
                <w:sz w:val="20"/>
              </w:rPr>
              <w:t>&gt;2% a ≤5%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&gt;5% a ≤10%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73" w:right="5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&gt;10% a ≤15%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43" w:right="131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&gt;15%</w:t>
            </w:r>
          </w:p>
        </w:tc>
        <w:tc>
          <w:tcPr>
            <w:tcW w:w="1190" w:type="dxa"/>
          </w:tcPr>
          <w:p>
            <w:pPr>
              <w:pStyle w:val="TableParagraph"/>
              <w:spacing w:line="292" w:lineRule="auto" w:before="113"/>
              <w:ind w:left="29" w:right="170"/>
              <w:rPr>
                <w:sz w:val="16"/>
              </w:rPr>
            </w:pPr>
            <w:r>
              <w:rPr>
                <w:w w:val="90"/>
                <w:sz w:val="16"/>
              </w:rPr>
              <w:t>Declaración de </w:t>
            </w:r>
            <w:r>
              <w:rPr>
                <w:sz w:val="16"/>
              </w:rPr>
              <w:t>datos de capacidad asistencial</w:t>
            </w:r>
          </w:p>
        </w:tc>
      </w:tr>
      <w:tr>
        <w:trPr>
          <w:trHeight w:val="1122" w:hRule="atLeast"/>
        </w:trPr>
        <w:tc>
          <w:tcPr>
            <w:tcW w:w="420" w:type="dxa"/>
            <w:shd w:val="clear" w:color="auto" w:fill="E7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A2</w:t>
            </w:r>
          </w:p>
        </w:tc>
        <w:tc>
          <w:tcPr>
            <w:tcW w:w="1416" w:type="dxa"/>
            <w:shd w:val="clear" w:color="auto" w:fill="E7E6E6"/>
          </w:tcPr>
          <w:p>
            <w:pPr>
              <w:pStyle w:val="TableParagraph"/>
              <w:spacing w:line="292" w:lineRule="auto" w:before="113"/>
              <w:ind w:left="26" w:right="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Ocupación de </w:t>
            </w:r>
            <w:r>
              <w:rPr>
                <w:b/>
                <w:w w:val="90"/>
                <w:sz w:val="16"/>
              </w:rPr>
              <w:t>camas de cuidados </w:t>
            </w:r>
            <w:r>
              <w:rPr>
                <w:b/>
                <w:w w:val="85"/>
                <w:sz w:val="16"/>
              </w:rPr>
              <w:t>críticos por casos de </w:t>
            </w:r>
            <w:r>
              <w:rPr>
                <w:b/>
                <w:w w:val="95"/>
                <w:sz w:val="16"/>
              </w:rPr>
              <w:t>COVID-19</w:t>
            </w:r>
            <w:r>
              <w:rPr>
                <w:b/>
                <w:w w:val="95"/>
                <w:sz w:val="16"/>
                <w:vertAlign w:val="superscript"/>
              </w:rPr>
              <w:t>4</w:t>
            </w:r>
          </w:p>
        </w:tc>
        <w:tc>
          <w:tcPr>
            <w:tcW w:w="2126" w:type="dxa"/>
            <w:shd w:val="clear" w:color="auto" w:fill="F2F2F2"/>
          </w:tcPr>
          <w:p>
            <w:pPr>
              <w:pStyle w:val="TableParagraph"/>
              <w:spacing w:line="292" w:lineRule="auto" w:before="1"/>
              <w:ind w:left="28" w:right="73"/>
              <w:rPr>
                <w:sz w:val="16"/>
              </w:rPr>
            </w:pPr>
            <w:r>
              <w:rPr>
                <w:w w:val="95"/>
                <w:sz w:val="16"/>
              </w:rPr>
              <w:t>Número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camas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cuidados críticos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ocupadas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por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 COVID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Número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camas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 </w:t>
            </w:r>
            <w:r>
              <w:rPr>
                <w:sz w:val="16"/>
              </w:rPr>
              <w:t>cuidados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críticos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totales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en</w:t>
            </w:r>
          </w:p>
          <w:p>
            <w:pPr>
              <w:pStyle w:val="TableParagraph"/>
              <w:spacing w:before="2"/>
              <w:ind w:left="28"/>
              <w:rPr>
                <w:sz w:val="16"/>
              </w:rPr>
            </w:pPr>
            <w:r>
              <w:rPr>
                <w:sz w:val="16"/>
              </w:rPr>
              <w:t>funcionamiento</w:t>
            </w:r>
          </w:p>
        </w:tc>
        <w:tc>
          <w:tcPr>
            <w:tcW w:w="1360" w:type="dxa"/>
            <w:shd w:val="clear" w:color="auto" w:fill="E2EFD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77" w:right="15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≤5%</w:t>
            </w:r>
          </w:p>
        </w:tc>
        <w:tc>
          <w:tcPr>
            <w:tcW w:w="1379" w:type="dxa"/>
            <w:shd w:val="clear" w:color="auto" w:fill="FFF2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right="18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&gt;5% a ≤10%</w:t>
            </w:r>
          </w:p>
        </w:tc>
        <w:tc>
          <w:tcPr>
            <w:tcW w:w="1132" w:type="dxa"/>
            <w:shd w:val="clear" w:color="auto" w:fill="FFAB56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right="1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&gt;10%</w:t>
            </w:r>
            <w:r>
              <w:rPr>
                <w:spacing w:val="-2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2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≤15%</w:t>
            </w:r>
          </w:p>
        </w:tc>
        <w:tc>
          <w:tcPr>
            <w:tcW w:w="1370" w:type="dxa"/>
            <w:shd w:val="clear" w:color="auto" w:fill="FF3D10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73" w:right="5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&gt;15% a ≤25%</w:t>
            </w:r>
          </w:p>
        </w:tc>
        <w:tc>
          <w:tcPr>
            <w:tcW w:w="1058" w:type="dxa"/>
            <w:shd w:val="clear" w:color="auto" w:fill="7D0729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43" w:right="131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&gt;25%</w:t>
            </w:r>
          </w:p>
        </w:tc>
        <w:tc>
          <w:tcPr>
            <w:tcW w:w="1190" w:type="dxa"/>
          </w:tcPr>
          <w:p>
            <w:pPr>
              <w:pStyle w:val="TableParagraph"/>
              <w:spacing w:line="292" w:lineRule="auto" w:before="113"/>
              <w:ind w:left="29" w:right="170"/>
              <w:rPr>
                <w:sz w:val="16"/>
              </w:rPr>
            </w:pPr>
            <w:r>
              <w:rPr>
                <w:w w:val="90"/>
                <w:sz w:val="16"/>
              </w:rPr>
              <w:t>Declaración de </w:t>
            </w:r>
            <w:r>
              <w:rPr>
                <w:sz w:val="16"/>
              </w:rPr>
              <w:t>datos de capacidad asistencial</w:t>
            </w:r>
          </w:p>
        </w:tc>
      </w:tr>
    </w:tbl>
    <w:p>
      <w:pPr>
        <w:spacing w:line="254" w:lineRule="auto" w:before="1"/>
        <w:ind w:left="1017" w:right="1020" w:firstLine="0"/>
        <w:jc w:val="both"/>
        <w:rPr>
          <w:i/>
          <w:sz w:val="18"/>
        </w:rPr>
      </w:pPr>
      <w:r>
        <w:rPr>
          <w:w w:val="95"/>
          <w:sz w:val="18"/>
          <w:vertAlign w:val="superscript"/>
        </w:rPr>
        <w:t>1</w:t>
      </w:r>
      <w:r>
        <w:rPr>
          <w:w w:val="95"/>
          <w:sz w:val="18"/>
          <w:vertAlign w:val="baseline"/>
        </w:rPr>
        <w:t>Estas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IA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deberán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calcularse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datos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consolidados,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sustrayendo</w:t>
      </w:r>
      <w:r>
        <w:rPr>
          <w:spacing w:val="-2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los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días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en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los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que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dicha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consolidación</w:t>
      </w:r>
      <w:r>
        <w:rPr>
          <w:spacing w:val="-2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considere</w:t>
      </w:r>
      <w:r>
        <w:rPr>
          <w:spacing w:val="-2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insuficiente. </w:t>
      </w:r>
      <w:r>
        <w:rPr>
          <w:sz w:val="18"/>
          <w:vertAlign w:val="baseline"/>
        </w:rPr>
        <w:t>Para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fecha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diagnóstico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utilizará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fecha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del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resultado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positivo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PDIA,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tal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y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como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establece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18"/>
          <w:sz w:val="18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Estrategia</w:t>
      </w:r>
      <w:r>
        <w:rPr>
          <w:i/>
          <w:color w:val="0562C1"/>
          <w:spacing w:val="-19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de</w:t>
      </w:r>
      <w:r>
        <w:rPr>
          <w:i/>
          <w:color w:val="0562C1"/>
          <w:sz w:val="18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detección</w:t>
      </w:r>
      <w:r>
        <w:rPr>
          <w:i/>
          <w:color w:val="0562C1"/>
          <w:spacing w:val="-12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precoz,</w:t>
      </w:r>
      <w:r>
        <w:rPr>
          <w:i/>
          <w:color w:val="0562C1"/>
          <w:spacing w:val="-12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vigilancia</w:t>
      </w:r>
      <w:r>
        <w:rPr>
          <w:i/>
          <w:color w:val="0562C1"/>
          <w:spacing w:val="-13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y</w:t>
      </w:r>
      <w:r>
        <w:rPr>
          <w:i/>
          <w:color w:val="0562C1"/>
          <w:spacing w:val="-12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control</w:t>
      </w:r>
      <w:r>
        <w:rPr>
          <w:i/>
          <w:color w:val="0562C1"/>
          <w:spacing w:val="-12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de</w:t>
      </w:r>
      <w:r>
        <w:rPr>
          <w:i/>
          <w:color w:val="0562C1"/>
          <w:spacing w:val="-12"/>
          <w:sz w:val="18"/>
          <w:u w:val="single" w:color="0562C1"/>
          <w:vertAlign w:val="baseline"/>
        </w:rPr>
        <w:t> </w:t>
      </w:r>
      <w:r>
        <w:rPr>
          <w:i/>
          <w:color w:val="0562C1"/>
          <w:sz w:val="18"/>
          <w:u w:val="single" w:color="0562C1"/>
          <w:vertAlign w:val="baseline"/>
        </w:rPr>
        <w:t>COVID-19</w:t>
      </w:r>
      <w:r>
        <w:rPr>
          <w:i/>
          <w:sz w:val="18"/>
          <w:vertAlign w:val="baseline"/>
        </w:rPr>
        <w:t>.</w:t>
      </w:r>
    </w:p>
    <w:p>
      <w:pPr>
        <w:spacing w:line="268" w:lineRule="auto" w:before="2"/>
        <w:ind w:left="1017" w:right="1021" w:firstLine="0"/>
        <w:jc w:val="both"/>
        <w:rPr>
          <w:sz w:val="18"/>
        </w:rPr>
      </w:pPr>
      <w:r>
        <w:rPr>
          <w:w w:val="95"/>
          <w:sz w:val="18"/>
          <w:vertAlign w:val="superscript"/>
        </w:rPr>
        <w:t>2</w:t>
      </w:r>
      <w:r>
        <w:rPr>
          <w:w w:val="95"/>
          <w:sz w:val="18"/>
          <w:vertAlign w:val="baseline"/>
        </w:rPr>
        <w:t>Pruebas</w:t>
      </w:r>
      <w:r>
        <w:rPr>
          <w:spacing w:val="-3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diagnósticas</w:t>
      </w:r>
      <w:r>
        <w:rPr>
          <w:spacing w:val="-3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</w:t>
      </w:r>
      <w:r>
        <w:rPr>
          <w:spacing w:val="-3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infección</w:t>
      </w:r>
      <w:r>
        <w:rPr>
          <w:spacing w:val="-3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activa,</w:t>
      </w:r>
      <w:r>
        <w:rPr>
          <w:spacing w:val="-3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según</w:t>
      </w:r>
      <w:r>
        <w:rPr>
          <w:spacing w:val="-3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</w:t>
      </w:r>
      <w:r>
        <w:rPr>
          <w:spacing w:val="-3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establece</w:t>
      </w:r>
      <w:r>
        <w:rPr>
          <w:spacing w:val="-3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en</w:t>
      </w:r>
      <w:r>
        <w:rPr>
          <w:spacing w:val="-3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la</w:t>
      </w:r>
      <w:r>
        <w:rPr>
          <w:spacing w:val="-29"/>
          <w:w w:val="95"/>
          <w:sz w:val="18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Estrategia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de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detección</w:t>
      </w:r>
      <w:r>
        <w:rPr>
          <w:color w:val="0562C1"/>
          <w:spacing w:val="-31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precoz,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vigilancia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y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control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de</w:t>
      </w:r>
      <w:r>
        <w:rPr>
          <w:color w:val="0562C1"/>
          <w:spacing w:val="-31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COVID-19</w:t>
      </w:r>
      <w:r>
        <w:rPr>
          <w:w w:val="95"/>
          <w:sz w:val="18"/>
          <w:vertAlign w:val="baseline"/>
        </w:rPr>
        <w:t>. </w:t>
      </w:r>
      <w:r>
        <w:rPr>
          <w:w w:val="95"/>
          <w:sz w:val="18"/>
          <w:vertAlign w:val="superscript"/>
        </w:rPr>
        <w:t>3</w:t>
      </w:r>
      <w:r>
        <w:rPr>
          <w:w w:val="95"/>
          <w:sz w:val="18"/>
          <w:vertAlign w:val="baseline"/>
        </w:rPr>
        <w:t>Casos</w:t>
      </w:r>
      <w:r>
        <w:rPr>
          <w:spacing w:val="-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trazabilidad</w:t>
      </w:r>
      <w:r>
        <w:rPr>
          <w:spacing w:val="-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son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aquellos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que</w:t>
      </w:r>
      <w:r>
        <w:rPr>
          <w:spacing w:val="-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en</w:t>
      </w:r>
      <w:r>
        <w:rPr>
          <w:spacing w:val="-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SIVIES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recojan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como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contactos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</w:t>
      </w:r>
      <w:r>
        <w:rPr>
          <w:spacing w:val="-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casos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confirmados.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(Si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la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CCAA</w:t>
      </w:r>
      <w:r>
        <w:rPr>
          <w:spacing w:val="-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dispone</w:t>
      </w:r>
      <w:r>
        <w:rPr>
          <w:spacing w:val="-3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 información,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pueden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incluir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aquí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también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los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casos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diagnosticados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asociados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un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brote).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Este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porcentaje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deberá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calcularse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con </w:t>
      </w:r>
      <w:r>
        <w:rPr>
          <w:sz w:val="18"/>
          <w:vertAlign w:val="baseline"/>
        </w:rPr>
        <w:t>datos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consolidados,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sustrayendo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los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días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20"/>
          <w:sz w:val="18"/>
          <w:vertAlign w:val="baseline"/>
        </w:rPr>
        <w:t> </w:t>
      </w:r>
      <w:r>
        <w:rPr>
          <w:sz w:val="18"/>
          <w:vertAlign w:val="baseline"/>
        </w:rPr>
        <w:t>los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que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dicha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consolidación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considere</w:t>
      </w:r>
      <w:r>
        <w:rPr>
          <w:spacing w:val="-18"/>
          <w:sz w:val="18"/>
          <w:vertAlign w:val="baseline"/>
        </w:rPr>
        <w:t> </w:t>
      </w:r>
      <w:r>
        <w:rPr>
          <w:sz w:val="18"/>
          <w:vertAlign w:val="baseline"/>
        </w:rPr>
        <w:t>insuficiente.</w:t>
      </w:r>
    </w:p>
    <w:p>
      <w:pPr>
        <w:spacing w:line="273" w:lineRule="auto" w:before="4"/>
        <w:ind w:left="1017" w:right="1019" w:firstLine="26"/>
        <w:jc w:val="both"/>
        <w:rPr>
          <w:sz w:val="18"/>
        </w:rPr>
      </w:pPr>
      <w:r>
        <w:rPr>
          <w:w w:val="95"/>
          <w:sz w:val="18"/>
          <w:vertAlign w:val="superscript"/>
        </w:rPr>
        <w:t>4</w:t>
      </w:r>
      <w:r>
        <w:rPr>
          <w:w w:val="95"/>
          <w:sz w:val="18"/>
          <w:vertAlign w:val="baseline"/>
        </w:rPr>
        <w:t>La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Unidad</w:t>
      </w:r>
      <w:r>
        <w:rPr>
          <w:spacing w:val="-2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Territorial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para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este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indicador</w:t>
      </w:r>
      <w:r>
        <w:rPr>
          <w:spacing w:val="-2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será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la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provincia,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isla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o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comunidad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autónoma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según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</w:t>
      </w:r>
      <w:r>
        <w:rPr>
          <w:spacing w:val="-2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establezca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en</w:t>
      </w:r>
      <w:r>
        <w:rPr>
          <w:spacing w:val="-22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cada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territorio.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Para </w:t>
      </w:r>
      <w:r>
        <w:rPr>
          <w:sz w:val="18"/>
          <w:vertAlign w:val="baseline"/>
        </w:rPr>
        <w:t>el</w:t>
      </w:r>
      <w:r>
        <w:rPr>
          <w:spacing w:val="-16"/>
          <w:sz w:val="18"/>
          <w:vertAlign w:val="baseline"/>
        </w:rPr>
        <w:t> </w:t>
      </w:r>
      <w:r>
        <w:rPr>
          <w:sz w:val="18"/>
          <w:vertAlign w:val="baseline"/>
        </w:rPr>
        <w:t>cálculo</w:t>
      </w:r>
      <w:r>
        <w:rPr>
          <w:spacing w:val="-14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camas</w:t>
      </w:r>
      <w:r>
        <w:rPr>
          <w:spacing w:val="-16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funcionamiento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tendrán</w:t>
      </w:r>
      <w:r>
        <w:rPr>
          <w:spacing w:val="-16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cuenta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exclusivamente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las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camas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operativas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para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uso</w:t>
      </w:r>
      <w:r>
        <w:rPr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inmediato</w:t>
      </w:r>
      <w:r>
        <w:rPr>
          <w:spacing w:val="-14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16"/>
          <w:sz w:val="18"/>
          <w:vertAlign w:val="baseline"/>
        </w:rPr>
        <w:t> </w:t>
      </w:r>
      <w:r>
        <w:rPr>
          <w:sz w:val="18"/>
          <w:vertAlign w:val="baseline"/>
        </w:rPr>
        <w:t>el momento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evaluación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tal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y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como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comunican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al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Ministerio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según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Resolución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19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junio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2020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por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que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se establece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información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sobre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capacidad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asistencial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y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25"/>
          <w:sz w:val="18"/>
          <w:vertAlign w:val="baseline"/>
        </w:rPr>
        <w:t> </w:t>
      </w:r>
      <w:r>
        <w:rPr>
          <w:sz w:val="18"/>
          <w:vertAlign w:val="baseline"/>
        </w:rPr>
        <w:t>necesidades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recursos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materiales</w:t>
      </w:r>
      <w:r>
        <w:rPr>
          <w:spacing w:val="-27"/>
          <w:sz w:val="18"/>
          <w:vertAlign w:val="baseline"/>
        </w:rPr>
        <w:t> </w:t>
      </w:r>
      <w:r>
        <w:rPr>
          <w:sz w:val="18"/>
          <w:vertAlign w:val="baseline"/>
        </w:rPr>
        <w:t>del</w:t>
      </w:r>
      <w:r>
        <w:rPr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sistema</w:t>
      </w:r>
      <w:r>
        <w:rPr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sanitario.</w:t>
      </w:r>
    </w:p>
    <w:p>
      <w:pPr>
        <w:spacing w:after="0" w:line="273" w:lineRule="auto"/>
        <w:jc w:val="both"/>
        <w:rPr>
          <w:sz w:val="18"/>
        </w:rPr>
        <w:sectPr>
          <w:pgSz w:w="11900" w:h="16840"/>
          <w:pgMar w:header="710" w:footer="1004" w:top="1780" w:bottom="1200" w:left="120" w:right="10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59"/>
        <w:ind w:left="1583"/>
        <w:jc w:val="both"/>
      </w:pPr>
      <w:r>
        <w:rPr/>
        <w:t>En aquellas situaciones en las que se tengan que valorar unidades territoriales de menos de</w:t>
      </w:r>
    </w:p>
    <w:p>
      <w:pPr>
        <w:pStyle w:val="ListParagraph"/>
        <w:numPr>
          <w:ilvl w:val="1"/>
          <w:numId w:val="3"/>
        </w:numPr>
        <w:tabs>
          <w:tab w:pos="2268" w:val="left" w:leader="none"/>
        </w:tabs>
        <w:spacing w:line="273" w:lineRule="auto" w:before="37" w:after="0"/>
        <w:ind w:left="1583" w:right="1588" w:firstLine="0"/>
        <w:jc w:val="both"/>
        <w:rPr>
          <w:sz w:val="22"/>
        </w:rPr>
      </w:pPr>
      <w:r>
        <w:rPr>
          <w:w w:val="95"/>
          <w:sz w:val="22"/>
        </w:rPr>
        <w:t>habitantes,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podrán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realizar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agrupaciones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territorios,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pueden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áreas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 salud,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gerencias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atención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integrada,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comarcas,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etc.,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evaluación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toma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medidas </w:t>
      </w:r>
      <w:r>
        <w:rPr>
          <w:sz w:val="22"/>
        </w:rPr>
        <w:t>conjuntas.</w:t>
      </w:r>
    </w:p>
    <w:p>
      <w:pPr>
        <w:pStyle w:val="BodyText"/>
        <w:spacing w:line="276" w:lineRule="auto" w:before="165"/>
        <w:ind w:left="1583" w:right="1587"/>
        <w:jc w:val="both"/>
      </w:pPr>
      <w:r>
        <w:rPr/>
        <w:t>La valoración de municipios o territorios pequeños, especialmente de menos de 5.000 </w:t>
      </w:r>
      <w:r>
        <w:rPr>
          <w:w w:val="95"/>
        </w:rPr>
        <w:t>habitantes,</w:t>
      </w:r>
      <w:r>
        <w:rPr>
          <w:spacing w:val="-21"/>
          <w:w w:val="95"/>
        </w:rPr>
        <w:t> </w:t>
      </w:r>
      <w:r>
        <w:rPr>
          <w:w w:val="95"/>
        </w:rPr>
        <w:t>debe</w:t>
      </w:r>
      <w:r>
        <w:rPr>
          <w:spacing w:val="-19"/>
          <w:w w:val="95"/>
        </w:rPr>
        <w:t> </w:t>
      </w:r>
      <w:r>
        <w:rPr>
          <w:w w:val="95"/>
        </w:rPr>
        <w:t>hacerse</w:t>
      </w:r>
      <w:r>
        <w:rPr>
          <w:spacing w:val="-19"/>
          <w:w w:val="95"/>
        </w:rPr>
        <w:t> </w:t>
      </w:r>
      <w:r>
        <w:rPr>
          <w:w w:val="95"/>
        </w:rPr>
        <w:t>siempre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forma</w:t>
      </w:r>
      <w:r>
        <w:rPr>
          <w:spacing w:val="-21"/>
          <w:w w:val="95"/>
        </w:rPr>
        <w:t> </w:t>
      </w:r>
      <w:r>
        <w:rPr>
          <w:w w:val="95"/>
        </w:rPr>
        <w:t>muy</w:t>
      </w:r>
      <w:r>
        <w:rPr>
          <w:spacing w:val="-20"/>
          <w:w w:val="95"/>
        </w:rPr>
        <w:t> </w:t>
      </w:r>
      <w:r>
        <w:rPr>
          <w:w w:val="95"/>
        </w:rPr>
        <w:t>local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basada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contexto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situación</w:t>
      </w:r>
      <w:r>
        <w:rPr>
          <w:spacing w:val="-20"/>
          <w:w w:val="95"/>
        </w:rPr>
        <w:t> </w:t>
      </w:r>
      <w:r>
        <w:rPr>
          <w:w w:val="95"/>
        </w:rPr>
        <w:t>de cada</w:t>
      </w:r>
      <w:r>
        <w:rPr>
          <w:spacing w:val="-15"/>
          <w:w w:val="95"/>
        </w:rPr>
        <w:t> </w:t>
      </w:r>
      <w:r>
        <w:rPr>
          <w:w w:val="95"/>
        </w:rPr>
        <w:t>lugar.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este</w:t>
      </w:r>
      <w:r>
        <w:rPr>
          <w:spacing w:val="-15"/>
          <w:w w:val="95"/>
        </w:rPr>
        <w:t> </w:t>
      </w:r>
      <w:r>
        <w:rPr>
          <w:w w:val="95"/>
        </w:rPr>
        <w:t>sentido,</w:t>
      </w:r>
      <w:r>
        <w:rPr>
          <w:spacing w:val="-15"/>
          <w:w w:val="95"/>
        </w:rPr>
        <w:t> </w:t>
      </w:r>
      <w:r>
        <w:rPr>
          <w:w w:val="95"/>
        </w:rPr>
        <w:t>más</w:t>
      </w:r>
      <w:r>
        <w:rPr>
          <w:spacing w:val="-14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establecer</w:t>
      </w:r>
      <w:r>
        <w:rPr>
          <w:spacing w:val="-14"/>
          <w:w w:val="95"/>
        </w:rPr>
        <w:t> </w:t>
      </w:r>
      <w:r>
        <w:rPr>
          <w:w w:val="95"/>
        </w:rPr>
        <w:t>niveles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riesgo,</w:t>
      </w:r>
      <w:r>
        <w:rPr>
          <w:spacing w:val="-15"/>
          <w:w w:val="95"/>
        </w:rPr>
        <w:t> </w:t>
      </w:r>
      <w:r>
        <w:rPr>
          <w:w w:val="95"/>
        </w:rPr>
        <w:t>se</w:t>
      </w:r>
      <w:r>
        <w:rPr>
          <w:spacing w:val="-15"/>
          <w:w w:val="95"/>
        </w:rPr>
        <w:t> </w:t>
      </w:r>
      <w:r>
        <w:rPr>
          <w:w w:val="95"/>
        </w:rPr>
        <w:t>deben</w:t>
      </w:r>
      <w:r>
        <w:rPr>
          <w:spacing w:val="-15"/>
          <w:w w:val="95"/>
        </w:rPr>
        <w:t> </w:t>
      </w:r>
      <w:r>
        <w:rPr>
          <w:w w:val="95"/>
        </w:rPr>
        <w:t>adoptar</w:t>
      </w:r>
      <w:r>
        <w:rPr>
          <w:spacing w:val="-16"/>
          <w:w w:val="95"/>
        </w:rPr>
        <w:t> </w:t>
      </w:r>
      <w:r>
        <w:rPr>
          <w:w w:val="95"/>
        </w:rPr>
        <w:t>medidas </w:t>
      </w:r>
      <w:r>
        <w:rPr/>
        <w:t>muy</w:t>
      </w:r>
      <w:r>
        <w:rPr>
          <w:spacing w:val="-37"/>
        </w:rPr>
        <w:t> </w:t>
      </w:r>
      <w:r>
        <w:rPr/>
        <w:t>adaptadas</w:t>
      </w:r>
      <w:r>
        <w:rPr>
          <w:spacing w:val="-36"/>
        </w:rPr>
        <w:t> </w:t>
      </w:r>
      <w:r>
        <w:rPr/>
        <w:t>y</w:t>
      </w:r>
      <w:r>
        <w:rPr>
          <w:spacing w:val="-36"/>
        </w:rPr>
        <w:t> </w:t>
      </w:r>
      <w:r>
        <w:rPr/>
        <w:t>dirigidas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las</w:t>
      </w:r>
      <w:r>
        <w:rPr>
          <w:spacing w:val="-36"/>
        </w:rPr>
        <w:t> </w:t>
      </w:r>
      <w:r>
        <w:rPr/>
        <w:t>características</w:t>
      </w:r>
      <w:r>
        <w:rPr>
          <w:spacing w:val="-36"/>
        </w:rPr>
        <w:t> </w:t>
      </w:r>
      <w:r>
        <w:rPr/>
        <w:t>de</w:t>
      </w:r>
      <w:r>
        <w:rPr>
          <w:spacing w:val="-35"/>
        </w:rPr>
        <w:t> </w:t>
      </w:r>
      <w:r>
        <w:rPr/>
        <w:t>la</w:t>
      </w:r>
      <w:r>
        <w:rPr>
          <w:spacing w:val="-37"/>
        </w:rPr>
        <w:t> </w:t>
      </w:r>
      <w:r>
        <w:rPr/>
        <w:t>situación</w:t>
      </w:r>
      <w:r>
        <w:rPr>
          <w:spacing w:val="-37"/>
        </w:rPr>
        <w:t> </w:t>
      </w:r>
      <w:r>
        <w:rPr/>
        <w:t>epidemiológica</w:t>
      </w:r>
      <w:r>
        <w:rPr>
          <w:spacing w:val="-37"/>
        </w:rPr>
        <w:t> </w:t>
      </w:r>
      <w:r>
        <w:rPr/>
        <w:t>y</w:t>
      </w:r>
      <w:r>
        <w:rPr>
          <w:spacing w:val="-36"/>
        </w:rPr>
        <w:t> </w:t>
      </w:r>
      <w:r>
        <w:rPr/>
        <w:t>de</w:t>
      </w:r>
      <w:r>
        <w:rPr>
          <w:spacing w:val="-35"/>
        </w:rPr>
        <w:t> </w:t>
      </w:r>
      <w:r>
        <w:rPr/>
        <w:t>riesgo</w:t>
      </w:r>
      <w:r>
        <w:rPr>
          <w:spacing w:val="-36"/>
        </w:rPr>
        <w:t> </w:t>
      </w:r>
      <w:r>
        <w:rPr/>
        <w:t>en cada</w:t>
      </w:r>
      <w:r>
        <w:rPr>
          <w:spacing w:val="-12"/>
        </w:rPr>
        <w:t> </w:t>
      </w:r>
      <w:r>
        <w:rPr/>
        <w:t>territorio.</w:t>
      </w:r>
    </w:p>
    <w:p>
      <w:pPr>
        <w:pStyle w:val="BodyText"/>
        <w:spacing w:line="254" w:lineRule="auto" w:before="153"/>
        <w:ind w:left="1583" w:right="1588"/>
        <w:jc w:val="both"/>
      </w:pP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estos</w:t>
      </w:r>
      <w:r>
        <w:rPr>
          <w:spacing w:val="-17"/>
          <w:w w:val="95"/>
        </w:rPr>
        <w:t> </w:t>
      </w:r>
      <w:r>
        <w:rPr>
          <w:w w:val="95"/>
        </w:rPr>
        <w:t>casos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territorios</w:t>
      </w:r>
      <w:r>
        <w:rPr>
          <w:spacing w:val="-17"/>
          <w:w w:val="95"/>
        </w:rPr>
        <w:t> </w:t>
      </w:r>
      <w:r>
        <w:rPr>
          <w:w w:val="95"/>
        </w:rPr>
        <w:t>pequeños,</w:t>
      </w:r>
      <w:r>
        <w:rPr>
          <w:spacing w:val="-16"/>
          <w:w w:val="95"/>
        </w:rPr>
        <w:t> </w:t>
      </w:r>
      <w:r>
        <w:rPr>
          <w:w w:val="95"/>
        </w:rPr>
        <w:t>además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indicadores</w:t>
      </w:r>
      <w:r>
        <w:rPr>
          <w:spacing w:val="-17"/>
          <w:w w:val="95"/>
        </w:rPr>
        <w:t> </w:t>
      </w:r>
      <w:r>
        <w:rPr>
          <w:w w:val="95"/>
        </w:rPr>
        <w:t>generales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tabla</w:t>
      </w:r>
      <w:r>
        <w:rPr>
          <w:spacing w:val="-16"/>
          <w:w w:val="95"/>
        </w:rPr>
        <w:t> </w:t>
      </w:r>
      <w:r>
        <w:rPr>
          <w:w w:val="95"/>
        </w:rPr>
        <w:t>1,</w:t>
      </w:r>
      <w:r>
        <w:rPr>
          <w:spacing w:val="-17"/>
          <w:w w:val="95"/>
        </w:rPr>
        <w:t> </w:t>
      </w:r>
      <w:r>
        <w:rPr>
          <w:w w:val="95"/>
        </w:rPr>
        <w:t>se tendrán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w w:val="95"/>
        </w:rPr>
        <w:t>cuenta</w:t>
      </w:r>
      <w:r>
        <w:rPr>
          <w:spacing w:val="-24"/>
          <w:w w:val="95"/>
        </w:rPr>
        <w:t> </w:t>
      </w:r>
      <w:r>
        <w:rPr>
          <w:w w:val="95"/>
        </w:rPr>
        <w:t>los</w:t>
      </w:r>
      <w:r>
        <w:rPr>
          <w:spacing w:val="-25"/>
          <w:w w:val="95"/>
        </w:rPr>
        <w:t> </w:t>
      </w:r>
      <w:r>
        <w:rPr>
          <w:w w:val="95"/>
        </w:rPr>
        <w:t>siguientes</w:t>
      </w:r>
      <w:r>
        <w:rPr>
          <w:spacing w:val="-25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los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comunidad</w:t>
      </w:r>
      <w:r>
        <w:rPr>
          <w:spacing w:val="-23"/>
          <w:w w:val="95"/>
        </w:rPr>
        <w:t> </w:t>
      </w:r>
      <w:r>
        <w:rPr>
          <w:w w:val="95"/>
        </w:rPr>
        <w:t>autónoma</w:t>
      </w:r>
      <w:r>
        <w:rPr>
          <w:spacing w:val="-25"/>
          <w:w w:val="95"/>
        </w:rPr>
        <w:t> </w:t>
      </w:r>
      <w:r>
        <w:rPr>
          <w:w w:val="95"/>
        </w:rPr>
        <w:t>estime</w:t>
      </w:r>
      <w:r>
        <w:rPr>
          <w:spacing w:val="-25"/>
          <w:w w:val="95"/>
        </w:rPr>
        <w:t> </w:t>
      </w:r>
      <w:r>
        <w:rPr>
          <w:w w:val="95"/>
        </w:rPr>
        <w:t>necesarios</w:t>
      </w:r>
      <w:r>
        <w:rPr>
          <w:spacing w:val="-24"/>
          <w:w w:val="95"/>
        </w:rPr>
        <w:t> </w:t>
      </w:r>
      <w:r>
        <w:rPr>
          <w:w w:val="95"/>
        </w:rPr>
        <w:t>para</w:t>
      </w:r>
      <w:r>
        <w:rPr>
          <w:spacing w:val="-23"/>
          <w:w w:val="95"/>
        </w:rPr>
        <w:t> </w:t>
      </w:r>
      <w:r>
        <w:rPr>
          <w:w w:val="95"/>
        </w:rPr>
        <w:t>una </w:t>
      </w:r>
      <w:r>
        <w:rPr/>
        <w:t>mejor</w:t>
      </w:r>
      <w:r>
        <w:rPr>
          <w:spacing w:val="-15"/>
        </w:rPr>
        <w:t> </w:t>
      </w:r>
      <w:r>
        <w:rPr/>
        <w:t>evaluación:</w:t>
      </w:r>
    </w:p>
    <w:p>
      <w:pPr>
        <w:pStyle w:val="ListParagraph"/>
        <w:numPr>
          <w:ilvl w:val="2"/>
          <w:numId w:val="3"/>
        </w:numPr>
        <w:tabs>
          <w:tab w:pos="2303" w:val="left" w:leader="none"/>
          <w:tab w:pos="2304" w:val="left" w:leader="none"/>
        </w:tabs>
        <w:spacing w:line="254" w:lineRule="auto" w:before="2" w:after="0"/>
        <w:ind w:left="2304" w:right="1588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34"/>
          <w:sz w:val="22"/>
        </w:rPr>
        <w:t> </w:t>
      </w:r>
      <w:r>
        <w:rPr>
          <w:sz w:val="22"/>
        </w:rPr>
        <w:t>número,</w:t>
      </w:r>
      <w:r>
        <w:rPr>
          <w:spacing w:val="-33"/>
          <w:sz w:val="22"/>
        </w:rPr>
        <w:t> </w:t>
      </w:r>
      <w:r>
        <w:rPr>
          <w:sz w:val="22"/>
        </w:rPr>
        <w:t>la</w:t>
      </w:r>
      <w:r>
        <w:rPr>
          <w:spacing w:val="-34"/>
          <w:sz w:val="22"/>
        </w:rPr>
        <w:t> </w:t>
      </w:r>
      <w:r>
        <w:rPr>
          <w:sz w:val="22"/>
        </w:rPr>
        <w:t>tendencia</w:t>
      </w:r>
      <w:r>
        <w:rPr>
          <w:spacing w:val="-33"/>
          <w:sz w:val="22"/>
        </w:rPr>
        <w:t> </w:t>
      </w:r>
      <w:r>
        <w:rPr>
          <w:sz w:val="22"/>
        </w:rPr>
        <w:t>y</w:t>
      </w:r>
      <w:r>
        <w:rPr>
          <w:spacing w:val="-34"/>
          <w:sz w:val="22"/>
        </w:rPr>
        <w:t> </w:t>
      </w:r>
      <w:r>
        <w:rPr>
          <w:sz w:val="22"/>
        </w:rPr>
        <w:t>la</w:t>
      </w:r>
      <w:r>
        <w:rPr>
          <w:spacing w:val="-34"/>
          <w:sz w:val="22"/>
        </w:rPr>
        <w:t> </w:t>
      </w:r>
      <w:r>
        <w:rPr>
          <w:sz w:val="22"/>
        </w:rPr>
        <w:t>velocidad</w:t>
      </w:r>
      <w:r>
        <w:rPr>
          <w:spacing w:val="-33"/>
          <w:sz w:val="22"/>
        </w:rPr>
        <w:t> </w:t>
      </w:r>
      <w:r>
        <w:rPr>
          <w:sz w:val="22"/>
        </w:rPr>
        <w:t>de</w:t>
      </w:r>
      <w:r>
        <w:rPr>
          <w:spacing w:val="-34"/>
          <w:sz w:val="22"/>
        </w:rPr>
        <w:t> </w:t>
      </w:r>
      <w:r>
        <w:rPr>
          <w:sz w:val="22"/>
        </w:rPr>
        <w:t>cambio</w:t>
      </w:r>
      <w:r>
        <w:rPr>
          <w:spacing w:val="-33"/>
          <w:sz w:val="22"/>
        </w:rPr>
        <w:t> </w:t>
      </w:r>
      <w:r>
        <w:rPr>
          <w:sz w:val="22"/>
        </w:rPr>
        <w:t>de</w:t>
      </w:r>
      <w:r>
        <w:rPr>
          <w:spacing w:val="-33"/>
          <w:sz w:val="22"/>
        </w:rPr>
        <w:t> </w:t>
      </w:r>
      <w:r>
        <w:rPr>
          <w:sz w:val="22"/>
        </w:rPr>
        <w:t>los</w:t>
      </w:r>
      <w:r>
        <w:rPr>
          <w:spacing w:val="-33"/>
          <w:sz w:val="22"/>
        </w:rPr>
        <w:t> </w:t>
      </w:r>
      <w:r>
        <w:rPr>
          <w:sz w:val="22"/>
        </w:rPr>
        <w:t>casos</w:t>
      </w:r>
      <w:r>
        <w:rPr>
          <w:spacing w:val="-33"/>
          <w:sz w:val="22"/>
        </w:rPr>
        <w:t> </w:t>
      </w:r>
      <w:r>
        <w:rPr>
          <w:sz w:val="22"/>
        </w:rPr>
        <w:t>diagnosticados</w:t>
      </w:r>
      <w:r>
        <w:rPr>
          <w:spacing w:val="-34"/>
          <w:sz w:val="22"/>
        </w:rPr>
        <w:t> </w:t>
      </w:r>
      <w:r>
        <w:rPr>
          <w:sz w:val="22"/>
        </w:rPr>
        <w:t>en</w:t>
      </w:r>
      <w:r>
        <w:rPr>
          <w:spacing w:val="-34"/>
          <w:sz w:val="22"/>
        </w:rPr>
        <w:t> </w:t>
      </w:r>
      <w:r>
        <w:rPr>
          <w:sz w:val="22"/>
        </w:rPr>
        <w:t>los últimos</w:t>
      </w:r>
      <w:r>
        <w:rPr>
          <w:spacing w:val="-13"/>
          <w:sz w:val="22"/>
        </w:rPr>
        <w:t> </w:t>
      </w:r>
      <w:r>
        <w:rPr>
          <w:sz w:val="22"/>
        </w:rPr>
        <w:t>7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14</w:t>
      </w:r>
      <w:r>
        <w:rPr>
          <w:spacing w:val="-11"/>
          <w:sz w:val="22"/>
        </w:rPr>
        <w:t> </w:t>
      </w:r>
      <w:r>
        <w:rPr>
          <w:sz w:val="22"/>
        </w:rPr>
        <w:t>días.</w:t>
      </w:r>
    </w:p>
    <w:p>
      <w:pPr>
        <w:pStyle w:val="ListParagraph"/>
        <w:numPr>
          <w:ilvl w:val="2"/>
          <w:numId w:val="3"/>
        </w:numPr>
        <w:tabs>
          <w:tab w:pos="2303" w:val="left" w:leader="none"/>
          <w:tab w:pos="2304" w:val="left" w:leader="none"/>
        </w:tabs>
        <w:spacing w:line="240" w:lineRule="auto" w:before="52" w:after="0"/>
        <w:ind w:left="2304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6"/>
          <w:sz w:val="22"/>
        </w:rPr>
        <w:t> </w:t>
      </w:r>
      <w:r>
        <w:rPr>
          <w:sz w:val="22"/>
        </w:rPr>
        <w:t>proporción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casos</w:t>
      </w:r>
      <w:r>
        <w:rPr>
          <w:spacing w:val="-15"/>
          <w:sz w:val="22"/>
        </w:rPr>
        <w:t> </w:t>
      </w:r>
      <w:r>
        <w:rPr>
          <w:sz w:val="22"/>
        </w:rPr>
        <w:t>nuevos</w:t>
      </w:r>
      <w:r>
        <w:rPr>
          <w:spacing w:val="-17"/>
          <w:sz w:val="22"/>
        </w:rPr>
        <w:t> </w:t>
      </w:r>
      <w:r>
        <w:rPr>
          <w:sz w:val="22"/>
        </w:rPr>
        <w:t>asociados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brotes.</w:t>
      </w:r>
    </w:p>
    <w:p>
      <w:pPr>
        <w:pStyle w:val="ListParagraph"/>
        <w:numPr>
          <w:ilvl w:val="2"/>
          <w:numId w:val="3"/>
        </w:numPr>
        <w:tabs>
          <w:tab w:pos="2303" w:val="left" w:leader="none"/>
          <w:tab w:pos="2304" w:val="left" w:leader="none"/>
        </w:tabs>
        <w:spacing w:line="240" w:lineRule="auto" w:before="69" w:after="0"/>
        <w:ind w:left="2304" w:right="0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tasa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ataque</w:t>
      </w:r>
      <w:r>
        <w:rPr>
          <w:spacing w:val="-12"/>
          <w:sz w:val="22"/>
        </w:rPr>
        <w:t> </w:t>
      </w:r>
      <w:r>
        <w:rPr>
          <w:sz w:val="22"/>
        </w:rPr>
        <w:t>secundaria.</w:t>
      </w:r>
    </w:p>
    <w:p>
      <w:pPr>
        <w:pStyle w:val="ListParagraph"/>
        <w:numPr>
          <w:ilvl w:val="2"/>
          <w:numId w:val="3"/>
        </w:numPr>
        <w:tabs>
          <w:tab w:pos="2304" w:val="left" w:leader="none"/>
        </w:tabs>
        <w:spacing w:line="254" w:lineRule="auto" w:before="66" w:after="0"/>
        <w:ind w:left="2304" w:right="1587" w:hanging="360"/>
        <w:jc w:val="both"/>
        <w:rPr>
          <w:sz w:val="22"/>
        </w:rPr>
      </w:pPr>
      <w:r>
        <w:rPr>
          <w:w w:val="95"/>
          <w:sz w:val="22"/>
        </w:rPr>
        <w:t>La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existencia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puntos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calientes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(debido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número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brotes,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sus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características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su situación de control; a la afectación de residencias sociosanitarias o de poblaciones </w:t>
      </w:r>
      <w:r>
        <w:rPr>
          <w:sz w:val="22"/>
        </w:rPr>
        <w:t>especialmente</w:t>
      </w:r>
      <w:r>
        <w:rPr>
          <w:spacing w:val="-16"/>
          <w:sz w:val="22"/>
        </w:rPr>
        <w:t> </w:t>
      </w:r>
      <w:r>
        <w:rPr>
          <w:sz w:val="22"/>
        </w:rPr>
        <w:t>vulnerables...).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1944" w:val="left" w:leader="none"/>
        </w:tabs>
        <w:spacing w:line="240" w:lineRule="auto" w:before="0" w:after="0"/>
        <w:ind w:left="1944" w:right="0" w:hanging="361"/>
        <w:jc w:val="both"/>
      </w:pPr>
      <w:bookmarkStart w:name="_TOC_250002" w:id="4"/>
      <w:r>
        <w:rPr>
          <w:color w:val="144381"/>
        </w:rPr>
        <w:t>Definición de los niveles de</w:t>
      </w:r>
      <w:r>
        <w:rPr>
          <w:color w:val="144381"/>
          <w:spacing w:val="-3"/>
        </w:rPr>
        <w:t> </w:t>
      </w:r>
      <w:bookmarkEnd w:id="4"/>
      <w:r>
        <w:rPr>
          <w:color w:val="144381"/>
        </w:rPr>
        <w:t>alerta</w:t>
      </w:r>
    </w:p>
    <w:p>
      <w:pPr>
        <w:pStyle w:val="BodyText"/>
        <w:spacing w:line="292" w:lineRule="auto" w:before="164"/>
        <w:ind w:left="1583" w:right="1589"/>
        <w:jc w:val="both"/>
      </w:pP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combinación</w:t>
      </w:r>
      <w:r>
        <w:rPr>
          <w:spacing w:val="-20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w w:val="95"/>
        </w:rPr>
        <w:t>resultado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los</w:t>
      </w:r>
      <w:r>
        <w:rPr>
          <w:spacing w:val="-20"/>
          <w:w w:val="95"/>
        </w:rPr>
        <w:t> </w:t>
      </w:r>
      <w:r>
        <w:rPr>
          <w:w w:val="95"/>
        </w:rPr>
        <w:t>indicadores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tabla</w:t>
      </w:r>
      <w:r>
        <w:rPr>
          <w:spacing w:val="-18"/>
          <w:w w:val="95"/>
        </w:rPr>
        <w:t> </w:t>
      </w:r>
      <w:r>
        <w:rPr>
          <w:w w:val="95"/>
        </w:rPr>
        <w:t>1</w:t>
      </w:r>
      <w:r>
        <w:rPr>
          <w:spacing w:val="-19"/>
          <w:w w:val="95"/>
        </w:rPr>
        <w:t> </w:t>
      </w:r>
      <w:r>
        <w:rPr>
          <w:w w:val="95"/>
        </w:rPr>
        <w:t>posicionará</w:t>
      </w:r>
      <w:r>
        <w:rPr>
          <w:spacing w:val="-20"/>
          <w:w w:val="95"/>
        </w:rPr>
        <w:t> </w:t>
      </w:r>
      <w:r>
        <w:rPr>
          <w:w w:val="95"/>
        </w:rPr>
        <w:t>al</w:t>
      </w:r>
      <w:r>
        <w:rPr>
          <w:spacing w:val="-20"/>
          <w:w w:val="95"/>
        </w:rPr>
        <w:t> </w:t>
      </w:r>
      <w:r>
        <w:rPr>
          <w:w w:val="95"/>
        </w:rPr>
        <w:t>territorio</w:t>
      </w:r>
      <w:r>
        <w:rPr>
          <w:spacing w:val="-18"/>
          <w:w w:val="95"/>
        </w:rPr>
        <w:t> </w:t>
      </w:r>
      <w:r>
        <w:rPr>
          <w:w w:val="95"/>
        </w:rPr>
        <w:t>evaluado </w:t>
      </w:r>
      <w:r>
        <w:rPr/>
        <w:t>en</w:t>
      </w:r>
      <w:r>
        <w:rPr>
          <w:spacing w:val="-45"/>
        </w:rPr>
        <w:t> </w:t>
      </w:r>
      <w:r>
        <w:rPr/>
        <w:t>un</w:t>
      </w:r>
      <w:r>
        <w:rPr>
          <w:spacing w:val="-44"/>
        </w:rPr>
        <w:t> </w:t>
      </w:r>
      <w:r>
        <w:rPr/>
        <w:t>nivel</w:t>
      </w:r>
      <w:r>
        <w:rPr>
          <w:spacing w:val="-44"/>
        </w:rPr>
        <w:t> </w:t>
      </w:r>
      <w:r>
        <w:rPr/>
        <w:t>de</w:t>
      </w:r>
      <w:r>
        <w:rPr>
          <w:spacing w:val="-43"/>
        </w:rPr>
        <w:t> </w:t>
      </w:r>
      <w:r>
        <w:rPr/>
        <w:t>riesgo</w:t>
      </w:r>
      <w:r>
        <w:rPr>
          <w:spacing w:val="-43"/>
        </w:rPr>
        <w:t> </w:t>
      </w:r>
      <w:r>
        <w:rPr/>
        <w:t>que</w:t>
      </w:r>
      <w:r>
        <w:rPr>
          <w:spacing w:val="-45"/>
        </w:rPr>
        <w:t> </w:t>
      </w:r>
      <w:r>
        <w:rPr/>
        <w:t>se</w:t>
      </w:r>
      <w:r>
        <w:rPr>
          <w:spacing w:val="-43"/>
        </w:rPr>
        <w:t> </w:t>
      </w:r>
      <w:r>
        <w:rPr/>
        <w:t>corresponde</w:t>
      </w:r>
      <w:r>
        <w:rPr>
          <w:spacing w:val="-44"/>
        </w:rPr>
        <w:t> </w:t>
      </w:r>
      <w:r>
        <w:rPr/>
        <w:t>con</w:t>
      </w:r>
      <w:r>
        <w:rPr>
          <w:spacing w:val="-44"/>
        </w:rPr>
        <w:t> </w:t>
      </w:r>
      <w:r>
        <w:rPr/>
        <w:t>cuatro</w:t>
      </w:r>
      <w:r>
        <w:rPr>
          <w:spacing w:val="-44"/>
        </w:rPr>
        <w:t> </w:t>
      </w:r>
      <w:r>
        <w:rPr/>
        <w:t>niveles</w:t>
      </w:r>
      <w:r>
        <w:rPr>
          <w:spacing w:val="-45"/>
        </w:rPr>
        <w:t> </w:t>
      </w:r>
      <w:r>
        <w:rPr/>
        <w:t>de</w:t>
      </w:r>
      <w:r>
        <w:rPr>
          <w:spacing w:val="-43"/>
        </w:rPr>
        <w:t> </w:t>
      </w:r>
      <w:r>
        <w:rPr/>
        <w:t>alerta</w:t>
      </w:r>
      <w:r>
        <w:rPr>
          <w:spacing w:val="-44"/>
        </w:rPr>
        <w:t> </w:t>
      </w:r>
      <w:r>
        <w:rPr/>
        <w:t>de</w:t>
      </w:r>
      <w:r>
        <w:rPr>
          <w:spacing w:val="-44"/>
        </w:rPr>
        <w:t> </w:t>
      </w:r>
      <w:r>
        <w:rPr/>
        <w:t>la</w:t>
      </w:r>
      <w:r>
        <w:rPr>
          <w:spacing w:val="-44"/>
        </w:rPr>
        <w:t> </w:t>
      </w:r>
      <w:r>
        <w:rPr/>
        <w:t>siguiente</w:t>
      </w:r>
      <w:r>
        <w:rPr>
          <w:spacing w:val="-45"/>
        </w:rPr>
        <w:t> </w:t>
      </w:r>
      <w:r>
        <w:rPr/>
        <w:t>manera:</w:t>
      </w: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101.759995pt;margin-top:15.450315pt;width:410.05pt;height:161.2pt;mso-position-horizontal-relative:page;mso-position-vertical-relative:paragraph;z-index:-1572812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381" w:lineRule="auto"/>
                    <w:ind w:left="1653" w:hanging="1625"/>
                  </w:pPr>
                  <w:r>
                    <w:rPr>
                      <w:b/>
                      <w:w w:val="95"/>
                    </w:rPr>
                    <w:t>Nivel</w:t>
                  </w:r>
                  <w:r>
                    <w:rPr>
                      <w:b/>
                      <w:spacing w:val="-17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de</w:t>
                  </w:r>
                  <w:r>
                    <w:rPr>
                      <w:b/>
                      <w:spacing w:val="-18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alerta</w:t>
                  </w:r>
                  <w:r>
                    <w:rPr>
                      <w:b/>
                      <w:spacing w:val="-18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1</w:t>
                  </w:r>
                  <w:r>
                    <w:rPr>
                      <w:w w:val="95"/>
                    </w:rPr>
                    <w:t>: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Cuando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al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menos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dos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indicadores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bloque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w w:val="95"/>
                      <w:vertAlign w:val="superscript"/>
                    </w:rPr>
                    <w:t>1</w:t>
                  </w:r>
                  <w:r>
                    <w:rPr>
                      <w:spacing w:val="-18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y</w:t>
                  </w:r>
                  <w:r>
                    <w:rPr>
                      <w:spacing w:val="-16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uno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del</w:t>
                  </w:r>
                  <w:r>
                    <w:rPr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bloque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II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están </w:t>
                  </w:r>
                  <w:r>
                    <w:rPr>
                      <w:vertAlign w:val="baseline"/>
                    </w:rPr>
                    <w:t>en nivel</w:t>
                  </w:r>
                  <w:r>
                    <w:rPr>
                      <w:spacing w:val="-2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bajo.</w:t>
                  </w:r>
                </w:p>
                <w:p>
                  <w:pPr>
                    <w:pStyle w:val="BodyText"/>
                    <w:spacing w:line="381" w:lineRule="auto" w:before="2"/>
                    <w:ind w:left="1653" w:hanging="1625"/>
                  </w:pPr>
                  <w:r>
                    <w:rPr>
                      <w:b/>
                      <w:w w:val="95"/>
                    </w:rPr>
                    <w:t>Nivel</w:t>
                  </w:r>
                  <w:r>
                    <w:rPr>
                      <w:b/>
                      <w:spacing w:val="-20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de</w:t>
                  </w:r>
                  <w:r>
                    <w:rPr>
                      <w:b/>
                      <w:spacing w:val="-20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alerta</w:t>
                  </w:r>
                  <w:r>
                    <w:rPr>
                      <w:b/>
                      <w:spacing w:val="-21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2</w:t>
                  </w:r>
                  <w:r>
                    <w:rPr>
                      <w:w w:val="95"/>
                    </w:rPr>
                    <w:t>: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Cuando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al</w:t>
                  </w:r>
                  <w:r>
                    <w:rPr>
                      <w:spacing w:val="-19"/>
                      <w:w w:val="95"/>
                    </w:rPr>
                    <w:t> </w:t>
                  </w:r>
                  <w:r>
                    <w:rPr>
                      <w:w w:val="95"/>
                    </w:rPr>
                    <w:t>menos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dos</w:t>
                  </w:r>
                  <w:r>
                    <w:rPr>
                      <w:spacing w:val="-21"/>
                      <w:w w:val="95"/>
                    </w:rPr>
                    <w:t> </w:t>
                  </w:r>
                  <w:r>
                    <w:rPr>
                      <w:w w:val="95"/>
                    </w:rPr>
                    <w:t>indicadores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</w:t>
                  </w:r>
                  <w:r>
                    <w:rPr>
                      <w:spacing w:val="-19"/>
                      <w:w w:val="95"/>
                    </w:rPr>
                    <w:t> </w:t>
                  </w:r>
                  <w:r>
                    <w:rPr>
                      <w:w w:val="95"/>
                    </w:rPr>
                    <w:t>bloque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w w:val="95"/>
                      <w:vertAlign w:val="superscript"/>
                    </w:rPr>
                    <w:t>1</w:t>
                  </w:r>
                  <w:r>
                    <w:rPr>
                      <w:spacing w:val="20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y</w:t>
                  </w:r>
                  <w:r>
                    <w:rPr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uno</w:t>
                  </w:r>
                  <w:r>
                    <w:rPr>
                      <w:spacing w:val="-18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del</w:t>
                  </w:r>
                  <w:r>
                    <w:rPr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bloque</w:t>
                  </w:r>
                  <w:r>
                    <w:rPr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II</w:t>
                  </w:r>
                  <w:r>
                    <w:rPr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están </w:t>
                  </w:r>
                  <w:r>
                    <w:rPr>
                      <w:vertAlign w:val="baseline"/>
                    </w:rPr>
                    <w:t>en nivel</w:t>
                  </w:r>
                  <w:r>
                    <w:rPr>
                      <w:spacing w:val="-2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medio.</w:t>
                  </w:r>
                </w:p>
                <w:p>
                  <w:pPr>
                    <w:pStyle w:val="BodyText"/>
                    <w:spacing w:line="379" w:lineRule="auto" w:before="2"/>
                    <w:ind w:left="1653" w:hanging="1625"/>
                  </w:pPr>
                  <w:r>
                    <w:rPr>
                      <w:b/>
                      <w:w w:val="95"/>
                    </w:rPr>
                    <w:t>Nivel</w:t>
                  </w:r>
                  <w:r>
                    <w:rPr>
                      <w:b/>
                      <w:spacing w:val="-17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de</w:t>
                  </w:r>
                  <w:r>
                    <w:rPr>
                      <w:b/>
                      <w:spacing w:val="-18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alerta</w:t>
                  </w:r>
                  <w:r>
                    <w:rPr>
                      <w:b/>
                      <w:spacing w:val="-18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3</w:t>
                  </w:r>
                  <w:r>
                    <w:rPr>
                      <w:w w:val="95"/>
                    </w:rPr>
                    <w:t>: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Cuando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al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menos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dos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indicadores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bloque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w w:val="95"/>
                      <w:vertAlign w:val="superscript"/>
                    </w:rPr>
                    <w:t>1</w:t>
                  </w:r>
                  <w:r>
                    <w:rPr>
                      <w:spacing w:val="-18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y</w:t>
                  </w:r>
                  <w:r>
                    <w:rPr>
                      <w:spacing w:val="-16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uno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del</w:t>
                  </w:r>
                  <w:r>
                    <w:rPr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bloque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II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están </w:t>
                  </w:r>
                  <w:r>
                    <w:rPr>
                      <w:vertAlign w:val="baseline"/>
                    </w:rPr>
                    <w:t>en nivel</w:t>
                  </w:r>
                  <w:r>
                    <w:rPr>
                      <w:spacing w:val="-2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alto.</w:t>
                  </w:r>
                </w:p>
                <w:p>
                  <w:pPr>
                    <w:pStyle w:val="BodyText"/>
                    <w:spacing w:line="384" w:lineRule="auto" w:before="4"/>
                    <w:ind w:left="1653" w:hanging="1625"/>
                  </w:pPr>
                  <w:r>
                    <w:rPr>
                      <w:b/>
                      <w:w w:val="95"/>
                    </w:rPr>
                    <w:t>Nivel</w:t>
                  </w:r>
                  <w:r>
                    <w:rPr>
                      <w:b/>
                      <w:spacing w:val="-17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de</w:t>
                  </w:r>
                  <w:r>
                    <w:rPr>
                      <w:b/>
                      <w:spacing w:val="-18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alerta</w:t>
                  </w:r>
                  <w:r>
                    <w:rPr>
                      <w:b/>
                      <w:spacing w:val="-18"/>
                      <w:w w:val="95"/>
                    </w:rPr>
                    <w:t> </w:t>
                  </w:r>
                  <w:r>
                    <w:rPr>
                      <w:b/>
                      <w:w w:val="95"/>
                    </w:rPr>
                    <w:t>4</w:t>
                  </w:r>
                  <w:r>
                    <w:rPr>
                      <w:w w:val="95"/>
                    </w:rPr>
                    <w:t>: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Cuando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al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menos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dos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indicadores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bloque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w w:val="95"/>
                      <w:vertAlign w:val="superscript"/>
                    </w:rPr>
                    <w:t>1</w:t>
                  </w:r>
                  <w:r>
                    <w:rPr>
                      <w:spacing w:val="-18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y</w:t>
                  </w:r>
                  <w:r>
                    <w:rPr>
                      <w:spacing w:val="-16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uno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del</w:t>
                  </w:r>
                  <w:r>
                    <w:rPr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bloque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II</w:t>
                  </w:r>
                  <w:r>
                    <w:rPr>
                      <w:spacing w:val="-1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están </w:t>
                  </w:r>
                  <w:r>
                    <w:rPr>
                      <w:vertAlign w:val="baseline"/>
                    </w:rPr>
                    <w:t>en nivel muy</w:t>
                  </w:r>
                  <w:r>
                    <w:rPr>
                      <w:spacing w:val="-3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alto.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6"/>
        </w:rPr>
      </w:pPr>
    </w:p>
    <w:p>
      <w:pPr>
        <w:spacing w:line="259" w:lineRule="auto" w:before="130"/>
        <w:ind w:left="1867" w:right="1590" w:firstLine="0"/>
        <w:jc w:val="both"/>
        <w:rPr>
          <w:sz w:val="18"/>
        </w:rPr>
      </w:pPr>
      <w:r>
        <w:rPr>
          <w:w w:val="95"/>
          <w:sz w:val="18"/>
          <w:vertAlign w:val="superscript"/>
        </w:rPr>
        <w:t>1</w:t>
      </w:r>
      <w:r>
        <w:rPr>
          <w:spacing w:val="-18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Del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bloque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se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tendrá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únicamente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en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cuenta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uno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los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dos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indicadores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generales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de</w:t>
      </w:r>
      <w:r>
        <w:rPr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la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incidencia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acumulada, </w:t>
      </w:r>
      <w:r>
        <w:rPr>
          <w:sz w:val="18"/>
          <w:vertAlign w:val="baseline"/>
        </w:rPr>
        <w:t>tanto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para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IA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global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como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incidencia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≥65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años.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Si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no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existe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retraso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notificación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se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utilizará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IA</w:t>
      </w:r>
      <w:r>
        <w:rPr>
          <w:spacing w:val="-34"/>
          <w:sz w:val="18"/>
          <w:vertAlign w:val="baseline"/>
        </w:rPr>
        <w:t> </w:t>
      </w:r>
      <w:r>
        <w:rPr>
          <w:sz w:val="18"/>
          <w:vertAlign w:val="baseline"/>
        </w:rPr>
        <w:t>en 7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días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y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en</w:t>
      </w:r>
      <w:r>
        <w:rPr>
          <w:spacing w:val="-13"/>
          <w:sz w:val="18"/>
          <w:vertAlign w:val="baseline"/>
        </w:rPr>
        <w:t> </w:t>
      </w:r>
      <w:r>
        <w:rPr>
          <w:sz w:val="18"/>
          <w:vertAlign w:val="baseline"/>
        </w:rPr>
        <w:t>caso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contrario,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14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días.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76" w:lineRule="auto"/>
        <w:ind w:left="1583" w:right="1588"/>
        <w:jc w:val="both"/>
      </w:pPr>
      <w:r>
        <w:rPr/>
        <w:t>La decisión final de qué nivel de alerta se asignará al territorio evaluado no solo se fundamentará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el</w:t>
      </w:r>
      <w:r>
        <w:rPr>
          <w:spacing w:val="-32"/>
        </w:rPr>
        <w:t> </w:t>
      </w:r>
      <w:r>
        <w:rPr/>
        <w:t>nivel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/>
        <w:t>riesgo</w:t>
      </w:r>
      <w:r>
        <w:rPr>
          <w:spacing w:val="-31"/>
        </w:rPr>
        <w:t> </w:t>
      </w:r>
      <w:r>
        <w:rPr/>
        <w:t>resultante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/>
        <w:t>los</w:t>
      </w:r>
      <w:r>
        <w:rPr>
          <w:spacing w:val="-32"/>
        </w:rPr>
        <w:t> </w:t>
      </w:r>
      <w:r>
        <w:rPr/>
        <w:t>indicadores,</w:t>
      </w:r>
      <w:r>
        <w:rPr>
          <w:spacing w:val="-31"/>
        </w:rPr>
        <w:t> </w:t>
      </w:r>
      <w:r>
        <w:rPr/>
        <w:t>sino</w:t>
      </w:r>
      <w:r>
        <w:rPr>
          <w:spacing w:val="-32"/>
        </w:rPr>
        <w:t> </w:t>
      </w:r>
      <w:r>
        <w:rPr/>
        <w:t>que</w:t>
      </w:r>
      <w:r>
        <w:rPr>
          <w:spacing w:val="-31"/>
        </w:rPr>
        <w:t> </w:t>
      </w:r>
      <w:r>
        <w:rPr/>
        <w:t>podrá</w:t>
      </w:r>
      <w:r>
        <w:rPr>
          <w:spacing w:val="-31"/>
        </w:rPr>
        <w:t> </w:t>
      </w:r>
      <w:r>
        <w:rPr/>
        <w:t>modularse con la tendencia ascendente del indicador y su velocidad de cambio, así como con</w:t>
      </w:r>
      <w:r>
        <w:rPr>
          <w:spacing w:val="-11"/>
        </w:rPr>
        <w:t> </w:t>
      </w:r>
      <w:r>
        <w:rPr/>
        <w:t>una</w:t>
      </w:r>
    </w:p>
    <w:p>
      <w:pPr>
        <w:spacing w:after="0" w:line="276" w:lineRule="auto"/>
        <w:jc w:val="both"/>
        <w:sectPr>
          <w:pgSz w:w="11900" w:h="16840"/>
          <w:pgMar w:header="710" w:footer="1004" w:top="1780" w:bottom="1200" w:left="120" w:right="10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276" w:lineRule="auto" w:before="59"/>
        <w:ind w:left="1583" w:right="1588"/>
        <w:jc w:val="both"/>
      </w:pPr>
      <w:r>
        <w:rPr/>
        <w:t>evaluación cualitativa que incluya la capacidad de respuesta, las características socioeconómicas, demográficas y de movilidad del territorio evaluado.</w:t>
      </w:r>
    </w:p>
    <w:p>
      <w:pPr>
        <w:pStyle w:val="BodyText"/>
        <w:spacing w:line="276" w:lineRule="auto" w:before="157"/>
        <w:ind w:left="1583" w:right="1587"/>
        <w:jc w:val="both"/>
      </w:pPr>
      <w:r>
        <w:rPr/>
        <w:t>Las comunidades autónomas, en coordinación con el Ministerio, revisarán de manera periódica</w:t>
      </w:r>
      <w:r>
        <w:rPr>
          <w:spacing w:val="-39"/>
        </w:rPr>
        <w:t> </w:t>
      </w:r>
      <w:r>
        <w:rPr/>
        <w:t>la</w:t>
      </w:r>
      <w:r>
        <w:rPr>
          <w:spacing w:val="-40"/>
        </w:rPr>
        <w:t> </w:t>
      </w:r>
      <w:r>
        <w:rPr/>
        <w:t>evolución</w:t>
      </w:r>
      <w:r>
        <w:rPr>
          <w:spacing w:val="-38"/>
        </w:rPr>
        <w:t> </w:t>
      </w:r>
      <w:r>
        <w:rPr/>
        <w:t>de</w:t>
      </w:r>
      <w:r>
        <w:rPr>
          <w:spacing w:val="-39"/>
        </w:rPr>
        <w:t> </w:t>
      </w:r>
      <w:r>
        <w:rPr/>
        <w:t>los</w:t>
      </w:r>
      <w:r>
        <w:rPr>
          <w:spacing w:val="-38"/>
        </w:rPr>
        <w:t> </w:t>
      </w:r>
      <w:r>
        <w:rPr/>
        <w:t>indicadores</w:t>
      </w:r>
      <w:r>
        <w:rPr>
          <w:spacing w:val="-39"/>
        </w:rPr>
        <w:t> </w:t>
      </w:r>
      <w:r>
        <w:rPr/>
        <w:t>para</w:t>
      </w:r>
      <w:r>
        <w:rPr>
          <w:spacing w:val="-39"/>
        </w:rPr>
        <w:t> </w:t>
      </w:r>
      <w:r>
        <w:rPr/>
        <w:t>valorar</w:t>
      </w:r>
      <w:r>
        <w:rPr>
          <w:spacing w:val="-40"/>
        </w:rPr>
        <w:t> </w:t>
      </w:r>
      <w:r>
        <w:rPr/>
        <w:t>mantener</w:t>
      </w:r>
      <w:r>
        <w:rPr>
          <w:spacing w:val="-39"/>
        </w:rPr>
        <w:t> </w:t>
      </w:r>
      <w:r>
        <w:rPr/>
        <w:t>o</w:t>
      </w:r>
      <w:r>
        <w:rPr>
          <w:spacing w:val="-39"/>
        </w:rPr>
        <w:t> </w:t>
      </w:r>
      <w:r>
        <w:rPr/>
        <w:t>modificar</w:t>
      </w:r>
      <w:r>
        <w:rPr>
          <w:spacing w:val="-39"/>
        </w:rPr>
        <w:t> </w:t>
      </w:r>
      <w:r>
        <w:rPr/>
        <w:t>el</w:t>
      </w:r>
      <w:r>
        <w:rPr>
          <w:spacing w:val="-39"/>
        </w:rPr>
        <w:t> </w:t>
      </w:r>
      <w:r>
        <w:rPr/>
        <w:t>nivel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alerta.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forma</w:t>
      </w:r>
      <w:r>
        <w:rPr>
          <w:spacing w:val="-23"/>
          <w:w w:val="95"/>
        </w:rPr>
        <w:t> </w:t>
      </w:r>
      <w:r>
        <w:rPr>
          <w:w w:val="95"/>
        </w:rPr>
        <w:t>general,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w w:val="95"/>
        </w:rPr>
        <w:t>recomendará</w:t>
      </w:r>
      <w:r>
        <w:rPr>
          <w:spacing w:val="-22"/>
          <w:w w:val="95"/>
        </w:rPr>
        <w:t> </w:t>
      </w:r>
      <w:r>
        <w:rPr>
          <w:w w:val="95"/>
        </w:rPr>
        <w:t>incrementar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w w:val="95"/>
        </w:rPr>
        <w:t>nivel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alerta</w:t>
      </w:r>
      <w:r>
        <w:rPr>
          <w:spacing w:val="-23"/>
          <w:w w:val="95"/>
        </w:rPr>
        <w:t> </w:t>
      </w:r>
      <w:r>
        <w:rPr>
          <w:w w:val="95"/>
        </w:rPr>
        <w:t>cuando</w:t>
      </w:r>
      <w:r>
        <w:rPr>
          <w:spacing w:val="-21"/>
          <w:w w:val="95"/>
        </w:rPr>
        <w:t> </w:t>
      </w:r>
      <w:r>
        <w:rPr>
          <w:w w:val="95"/>
        </w:rPr>
        <w:t>tras</w:t>
      </w:r>
      <w:r>
        <w:rPr>
          <w:spacing w:val="-23"/>
          <w:w w:val="95"/>
        </w:rPr>
        <w:t> </w:t>
      </w:r>
      <w:r>
        <w:rPr>
          <w:w w:val="95"/>
        </w:rPr>
        <w:t>considerar</w:t>
      </w:r>
      <w:r>
        <w:rPr>
          <w:spacing w:val="-23"/>
          <w:w w:val="95"/>
        </w:rPr>
        <w:t> </w:t>
      </w:r>
      <w:r>
        <w:rPr>
          <w:w w:val="95"/>
        </w:rPr>
        <w:t>que</w:t>
      </w:r>
      <w:r>
        <w:rPr>
          <w:spacing w:val="-22"/>
          <w:w w:val="95"/>
        </w:rPr>
        <w:t> </w:t>
      </w:r>
      <w:r>
        <w:rPr>
          <w:w w:val="95"/>
        </w:rPr>
        <w:t>la información está suficientemente consolidada se cumplan las condiciones arriba definidas. </w:t>
      </w:r>
      <w:r>
        <w:rPr/>
        <w:t>Para considerar la reducción del nivel de alerta será necesario que los indicadores permanezcan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un</w:t>
      </w:r>
      <w:r>
        <w:rPr>
          <w:spacing w:val="-25"/>
        </w:rPr>
        <w:t> </w:t>
      </w:r>
      <w:r>
        <w:rPr/>
        <w:t>nivel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riesgo</w:t>
      </w:r>
      <w:r>
        <w:rPr>
          <w:spacing w:val="-24"/>
        </w:rPr>
        <w:t> </w:t>
      </w:r>
      <w:r>
        <w:rPr/>
        <w:t>inferior</w:t>
      </w:r>
      <w:r>
        <w:rPr>
          <w:spacing w:val="-25"/>
        </w:rPr>
        <w:t> </w:t>
      </w:r>
      <w:r>
        <w:rPr/>
        <w:t>durante</w:t>
      </w:r>
      <w:r>
        <w:rPr>
          <w:spacing w:val="-26"/>
        </w:rPr>
        <w:t> </w:t>
      </w:r>
      <w:r>
        <w:rPr/>
        <w:t>un</w:t>
      </w:r>
      <w:r>
        <w:rPr>
          <w:spacing w:val="-25"/>
        </w:rPr>
        <w:t> </w:t>
      </w:r>
      <w:r>
        <w:rPr/>
        <w:t>tiempo</w:t>
      </w:r>
      <w:r>
        <w:rPr>
          <w:spacing w:val="-25"/>
        </w:rPr>
        <w:t> </w:t>
      </w:r>
      <w:r>
        <w:rPr/>
        <w:t>mínimo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14</w:t>
      </w:r>
      <w:r>
        <w:rPr>
          <w:spacing w:val="-23"/>
        </w:rPr>
        <w:t> </w:t>
      </w:r>
      <w:r>
        <w:rPr/>
        <w:t>días.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1944" w:val="left" w:leader="none"/>
        </w:tabs>
        <w:spacing w:line="240" w:lineRule="auto" w:before="0" w:after="0"/>
        <w:ind w:left="1944" w:right="0" w:hanging="361"/>
        <w:jc w:val="left"/>
      </w:pPr>
      <w:bookmarkStart w:name="_TOC_250001" w:id="5"/>
      <w:r>
        <w:rPr>
          <w:color w:val="144381"/>
        </w:rPr>
        <w:t>Actuaciones de</w:t>
      </w:r>
      <w:r>
        <w:rPr>
          <w:color w:val="144381"/>
          <w:spacing w:val="1"/>
        </w:rPr>
        <w:t> </w:t>
      </w:r>
      <w:bookmarkEnd w:id="5"/>
      <w:r>
        <w:rPr>
          <w:color w:val="144381"/>
        </w:rPr>
        <w:t>respuesta</w:t>
      </w:r>
    </w:p>
    <w:p>
      <w:pPr>
        <w:pStyle w:val="BodyText"/>
        <w:spacing w:line="276" w:lineRule="auto" w:before="166"/>
        <w:ind w:left="1584" w:right="1587"/>
        <w:jc w:val="both"/>
      </w:pPr>
      <w:r>
        <w:rPr/>
        <w:t>En</w:t>
      </w:r>
      <w:r>
        <w:rPr>
          <w:spacing w:val="-14"/>
        </w:rPr>
        <w:t> </w:t>
      </w:r>
      <w:r>
        <w:rPr/>
        <w:t>cada</w:t>
      </w:r>
      <w:r>
        <w:rPr>
          <w:spacing w:val="-13"/>
        </w:rPr>
        <w:t> </w:t>
      </w:r>
      <w:r>
        <w:rPr/>
        <w:t>nivel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alerta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proponen</w:t>
      </w:r>
      <w:r>
        <w:rPr>
          <w:spacing w:val="-14"/>
        </w:rPr>
        <w:t> </w:t>
      </w:r>
      <w:r>
        <w:rPr/>
        <w:t>unas</w:t>
      </w:r>
      <w:r>
        <w:rPr>
          <w:spacing w:val="-12"/>
        </w:rPr>
        <w:t> </w:t>
      </w:r>
      <w:r>
        <w:rPr>
          <w:b/>
        </w:rPr>
        <w:t>actuaciones</w:t>
      </w:r>
      <w:r>
        <w:rPr>
          <w:b/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instaurar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unidad</w:t>
      </w:r>
      <w:r>
        <w:rPr>
          <w:spacing w:val="-14"/>
        </w:rPr>
        <w:t> </w:t>
      </w:r>
      <w:r>
        <w:rPr/>
        <w:t>territorial evaluada.</w:t>
      </w:r>
      <w:r>
        <w:rPr>
          <w:spacing w:val="-30"/>
        </w:rPr>
        <w:t> </w:t>
      </w:r>
      <w:r>
        <w:rPr/>
        <w:t>Esta</w:t>
      </w:r>
      <w:r>
        <w:rPr>
          <w:spacing w:val="-28"/>
        </w:rPr>
        <w:t> </w:t>
      </w:r>
      <w:r>
        <w:rPr/>
        <w:t>propuesta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actuaciones</w:t>
      </w:r>
      <w:r>
        <w:rPr>
          <w:spacing w:val="-29"/>
        </w:rPr>
        <w:t> </w:t>
      </w:r>
      <w:r>
        <w:rPr/>
        <w:t>ha</w:t>
      </w:r>
      <w:r>
        <w:rPr>
          <w:spacing w:val="-29"/>
        </w:rPr>
        <w:t> </w:t>
      </w:r>
      <w:r>
        <w:rPr/>
        <w:t>sido</w:t>
      </w:r>
      <w:r>
        <w:rPr>
          <w:spacing w:val="-28"/>
        </w:rPr>
        <w:t> </w:t>
      </w:r>
      <w:r>
        <w:rPr/>
        <w:t>consensuada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nivel</w:t>
      </w:r>
      <w:r>
        <w:rPr>
          <w:spacing w:val="-29"/>
        </w:rPr>
        <w:t> </w:t>
      </w:r>
      <w:r>
        <w:rPr/>
        <w:t>técnico</w:t>
      </w:r>
      <w:r>
        <w:rPr>
          <w:spacing w:val="-29"/>
        </w:rPr>
        <w:t> </w:t>
      </w:r>
      <w:r>
        <w:rPr/>
        <w:t>teniendo</w:t>
      </w:r>
      <w:r>
        <w:rPr>
          <w:spacing w:val="-28"/>
        </w:rPr>
        <w:t> </w:t>
      </w:r>
      <w:r>
        <w:rPr/>
        <w:t>en cuenta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experiencia</w:t>
      </w:r>
      <w:r>
        <w:rPr>
          <w:spacing w:val="-15"/>
        </w:rPr>
        <w:t> </w:t>
      </w:r>
      <w:r>
        <w:rPr/>
        <w:t>adquirida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curso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pandemia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nivel</w:t>
      </w:r>
      <w:r>
        <w:rPr>
          <w:spacing w:val="-16"/>
        </w:rPr>
        <w:t> </w:t>
      </w:r>
      <w:r>
        <w:rPr/>
        <w:t>nacional</w:t>
      </w:r>
      <w:r>
        <w:rPr>
          <w:spacing w:val="-17"/>
        </w:rPr>
        <w:t> </w:t>
      </w:r>
      <w:r>
        <w:rPr/>
        <w:t>y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evidencia </w:t>
      </w:r>
      <w:r>
        <w:rPr>
          <w:w w:val="95"/>
        </w:rPr>
        <w:t>obtenida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partir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los</w:t>
      </w:r>
      <w:r>
        <w:rPr>
          <w:spacing w:val="-12"/>
          <w:w w:val="95"/>
        </w:rPr>
        <w:t> </w:t>
      </w:r>
      <w:r>
        <w:rPr>
          <w:w w:val="95"/>
        </w:rPr>
        <w:t>resultados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estudios</w:t>
      </w:r>
      <w:r>
        <w:rPr>
          <w:spacing w:val="-13"/>
          <w:w w:val="95"/>
        </w:rPr>
        <w:t> </w:t>
      </w:r>
      <w:r>
        <w:rPr>
          <w:w w:val="95"/>
        </w:rPr>
        <w:t>internacionales</w:t>
      </w:r>
      <w:r>
        <w:rPr>
          <w:spacing w:val="-13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los</w:t>
      </w:r>
      <w:r>
        <w:rPr>
          <w:spacing w:val="-13"/>
          <w:w w:val="95"/>
        </w:rPr>
        <w:t> </w:t>
      </w:r>
      <w:r>
        <w:rPr>
          <w:w w:val="95"/>
        </w:rPr>
        <w:t>diferentes</w:t>
      </w:r>
      <w:r>
        <w:rPr>
          <w:spacing w:val="-13"/>
          <w:w w:val="95"/>
        </w:rPr>
        <w:t> </w:t>
      </w:r>
      <w:r>
        <w:rPr>
          <w:w w:val="95"/>
        </w:rPr>
        <w:t>países</w:t>
      </w:r>
      <w:r>
        <w:rPr>
          <w:spacing w:val="-12"/>
          <w:w w:val="95"/>
        </w:rPr>
        <w:t> </w:t>
      </w:r>
      <w:r>
        <w:rPr>
          <w:w w:val="95"/>
        </w:rPr>
        <w:t>donde </w:t>
      </w:r>
      <w:r>
        <w:rPr/>
        <w:t>se han</w:t>
      </w:r>
      <w:r>
        <w:rPr>
          <w:spacing w:val="-25"/>
        </w:rPr>
        <w:t> </w:t>
      </w:r>
      <w:r>
        <w:rPr/>
        <w:t>implementado.</w:t>
      </w:r>
    </w:p>
    <w:p>
      <w:pPr>
        <w:pStyle w:val="BodyText"/>
        <w:spacing w:line="276" w:lineRule="auto" w:before="154"/>
        <w:ind w:left="1583" w:right="1588"/>
        <w:jc w:val="both"/>
      </w:pPr>
      <w:r>
        <w:rPr/>
        <w:t>Los</w:t>
      </w:r>
      <w:r>
        <w:rPr>
          <w:spacing w:val="-6"/>
        </w:rPr>
        <w:t> </w:t>
      </w:r>
      <w:r>
        <w:rPr/>
        <w:t>estudios</w:t>
      </w:r>
      <w:r>
        <w:rPr>
          <w:spacing w:val="-5"/>
        </w:rPr>
        <w:t> </w:t>
      </w:r>
      <w:r>
        <w:rPr/>
        <w:t>epidemiológicos</w:t>
      </w:r>
      <w:r>
        <w:rPr>
          <w:spacing w:val="-6"/>
        </w:rPr>
        <w:t> </w:t>
      </w:r>
      <w:r>
        <w:rPr/>
        <w:t>sobre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comportamiento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enfermedad</w:t>
      </w:r>
      <w:r>
        <w:rPr>
          <w:spacing w:val="-6"/>
        </w:rPr>
        <w:t> </w:t>
      </w:r>
      <w:r>
        <w:rPr/>
        <w:t>indican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la </w:t>
      </w:r>
      <w:r>
        <w:rPr>
          <w:w w:val="95"/>
        </w:rPr>
        <w:t>mayoría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las</w:t>
      </w:r>
      <w:r>
        <w:rPr>
          <w:spacing w:val="-6"/>
          <w:w w:val="95"/>
        </w:rPr>
        <w:t> </w:t>
      </w:r>
      <w:r>
        <w:rPr>
          <w:w w:val="95"/>
        </w:rPr>
        <w:t>infecciones</w:t>
      </w:r>
      <w:r>
        <w:rPr>
          <w:spacing w:val="-6"/>
          <w:w w:val="95"/>
        </w:rPr>
        <w:t> </w:t>
      </w:r>
      <w:r>
        <w:rPr>
          <w:w w:val="95"/>
        </w:rPr>
        <w:t>se</w:t>
      </w:r>
      <w:r>
        <w:rPr>
          <w:spacing w:val="-5"/>
          <w:w w:val="95"/>
        </w:rPr>
        <w:t> </w:t>
      </w:r>
      <w:r>
        <w:rPr>
          <w:w w:val="95"/>
        </w:rPr>
        <w:t>producen</w:t>
      </w:r>
      <w:r>
        <w:rPr>
          <w:spacing w:val="-5"/>
          <w:w w:val="95"/>
        </w:rPr>
        <w:t> </w:t>
      </w:r>
      <w:r>
        <w:rPr>
          <w:w w:val="95"/>
        </w:rPr>
        <w:t>principalmente</w:t>
      </w:r>
      <w:r>
        <w:rPr>
          <w:spacing w:val="-5"/>
          <w:w w:val="95"/>
        </w:rPr>
        <w:t> </w:t>
      </w:r>
      <w:r>
        <w:rPr>
          <w:w w:val="95"/>
        </w:rPr>
        <w:t>por</w:t>
      </w:r>
      <w:r>
        <w:rPr>
          <w:spacing w:val="-5"/>
          <w:w w:val="95"/>
        </w:rPr>
        <w:t> </w:t>
      </w:r>
      <w:r>
        <w:rPr>
          <w:w w:val="95"/>
        </w:rPr>
        <w:t>contacto</w:t>
      </w:r>
      <w:r>
        <w:rPr>
          <w:spacing w:val="-6"/>
          <w:w w:val="95"/>
        </w:rPr>
        <w:t> </w:t>
      </w:r>
      <w:r>
        <w:rPr>
          <w:w w:val="95"/>
        </w:rPr>
        <w:t>cercano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exposiciones </w:t>
      </w:r>
      <w:r>
        <w:rPr/>
        <w:t>prolongadas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las</w:t>
      </w:r>
      <w:r>
        <w:rPr>
          <w:spacing w:val="-22"/>
        </w:rPr>
        <w:t> </w:t>
      </w:r>
      <w:r>
        <w:rPr/>
        <w:t>gotas</w:t>
      </w:r>
      <w:r>
        <w:rPr>
          <w:spacing w:val="-21"/>
        </w:rPr>
        <w:t> </w:t>
      </w:r>
      <w:r>
        <w:rPr/>
        <w:t>respiratorias</w:t>
      </w:r>
      <w:r>
        <w:rPr>
          <w:spacing w:val="-22"/>
        </w:rPr>
        <w:t> </w:t>
      </w:r>
      <w:r>
        <w:rPr/>
        <w:t>que</w:t>
      </w:r>
      <w:r>
        <w:rPr>
          <w:spacing w:val="-21"/>
        </w:rPr>
        <w:t> </w:t>
      </w:r>
      <w:r>
        <w:rPr/>
        <w:t>contienen</w:t>
      </w:r>
      <w:r>
        <w:rPr>
          <w:spacing w:val="-22"/>
        </w:rPr>
        <w:t> </w:t>
      </w:r>
      <w:r>
        <w:rPr/>
        <w:t>el</w:t>
      </w:r>
      <w:r>
        <w:rPr>
          <w:spacing w:val="-22"/>
        </w:rPr>
        <w:t> </w:t>
      </w:r>
      <w:r>
        <w:rPr/>
        <w:t>virus,</w:t>
      </w:r>
      <w:r>
        <w:rPr>
          <w:spacing w:val="-22"/>
        </w:rPr>
        <w:t> </w:t>
      </w:r>
      <w:r>
        <w:rPr/>
        <w:t>así</w:t>
      </w:r>
      <w:r>
        <w:rPr>
          <w:spacing w:val="-21"/>
        </w:rPr>
        <w:t> </w:t>
      </w:r>
      <w:r>
        <w:rPr/>
        <w:t>como</w:t>
      </w:r>
      <w:r>
        <w:rPr>
          <w:spacing w:val="-21"/>
        </w:rPr>
        <w:t> </w:t>
      </w:r>
      <w:r>
        <w:rPr/>
        <w:t>por</w:t>
      </w:r>
      <w:r>
        <w:rPr>
          <w:spacing w:val="-22"/>
        </w:rPr>
        <w:t> </w:t>
      </w:r>
      <w:r>
        <w:rPr/>
        <w:t>la</w:t>
      </w:r>
      <w:r>
        <w:rPr>
          <w:spacing w:val="-22"/>
        </w:rPr>
        <w:t> </w:t>
      </w:r>
      <w:r>
        <w:rPr/>
        <w:t>inhalación</w:t>
      </w:r>
      <w:r>
        <w:rPr>
          <w:spacing w:val="-22"/>
        </w:rPr>
        <w:t> </w:t>
      </w:r>
      <w:r>
        <w:rPr/>
        <w:t>de </w:t>
      </w:r>
      <w:r>
        <w:rPr>
          <w:w w:val="95"/>
        </w:rPr>
        <w:t>aerosoles</w:t>
      </w:r>
      <w:r>
        <w:rPr>
          <w:spacing w:val="-29"/>
          <w:w w:val="95"/>
        </w:rPr>
        <w:t> </w:t>
      </w:r>
      <w:r>
        <w:rPr>
          <w:w w:val="95"/>
        </w:rPr>
        <w:t>con</w:t>
      </w:r>
      <w:r>
        <w:rPr>
          <w:spacing w:val="-28"/>
          <w:w w:val="95"/>
        </w:rPr>
        <w:t> </w:t>
      </w:r>
      <w:r>
        <w:rPr>
          <w:w w:val="95"/>
        </w:rPr>
        <w:t>partículas</w:t>
      </w:r>
      <w:r>
        <w:rPr>
          <w:spacing w:val="-27"/>
          <w:w w:val="95"/>
        </w:rPr>
        <w:t> </w:t>
      </w:r>
      <w:r>
        <w:rPr>
          <w:w w:val="95"/>
        </w:rPr>
        <w:t>virales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suspensión</w:t>
      </w:r>
      <w:r>
        <w:rPr>
          <w:spacing w:val="-28"/>
          <w:w w:val="95"/>
        </w:rPr>
        <w:t> </w:t>
      </w:r>
      <w:r>
        <w:rPr>
          <w:w w:val="95"/>
        </w:rPr>
        <w:t>y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contacto</w:t>
      </w:r>
      <w:r>
        <w:rPr>
          <w:spacing w:val="-26"/>
          <w:w w:val="95"/>
        </w:rPr>
        <w:t> </w:t>
      </w:r>
      <w:r>
        <w:rPr>
          <w:w w:val="95"/>
        </w:rPr>
        <w:t>directo</w:t>
      </w:r>
      <w:r>
        <w:rPr>
          <w:spacing w:val="-29"/>
          <w:w w:val="95"/>
        </w:rPr>
        <w:t> </w:t>
      </w:r>
      <w:r>
        <w:rPr>
          <w:w w:val="95"/>
        </w:rPr>
        <w:t>o</w:t>
      </w:r>
      <w:r>
        <w:rPr>
          <w:spacing w:val="-26"/>
          <w:w w:val="95"/>
        </w:rPr>
        <w:t> </w:t>
      </w:r>
      <w:r>
        <w:rPr>
          <w:w w:val="95"/>
        </w:rPr>
        <w:t>indirecto</w:t>
      </w:r>
      <w:r>
        <w:rPr>
          <w:spacing w:val="-26"/>
          <w:w w:val="95"/>
        </w:rPr>
        <w:t> </w:t>
      </w:r>
      <w:r>
        <w:rPr>
          <w:w w:val="95"/>
        </w:rPr>
        <w:t>con</w:t>
      </w:r>
      <w:r>
        <w:rPr>
          <w:spacing w:val="-28"/>
          <w:w w:val="95"/>
        </w:rPr>
        <w:t> </w:t>
      </w:r>
      <w:r>
        <w:rPr>
          <w:w w:val="95"/>
        </w:rPr>
        <w:t>secreciones respiratorias</w:t>
      </w:r>
      <w:r>
        <w:rPr>
          <w:spacing w:val="-21"/>
          <w:w w:val="95"/>
        </w:rPr>
        <w:t> </w:t>
      </w:r>
      <w:r>
        <w:rPr>
          <w:w w:val="95"/>
        </w:rPr>
        <w:t>infectadas</w:t>
      </w:r>
      <w:r>
        <w:rPr>
          <w:w w:val="95"/>
          <w:vertAlign w:val="superscript"/>
        </w:rPr>
        <w:t>4</w:t>
      </w:r>
      <w:r>
        <w:rPr>
          <w:w w:val="95"/>
          <w:vertAlign w:val="baseline"/>
        </w:rPr>
        <w:t>.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transmisión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ve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favorecida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lugares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cerrados,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mal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ventilados, con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afluencia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muchas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personas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y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donde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observen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las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medidas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distanciamiento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e </w:t>
      </w:r>
      <w:r>
        <w:rPr>
          <w:vertAlign w:val="baseline"/>
        </w:rPr>
        <w:t>higiene</w:t>
      </w:r>
      <w:r>
        <w:rPr>
          <w:spacing w:val="-43"/>
          <w:vertAlign w:val="baseline"/>
        </w:rPr>
        <w:t> </w:t>
      </w:r>
      <w:r>
        <w:rPr>
          <w:vertAlign w:val="baseline"/>
        </w:rPr>
        <w:t>y</w:t>
      </w:r>
      <w:r>
        <w:rPr>
          <w:spacing w:val="-43"/>
          <w:vertAlign w:val="baseline"/>
        </w:rPr>
        <w:t> </w:t>
      </w:r>
      <w:r>
        <w:rPr>
          <w:vertAlign w:val="baseline"/>
        </w:rPr>
        <w:t>prevención</w:t>
      </w:r>
      <w:r>
        <w:rPr>
          <w:spacing w:val="-44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43"/>
          <w:vertAlign w:val="baseline"/>
        </w:rPr>
        <w:t> </w:t>
      </w:r>
      <w:r>
        <w:rPr>
          <w:vertAlign w:val="baseline"/>
        </w:rPr>
        <w:t>todo</w:t>
      </w:r>
      <w:r>
        <w:rPr>
          <w:spacing w:val="-42"/>
          <w:vertAlign w:val="baseline"/>
        </w:rPr>
        <w:t> </w:t>
      </w:r>
      <w:r>
        <w:rPr>
          <w:vertAlign w:val="baseline"/>
        </w:rPr>
        <w:t>el</w:t>
      </w:r>
      <w:r>
        <w:rPr>
          <w:spacing w:val="-44"/>
          <w:vertAlign w:val="baseline"/>
        </w:rPr>
        <w:t> </w:t>
      </w:r>
      <w:r>
        <w:rPr>
          <w:vertAlign w:val="baseline"/>
        </w:rPr>
        <w:t>tiempo,</w:t>
      </w:r>
      <w:r>
        <w:rPr>
          <w:spacing w:val="-43"/>
          <w:vertAlign w:val="baseline"/>
        </w:rPr>
        <w:t> </w:t>
      </w:r>
      <w:r>
        <w:rPr>
          <w:vertAlign w:val="baseline"/>
        </w:rPr>
        <w:t>situación</w:t>
      </w:r>
      <w:r>
        <w:rPr>
          <w:spacing w:val="-43"/>
          <w:vertAlign w:val="baseline"/>
        </w:rPr>
        <w:t> </w:t>
      </w:r>
      <w:r>
        <w:rPr>
          <w:vertAlign w:val="baseline"/>
        </w:rPr>
        <w:t>ésta</w:t>
      </w:r>
      <w:r>
        <w:rPr>
          <w:spacing w:val="-44"/>
          <w:vertAlign w:val="baseline"/>
        </w:rPr>
        <w:t> </w:t>
      </w:r>
      <w:r>
        <w:rPr>
          <w:vertAlign w:val="baseline"/>
        </w:rPr>
        <w:t>en</w:t>
      </w:r>
      <w:r>
        <w:rPr>
          <w:spacing w:val="-43"/>
          <w:vertAlign w:val="baseline"/>
        </w:rPr>
        <w:t> </w:t>
      </w:r>
      <w:r>
        <w:rPr>
          <w:vertAlign w:val="baseline"/>
        </w:rPr>
        <w:t>la</w:t>
      </w:r>
      <w:r>
        <w:rPr>
          <w:spacing w:val="-43"/>
          <w:vertAlign w:val="baseline"/>
        </w:rPr>
        <w:t> </w:t>
      </w:r>
      <w:r>
        <w:rPr>
          <w:vertAlign w:val="baseline"/>
        </w:rPr>
        <w:t>que</w:t>
      </w:r>
      <w:r>
        <w:rPr>
          <w:spacing w:val="-43"/>
          <w:vertAlign w:val="baseline"/>
        </w:rPr>
        <w:t> </w:t>
      </w:r>
      <w:r>
        <w:rPr>
          <w:vertAlign w:val="baseline"/>
        </w:rPr>
        <w:t>se</w:t>
      </w:r>
      <w:r>
        <w:rPr>
          <w:spacing w:val="-43"/>
          <w:vertAlign w:val="baseline"/>
        </w:rPr>
        <w:t> </w:t>
      </w:r>
      <w:r>
        <w:rPr>
          <w:vertAlign w:val="baseline"/>
        </w:rPr>
        <w:t>ha</w:t>
      </w:r>
      <w:r>
        <w:rPr>
          <w:spacing w:val="-43"/>
          <w:vertAlign w:val="baseline"/>
        </w:rPr>
        <w:t> </w:t>
      </w:r>
      <w:r>
        <w:rPr>
          <w:vertAlign w:val="baseline"/>
        </w:rPr>
        <w:t>demostrado</w:t>
      </w:r>
      <w:r>
        <w:rPr>
          <w:spacing w:val="-43"/>
          <w:vertAlign w:val="baseline"/>
        </w:rPr>
        <w:t> </w:t>
      </w:r>
      <w:r>
        <w:rPr>
          <w:vertAlign w:val="baseline"/>
        </w:rPr>
        <w:t>que</w:t>
      </w:r>
      <w:r>
        <w:rPr>
          <w:spacing w:val="-43"/>
          <w:vertAlign w:val="baseline"/>
        </w:rPr>
        <w:t> </w:t>
      </w:r>
      <w:r>
        <w:rPr>
          <w:vertAlign w:val="baseline"/>
        </w:rPr>
        <w:t>la </w:t>
      </w:r>
      <w:r>
        <w:rPr>
          <w:w w:val="95"/>
          <w:vertAlign w:val="baseline"/>
        </w:rPr>
        <w:t>probabilidad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contagio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es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muy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superior</w:t>
      </w:r>
      <w:r>
        <w:rPr>
          <w:w w:val="95"/>
          <w:vertAlign w:val="superscript"/>
        </w:rPr>
        <w:t>5,6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produce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los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espacios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abiertos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y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bien </w:t>
      </w:r>
      <w:r>
        <w:rPr>
          <w:vertAlign w:val="baseline"/>
        </w:rPr>
        <w:t>ventilados.</w:t>
      </w:r>
    </w:p>
    <w:p>
      <w:pPr>
        <w:pStyle w:val="BodyText"/>
        <w:spacing w:line="276" w:lineRule="auto" w:before="151"/>
        <w:ind w:left="1584" w:right="1587"/>
        <w:jc w:val="both"/>
      </w:pPr>
      <w:r>
        <w:rPr/>
        <w:t>Según</w:t>
      </w:r>
      <w:r>
        <w:rPr>
          <w:spacing w:val="-31"/>
        </w:rPr>
        <w:t> </w:t>
      </w:r>
      <w:r>
        <w:rPr/>
        <w:t>los</w:t>
      </w:r>
      <w:r>
        <w:rPr>
          <w:spacing w:val="-31"/>
        </w:rPr>
        <w:t> </w:t>
      </w:r>
      <w:r>
        <w:rPr/>
        <w:t>datos</w:t>
      </w:r>
      <w:r>
        <w:rPr>
          <w:spacing w:val="-30"/>
        </w:rPr>
        <w:t> </w:t>
      </w:r>
      <w:r>
        <w:rPr/>
        <w:t>disponibles</w:t>
      </w:r>
      <w:r>
        <w:rPr>
          <w:spacing w:val="-30"/>
        </w:rPr>
        <w:t> </w:t>
      </w:r>
      <w:r>
        <w:rPr/>
        <w:t>en</w:t>
      </w:r>
      <w:r>
        <w:rPr>
          <w:spacing w:val="-31"/>
        </w:rPr>
        <w:t> </w:t>
      </w:r>
      <w:r>
        <w:rPr/>
        <w:t>España</w:t>
      </w:r>
      <w:r>
        <w:rPr>
          <w:spacing w:val="-31"/>
        </w:rPr>
        <w:t> </w:t>
      </w:r>
      <w:r>
        <w:rPr/>
        <w:t>sobre</w:t>
      </w:r>
      <w:r>
        <w:rPr>
          <w:spacing w:val="-30"/>
        </w:rPr>
        <w:t> </w:t>
      </w:r>
      <w:r>
        <w:rPr/>
        <w:t>los</w:t>
      </w:r>
      <w:r>
        <w:rPr>
          <w:spacing w:val="-30"/>
        </w:rPr>
        <w:t> </w:t>
      </w:r>
      <w:r>
        <w:rPr/>
        <w:t>principales</w:t>
      </w:r>
      <w:r>
        <w:rPr>
          <w:spacing w:val="-30"/>
        </w:rPr>
        <w:t> </w:t>
      </w:r>
      <w:r>
        <w:rPr/>
        <w:t>ámbitos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transmisión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los brotes, casi una tercera parte de éstos se producen en el ámbito social, sobre todo en reuniones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familiares</w:t>
      </w:r>
      <w:r>
        <w:rPr>
          <w:spacing w:val="-35"/>
        </w:rPr>
        <w:t> </w:t>
      </w:r>
      <w:r>
        <w:rPr/>
        <w:t>y</w:t>
      </w:r>
      <w:r>
        <w:rPr>
          <w:spacing w:val="-36"/>
        </w:rPr>
        <w:t> </w:t>
      </w:r>
      <w:r>
        <w:rPr/>
        <w:t>amigos</w:t>
      </w:r>
      <w:r>
        <w:rPr>
          <w:spacing w:val="-34"/>
        </w:rPr>
        <w:t> </w:t>
      </w:r>
      <w:r>
        <w:rPr/>
        <w:t>no</w:t>
      </w:r>
      <w:r>
        <w:rPr>
          <w:spacing w:val="-35"/>
        </w:rPr>
        <w:t> </w:t>
      </w:r>
      <w:r>
        <w:rPr/>
        <w:t>convivientes</w:t>
      </w:r>
      <w:r>
        <w:rPr>
          <w:vertAlign w:val="superscript"/>
        </w:rPr>
        <w:t>7</w:t>
      </w:r>
      <w:r>
        <w:rPr>
          <w:vertAlign w:val="baseline"/>
        </w:rPr>
        <w:t>,</w:t>
      </w:r>
      <w:r>
        <w:rPr>
          <w:spacing w:val="-35"/>
          <w:vertAlign w:val="baseline"/>
        </w:rPr>
        <w:t> </w:t>
      </w:r>
      <w:r>
        <w:rPr>
          <w:vertAlign w:val="baseline"/>
        </w:rPr>
        <w:t>y</w:t>
      </w:r>
      <w:r>
        <w:rPr>
          <w:spacing w:val="-34"/>
          <w:vertAlign w:val="baseline"/>
        </w:rPr>
        <w:t> </w:t>
      </w:r>
      <w:r>
        <w:rPr>
          <w:vertAlign w:val="baseline"/>
        </w:rPr>
        <w:t>en</w:t>
      </w:r>
      <w:r>
        <w:rPr>
          <w:spacing w:val="-35"/>
          <w:vertAlign w:val="baseline"/>
        </w:rPr>
        <w:t> </w:t>
      </w:r>
      <w:r>
        <w:rPr>
          <w:vertAlign w:val="baseline"/>
        </w:rPr>
        <w:t>menor</w:t>
      </w:r>
      <w:r>
        <w:rPr>
          <w:spacing w:val="-35"/>
          <w:vertAlign w:val="baseline"/>
        </w:rPr>
        <w:t> </w:t>
      </w:r>
      <w:r>
        <w:rPr>
          <w:vertAlign w:val="baseline"/>
        </w:rPr>
        <w:t>medida,</w:t>
      </w:r>
      <w:r>
        <w:rPr>
          <w:spacing w:val="-35"/>
          <w:vertAlign w:val="baseline"/>
        </w:rPr>
        <w:t> </w:t>
      </w:r>
      <w:r>
        <w:rPr>
          <w:vertAlign w:val="baseline"/>
        </w:rPr>
        <w:t>en</w:t>
      </w:r>
      <w:r>
        <w:rPr>
          <w:spacing w:val="-35"/>
          <w:vertAlign w:val="baseline"/>
        </w:rPr>
        <w:t> </w:t>
      </w:r>
      <w:r>
        <w:rPr>
          <w:vertAlign w:val="baseline"/>
        </w:rPr>
        <w:t>el</w:t>
      </w:r>
      <w:r>
        <w:rPr>
          <w:spacing w:val="-35"/>
          <w:vertAlign w:val="baseline"/>
        </w:rPr>
        <w:t> </w:t>
      </w:r>
      <w:r>
        <w:rPr>
          <w:vertAlign w:val="baseline"/>
        </w:rPr>
        <w:t>ámbito</w:t>
      </w:r>
      <w:r>
        <w:rPr>
          <w:spacing w:val="-35"/>
          <w:vertAlign w:val="baseline"/>
        </w:rPr>
        <w:t> </w:t>
      </w:r>
      <w:r>
        <w:rPr>
          <w:vertAlign w:val="baseline"/>
        </w:rPr>
        <w:t>laboral, siendo principalmente en lugares cerrados, como puede ser en domicilios o espacios </w:t>
      </w:r>
      <w:r>
        <w:rPr>
          <w:w w:val="95"/>
          <w:vertAlign w:val="baseline"/>
        </w:rPr>
        <w:t>interiores,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muchos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casos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mal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ventilados,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donde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habla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voz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alta,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canta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y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hace </w:t>
      </w:r>
      <w:r>
        <w:rPr>
          <w:vertAlign w:val="baseline"/>
        </w:rPr>
        <w:t>buen</w:t>
      </w:r>
      <w:r>
        <w:rPr>
          <w:spacing w:val="-29"/>
          <w:vertAlign w:val="baseline"/>
        </w:rPr>
        <w:t> </w:t>
      </w:r>
      <w:r>
        <w:rPr>
          <w:vertAlign w:val="baseline"/>
        </w:rPr>
        <w:t>uso</w:t>
      </w:r>
      <w:r>
        <w:rPr>
          <w:spacing w:val="-28"/>
          <w:vertAlign w:val="baseline"/>
        </w:rPr>
        <w:t> </w:t>
      </w:r>
      <w:r>
        <w:rPr>
          <w:vertAlign w:val="baseline"/>
        </w:rPr>
        <w:t>de</w:t>
      </w:r>
      <w:r>
        <w:rPr>
          <w:spacing w:val="-29"/>
          <w:vertAlign w:val="baseline"/>
        </w:rPr>
        <w:t> </w:t>
      </w:r>
      <w:r>
        <w:rPr>
          <w:vertAlign w:val="baseline"/>
        </w:rPr>
        <w:t>la</w:t>
      </w:r>
      <w:r>
        <w:rPr>
          <w:spacing w:val="-28"/>
          <w:vertAlign w:val="baseline"/>
        </w:rPr>
        <w:t> </w:t>
      </w:r>
      <w:r>
        <w:rPr>
          <w:vertAlign w:val="baseline"/>
        </w:rPr>
        <w:t>mascarilla</w:t>
      </w:r>
      <w:r>
        <w:rPr>
          <w:spacing w:val="-29"/>
          <w:vertAlign w:val="baseline"/>
        </w:rPr>
        <w:t> </w:t>
      </w:r>
      <w:r>
        <w:rPr>
          <w:vertAlign w:val="baseline"/>
        </w:rPr>
        <w:t>o</w:t>
      </w:r>
      <w:r>
        <w:rPr>
          <w:spacing w:val="-28"/>
          <w:vertAlign w:val="baseline"/>
        </w:rPr>
        <w:t> </w:t>
      </w:r>
      <w:r>
        <w:rPr>
          <w:vertAlign w:val="baseline"/>
        </w:rPr>
        <w:t>se</w:t>
      </w:r>
      <w:r>
        <w:rPr>
          <w:spacing w:val="-28"/>
          <w:vertAlign w:val="baseline"/>
        </w:rPr>
        <w:t> </w:t>
      </w:r>
      <w:r>
        <w:rPr>
          <w:vertAlign w:val="baseline"/>
        </w:rPr>
        <w:t>realizan</w:t>
      </w:r>
      <w:r>
        <w:rPr>
          <w:spacing w:val="-29"/>
          <w:vertAlign w:val="baseline"/>
        </w:rPr>
        <w:t> </w:t>
      </w:r>
      <w:r>
        <w:rPr>
          <w:vertAlign w:val="baseline"/>
        </w:rPr>
        <w:t>actividades</w:t>
      </w:r>
      <w:r>
        <w:rPr>
          <w:spacing w:val="-29"/>
          <w:vertAlign w:val="baseline"/>
        </w:rPr>
        <w:t> </w:t>
      </w:r>
      <w:r>
        <w:rPr>
          <w:vertAlign w:val="baseline"/>
        </w:rPr>
        <w:t>donde</w:t>
      </w:r>
      <w:r>
        <w:rPr>
          <w:spacing w:val="-28"/>
          <w:vertAlign w:val="baseline"/>
        </w:rPr>
        <w:t> </w:t>
      </w:r>
      <w:r>
        <w:rPr>
          <w:vertAlign w:val="baseline"/>
        </w:rPr>
        <w:t>es</w:t>
      </w:r>
      <w:r>
        <w:rPr>
          <w:spacing w:val="-29"/>
          <w:vertAlign w:val="baseline"/>
        </w:rPr>
        <w:t> </w:t>
      </w:r>
      <w:r>
        <w:rPr>
          <w:vertAlign w:val="baseline"/>
        </w:rPr>
        <w:t>incompatible</w:t>
      </w:r>
      <w:r>
        <w:rPr>
          <w:spacing w:val="-28"/>
          <w:vertAlign w:val="baseline"/>
        </w:rPr>
        <w:t> </w:t>
      </w:r>
      <w:r>
        <w:rPr>
          <w:vertAlign w:val="baseline"/>
        </w:rPr>
        <w:t>su</w:t>
      </w:r>
      <w:r>
        <w:rPr>
          <w:spacing w:val="-29"/>
          <w:vertAlign w:val="baseline"/>
        </w:rPr>
        <w:t> </w:t>
      </w:r>
      <w:r>
        <w:rPr>
          <w:vertAlign w:val="baseline"/>
        </w:rPr>
        <w:t>uso</w:t>
      </w:r>
      <w:r>
        <w:rPr>
          <w:spacing w:val="-28"/>
          <w:vertAlign w:val="baseline"/>
        </w:rPr>
        <w:t> </w:t>
      </w:r>
      <w:r>
        <w:rPr>
          <w:vertAlign w:val="baseline"/>
        </w:rPr>
        <w:t>continuo, como comer, beber o hacer actividad física. En este sentido, se consideran eficaces la </w:t>
      </w:r>
      <w:r>
        <w:rPr>
          <w:w w:val="95"/>
          <w:vertAlign w:val="baseline"/>
        </w:rPr>
        <w:t>limitación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del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número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personas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convivientes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las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reuniones,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sobre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todo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interiores, la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recomendación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relacionarse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burbujas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sociales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estructuradas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grupos</w:t>
      </w:r>
      <w:r>
        <w:rPr>
          <w:spacing w:val="-34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33"/>
          <w:w w:val="95"/>
          <w:vertAlign w:val="baseline"/>
        </w:rPr>
        <w:t> </w:t>
      </w:r>
      <w:r>
        <w:rPr>
          <w:w w:val="95"/>
          <w:vertAlign w:val="baseline"/>
        </w:rPr>
        <w:t>convivencia </w:t>
      </w:r>
      <w:r>
        <w:rPr>
          <w:vertAlign w:val="baseline"/>
        </w:rPr>
        <w:t>estable</w:t>
      </w:r>
      <w:r>
        <w:rPr>
          <w:spacing w:val="-39"/>
          <w:vertAlign w:val="baseline"/>
        </w:rPr>
        <w:t> </w:t>
      </w:r>
      <w:r>
        <w:rPr>
          <w:vertAlign w:val="baseline"/>
        </w:rPr>
        <w:t>(GCE),</w:t>
      </w:r>
      <w:r>
        <w:rPr>
          <w:spacing w:val="-38"/>
          <w:vertAlign w:val="baseline"/>
        </w:rPr>
        <w:t> </w:t>
      </w:r>
      <w:r>
        <w:rPr>
          <w:vertAlign w:val="baseline"/>
        </w:rPr>
        <w:t>y</w:t>
      </w:r>
      <w:r>
        <w:rPr>
          <w:spacing w:val="-36"/>
          <w:vertAlign w:val="baseline"/>
        </w:rPr>
        <w:t> </w:t>
      </w:r>
      <w:r>
        <w:rPr>
          <w:vertAlign w:val="baseline"/>
        </w:rPr>
        <w:t>la</w:t>
      </w:r>
      <w:r>
        <w:rPr>
          <w:spacing w:val="-37"/>
          <w:vertAlign w:val="baseline"/>
        </w:rPr>
        <w:t> </w:t>
      </w:r>
      <w:r>
        <w:rPr>
          <w:vertAlign w:val="baseline"/>
        </w:rPr>
        <w:t>recomendación</w:t>
      </w:r>
      <w:r>
        <w:rPr>
          <w:spacing w:val="-38"/>
          <w:vertAlign w:val="baseline"/>
        </w:rPr>
        <w:t> </w:t>
      </w:r>
      <w:r>
        <w:rPr>
          <w:vertAlign w:val="baseline"/>
        </w:rPr>
        <w:t>de</w:t>
      </w:r>
      <w:r>
        <w:rPr>
          <w:spacing w:val="-37"/>
          <w:vertAlign w:val="baseline"/>
        </w:rPr>
        <w:t> </w:t>
      </w:r>
      <w:r>
        <w:rPr>
          <w:vertAlign w:val="baseline"/>
        </w:rPr>
        <w:t>permanecer</w:t>
      </w:r>
      <w:r>
        <w:rPr>
          <w:spacing w:val="-38"/>
          <w:vertAlign w:val="baseline"/>
        </w:rPr>
        <w:t> </w:t>
      </w:r>
      <w:r>
        <w:rPr>
          <w:vertAlign w:val="baseline"/>
        </w:rPr>
        <w:t>en</w:t>
      </w:r>
      <w:r>
        <w:rPr>
          <w:spacing w:val="-39"/>
          <w:vertAlign w:val="baseline"/>
        </w:rPr>
        <w:t> </w:t>
      </w:r>
      <w:r>
        <w:rPr>
          <w:vertAlign w:val="baseline"/>
        </w:rPr>
        <w:t>el</w:t>
      </w:r>
      <w:r>
        <w:rPr>
          <w:spacing w:val="-37"/>
          <w:vertAlign w:val="baseline"/>
        </w:rPr>
        <w:t> </w:t>
      </w:r>
      <w:r>
        <w:rPr>
          <w:vertAlign w:val="baseline"/>
        </w:rPr>
        <w:t>domicilio</w:t>
      </w:r>
      <w:r>
        <w:rPr>
          <w:spacing w:val="-38"/>
          <w:vertAlign w:val="baseline"/>
        </w:rPr>
        <w:t> </w:t>
      </w:r>
      <w:r>
        <w:rPr>
          <w:vertAlign w:val="baseline"/>
        </w:rPr>
        <w:t>(#</w:t>
      </w:r>
      <w:r>
        <w:rPr>
          <w:i/>
          <w:vertAlign w:val="baseline"/>
        </w:rPr>
        <w:t>Quédate</w:t>
      </w:r>
      <w:r>
        <w:rPr>
          <w:i/>
          <w:spacing w:val="-37"/>
          <w:vertAlign w:val="baseline"/>
        </w:rPr>
        <w:t> </w:t>
      </w:r>
      <w:r>
        <w:rPr>
          <w:i/>
          <w:vertAlign w:val="baseline"/>
        </w:rPr>
        <w:t>en</w:t>
      </w:r>
      <w:r>
        <w:rPr>
          <w:i/>
          <w:spacing w:val="-37"/>
          <w:vertAlign w:val="baseline"/>
        </w:rPr>
        <w:t> </w:t>
      </w:r>
      <w:r>
        <w:rPr>
          <w:i/>
          <w:vertAlign w:val="baseline"/>
        </w:rPr>
        <w:t>casa)</w:t>
      </w:r>
      <w:r>
        <w:rPr>
          <w:i/>
          <w:vertAlign w:val="superscript"/>
        </w:rPr>
        <w:t>8</w:t>
      </w:r>
      <w:r>
        <w:rPr>
          <w:vertAlign w:val="baseline"/>
        </w:rPr>
        <w:t>.</w:t>
      </w:r>
    </w:p>
    <w:p>
      <w:pPr>
        <w:pStyle w:val="BodyText"/>
        <w:spacing w:line="276" w:lineRule="auto" w:before="148"/>
        <w:ind w:left="1583" w:right="1587"/>
        <w:jc w:val="both"/>
      </w:pPr>
      <w:r>
        <w:rPr/>
        <w:t>Ante</w:t>
      </w:r>
      <w:r>
        <w:rPr>
          <w:spacing w:val="-8"/>
        </w:rPr>
        <w:t> </w:t>
      </w:r>
      <w:r>
        <w:rPr/>
        <w:t>esta</w:t>
      </w:r>
      <w:r>
        <w:rPr>
          <w:spacing w:val="-7"/>
        </w:rPr>
        <w:t> </w:t>
      </w:r>
      <w:r>
        <w:rPr/>
        <w:t>evidencia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recomienda</w:t>
      </w:r>
      <w:r>
        <w:rPr>
          <w:spacing w:val="-7"/>
        </w:rPr>
        <w:t> </w:t>
      </w:r>
      <w:r>
        <w:rPr/>
        <w:t>promover</w:t>
      </w:r>
      <w:r>
        <w:rPr>
          <w:spacing w:val="-8"/>
        </w:rPr>
        <w:t> </w:t>
      </w:r>
      <w:r>
        <w:rPr/>
        <w:t>todas</w:t>
      </w:r>
      <w:r>
        <w:rPr>
          <w:spacing w:val="-8"/>
        </w:rPr>
        <w:t> </w:t>
      </w:r>
      <w:r>
        <w:rPr/>
        <w:t>aquellas</w:t>
      </w:r>
      <w:r>
        <w:rPr>
          <w:spacing w:val="-7"/>
        </w:rPr>
        <w:t> </w:t>
      </w:r>
      <w:r>
        <w:rPr/>
        <w:t>actividades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puedan realizar</w:t>
      </w:r>
      <w:r>
        <w:rPr>
          <w:spacing w:val="-26"/>
        </w:rPr>
        <w:t> </w:t>
      </w:r>
      <w:r>
        <w:rPr/>
        <w:t>al</w:t>
      </w:r>
      <w:r>
        <w:rPr>
          <w:spacing w:val="-26"/>
        </w:rPr>
        <w:t> </w:t>
      </w:r>
      <w:r>
        <w:rPr/>
        <w:t>aire</w:t>
      </w:r>
      <w:r>
        <w:rPr>
          <w:spacing w:val="-25"/>
        </w:rPr>
        <w:t> </w:t>
      </w:r>
      <w:r>
        <w:rPr/>
        <w:t>libre</w:t>
      </w:r>
      <w:r>
        <w:rPr>
          <w:spacing w:val="-25"/>
        </w:rPr>
        <w:t> </w:t>
      </w:r>
      <w:r>
        <w:rPr/>
        <w:t>donde</w:t>
      </w:r>
      <w:r>
        <w:rPr>
          <w:spacing w:val="-27"/>
        </w:rPr>
        <w:t> </w:t>
      </w:r>
      <w:r>
        <w:rPr/>
        <w:t>la</w:t>
      </w:r>
      <w:r>
        <w:rPr>
          <w:spacing w:val="-25"/>
        </w:rPr>
        <w:t> </w:t>
      </w:r>
      <w:r>
        <w:rPr/>
        <w:t>reducción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aforos</w:t>
      </w:r>
      <w:r>
        <w:rPr>
          <w:spacing w:val="-27"/>
        </w:rPr>
        <w:t> </w:t>
      </w:r>
      <w:r>
        <w:rPr/>
        <w:t>no</w:t>
      </w:r>
      <w:r>
        <w:rPr>
          <w:spacing w:val="-26"/>
        </w:rPr>
        <w:t> </w:t>
      </w:r>
      <w:r>
        <w:rPr/>
        <w:t>tiene</w:t>
      </w:r>
      <w:r>
        <w:rPr>
          <w:spacing w:val="-26"/>
        </w:rPr>
        <w:t> </w:t>
      </w:r>
      <w:r>
        <w:rPr/>
        <w:t>que</w:t>
      </w:r>
      <w:r>
        <w:rPr>
          <w:spacing w:val="-26"/>
        </w:rPr>
        <w:t> </w:t>
      </w:r>
      <w:r>
        <w:rPr/>
        <w:t>ser</w:t>
      </w:r>
      <w:r>
        <w:rPr>
          <w:spacing w:val="-27"/>
        </w:rPr>
        <w:t> </w:t>
      </w:r>
      <w:r>
        <w:rPr/>
        <w:t>tan</w:t>
      </w:r>
      <w:r>
        <w:rPr>
          <w:spacing w:val="-27"/>
        </w:rPr>
        <w:t> </w:t>
      </w:r>
      <w:r>
        <w:rPr/>
        <w:t>estricta</w:t>
      </w:r>
      <w:r>
        <w:rPr>
          <w:spacing w:val="-27"/>
        </w:rPr>
        <w:t> </w:t>
      </w:r>
      <w:r>
        <w:rPr/>
        <w:t>y</w:t>
      </w:r>
      <w:r>
        <w:rPr>
          <w:spacing w:val="-24"/>
        </w:rPr>
        <w:t> </w:t>
      </w:r>
      <w:r>
        <w:rPr/>
        <w:t>promover</w:t>
      </w:r>
      <w:r>
        <w:rPr>
          <w:spacing w:val="-26"/>
        </w:rPr>
        <w:t> </w:t>
      </w:r>
      <w:r>
        <w:rPr/>
        <w:t>la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pict>
          <v:rect style="position:absolute;margin-left:85.199997pt;margin-top:15.116937pt;width:143.999997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5"/>
        <w:ind w:left="1583" w:right="0" w:firstLine="0"/>
        <w:jc w:val="left"/>
        <w:rPr>
          <w:sz w:val="18"/>
        </w:rPr>
      </w:pPr>
      <w:r>
        <w:rPr>
          <w:sz w:val="18"/>
          <w:vertAlign w:val="superscript"/>
        </w:rPr>
        <w:t>4</w:t>
      </w:r>
      <w:r>
        <w:rPr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CDC: Scientific Brief: SARS-CoV-2 and Potential Airborne Transmission</w:t>
      </w:r>
    </w:p>
    <w:p>
      <w:pPr>
        <w:spacing w:before="12"/>
        <w:ind w:left="1583" w:right="0" w:firstLine="0"/>
        <w:jc w:val="left"/>
        <w:rPr>
          <w:sz w:val="18"/>
        </w:rPr>
      </w:pPr>
      <w:r>
        <w:rPr>
          <w:sz w:val="18"/>
          <w:vertAlign w:val="superscript"/>
        </w:rPr>
        <w:t>5</w:t>
      </w:r>
      <w:r>
        <w:rPr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Closed environments facilitate secondary transmission of coronavirus disease 2019 (COVID-19)</w:t>
      </w:r>
    </w:p>
    <w:p>
      <w:pPr>
        <w:spacing w:before="14"/>
        <w:ind w:left="1583" w:right="0" w:firstLine="0"/>
        <w:jc w:val="left"/>
        <w:rPr>
          <w:sz w:val="18"/>
        </w:rPr>
      </w:pPr>
      <w:r>
        <w:rPr>
          <w:sz w:val="18"/>
          <w:vertAlign w:val="superscript"/>
        </w:rPr>
        <w:t>6</w:t>
      </w:r>
      <w:r>
        <w:rPr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Clusters of Coronavirus Disease in Communities, Japan, January–April 2020</w:t>
      </w:r>
    </w:p>
    <w:p>
      <w:pPr>
        <w:spacing w:before="11"/>
        <w:ind w:left="1583" w:right="0" w:firstLine="0"/>
        <w:jc w:val="left"/>
        <w:rPr>
          <w:sz w:val="18"/>
        </w:rPr>
      </w:pPr>
      <w:r>
        <w:rPr>
          <w:sz w:val="18"/>
          <w:vertAlign w:val="superscript"/>
        </w:rPr>
        <w:t>7</w:t>
      </w:r>
      <w:r>
        <w:rPr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Actualización nº 230. Enfermedad por el coronavirus (COVID-19). 16.10.2020. Ministerio de Sanidad.</w:t>
      </w:r>
    </w:p>
    <w:p>
      <w:pPr>
        <w:spacing w:line="254" w:lineRule="auto" w:before="14"/>
        <w:ind w:left="1583" w:right="1711" w:firstLine="0"/>
        <w:jc w:val="left"/>
        <w:rPr>
          <w:sz w:val="18"/>
        </w:rPr>
      </w:pPr>
      <w:r>
        <w:rPr>
          <w:w w:val="95"/>
          <w:sz w:val="18"/>
          <w:vertAlign w:val="superscript"/>
        </w:rPr>
        <w:t>8</w:t>
      </w:r>
      <w:r>
        <w:rPr>
          <w:spacing w:val="-30"/>
          <w:w w:val="95"/>
          <w:sz w:val="18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Rapid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Review</w:t>
      </w:r>
      <w:r>
        <w:rPr>
          <w:color w:val="0562C1"/>
          <w:spacing w:val="-29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der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Wirksamkeit</w:t>
      </w:r>
      <w:r>
        <w:rPr>
          <w:color w:val="0562C1"/>
          <w:spacing w:val="-29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nicht-pharmazeutischer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Interventionen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bei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der</w:t>
      </w:r>
      <w:r>
        <w:rPr>
          <w:color w:val="0562C1"/>
          <w:spacing w:val="-29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Kontrolle</w:t>
      </w:r>
      <w:r>
        <w:rPr>
          <w:color w:val="0562C1"/>
          <w:spacing w:val="-30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der</w:t>
      </w:r>
      <w:r>
        <w:rPr>
          <w:color w:val="0562C1"/>
          <w:spacing w:val="-29"/>
          <w:w w:val="95"/>
          <w:sz w:val="18"/>
          <w:u w:val="single" w:color="0562C1"/>
          <w:vertAlign w:val="baseline"/>
        </w:rPr>
        <w:t> </w:t>
      </w:r>
      <w:r>
        <w:rPr>
          <w:color w:val="0562C1"/>
          <w:w w:val="95"/>
          <w:sz w:val="18"/>
          <w:u w:val="single" w:color="0562C1"/>
          <w:vertAlign w:val="baseline"/>
        </w:rPr>
        <w:t>COVID-19-Pandemie.</w:t>
      </w:r>
      <w:r>
        <w:rPr>
          <w:color w:val="0562C1"/>
          <w:w w:val="95"/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Robert Koch-Institut,</w:t>
      </w:r>
      <w:r>
        <w:rPr>
          <w:color w:val="0562C1"/>
          <w:spacing w:val="-22"/>
          <w:sz w:val="18"/>
          <w:u w:val="single" w:color="0562C1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28.9.2020.</w:t>
      </w:r>
    </w:p>
    <w:p>
      <w:pPr>
        <w:spacing w:after="0" w:line="254" w:lineRule="auto"/>
        <w:jc w:val="left"/>
        <w:rPr>
          <w:sz w:val="18"/>
        </w:rPr>
        <w:sectPr>
          <w:pgSz w:w="11900" w:h="16840"/>
          <w:pgMar w:header="710" w:footer="1004" w:top="1780" w:bottom="1200" w:left="120" w:right="10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276" w:lineRule="auto" w:before="59"/>
        <w:ind w:left="1583" w:right="1590"/>
        <w:jc w:val="both"/>
      </w:pPr>
      <w:r>
        <w:rPr/>
        <w:t>reducción</w:t>
      </w:r>
      <w:r>
        <w:rPr>
          <w:spacing w:val="-40"/>
        </w:rPr>
        <w:t> </w:t>
      </w:r>
      <w:r>
        <w:rPr/>
        <w:t>de</w:t>
      </w:r>
      <w:r>
        <w:rPr>
          <w:spacing w:val="-40"/>
        </w:rPr>
        <w:t> </w:t>
      </w:r>
      <w:r>
        <w:rPr/>
        <w:t>aforos</w:t>
      </w:r>
      <w:r>
        <w:rPr>
          <w:spacing w:val="-40"/>
        </w:rPr>
        <w:t> </w:t>
      </w:r>
      <w:r>
        <w:rPr/>
        <w:t>o</w:t>
      </w:r>
      <w:r>
        <w:rPr>
          <w:spacing w:val="-39"/>
        </w:rPr>
        <w:t> </w:t>
      </w:r>
      <w:r>
        <w:rPr/>
        <w:t>el</w:t>
      </w:r>
      <w:r>
        <w:rPr>
          <w:spacing w:val="-40"/>
        </w:rPr>
        <w:t> </w:t>
      </w:r>
      <w:r>
        <w:rPr/>
        <w:t>cierre</w:t>
      </w:r>
      <w:r>
        <w:rPr>
          <w:spacing w:val="-39"/>
        </w:rPr>
        <w:t> </w:t>
      </w:r>
      <w:r>
        <w:rPr/>
        <w:t>de</w:t>
      </w:r>
      <w:r>
        <w:rPr>
          <w:spacing w:val="-39"/>
        </w:rPr>
        <w:t> </w:t>
      </w:r>
      <w:r>
        <w:rPr/>
        <w:t>los</w:t>
      </w:r>
      <w:r>
        <w:rPr>
          <w:spacing w:val="-40"/>
        </w:rPr>
        <w:t> </w:t>
      </w:r>
      <w:r>
        <w:rPr/>
        <w:t>establecimientos</w:t>
      </w:r>
      <w:r>
        <w:rPr>
          <w:spacing w:val="-39"/>
        </w:rPr>
        <w:t> </w:t>
      </w:r>
      <w:r>
        <w:rPr/>
        <w:t>en</w:t>
      </w:r>
      <w:r>
        <w:rPr>
          <w:spacing w:val="-39"/>
        </w:rPr>
        <w:t> </w:t>
      </w:r>
      <w:r>
        <w:rPr/>
        <w:t>los</w:t>
      </w:r>
      <w:r>
        <w:rPr>
          <w:spacing w:val="-39"/>
        </w:rPr>
        <w:t> </w:t>
      </w:r>
      <w:r>
        <w:rPr/>
        <w:t>que</w:t>
      </w:r>
      <w:r>
        <w:rPr>
          <w:spacing w:val="-39"/>
        </w:rPr>
        <w:t> </w:t>
      </w:r>
      <w:r>
        <w:rPr/>
        <w:t>no</w:t>
      </w:r>
      <w:r>
        <w:rPr>
          <w:spacing w:val="-39"/>
        </w:rPr>
        <w:t> </w:t>
      </w:r>
      <w:r>
        <w:rPr/>
        <w:t>se</w:t>
      </w:r>
      <w:r>
        <w:rPr>
          <w:spacing w:val="-39"/>
        </w:rPr>
        <w:t> </w:t>
      </w:r>
      <w:r>
        <w:rPr/>
        <w:t>pueda</w:t>
      </w:r>
      <w:r>
        <w:rPr>
          <w:spacing w:val="-40"/>
        </w:rPr>
        <w:t> </w:t>
      </w:r>
      <w:r>
        <w:rPr/>
        <w:t>garantizar</w:t>
      </w:r>
      <w:r>
        <w:rPr>
          <w:spacing w:val="-39"/>
        </w:rPr>
        <w:t> </w:t>
      </w:r>
      <w:r>
        <w:rPr/>
        <w:t>una adecuada</w:t>
      </w:r>
      <w:r>
        <w:rPr>
          <w:spacing w:val="-27"/>
        </w:rPr>
        <w:t> </w:t>
      </w:r>
      <w:r>
        <w:rPr/>
        <w:t>ventilación</w:t>
      </w:r>
      <w:r>
        <w:rPr>
          <w:spacing w:val="-27"/>
        </w:rPr>
        <w:t> </w:t>
      </w:r>
      <w:r>
        <w:rPr/>
        <w:t>y</w:t>
      </w:r>
      <w:r>
        <w:rPr>
          <w:spacing w:val="-28"/>
        </w:rPr>
        <w:t> </w:t>
      </w:r>
      <w:r>
        <w:rPr/>
        <w:t>un</w:t>
      </w:r>
      <w:r>
        <w:rPr>
          <w:spacing w:val="-27"/>
        </w:rPr>
        <w:t> </w:t>
      </w:r>
      <w:r>
        <w:rPr/>
        <w:t>cumplimiento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las</w:t>
      </w:r>
      <w:r>
        <w:rPr>
          <w:spacing w:val="-30"/>
        </w:rPr>
        <w:t> </w:t>
      </w:r>
      <w:r>
        <w:rPr/>
        <w:t>medidas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prevención</w:t>
      </w:r>
      <w:r>
        <w:rPr>
          <w:spacing w:val="-27"/>
        </w:rPr>
        <w:t> </w:t>
      </w:r>
      <w:r>
        <w:rPr/>
        <w:t>e</w:t>
      </w:r>
      <w:r>
        <w:rPr>
          <w:spacing w:val="-28"/>
        </w:rPr>
        <w:t> </w:t>
      </w:r>
      <w:r>
        <w:rPr/>
        <w:t>higiene.</w:t>
      </w:r>
    </w:p>
    <w:p>
      <w:pPr>
        <w:pStyle w:val="BodyText"/>
        <w:spacing w:line="276" w:lineRule="auto" w:before="157"/>
        <w:ind w:left="1583" w:right="1589"/>
        <w:jc w:val="both"/>
      </w:pP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implementación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este</w:t>
      </w:r>
      <w:r>
        <w:rPr>
          <w:spacing w:val="-10"/>
          <w:w w:val="95"/>
        </w:rPr>
        <w:t> </w:t>
      </w:r>
      <w:r>
        <w:rPr>
          <w:w w:val="95"/>
        </w:rPr>
        <w:t>tipo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medidas</w:t>
      </w:r>
      <w:r>
        <w:rPr>
          <w:spacing w:val="-10"/>
          <w:w w:val="95"/>
        </w:rPr>
        <w:t> </w:t>
      </w:r>
      <w:r>
        <w:rPr>
          <w:w w:val="95"/>
        </w:rPr>
        <w:t>y</w:t>
      </w:r>
      <w:r>
        <w:rPr>
          <w:spacing w:val="-11"/>
          <w:w w:val="95"/>
        </w:rPr>
        <w:t> </w:t>
      </w:r>
      <w:r>
        <w:rPr>
          <w:w w:val="95"/>
        </w:rPr>
        <w:t>el</w:t>
      </w:r>
      <w:r>
        <w:rPr>
          <w:spacing w:val="-10"/>
          <w:w w:val="95"/>
        </w:rPr>
        <w:t> </w:t>
      </w:r>
      <w:r>
        <w:rPr>
          <w:w w:val="95"/>
        </w:rPr>
        <w:t>desarrollo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capacidades</w:t>
      </w:r>
      <w:r>
        <w:rPr>
          <w:spacing w:val="-10"/>
          <w:w w:val="95"/>
        </w:rPr>
        <w:t> </w:t>
      </w:r>
      <w:r>
        <w:rPr>
          <w:w w:val="95"/>
        </w:rPr>
        <w:t>asistenciales</w:t>
      </w:r>
      <w:r>
        <w:rPr>
          <w:spacing w:val="-12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de salud</w:t>
      </w:r>
      <w:r>
        <w:rPr>
          <w:spacing w:val="-23"/>
          <w:w w:val="95"/>
        </w:rPr>
        <w:t> </w:t>
      </w:r>
      <w:r>
        <w:rPr>
          <w:w w:val="95"/>
        </w:rPr>
        <w:t>pública</w:t>
      </w:r>
      <w:r>
        <w:rPr>
          <w:spacing w:val="-22"/>
          <w:w w:val="95"/>
        </w:rPr>
        <w:t> </w:t>
      </w:r>
      <w:r>
        <w:rPr>
          <w:w w:val="95"/>
        </w:rPr>
        <w:t>se</w:t>
      </w:r>
      <w:r>
        <w:rPr>
          <w:spacing w:val="-21"/>
          <w:w w:val="95"/>
        </w:rPr>
        <w:t> </w:t>
      </w:r>
      <w:r>
        <w:rPr>
          <w:w w:val="95"/>
        </w:rPr>
        <w:t>han</w:t>
      </w:r>
      <w:r>
        <w:rPr>
          <w:spacing w:val="-22"/>
          <w:w w:val="95"/>
        </w:rPr>
        <w:t> </w:t>
      </w:r>
      <w:r>
        <w:rPr>
          <w:w w:val="95"/>
        </w:rPr>
        <w:t>demostrado</w:t>
      </w:r>
      <w:r>
        <w:rPr>
          <w:spacing w:val="-21"/>
          <w:w w:val="95"/>
        </w:rPr>
        <w:t> </w:t>
      </w:r>
      <w:r>
        <w:rPr>
          <w:w w:val="95"/>
        </w:rPr>
        <w:t>eficaces</w:t>
      </w:r>
      <w:r>
        <w:rPr>
          <w:spacing w:val="-22"/>
          <w:w w:val="95"/>
        </w:rPr>
        <w:t> </w:t>
      </w:r>
      <w:r>
        <w:rPr>
          <w:w w:val="95"/>
        </w:rPr>
        <w:t>para</w:t>
      </w:r>
      <w:r>
        <w:rPr>
          <w:spacing w:val="-22"/>
          <w:w w:val="95"/>
        </w:rPr>
        <w:t> </w:t>
      </w:r>
      <w:r>
        <w:rPr>
          <w:w w:val="95"/>
        </w:rPr>
        <w:t>controlar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epidemia,</w:t>
      </w:r>
      <w:r>
        <w:rPr>
          <w:spacing w:val="-22"/>
          <w:w w:val="95"/>
        </w:rPr>
        <w:t> </w:t>
      </w:r>
      <w:r>
        <w:rPr>
          <w:w w:val="95"/>
        </w:rPr>
        <w:t>aunque</w:t>
      </w:r>
      <w:r>
        <w:rPr>
          <w:spacing w:val="-21"/>
          <w:w w:val="95"/>
        </w:rPr>
        <w:t> </w:t>
      </w:r>
      <w:r>
        <w:rPr>
          <w:w w:val="95"/>
        </w:rPr>
        <w:t>ninguna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ellas </w:t>
      </w:r>
      <w:r>
        <w:rPr/>
        <w:t>consiga</w:t>
      </w:r>
      <w:r>
        <w:rPr>
          <w:spacing w:val="-14"/>
        </w:rPr>
        <w:t> </w:t>
      </w:r>
      <w:r>
        <w:rPr/>
        <w:t>reducir</w:t>
      </w:r>
      <w:r>
        <w:rPr>
          <w:spacing w:val="-16"/>
        </w:rPr>
        <w:t> </w:t>
      </w:r>
      <w:r>
        <w:rPr/>
        <w:t>el</w:t>
      </w:r>
      <w:r>
        <w:rPr>
          <w:spacing w:val="-14"/>
        </w:rPr>
        <w:t> </w:t>
      </w:r>
      <w:r>
        <w:rPr/>
        <w:t>riesgo</w:t>
      </w:r>
      <w:r>
        <w:rPr>
          <w:spacing w:val="-15"/>
        </w:rPr>
        <w:t> </w:t>
      </w:r>
      <w:r>
        <w:rPr/>
        <w:t>por</w:t>
      </w:r>
      <w:r>
        <w:rPr>
          <w:spacing w:val="-13"/>
        </w:rPr>
        <w:t> </w:t>
      </w:r>
      <w:r>
        <w:rPr/>
        <w:t>completo.</w:t>
      </w:r>
    </w:p>
    <w:p>
      <w:pPr>
        <w:pStyle w:val="BodyText"/>
        <w:spacing w:line="276" w:lineRule="auto" w:before="157"/>
        <w:ind w:left="1583" w:right="1587"/>
        <w:jc w:val="both"/>
      </w:pP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implantación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estas</w:t>
      </w:r>
      <w:r>
        <w:rPr>
          <w:spacing w:val="-5"/>
          <w:w w:val="95"/>
        </w:rPr>
        <w:t> </w:t>
      </w:r>
      <w:r>
        <w:rPr>
          <w:w w:val="95"/>
        </w:rPr>
        <w:t>medidas</w:t>
      </w:r>
      <w:r>
        <w:rPr>
          <w:spacing w:val="-3"/>
          <w:w w:val="95"/>
        </w:rPr>
        <w:t> </w:t>
      </w:r>
      <w:r>
        <w:rPr>
          <w:w w:val="95"/>
        </w:rPr>
        <w:t>para</w:t>
      </w:r>
      <w:r>
        <w:rPr>
          <w:spacing w:val="-4"/>
          <w:w w:val="95"/>
        </w:rPr>
        <w:t> </w:t>
      </w:r>
      <w:r>
        <w:rPr>
          <w:w w:val="95"/>
        </w:rPr>
        <w:t>reducir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propagación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enfermedad</w:t>
      </w:r>
      <w:r>
        <w:rPr>
          <w:spacing w:val="-4"/>
          <w:w w:val="95"/>
        </w:rPr>
        <w:t> </w:t>
      </w:r>
      <w:r>
        <w:rPr>
          <w:w w:val="95"/>
        </w:rPr>
        <w:t>debe</w:t>
      </w:r>
      <w:r>
        <w:rPr>
          <w:spacing w:val="-3"/>
          <w:w w:val="95"/>
        </w:rPr>
        <w:t> </w:t>
      </w:r>
      <w:r>
        <w:rPr>
          <w:w w:val="95"/>
        </w:rPr>
        <w:t>llevar </w:t>
      </w:r>
      <w:r>
        <w:rPr/>
        <w:t>implícita una valoración del impacto de las mismas sobre la salud y el bienestar de la población, la sociedad y la economía. Hay que tener en cuenta que las medidas de confinamiento</w:t>
      </w:r>
      <w:r>
        <w:rPr>
          <w:spacing w:val="-42"/>
        </w:rPr>
        <w:t> </w:t>
      </w:r>
      <w:r>
        <w:rPr/>
        <w:t>individual</w:t>
      </w:r>
      <w:r>
        <w:rPr>
          <w:spacing w:val="-41"/>
        </w:rPr>
        <w:t> </w:t>
      </w:r>
      <w:r>
        <w:rPr/>
        <w:t>estricto</w:t>
      </w:r>
      <w:r>
        <w:rPr>
          <w:spacing w:val="-41"/>
        </w:rPr>
        <w:t> </w:t>
      </w:r>
      <w:r>
        <w:rPr/>
        <w:t>por</w:t>
      </w:r>
      <w:r>
        <w:rPr>
          <w:spacing w:val="-41"/>
        </w:rPr>
        <w:t> </w:t>
      </w:r>
      <w:r>
        <w:rPr/>
        <w:t>un</w:t>
      </w:r>
      <w:r>
        <w:rPr>
          <w:spacing w:val="-42"/>
        </w:rPr>
        <w:t> </w:t>
      </w:r>
      <w:r>
        <w:rPr/>
        <w:t>largo</w:t>
      </w:r>
      <w:r>
        <w:rPr>
          <w:spacing w:val="-41"/>
        </w:rPr>
        <w:t> </w:t>
      </w:r>
      <w:r>
        <w:rPr/>
        <w:t>periodo</w:t>
      </w:r>
      <w:r>
        <w:rPr>
          <w:spacing w:val="-41"/>
        </w:rPr>
        <w:t> </w:t>
      </w:r>
      <w:r>
        <w:rPr/>
        <w:t>de</w:t>
      </w:r>
      <w:r>
        <w:rPr>
          <w:spacing w:val="-41"/>
        </w:rPr>
        <w:t> </w:t>
      </w:r>
      <w:r>
        <w:rPr/>
        <w:t>tiempo,</w:t>
      </w:r>
      <w:r>
        <w:rPr>
          <w:spacing w:val="-42"/>
        </w:rPr>
        <w:t> </w:t>
      </w:r>
      <w:r>
        <w:rPr/>
        <w:t>aunque</w:t>
      </w:r>
      <w:r>
        <w:rPr>
          <w:spacing w:val="-41"/>
        </w:rPr>
        <w:t> </w:t>
      </w:r>
      <w:r>
        <w:rPr/>
        <w:t>han</w:t>
      </w:r>
      <w:r>
        <w:rPr>
          <w:spacing w:val="-40"/>
        </w:rPr>
        <w:t> </w:t>
      </w:r>
      <w:r>
        <w:rPr/>
        <w:t>demostrado</w:t>
      </w:r>
      <w:r>
        <w:rPr>
          <w:spacing w:val="-41"/>
        </w:rPr>
        <w:t> </w:t>
      </w:r>
      <w:r>
        <w:rPr/>
        <w:t>un alto</w:t>
      </w:r>
      <w:r>
        <w:rPr>
          <w:spacing w:val="-27"/>
        </w:rPr>
        <w:t> </w:t>
      </w:r>
      <w:r>
        <w:rPr/>
        <w:t>impacto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la</w:t>
      </w:r>
      <w:r>
        <w:rPr>
          <w:spacing w:val="-28"/>
        </w:rPr>
        <w:t> </w:t>
      </w:r>
      <w:r>
        <w:rPr/>
        <w:t>reducción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la</w:t>
      </w:r>
      <w:r>
        <w:rPr>
          <w:spacing w:val="-27"/>
        </w:rPr>
        <w:t> </w:t>
      </w:r>
      <w:r>
        <w:rPr/>
        <w:t>transmisión</w:t>
      </w:r>
      <w:r>
        <w:rPr>
          <w:spacing w:val="-27"/>
        </w:rPr>
        <w:t> </w:t>
      </w:r>
      <w:r>
        <w:rPr/>
        <w:t>del</w:t>
      </w:r>
      <w:r>
        <w:rPr>
          <w:spacing w:val="-29"/>
        </w:rPr>
        <w:t> </w:t>
      </w:r>
      <w:r>
        <w:rPr/>
        <w:t>virus</w:t>
      </w:r>
      <w:r>
        <w:rPr>
          <w:spacing w:val="-27"/>
        </w:rPr>
        <w:t> </w:t>
      </w:r>
      <w:r>
        <w:rPr/>
        <w:t>y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la</w:t>
      </w:r>
      <w:r>
        <w:rPr>
          <w:spacing w:val="-26"/>
        </w:rPr>
        <w:t> </w:t>
      </w:r>
      <w:r>
        <w:rPr/>
        <w:t>reducción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las</w:t>
      </w:r>
      <w:r>
        <w:rPr>
          <w:spacing w:val="-26"/>
        </w:rPr>
        <w:t> </w:t>
      </w:r>
      <w:r>
        <w:rPr/>
        <w:t>muertes</w:t>
      </w:r>
      <w:r>
        <w:rPr>
          <w:spacing w:val="-27"/>
        </w:rPr>
        <w:t> </w:t>
      </w:r>
      <w:r>
        <w:rPr/>
        <w:t>por </w:t>
      </w:r>
      <w:r>
        <w:rPr>
          <w:w w:val="95"/>
        </w:rPr>
        <w:t>COVID-19,</w:t>
      </w:r>
      <w:r>
        <w:rPr>
          <w:spacing w:val="-7"/>
          <w:w w:val="95"/>
        </w:rPr>
        <w:t> </w:t>
      </w:r>
      <w:r>
        <w:rPr>
          <w:w w:val="95"/>
        </w:rPr>
        <w:t>han</w:t>
      </w:r>
      <w:r>
        <w:rPr>
          <w:spacing w:val="-8"/>
          <w:w w:val="95"/>
        </w:rPr>
        <w:t> </w:t>
      </w:r>
      <w:r>
        <w:rPr>
          <w:w w:val="95"/>
        </w:rPr>
        <w:t>tenido</w:t>
      </w:r>
      <w:r>
        <w:rPr>
          <w:spacing w:val="-6"/>
          <w:w w:val="95"/>
        </w:rPr>
        <w:t> </w:t>
      </w:r>
      <w:r>
        <w:rPr>
          <w:w w:val="95"/>
        </w:rPr>
        <w:t>grandes</w:t>
      </w:r>
      <w:r>
        <w:rPr>
          <w:spacing w:val="-7"/>
          <w:w w:val="95"/>
        </w:rPr>
        <w:t> </w:t>
      </w:r>
      <w:r>
        <w:rPr>
          <w:w w:val="95"/>
        </w:rPr>
        <w:t>efectos</w:t>
      </w:r>
      <w:r>
        <w:rPr>
          <w:spacing w:val="-6"/>
          <w:w w:val="95"/>
        </w:rPr>
        <w:t> </w:t>
      </w:r>
      <w:r>
        <w:rPr>
          <w:w w:val="95"/>
        </w:rPr>
        <w:t>sobre</w:t>
      </w:r>
      <w:r>
        <w:rPr>
          <w:spacing w:val="-8"/>
          <w:w w:val="95"/>
        </w:rPr>
        <w:t> </w:t>
      </w:r>
      <w:r>
        <w:rPr>
          <w:w w:val="95"/>
        </w:rPr>
        <w:t>el</w:t>
      </w:r>
      <w:r>
        <w:rPr>
          <w:spacing w:val="-7"/>
          <w:w w:val="95"/>
        </w:rPr>
        <w:t> </w:t>
      </w:r>
      <w:r>
        <w:rPr>
          <w:w w:val="95"/>
        </w:rPr>
        <w:t>bienestar</w:t>
      </w:r>
      <w:r>
        <w:rPr>
          <w:spacing w:val="-6"/>
          <w:w w:val="95"/>
        </w:rPr>
        <w:t> </w:t>
      </w:r>
      <w:r>
        <w:rPr>
          <w:w w:val="95"/>
        </w:rPr>
        <w:t>físico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emocional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las</w:t>
      </w:r>
      <w:r>
        <w:rPr>
          <w:spacing w:val="-7"/>
          <w:w w:val="95"/>
        </w:rPr>
        <w:t> </w:t>
      </w:r>
      <w:r>
        <w:rPr>
          <w:w w:val="95"/>
        </w:rPr>
        <w:t>personas debido</w:t>
      </w:r>
      <w:r>
        <w:rPr>
          <w:spacing w:val="-22"/>
          <w:w w:val="95"/>
        </w:rPr>
        <w:t> </w:t>
      </w:r>
      <w:r>
        <w:rPr>
          <w:w w:val="95"/>
        </w:rPr>
        <w:t>al</w:t>
      </w:r>
      <w:r>
        <w:rPr>
          <w:spacing w:val="-24"/>
          <w:w w:val="95"/>
        </w:rPr>
        <w:t> </w:t>
      </w:r>
      <w:r>
        <w:rPr>
          <w:w w:val="95"/>
        </w:rPr>
        <w:t>aislamiento</w:t>
      </w:r>
      <w:r>
        <w:rPr>
          <w:spacing w:val="-22"/>
          <w:w w:val="95"/>
        </w:rPr>
        <w:t> </w:t>
      </w:r>
      <w:r>
        <w:rPr>
          <w:w w:val="95"/>
        </w:rPr>
        <w:t>social</w:t>
      </w:r>
      <w:r>
        <w:rPr>
          <w:w w:val="95"/>
          <w:vertAlign w:val="superscript"/>
        </w:rPr>
        <w:t>9</w:t>
      </w:r>
      <w:r>
        <w:rPr>
          <w:w w:val="95"/>
          <w:vertAlign w:val="baseline"/>
        </w:rPr>
        <w:t>,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además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los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problemas</w:t>
      </w:r>
      <w:r>
        <w:rPr>
          <w:spacing w:val="-23"/>
          <w:w w:val="95"/>
          <w:vertAlign w:val="baseline"/>
        </w:rPr>
        <w:t> </w:t>
      </w:r>
      <w:r>
        <w:rPr>
          <w:w w:val="95"/>
          <w:vertAlign w:val="baseline"/>
        </w:rPr>
        <w:t>derivados</w:t>
      </w:r>
      <w:r>
        <w:rPr>
          <w:spacing w:val="-23"/>
          <w:w w:val="95"/>
          <w:vertAlign w:val="baseline"/>
        </w:rPr>
        <w:t> </w:t>
      </w:r>
      <w:r>
        <w:rPr>
          <w:w w:val="95"/>
          <w:vertAlign w:val="baseline"/>
        </w:rPr>
        <w:t>del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impacto</w:t>
      </w:r>
      <w:r>
        <w:rPr>
          <w:spacing w:val="-23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-23"/>
          <w:w w:val="95"/>
          <w:vertAlign w:val="baseline"/>
        </w:rPr>
        <w:t> </w:t>
      </w:r>
      <w:r>
        <w:rPr>
          <w:w w:val="95"/>
          <w:vertAlign w:val="baseline"/>
        </w:rPr>
        <w:t>economía. En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cambio,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periodos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cierre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más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reducidos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o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parciales,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han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demostrado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también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su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utilidad en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reducción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transmisión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del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virus,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con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un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impacto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mucho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menor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bienestar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las </w:t>
      </w:r>
      <w:r>
        <w:rPr>
          <w:vertAlign w:val="baseline"/>
        </w:rPr>
        <w:t>personas,</w:t>
      </w:r>
      <w:r>
        <w:rPr>
          <w:spacing w:val="-17"/>
          <w:vertAlign w:val="baseline"/>
        </w:rPr>
        <w:t> </w:t>
      </w:r>
      <w:r>
        <w:rPr>
          <w:vertAlign w:val="baseline"/>
        </w:rPr>
        <w:t>tanto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adultas</w:t>
      </w:r>
      <w:r>
        <w:rPr>
          <w:spacing w:val="-17"/>
          <w:vertAlign w:val="baseline"/>
        </w:rPr>
        <w:t> </w:t>
      </w:r>
      <w:r>
        <w:rPr>
          <w:vertAlign w:val="baseline"/>
        </w:rPr>
        <w:t>como</w:t>
      </w:r>
      <w:r>
        <w:rPr>
          <w:spacing w:val="-15"/>
          <w:vertAlign w:val="baseline"/>
        </w:rPr>
        <w:t> </w:t>
      </w:r>
      <w:r>
        <w:rPr>
          <w:vertAlign w:val="baseline"/>
        </w:rPr>
        <w:t>en</w:t>
      </w:r>
      <w:r>
        <w:rPr>
          <w:spacing w:val="-17"/>
          <w:vertAlign w:val="baseline"/>
        </w:rPr>
        <w:t> </w:t>
      </w:r>
      <w:r>
        <w:rPr>
          <w:vertAlign w:val="baseline"/>
        </w:rPr>
        <w:t>edad</w:t>
      </w:r>
      <w:r>
        <w:rPr>
          <w:spacing w:val="-16"/>
          <w:vertAlign w:val="baseline"/>
        </w:rPr>
        <w:t> </w:t>
      </w:r>
      <w:r>
        <w:rPr>
          <w:vertAlign w:val="baseline"/>
        </w:rPr>
        <w:t>infantil</w:t>
      </w:r>
      <w:r>
        <w:rPr>
          <w:vertAlign w:val="superscript"/>
        </w:rPr>
        <w:t>10</w:t>
      </w:r>
      <w:r>
        <w:rPr>
          <w:vertAlign w:val="baseline"/>
        </w:rPr>
        <w:t>.</w:t>
      </w:r>
    </w:p>
    <w:p>
      <w:pPr>
        <w:pStyle w:val="BodyText"/>
        <w:spacing w:line="276" w:lineRule="auto" w:before="149"/>
        <w:ind w:left="1584" w:right="1587"/>
        <w:jc w:val="both"/>
      </w:pPr>
      <w:r>
        <w:rPr/>
        <w:t>La decisión sobre qué medidas y cuándo aplicarlas será tomada por las comunidades </w:t>
      </w:r>
      <w:r>
        <w:rPr>
          <w:w w:val="95"/>
        </w:rPr>
        <w:t>autónomas</w:t>
      </w:r>
      <w:r>
        <w:rPr>
          <w:spacing w:val="-11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se</w:t>
      </w:r>
      <w:r>
        <w:rPr>
          <w:spacing w:val="-9"/>
          <w:w w:val="95"/>
        </w:rPr>
        <w:t> </w:t>
      </w:r>
      <w:r>
        <w:rPr>
          <w:w w:val="95"/>
        </w:rPr>
        <w:t>pondrá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conocimiento</w:t>
      </w:r>
      <w:r>
        <w:rPr>
          <w:spacing w:val="-8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Ministerio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Sanidad</w:t>
      </w:r>
      <w:r>
        <w:rPr>
          <w:spacing w:val="-9"/>
          <w:w w:val="95"/>
        </w:rPr>
        <w:t> </w:t>
      </w:r>
      <w:r>
        <w:rPr>
          <w:w w:val="95"/>
        </w:rPr>
        <w:t>antes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su</w:t>
      </w:r>
      <w:r>
        <w:rPr>
          <w:spacing w:val="-9"/>
          <w:w w:val="95"/>
        </w:rPr>
        <w:t> </w:t>
      </w:r>
      <w:r>
        <w:rPr>
          <w:w w:val="95"/>
        </w:rPr>
        <w:t>implantación. </w:t>
      </w:r>
      <w:r>
        <w:rPr/>
        <w:t>Las comunidades autónomas, en coordinación con el Ministerio, revisarán de manera </w:t>
      </w:r>
      <w:r>
        <w:rPr>
          <w:w w:val="95"/>
        </w:rPr>
        <w:t>periódica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situación</w:t>
      </w:r>
      <w:r>
        <w:rPr>
          <w:spacing w:val="-20"/>
          <w:w w:val="95"/>
        </w:rPr>
        <w:t> </w:t>
      </w:r>
      <w:r>
        <w:rPr>
          <w:w w:val="95"/>
        </w:rPr>
        <w:t>epidemiológica</w:t>
      </w:r>
      <w:r>
        <w:rPr>
          <w:spacing w:val="-18"/>
          <w:w w:val="95"/>
        </w:rPr>
        <w:t> </w:t>
      </w:r>
      <w:r>
        <w:rPr>
          <w:w w:val="95"/>
        </w:rPr>
        <w:t>para</w:t>
      </w:r>
      <w:r>
        <w:rPr>
          <w:spacing w:val="-19"/>
          <w:w w:val="95"/>
        </w:rPr>
        <w:t> </w:t>
      </w:r>
      <w:r>
        <w:rPr>
          <w:w w:val="95"/>
        </w:rPr>
        <w:t>valorar,</w:t>
      </w:r>
      <w:r>
        <w:rPr>
          <w:spacing w:val="-19"/>
          <w:w w:val="95"/>
        </w:rPr>
        <w:t> </w:t>
      </w:r>
      <w:r>
        <w:rPr>
          <w:w w:val="95"/>
        </w:rPr>
        <w:t>mantener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modificar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nivel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alerta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las </w:t>
      </w:r>
      <w:r>
        <w:rPr/>
        <w:t>medidas</w:t>
      </w:r>
      <w:r>
        <w:rPr>
          <w:spacing w:val="-6"/>
        </w:rPr>
        <w:t> </w:t>
      </w:r>
      <w:r>
        <w:rPr/>
        <w:t>aplicadas.</w:t>
      </w:r>
      <w:r>
        <w:rPr>
          <w:spacing w:val="-6"/>
        </w:rPr>
        <w:t> </w:t>
      </w:r>
      <w:r>
        <w:rPr/>
        <w:t>Cada</w:t>
      </w:r>
      <w:r>
        <w:rPr>
          <w:spacing w:val="-7"/>
        </w:rPr>
        <w:t> </w:t>
      </w:r>
      <w:r>
        <w:rPr/>
        <w:t>comunidad</w:t>
      </w:r>
      <w:r>
        <w:rPr>
          <w:spacing w:val="-5"/>
        </w:rPr>
        <w:t> </w:t>
      </w:r>
      <w:r>
        <w:rPr/>
        <w:t>autónoma</w:t>
      </w:r>
      <w:r>
        <w:rPr>
          <w:spacing w:val="-6"/>
        </w:rPr>
        <w:t> </w:t>
      </w:r>
      <w:r>
        <w:rPr/>
        <w:t>deberá</w:t>
      </w:r>
      <w:r>
        <w:rPr>
          <w:spacing w:val="-6"/>
        </w:rPr>
        <w:t> </w:t>
      </w:r>
      <w:r>
        <w:rPr/>
        <w:t>vigilar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especial</w:t>
      </w:r>
      <w:r>
        <w:rPr>
          <w:spacing w:val="-6"/>
        </w:rPr>
        <w:t> </w:t>
      </w:r>
      <w:r>
        <w:rPr/>
        <w:t>atención</w:t>
      </w:r>
      <w:r>
        <w:rPr>
          <w:spacing w:val="-6"/>
        </w:rPr>
        <w:t> </w:t>
      </w:r>
      <w:r>
        <w:rPr/>
        <w:t>los </w:t>
      </w:r>
      <w:r>
        <w:rPr>
          <w:w w:val="95"/>
        </w:rPr>
        <w:t>indicadores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sus</w:t>
      </w:r>
      <w:r>
        <w:rPr>
          <w:spacing w:val="-26"/>
          <w:w w:val="95"/>
        </w:rPr>
        <w:t> </w:t>
      </w:r>
      <w:r>
        <w:rPr>
          <w:w w:val="95"/>
        </w:rPr>
        <w:t>territorios</w:t>
      </w:r>
      <w:r>
        <w:rPr>
          <w:spacing w:val="-26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entornos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especial</w:t>
      </w:r>
      <w:r>
        <w:rPr>
          <w:spacing w:val="-26"/>
          <w:w w:val="95"/>
        </w:rPr>
        <w:t> </w:t>
      </w:r>
      <w:r>
        <w:rPr>
          <w:w w:val="95"/>
        </w:rPr>
        <w:t>vulnerabilidad</w:t>
      </w:r>
      <w:r>
        <w:rPr>
          <w:spacing w:val="-27"/>
          <w:w w:val="95"/>
        </w:rPr>
        <w:t> </w:t>
      </w:r>
      <w:r>
        <w:rPr>
          <w:w w:val="95"/>
        </w:rPr>
        <w:t>como</w:t>
      </w:r>
      <w:r>
        <w:rPr>
          <w:spacing w:val="-25"/>
          <w:w w:val="95"/>
        </w:rPr>
        <w:t> </w:t>
      </w:r>
      <w:r>
        <w:rPr>
          <w:w w:val="95"/>
        </w:rPr>
        <w:t>los</w:t>
      </w:r>
      <w:r>
        <w:rPr>
          <w:spacing w:val="-26"/>
          <w:w w:val="95"/>
        </w:rPr>
        <w:t> </w:t>
      </w:r>
      <w:r>
        <w:rPr>
          <w:w w:val="95"/>
        </w:rPr>
        <w:t>sociosanitarios</w:t>
      </w:r>
      <w:r>
        <w:rPr>
          <w:spacing w:val="-28"/>
          <w:w w:val="95"/>
        </w:rPr>
        <w:t> </w:t>
      </w:r>
      <w:r>
        <w:rPr>
          <w:w w:val="95"/>
        </w:rPr>
        <w:t>y </w:t>
      </w:r>
      <w:r>
        <w:rPr/>
        <w:t>fortalecer las capacidades de respuesta en la zona afectada, incluyendo protocolos de vigilancia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atención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estos</w:t>
      </w:r>
      <w:r>
        <w:rPr>
          <w:spacing w:val="-15"/>
        </w:rPr>
        <w:t> </w:t>
      </w:r>
      <w:r>
        <w:rPr/>
        <w:t>ámbitos.</w:t>
      </w:r>
    </w:p>
    <w:p>
      <w:pPr>
        <w:pStyle w:val="BodyText"/>
        <w:spacing w:line="276" w:lineRule="auto" w:before="151"/>
        <w:ind w:left="1584" w:right="1588"/>
        <w:jc w:val="both"/>
      </w:pP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tabla</w:t>
      </w:r>
      <w:r>
        <w:rPr>
          <w:spacing w:val="-27"/>
          <w:w w:val="95"/>
        </w:rPr>
        <w:t> </w:t>
      </w:r>
      <w:r>
        <w:rPr>
          <w:w w:val="95"/>
        </w:rPr>
        <w:t>3</w:t>
      </w:r>
      <w:r>
        <w:rPr>
          <w:spacing w:val="-26"/>
          <w:w w:val="95"/>
        </w:rPr>
        <w:t> </w:t>
      </w:r>
      <w:r>
        <w:rPr>
          <w:w w:val="95"/>
        </w:rPr>
        <w:t>se</w:t>
      </w:r>
      <w:r>
        <w:rPr>
          <w:spacing w:val="-27"/>
          <w:w w:val="95"/>
        </w:rPr>
        <w:t> </w:t>
      </w:r>
      <w:r>
        <w:rPr>
          <w:w w:val="95"/>
        </w:rPr>
        <w:t>recogen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27"/>
          <w:w w:val="95"/>
        </w:rPr>
        <w:t> </w:t>
      </w:r>
      <w:r>
        <w:rPr>
          <w:w w:val="95"/>
        </w:rPr>
        <w:t>actuaciones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respuesta</w:t>
      </w:r>
      <w:r>
        <w:rPr>
          <w:spacing w:val="-29"/>
          <w:w w:val="95"/>
        </w:rPr>
        <w:t> </w:t>
      </w:r>
      <w:r>
        <w:rPr>
          <w:w w:val="95"/>
        </w:rPr>
        <w:t>propuestas</w:t>
      </w:r>
      <w:r>
        <w:rPr>
          <w:spacing w:val="-26"/>
          <w:w w:val="95"/>
        </w:rPr>
        <w:t> </w:t>
      </w:r>
      <w:r>
        <w:rPr>
          <w:w w:val="95"/>
        </w:rPr>
        <w:t>según</w:t>
      </w:r>
      <w:r>
        <w:rPr>
          <w:spacing w:val="-28"/>
          <w:w w:val="95"/>
        </w:rPr>
        <w:t> </w:t>
      </w:r>
      <w:r>
        <w:rPr>
          <w:w w:val="95"/>
        </w:rPr>
        <w:t>los</w:t>
      </w:r>
      <w:r>
        <w:rPr>
          <w:spacing w:val="-26"/>
          <w:w w:val="95"/>
        </w:rPr>
        <w:t> </w:t>
      </w:r>
      <w:r>
        <w:rPr>
          <w:w w:val="95"/>
        </w:rPr>
        <w:t>distintos</w:t>
      </w:r>
      <w:r>
        <w:rPr>
          <w:spacing w:val="-27"/>
          <w:w w:val="95"/>
        </w:rPr>
        <w:t> </w:t>
      </w:r>
      <w:r>
        <w:rPr>
          <w:w w:val="95"/>
        </w:rPr>
        <w:t>niveles</w:t>
      </w:r>
      <w:r>
        <w:rPr>
          <w:spacing w:val="-27"/>
          <w:w w:val="95"/>
        </w:rPr>
        <w:t> </w:t>
      </w:r>
      <w:r>
        <w:rPr>
          <w:w w:val="95"/>
        </w:rPr>
        <w:t>de alerta,</w:t>
      </w:r>
      <w:r>
        <w:rPr>
          <w:spacing w:val="-13"/>
          <w:w w:val="95"/>
        </w:rPr>
        <w:t> </w:t>
      </w:r>
      <w:r>
        <w:rPr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siempre</w:t>
      </w:r>
      <w:r>
        <w:rPr>
          <w:spacing w:val="-12"/>
          <w:w w:val="95"/>
        </w:rPr>
        <w:t> </w:t>
      </w:r>
      <w:r>
        <w:rPr>
          <w:w w:val="95"/>
        </w:rPr>
        <w:t>deben</w:t>
      </w:r>
      <w:r>
        <w:rPr>
          <w:spacing w:val="-15"/>
          <w:w w:val="95"/>
        </w:rPr>
        <w:t> </w:t>
      </w:r>
      <w:r>
        <w:rPr>
          <w:w w:val="95"/>
        </w:rPr>
        <w:t>incluir</w:t>
      </w:r>
      <w:r>
        <w:rPr>
          <w:spacing w:val="-13"/>
          <w:w w:val="95"/>
        </w:rPr>
        <w:t> </w:t>
      </w:r>
      <w:r>
        <w:rPr>
          <w:w w:val="95"/>
        </w:rPr>
        <w:t>y</w:t>
      </w:r>
      <w:r>
        <w:rPr>
          <w:spacing w:val="-12"/>
          <w:w w:val="95"/>
        </w:rPr>
        <w:t> </w:t>
      </w:r>
      <w:r>
        <w:rPr>
          <w:w w:val="95"/>
        </w:rPr>
        <w:t>reforzar</w:t>
      </w:r>
      <w:r>
        <w:rPr>
          <w:spacing w:val="-13"/>
          <w:w w:val="95"/>
        </w:rPr>
        <w:t> </w:t>
      </w:r>
      <w:r>
        <w:rPr>
          <w:w w:val="95"/>
        </w:rPr>
        <w:t>las</w:t>
      </w:r>
      <w:r>
        <w:rPr>
          <w:spacing w:val="-14"/>
          <w:w w:val="95"/>
        </w:rPr>
        <w:t> </w:t>
      </w:r>
      <w:r>
        <w:rPr>
          <w:w w:val="95"/>
        </w:rPr>
        <w:t>ya</w:t>
      </w:r>
      <w:r>
        <w:rPr>
          <w:spacing w:val="-13"/>
          <w:w w:val="95"/>
        </w:rPr>
        <w:t> </w:t>
      </w:r>
      <w:r>
        <w:rPr>
          <w:w w:val="95"/>
        </w:rPr>
        <w:t>indicadas</w:t>
      </w:r>
      <w:r>
        <w:rPr>
          <w:spacing w:val="-13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Real</w:t>
      </w:r>
      <w:r>
        <w:rPr>
          <w:spacing w:val="-15"/>
          <w:w w:val="95"/>
        </w:rPr>
        <w:t> </w:t>
      </w:r>
      <w:r>
        <w:rPr>
          <w:w w:val="95"/>
        </w:rPr>
        <w:t>Decreto-ley</w:t>
      </w:r>
      <w:r>
        <w:rPr>
          <w:spacing w:val="-14"/>
          <w:w w:val="95"/>
        </w:rPr>
        <w:t> </w:t>
      </w:r>
      <w:r>
        <w:rPr>
          <w:w w:val="95"/>
        </w:rPr>
        <w:t>21/2020,</w:t>
      </w:r>
      <w:r>
        <w:rPr>
          <w:spacing w:val="-14"/>
          <w:w w:val="95"/>
        </w:rPr>
        <w:t> </w:t>
      </w:r>
      <w:r>
        <w:rPr>
          <w:w w:val="95"/>
        </w:rPr>
        <w:t>y </w:t>
      </w:r>
      <w:r>
        <w:rPr/>
        <w:t>en la normativa autonómica de desarrollo, especialmente las referidas a medidas de </w:t>
      </w:r>
      <w:r>
        <w:rPr>
          <w:w w:val="95"/>
        </w:rPr>
        <w:t>distanciamiento</w:t>
      </w:r>
      <w:r>
        <w:rPr>
          <w:spacing w:val="-37"/>
          <w:w w:val="95"/>
        </w:rPr>
        <w:t> </w:t>
      </w:r>
      <w:r>
        <w:rPr>
          <w:w w:val="95"/>
        </w:rPr>
        <w:t>y</w:t>
      </w:r>
      <w:r>
        <w:rPr>
          <w:spacing w:val="-36"/>
          <w:w w:val="95"/>
        </w:rPr>
        <w:t> </w:t>
      </w:r>
      <w:r>
        <w:rPr>
          <w:w w:val="95"/>
        </w:rPr>
        <w:t>medidas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6"/>
          <w:w w:val="95"/>
        </w:rPr>
        <w:t> </w:t>
      </w:r>
      <w:r>
        <w:rPr>
          <w:w w:val="95"/>
        </w:rPr>
        <w:t>higiene</w:t>
      </w:r>
      <w:r>
        <w:rPr>
          <w:spacing w:val="-35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w w:val="95"/>
        </w:rPr>
        <w:t>prevención.</w:t>
      </w:r>
      <w:r>
        <w:rPr>
          <w:spacing w:val="-37"/>
          <w:w w:val="95"/>
        </w:rPr>
        <w:t> </w:t>
      </w:r>
      <w:r>
        <w:rPr>
          <w:w w:val="95"/>
        </w:rPr>
        <w:t>Las</w:t>
      </w:r>
      <w:r>
        <w:rPr>
          <w:spacing w:val="-35"/>
          <w:w w:val="95"/>
        </w:rPr>
        <w:t> </w:t>
      </w:r>
      <w:r>
        <w:rPr>
          <w:w w:val="95"/>
        </w:rPr>
        <w:t>actuaciones</w:t>
      </w:r>
      <w:r>
        <w:rPr>
          <w:spacing w:val="-36"/>
          <w:w w:val="95"/>
        </w:rPr>
        <w:t> </w:t>
      </w:r>
      <w:r>
        <w:rPr>
          <w:w w:val="95"/>
        </w:rPr>
        <w:t>propuestas,</w:t>
      </w:r>
      <w:r>
        <w:rPr>
          <w:spacing w:val="-37"/>
          <w:w w:val="95"/>
        </w:rPr>
        <w:t> </w:t>
      </w:r>
      <w:r>
        <w:rPr>
          <w:w w:val="95"/>
        </w:rPr>
        <w:t>además</w:t>
      </w:r>
      <w:r>
        <w:rPr>
          <w:spacing w:val="-36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w w:val="95"/>
        </w:rPr>
        <w:t>las consideraciones</w:t>
      </w:r>
      <w:r>
        <w:rPr>
          <w:spacing w:val="-24"/>
          <w:w w:val="95"/>
        </w:rPr>
        <w:t> </w:t>
      </w:r>
      <w:r>
        <w:rPr>
          <w:w w:val="95"/>
        </w:rPr>
        <w:t>generales,</w:t>
      </w:r>
      <w:r>
        <w:rPr>
          <w:spacing w:val="-26"/>
          <w:w w:val="95"/>
        </w:rPr>
        <w:t> </w:t>
      </w:r>
      <w:r>
        <w:rPr>
          <w:w w:val="95"/>
        </w:rPr>
        <w:t>se</w:t>
      </w:r>
      <w:r>
        <w:rPr>
          <w:spacing w:val="-23"/>
          <w:w w:val="95"/>
        </w:rPr>
        <w:t> </w:t>
      </w:r>
      <w:r>
        <w:rPr>
          <w:w w:val="95"/>
        </w:rPr>
        <w:t>han</w:t>
      </w:r>
      <w:r>
        <w:rPr>
          <w:spacing w:val="-25"/>
          <w:w w:val="95"/>
        </w:rPr>
        <w:t> </w:t>
      </w:r>
      <w:r>
        <w:rPr>
          <w:w w:val="95"/>
        </w:rPr>
        <w:t>organizado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w w:val="95"/>
        </w:rPr>
        <w:t>tres</w:t>
      </w:r>
      <w:r>
        <w:rPr>
          <w:spacing w:val="-26"/>
          <w:w w:val="95"/>
        </w:rPr>
        <w:t> </w:t>
      </w:r>
      <w:r>
        <w:rPr>
          <w:w w:val="95"/>
        </w:rPr>
        <w:t>bloques</w:t>
      </w:r>
      <w:r>
        <w:rPr>
          <w:spacing w:val="-23"/>
          <w:w w:val="95"/>
        </w:rPr>
        <w:t> </w:t>
      </w:r>
      <w:r>
        <w:rPr>
          <w:w w:val="95"/>
        </w:rPr>
        <w:t>considerando</w:t>
      </w:r>
      <w:r>
        <w:rPr>
          <w:spacing w:val="-24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perfil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riesgo </w:t>
      </w:r>
      <w:r>
        <w:rPr/>
        <w:t>asociado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ámbitos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8"/>
        </w:rPr>
        <w:t> </w:t>
      </w:r>
      <w:r>
        <w:rPr/>
        <w:t>exposición.</w:t>
      </w:r>
    </w:p>
    <w:p>
      <w:pPr>
        <w:pStyle w:val="BodyText"/>
        <w:spacing w:line="276" w:lineRule="auto" w:before="153"/>
        <w:ind w:left="1584" w:right="1587"/>
        <w:jc w:val="both"/>
      </w:pPr>
      <w:r>
        <w:rPr/>
        <w:t>El</w:t>
      </w:r>
      <w:r>
        <w:rPr>
          <w:spacing w:val="-12"/>
        </w:rPr>
        <w:t> </w:t>
      </w:r>
      <w:r>
        <w:rPr/>
        <w:t>nivel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alerta</w:t>
      </w:r>
      <w:r>
        <w:rPr>
          <w:spacing w:val="-12"/>
        </w:rPr>
        <w:t> </w:t>
      </w:r>
      <w:r>
        <w:rPr/>
        <w:t>4,</w:t>
      </w:r>
      <w:r>
        <w:rPr>
          <w:spacing w:val="-11"/>
        </w:rPr>
        <w:t> </w:t>
      </w:r>
      <w:r>
        <w:rPr/>
        <w:t>además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actuaciones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nivel</w:t>
      </w:r>
      <w:r>
        <w:rPr>
          <w:spacing w:val="-12"/>
        </w:rPr>
        <w:t> </w:t>
      </w:r>
      <w:r>
        <w:rPr/>
        <w:t>3,</w:t>
      </w:r>
      <w:r>
        <w:rPr>
          <w:spacing w:val="-11"/>
        </w:rPr>
        <w:t> </w:t>
      </w:r>
      <w:r>
        <w:rPr/>
        <w:t>supondrá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toma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medidas excepcionales</w:t>
      </w:r>
      <w:r>
        <w:rPr>
          <w:spacing w:val="-26"/>
        </w:rPr>
        <w:t> </w:t>
      </w:r>
      <w:r>
        <w:rPr/>
        <w:t>que</w:t>
      </w:r>
      <w:r>
        <w:rPr>
          <w:spacing w:val="-24"/>
        </w:rPr>
        <w:t> </w:t>
      </w:r>
      <w:r>
        <w:rPr/>
        <w:t>podrán</w:t>
      </w:r>
      <w:r>
        <w:rPr>
          <w:spacing w:val="-26"/>
        </w:rPr>
        <w:t> </w:t>
      </w:r>
      <w:r>
        <w:rPr/>
        <w:t>incluir</w:t>
      </w:r>
      <w:r>
        <w:rPr>
          <w:spacing w:val="-25"/>
        </w:rPr>
        <w:t> </w:t>
      </w:r>
      <w:r>
        <w:rPr/>
        <w:t>restricciones</w:t>
      </w:r>
      <w:r>
        <w:rPr>
          <w:spacing w:val="-26"/>
        </w:rPr>
        <w:t> </w:t>
      </w:r>
      <w:r>
        <w:rPr/>
        <w:t>adicionales.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el</w:t>
      </w:r>
      <w:r>
        <w:rPr>
          <w:spacing w:val="-24"/>
        </w:rPr>
        <w:t> </w:t>
      </w:r>
      <w:r>
        <w:rPr/>
        <w:t>caso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que</w:t>
      </w:r>
      <w:r>
        <w:rPr>
          <w:spacing w:val="-24"/>
        </w:rPr>
        <w:t> </w:t>
      </w:r>
      <w:r>
        <w:rPr/>
        <w:t>su</w:t>
      </w:r>
      <w:r>
        <w:rPr>
          <w:spacing w:val="-25"/>
        </w:rPr>
        <w:t> </w:t>
      </w:r>
      <w:r>
        <w:rPr/>
        <w:t>adopción requiriera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la</w:t>
      </w:r>
      <w:r>
        <w:rPr>
          <w:spacing w:val="-21"/>
        </w:rPr>
        <w:t> </w:t>
      </w:r>
      <w:r>
        <w:rPr/>
        <w:t>activación</w:t>
      </w:r>
      <w:r>
        <w:rPr>
          <w:spacing w:val="-23"/>
        </w:rPr>
        <w:t> </w:t>
      </w:r>
      <w:r>
        <w:rPr/>
        <w:t>del</w:t>
      </w:r>
      <w:r>
        <w:rPr>
          <w:spacing w:val="-21"/>
        </w:rPr>
        <w:t> </w:t>
      </w:r>
      <w:r>
        <w:rPr/>
        <w:t>mecanismo</w:t>
      </w:r>
      <w:r>
        <w:rPr>
          <w:spacing w:val="-20"/>
        </w:rPr>
        <w:t> </w:t>
      </w:r>
      <w:r>
        <w:rPr/>
        <w:t>previsto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el</w:t>
      </w:r>
      <w:r>
        <w:rPr>
          <w:spacing w:val="-21"/>
        </w:rPr>
        <w:t> </w:t>
      </w:r>
      <w:r>
        <w:rPr/>
        <w:t>artículo</w:t>
      </w:r>
      <w:r>
        <w:rPr>
          <w:spacing w:val="-22"/>
        </w:rPr>
        <w:t> </w:t>
      </w:r>
      <w:r>
        <w:rPr/>
        <w:t>cuarto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la</w:t>
      </w:r>
      <w:r>
        <w:rPr>
          <w:spacing w:val="-22"/>
        </w:rPr>
        <w:t> </w:t>
      </w:r>
      <w:r>
        <w:rPr/>
        <w:t>Ley</w:t>
      </w:r>
      <w:r>
        <w:rPr>
          <w:spacing w:val="-21"/>
        </w:rPr>
        <w:t> </w:t>
      </w:r>
      <w:r>
        <w:rPr/>
        <w:t>Orgánica 4/1981, de 1 de junio, de los estados de alarma, excepción y sitio, el Presidente de la </w:t>
      </w:r>
      <w:r>
        <w:rPr>
          <w:w w:val="95"/>
        </w:rPr>
        <w:t>comunidad</w:t>
      </w:r>
      <w:r>
        <w:rPr>
          <w:spacing w:val="-16"/>
          <w:w w:val="95"/>
        </w:rPr>
        <w:t> </w:t>
      </w:r>
      <w:r>
        <w:rPr>
          <w:w w:val="95"/>
        </w:rPr>
        <w:t>autónoma</w:t>
      </w:r>
      <w:r>
        <w:rPr>
          <w:spacing w:val="-16"/>
          <w:w w:val="95"/>
        </w:rPr>
        <w:t> </w:t>
      </w:r>
      <w:r>
        <w:rPr>
          <w:w w:val="95"/>
        </w:rPr>
        <w:t>solicitará</w:t>
      </w:r>
      <w:r>
        <w:rPr>
          <w:spacing w:val="-16"/>
          <w:w w:val="95"/>
        </w:rPr>
        <w:t> </w:t>
      </w:r>
      <w:r>
        <w:rPr>
          <w:w w:val="95"/>
        </w:rPr>
        <w:t>al</w:t>
      </w:r>
      <w:r>
        <w:rPr>
          <w:spacing w:val="-16"/>
          <w:w w:val="95"/>
        </w:rPr>
        <w:t> </w:t>
      </w:r>
      <w:r>
        <w:rPr>
          <w:w w:val="95"/>
        </w:rPr>
        <w:t>Gobierno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declaración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estado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alarma,</w:t>
      </w:r>
      <w:r>
        <w:rPr>
          <w:spacing w:val="-17"/>
          <w:w w:val="95"/>
        </w:rPr>
        <w:t>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w w:val="95"/>
        </w:rPr>
        <w:t>arreglo</w:t>
      </w:r>
      <w:r>
        <w:rPr>
          <w:spacing w:val="-15"/>
          <w:w w:val="95"/>
        </w:rPr>
        <w:t> </w:t>
      </w:r>
      <w:r>
        <w:rPr>
          <w:w w:val="95"/>
        </w:rPr>
        <w:t>a </w:t>
      </w:r>
      <w:r>
        <w:rPr/>
        <w:t>lo</w:t>
      </w:r>
      <w:r>
        <w:rPr>
          <w:spacing w:val="-19"/>
        </w:rPr>
        <w:t> </w:t>
      </w:r>
      <w:r>
        <w:rPr/>
        <w:t>previsto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el</w:t>
      </w:r>
      <w:r>
        <w:rPr>
          <w:spacing w:val="-19"/>
        </w:rPr>
        <w:t> </w:t>
      </w:r>
      <w:r>
        <w:rPr/>
        <w:t>artículo</w:t>
      </w:r>
      <w:r>
        <w:rPr>
          <w:spacing w:val="-20"/>
        </w:rPr>
        <w:t> </w:t>
      </w:r>
      <w:r>
        <w:rPr/>
        <w:t>quinto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la</w:t>
      </w:r>
      <w:r>
        <w:rPr>
          <w:spacing w:val="-19"/>
        </w:rPr>
        <w:t> </w:t>
      </w:r>
      <w:r>
        <w:rPr/>
        <w:t>Ley</w:t>
      </w:r>
      <w:r>
        <w:rPr>
          <w:spacing w:val="-21"/>
        </w:rPr>
        <w:t> </w:t>
      </w:r>
      <w:r>
        <w:rPr/>
        <w:t>Orgánica</w:t>
      </w:r>
      <w:r>
        <w:rPr>
          <w:spacing w:val="-22"/>
        </w:rPr>
        <w:t> </w:t>
      </w:r>
      <w:r>
        <w:rPr/>
        <w:t>4/1981,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1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junio.</w:t>
      </w:r>
    </w:p>
    <w:p>
      <w:pPr>
        <w:pStyle w:val="BodyText"/>
        <w:spacing w:line="276" w:lineRule="auto" w:before="153"/>
        <w:ind w:left="1584" w:right="1587"/>
        <w:jc w:val="both"/>
      </w:pPr>
      <w:r>
        <w:rPr>
          <w:w w:val="95"/>
        </w:rPr>
        <w:t>Los</w:t>
      </w:r>
      <w:r>
        <w:rPr>
          <w:spacing w:val="-32"/>
          <w:w w:val="95"/>
        </w:rPr>
        <w:t> </w:t>
      </w:r>
      <w:r>
        <w:rPr>
          <w:w w:val="95"/>
        </w:rPr>
        <w:t>establecimientos</w:t>
      </w:r>
      <w:r>
        <w:rPr>
          <w:spacing w:val="-32"/>
          <w:w w:val="95"/>
        </w:rPr>
        <w:t> </w:t>
      </w:r>
      <w:r>
        <w:rPr>
          <w:w w:val="95"/>
        </w:rPr>
        <w:t>y</w:t>
      </w:r>
      <w:r>
        <w:rPr>
          <w:spacing w:val="-32"/>
          <w:w w:val="95"/>
        </w:rPr>
        <w:t> </w:t>
      </w:r>
      <w:r>
        <w:rPr>
          <w:w w:val="95"/>
        </w:rPr>
        <w:t>servicios</w:t>
      </w:r>
      <w:r>
        <w:rPr>
          <w:spacing w:val="-31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w w:val="95"/>
        </w:rPr>
        <w:t>autoridad</w:t>
      </w:r>
      <w:r>
        <w:rPr>
          <w:spacing w:val="-32"/>
          <w:w w:val="95"/>
        </w:rPr>
        <w:t> </w:t>
      </w:r>
      <w:r>
        <w:rPr>
          <w:w w:val="95"/>
        </w:rPr>
        <w:t>sanitaria</w:t>
      </w:r>
      <w:r>
        <w:rPr>
          <w:spacing w:val="-32"/>
          <w:w w:val="95"/>
        </w:rPr>
        <w:t> </w:t>
      </w:r>
      <w:r>
        <w:rPr>
          <w:w w:val="95"/>
        </w:rPr>
        <w:t>considere</w:t>
      </w:r>
      <w:r>
        <w:rPr>
          <w:spacing w:val="-31"/>
          <w:w w:val="95"/>
        </w:rPr>
        <w:t> </w:t>
      </w:r>
      <w:r>
        <w:rPr>
          <w:w w:val="95"/>
        </w:rPr>
        <w:t>esenciales</w:t>
      </w:r>
      <w:r>
        <w:rPr>
          <w:spacing w:val="-32"/>
          <w:w w:val="95"/>
        </w:rPr>
        <w:t> </w:t>
      </w:r>
      <w:r>
        <w:rPr>
          <w:w w:val="95"/>
        </w:rPr>
        <w:t>permanecerán </w:t>
      </w:r>
      <w:r>
        <w:rPr/>
        <w:t>abiertos</w:t>
      </w:r>
      <w:r>
        <w:rPr>
          <w:spacing w:val="-17"/>
        </w:rPr>
        <w:t> </w:t>
      </w:r>
      <w:r>
        <w:rPr/>
        <w:t>u</w:t>
      </w:r>
      <w:r>
        <w:rPr>
          <w:spacing w:val="-16"/>
        </w:rPr>
        <w:t> </w:t>
      </w:r>
      <w:r>
        <w:rPr/>
        <w:t>operativos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todos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niveles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alerta.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rect style="position:absolute;margin-left:85.199997pt;margin-top:12.365799pt;width:143.999997pt;height:.7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5"/>
        <w:ind w:left="1583" w:right="0" w:firstLine="0"/>
        <w:jc w:val="left"/>
        <w:rPr>
          <w:sz w:val="18"/>
        </w:rPr>
      </w:pPr>
      <w:r>
        <w:rPr>
          <w:sz w:val="18"/>
          <w:vertAlign w:val="superscript"/>
        </w:rPr>
        <w:t>9</w:t>
      </w:r>
      <w:r>
        <w:rPr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PHE: Direct and indirect impacts of COVID-19 on excess deaths and morbidity, 15 July 2020</w:t>
      </w:r>
    </w:p>
    <w:p>
      <w:pPr>
        <w:spacing w:before="14"/>
        <w:ind w:left="1583" w:right="0" w:firstLine="0"/>
        <w:jc w:val="left"/>
        <w:rPr>
          <w:sz w:val="18"/>
        </w:rPr>
      </w:pPr>
      <w:r>
        <w:rPr>
          <w:sz w:val="18"/>
          <w:vertAlign w:val="superscript"/>
        </w:rPr>
        <w:t>10</w:t>
      </w:r>
      <w:r>
        <w:rPr>
          <w:sz w:val="18"/>
          <w:vertAlign w:val="baseline"/>
        </w:rPr>
        <w:t> </w:t>
      </w:r>
      <w:r>
        <w:rPr>
          <w:color w:val="0562C1"/>
          <w:sz w:val="18"/>
          <w:u w:val="single" w:color="0562C1"/>
          <w:vertAlign w:val="baseline"/>
        </w:rPr>
        <w:t>PHE: Non-pharmaceutical interventions (NPIs) table, 21 September 2020</w:t>
      </w:r>
    </w:p>
    <w:p>
      <w:pPr>
        <w:spacing w:after="0"/>
        <w:jc w:val="left"/>
        <w:rPr>
          <w:sz w:val="18"/>
        </w:rPr>
        <w:sectPr>
          <w:pgSz w:w="11900" w:h="16840"/>
          <w:pgMar w:header="710" w:footer="1004" w:top="1780" w:bottom="1200" w:left="120" w:right="100"/>
        </w:sectPr>
      </w:pPr>
    </w:p>
    <w:p>
      <w:pPr>
        <w:pStyle w:val="Heading3"/>
      </w:pPr>
      <w:r>
        <w:rPr>
          <w:w w:val="95"/>
        </w:rPr>
        <w:t>Tabla 3: Actuaciones de respuesta propuestas para los niveles de alerta 1,2 y 3.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74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74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74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1041" w:hRule="atLeast"/>
        </w:trPr>
        <w:tc>
          <w:tcPr>
            <w:tcW w:w="4936" w:type="dxa"/>
            <w:gridSpan w:val="2"/>
            <w:shd w:val="clear" w:color="auto" w:fill="F2F2F2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Resumen de la situación epidemiológica</w:t>
            </w:r>
          </w:p>
        </w:tc>
        <w:tc>
          <w:tcPr>
            <w:tcW w:w="3681" w:type="dxa"/>
          </w:tcPr>
          <w:p>
            <w:pPr>
              <w:pStyle w:val="TableParagraph"/>
              <w:spacing w:line="295" w:lineRule="auto" w:before="141"/>
              <w:ind w:left="108" w:right="24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Brotes complejos o transmisión </w:t>
            </w:r>
            <w:r>
              <w:rPr>
                <w:i/>
                <w:sz w:val="20"/>
              </w:rPr>
              <w:t>comunitaria limitada</w:t>
            </w:r>
          </w:p>
        </w:tc>
        <w:tc>
          <w:tcPr>
            <w:tcW w:w="3681" w:type="dxa"/>
          </w:tcPr>
          <w:p>
            <w:pPr>
              <w:pStyle w:val="TableParagraph"/>
              <w:spacing w:line="295" w:lineRule="auto" w:before="2"/>
              <w:ind w:left="109" w:right="249"/>
              <w:rPr>
                <w:i/>
                <w:sz w:val="20"/>
              </w:rPr>
            </w:pPr>
            <w:r>
              <w:rPr>
                <w:i/>
                <w:sz w:val="20"/>
              </w:rPr>
              <w:t>Transmisión comunitaria sostenida </w:t>
            </w:r>
            <w:r>
              <w:rPr>
                <w:i/>
                <w:w w:val="90"/>
                <w:sz w:val="20"/>
              </w:rPr>
              <w:t>generalizada con presión creciente sobre </w:t>
            </w:r>
            <w:r>
              <w:rPr>
                <w:i/>
                <w:sz w:val="20"/>
              </w:rPr>
              <w:t>el sistema sanitario</w:t>
            </w:r>
          </w:p>
        </w:tc>
        <w:tc>
          <w:tcPr>
            <w:tcW w:w="3676" w:type="dxa"/>
          </w:tcPr>
          <w:p>
            <w:pPr>
              <w:pStyle w:val="TableParagraph"/>
              <w:spacing w:line="295" w:lineRule="auto" w:before="2"/>
              <w:ind w:left="107" w:right="232"/>
              <w:jc w:val="bot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Transmisión</w:t>
            </w:r>
            <w:r>
              <w:rPr>
                <w:i/>
                <w:spacing w:val="-28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comunitaria</w:t>
            </w:r>
            <w:r>
              <w:rPr>
                <w:i/>
                <w:spacing w:val="-27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no</w:t>
            </w:r>
            <w:r>
              <w:rPr>
                <w:i/>
                <w:spacing w:val="-27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controlada</w:t>
            </w:r>
            <w:r>
              <w:rPr>
                <w:i/>
                <w:spacing w:val="-27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y </w:t>
            </w:r>
            <w:r>
              <w:rPr>
                <w:i/>
                <w:w w:val="90"/>
                <w:sz w:val="20"/>
              </w:rPr>
              <w:t>sostenida</w:t>
            </w:r>
            <w:r>
              <w:rPr>
                <w:i/>
                <w:spacing w:val="-1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que</w:t>
            </w:r>
            <w:r>
              <w:rPr>
                <w:i/>
                <w:spacing w:val="-1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excede</w:t>
            </w:r>
            <w:r>
              <w:rPr>
                <w:i/>
                <w:spacing w:val="-1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las</w:t>
            </w:r>
            <w:r>
              <w:rPr>
                <w:i/>
                <w:spacing w:val="-1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capacidades</w:t>
            </w:r>
            <w:r>
              <w:rPr>
                <w:i/>
                <w:spacing w:val="-1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de </w:t>
            </w:r>
            <w:r>
              <w:rPr>
                <w:i/>
                <w:sz w:val="20"/>
              </w:rPr>
              <w:t>respuesta</w:t>
            </w:r>
            <w:r>
              <w:rPr>
                <w:i/>
                <w:spacing w:val="-21"/>
                <w:sz w:val="20"/>
              </w:rPr>
              <w:t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21"/>
                <w:sz w:val="20"/>
              </w:rPr>
              <w:t> </w:t>
            </w:r>
            <w:r>
              <w:rPr>
                <w:i/>
                <w:sz w:val="20"/>
              </w:rPr>
              <w:t>sistema</w:t>
            </w:r>
            <w:r>
              <w:rPr>
                <w:i/>
                <w:spacing w:val="-21"/>
                <w:sz w:val="20"/>
              </w:rPr>
              <w:t> </w:t>
            </w:r>
            <w:r>
              <w:rPr>
                <w:i/>
                <w:sz w:val="20"/>
              </w:rPr>
              <w:t>sanitario</w:t>
            </w:r>
          </w:p>
        </w:tc>
      </w:tr>
      <w:tr>
        <w:trPr>
          <w:trHeight w:val="2591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45"/>
              <w:ind w:left="105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Consideraciones generales</w:t>
            </w: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line="295" w:lineRule="auto"/>
              <w:ind w:left="10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Capacidades de salud </w:t>
            </w:r>
            <w:r>
              <w:rPr>
                <w:b/>
                <w:w w:val="90"/>
                <w:sz w:val="20"/>
              </w:rPr>
              <w:t>pública y asistencia </w:t>
            </w:r>
            <w:r>
              <w:rPr>
                <w:b/>
                <w:w w:val="95"/>
                <w:sz w:val="20"/>
              </w:rPr>
              <w:t>sanitaria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88" w:lineRule="auto" w:before="0" w:after="0"/>
              <w:ind w:left="468" w:right="81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Actividades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dirigidas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fortalecimiento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capacidades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ajustadas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necesidades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cada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asegurar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una </w:t>
            </w:r>
            <w:r>
              <w:rPr>
                <w:sz w:val="20"/>
              </w:rPr>
              <w:t>adecuada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vigilancia,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seguimiento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contactos.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85" w:lineRule="auto" w:before="4" w:after="0"/>
              <w:ind w:left="468" w:right="62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Garantizar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adecuado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aislamiento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casos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cuarentena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contactos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incluyendo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recursos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sociales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necesarios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disponibilidad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plazas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lugares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habilitados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efecto.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6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Valorar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procedimientos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reubicación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reasignación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tareas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personal.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47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dirigidas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fortalecimiento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capacidades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asistenciales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primaria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hospitalaria.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46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actualización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operatividad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planes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contingencia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incrementos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rápidos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casos.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80" w:lineRule="atLeast" w:before="10" w:after="0"/>
              <w:ind w:left="468" w:right="108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En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niveles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incorporarse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soporte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social,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acciones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intersectoriales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reforzarse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comunicación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las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acciones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dirigidas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conseguir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implicación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ciudadanía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lograr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puesta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marcha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recomendadas.</w:t>
            </w:r>
          </w:p>
        </w:tc>
      </w:tr>
      <w:tr>
        <w:trPr>
          <w:trHeight w:val="3215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spacing w:line="295" w:lineRule="auto"/>
              <w:ind w:left="10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Medidas sobre relaciones </w:t>
            </w:r>
            <w:r>
              <w:rPr>
                <w:b/>
                <w:w w:val="95"/>
                <w:sz w:val="20"/>
              </w:rPr>
              <w:t>sociales y familiares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1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Recomendar relacionarse en burbujas </w:t>
            </w:r>
            <w:r>
              <w:rPr>
                <w:w w:val="95"/>
                <w:sz w:val="20"/>
              </w:rPr>
              <w:t>sociales estructuradas en grupos de </w:t>
            </w:r>
            <w:r>
              <w:rPr>
                <w:sz w:val="20"/>
              </w:rPr>
              <w:t>convivencia estable</w:t>
            </w:r>
            <w:r>
              <w:rPr>
                <w:spacing w:val="-46"/>
                <w:sz w:val="20"/>
              </w:rPr>
              <w:t> </w:t>
            </w:r>
            <w:r>
              <w:rPr>
                <w:sz w:val="20"/>
              </w:rPr>
              <w:t>(GCE).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  <w:tab w:pos="469" w:val="left" w:leader="none"/>
              </w:tabs>
              <w:spacing w:line="254" w:lineRule="auto" w:before="4" w:after="0"/>
              <w:ind w:left="468" w:right="116" w:hanging="360"/>
              <w:jc w:val="left"/>
              <w:rPr>
                <w:sz w:val="20"/>
              </w:rPr>
            </w:pPr>
            <w:r>
              <w:rPr>
                <w:sz w:val="20"/>
              </w:rPr>
              <w:t>Reuniones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15 </w:t>
            </w:r>
            <w:r>
              <w:rPr>
                <w:w w:val="90"/>
                <w:sz w:val="20"/>
              </w:rPr>
              <w:t>personas,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salvo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GCE,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insistir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mantengan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distanciamiento e higiene y prevención.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11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Recomendar relacionarse en burbujas </w:t>
            </w:r>
            <w:r>
              <w:rPr>
                <w:w w:val="95"/>
                <w:sz w:val="20"/>
              </w:rPr>
              <w:t>sociales estructuradas en grupos de </w:t>
            </w:r>
            <w:r>
              <w:rPr>
                <w:sz w:val="20"/>
              </w:rPr>
              <w:t>convivencia estable</w:t>
            </w:r>
            <w:r>
              <w:rPr>
                <w:spacing w:val="-46"/>
                <w:sz w:val="20"/>
              </w:rPr>
              <w:t> </w:t>
            </w:r>
            <w:r>
              <w:rPr>
                <w:sz w:val="20"/>
              </w:rPr>
              <w:t>(GCE).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  <w:tab w:pos="470" w:val="left" w:leader="none"/>
              </w:tabs>
              <w:spacing w:line="254" w:lineRule="auto" w:before="4" w:after="0"/>
              <w:ind w:left="469" w:right="115" w:hanging="360"/>
              <w:jc w:val="left"/>
              <w:rPr>
                <w:sz w:val="20"/>
              </w:rPr>
            </w:pPr>
            <w:r>
              <w:rPr>
                <w:sz w:val="20"/>
              </w:rPr>
              <w:t>Reuniones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10 </w:t>
            </w:r>
            <w:r>
              <w:rPr>
                <w:w w:val="90"/>
                <w:sz w:val="20"/>
              </w:rPr>
              <w:t>personas,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salvo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GCE,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insistir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mantengan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distanciamiento e higiene y prevención.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17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Recomendación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permanecer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domicilio.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629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Limitar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contactos </w:t>
            </w:r>
            <w:r>
              <w:rPr>
                <w:sz w:val="20"/>
              </w:rPr>
              <w:t>sociales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fuera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GCE.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54" w:lineRule="auto" w:before="5" w:after="0"/>
              <w:ind w:left="467" w:right="112" w:hanging="360"/>
              <w:jc w:val="left"/>
              <w:rPr>
                <w:sz w:val="20"/>
              </w:rPr>
            </w:pPr>
            <w:r>
              <w:rPr>
                <w:sz w:val="20"/>
              </w:rPr>
              <w:t>Reuniones hasta un máximo de 6 </w:t>
            </w:r>
            <w:r>
              <w:rPr>
                <w:w w:val="90"/>
                <w:sz w:val="20"/>
              </w:rPr>
              <w:t>personas,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salvo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GCE,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insistir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mantengan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distanciamiento e higiene y prevención.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17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Recomendación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permanecer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domicilio.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52" w:lineRule="auto" w:before="2" w:after="0"/>
              <w:ind w:left="467" w:right="26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Valoración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limitación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horarios </w:t>
            </w:r>
            <w:r>
              <w:rPr>
                <w:sz w:val="20"/>
              </w:rPr>
              <w:t>de apertura al público hasta las </w:t>
            </w:r>
            <w:r>
              <w:rPr>
                <w:w w:val="95"/>
                <w:sz w:val="20"/>
              </w:rPr>
              <w:t>23:00h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establecimientos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</w:p>
          <w:p>
            <w:pPr>
              <w:pStyle w:val="TableParagraph"/>
              <w:spacing w:line="223" w:lineRule="exact" w:before="3"/>
              <w:ind w:left="467"/>
              <w:rPr>
                <w:sz w:val="20"/>
              </w:rPr>
            </w:pPr>
            <w:r>
              <w:rPr>
                <w:sz w:val="20"/>
              </w:rPr>
              <w:t>servicio no esencial.</w:t>
            </w:r>
          </w:p>
        </w:tc>
      </w:tr>
      <w:tr>
        <w:trPr>
          <w:trHeight w:val="870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41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Mantener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interpersonal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obligatorio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mascarilla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público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salvo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excepciones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previstas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RD-Ley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21/2020.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40" w:lineRule="auto" w:before="5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Prohibición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fumar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vía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mantener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distancia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headerReference w:type="default" r:id="rId9"/>
          <w:footerReference w:type="default" r:id="rId10"/>
          <w:pgSz w:w="16840" w:h="11900" w:orient="landscape"/>
          <w:pgMar w:header="710" w:footer="916" w:top="1780" w:bottom="1100" w:left="620" w:right="0"/>
          <w:pgNumType w:start="1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1007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9"/>
              <w:ind w:left="105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Consideraciones generales</w:t>
            </w: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Prohibición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fumar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terrazas.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40" w:lineRule="auto" w:before="9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Prohibición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comer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beber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públicos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cuando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posible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mantener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seguridad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fuera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GCE.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40" w:lineRule="atLeast" w:before="9" w:after="0"/>
              <w:ind w:left="468" w:right="18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Recomendar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población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descargar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aplicación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Radar-Covid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mantener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registro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estado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facilitar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rastreo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contactos.</w:t>
            </w:r>
          </w:p>
        </w:tc>
      </w:tr>
      <w:tr>
        <w:trPr>
          <w:trHeight w:val="2219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7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Movilidad</w:t>
            </w:r>
          </w:p>
        </w:tc>
        <w:tc>
          <w:tcPr>
            <w:tcW w:w="7362" w:type="dxa"/>
            <w:gridSpan w:val="2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49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Recomendar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limitación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viajes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esenciales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fuera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unidad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territorial </w:t>
            </w:r>
            <w:r>
              <w:rPr>
                <w:sz w:val="20"/>
              </w:rPr>
              <w:t>evaluada.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34" w:hanging="360"/>
              <w:jc w:val="left"/>
              <w:rPr>
                <w:sz w:val="20"/>
              </w:rPr>
            </w:pPr>
            <w:r>
              <w:rPr>
                <w:sz w:val="20"/>
              </w:rPr>
              <w:t>Recomendar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población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salir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del </w:t>
            </w:r>
            <w:r>
              <w:rPr>
                <w:w w:val="95"/>
                <w:sz w:val="20"/>
              </w:rPr>
              <w:t>domicilio sólo lo necesario, evitando </w:t>
            </w:r>
            <w:r>
              <w:rPr>
                <w:sz w:val="20"/>
              </w:rPr>
              <w:t>los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cerrados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1"/>
                <w:w w:val="90"/>
                <w:sz w:val="20"/>
              </w:rPr>
              <w:t>desarrollan </w:t>
            </w:r>
            <w:r>
              <w:rPr>
                <w:w w:val="90"/>
                <w:sz w:val="20"/>
              </w:rPr>
              <w:t>actividades incompatibles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mascarillas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concurren </w:t>
            </w:r>
            <w:r>
              <w:rPr>
                <w:sz w:val="20"/>
              </w:rPr>
              <w:t>muchas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personas.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343" w:hanging="360"/>
              <w:jc w:val="left"/>
              <w:rPr>
                <w:sz w:val="20"/>
              </w:rPr>
            </w:pPr>
            <w:r>
              <w:rPr>
                <w:sz w:val="20"/>
              </w:rPr>
              <w:t>Valorar limitación de entradas y </w:t>
            </w:r>
            <w:r>
              <w:rPr>
                <w:w w:val="95"/>
                <w:sz w:val="20"/>
              </w:rPr>
              <w:t>salidas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área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territorial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evaluada</w:t>
            </w:r>
          </w:p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w w:val="95"/>
                <w:sz w:val="20"/>
              </w:rPr>
              <w:t>excepto para actividades esenciales.</w:t>
            </w:r>
          </w:p>
        </w:tc>
      </w:tr>
      <w:tr>
        <w:trPr>
          <w:trHeight w:val="1717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Trabajo</w:t>
            </w:r>
          </w:p>
        </w:tc>
        <w:tc>
          <w:tcPr>
            <w:tcW w:w="736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402" w:hanging="360"/>
              <w:jc w:val="left"/>
              <w:rPr>
                <w:sz w:val="20"/>
              </w:rPr>
            </w:pPr>
            <w:r>
              <w:rPr>
                <w:sz w:val="20"/>
              </w:rPr>
              <w:t>Acudir al trabajo de manera excepcional, para actividades o </w:t>
            </w:r>
            <w:r>
              <w:rPr>
                <w:w w:val="90"/>
                <w:sz w:val="20"/>
              </w:rPr>
              <w:t>reuniones precisas siempre que se </w:t>
            </w:r>
            <w:r>
              <w:rPr>
                <w:sz w:val="20"/>
              </w:rPr>
              <w:t>mantengan las medidas de </w:t>
            </w:r>
            <w:r>
              <w:rPr>
                <w:w w:val="95"/>
                <w:sz w:val="20"/>
              </w:rPr>
              <w:t>distanciamiento físico e higiene y </w:t>
            </w:r>
            <w:r>
              <w:rPr>
                <w:sz w:val="20"/>
              </w:rPr>
              <w:t>prevención.</w:t>
            </w:r>
          </w:p>
        </w:tc>
      </w:tr>
      <w:tr>
        <w:trPr>
          <w:trHeight w:val="168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Fomentar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teletrabajo.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9" w:lineRule="auto" w:before="11" w:after="0"/>
              <w:ind w:left="468" w:right="1228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Las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reuniones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comunes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lugares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trabajo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regirán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indicaciones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establecidas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nivel </w:t>
            </w:r>
            <w:r>
              <w:rPr>
                <w:sz w:val="20"/>
              </w:rPr>
              <w:t>correspondiente.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Favorecer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turnos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escalonados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trabajos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requieren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actividad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presencial.</w:t>
            </w:r>
          </w:p>
        </w:tc>
      </w:tr>
      <w:tr>
        <w:trPr>
          <w:trHeight w:val="1449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spacing w:line="295" w:lineRule="auto" w:before="1"/>
              <w:ind w:left="108" w:right="57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Transporte público y </w:t>
            </w:r>
            <w:r>
              <w:rPr>
                <w:b/>
                <w:w w:val="95"/>
                <w:sz w:val="20"/>
              </w:rPr>
              <w:t>colectivo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Promover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transporte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bicicleta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caminando.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11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Aumentar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frecuencia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horarios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ocupación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baja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posible.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1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adecuada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renovación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aire.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9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pasajeros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fila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asientos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taxis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VTC,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salvo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sean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GCE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ocupar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asiento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contiguo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conductor.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40" w:lineRule="auto" w:before="1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Evitar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viajar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punta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salvo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esenciales,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acudir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puesto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centro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educativo.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1972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RIESGO ALTO</w:t>
            </w: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85" w:lineRule="auto" w:before="0" w:after="0"/>
              <w:ind w:left="465" w:right="363" w:hanging="21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contacto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estrecho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</w:t>
            </w:r>
            <w:r>
              <w:rPr>
                <w:sz w:val="20"/>
              </w:rPr>
              <w:t>prolongado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0" w:lineRule="auto" w:before="6" w:after="0"/>
              <w:ind w:left="465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espacios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cerrados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88" w:lineRule="auto" w:before="46" w:after="0"/>
              <w:ind w:left="465" w:right="348" w:hanging="21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ventilación escasa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 </w:t>
            </w:r>
            <w:r>
              <w:rPr>
                <w:sz w:val="20"/>
              </w:rPr>
              <w:t>deficiente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85" w:lineRule="auto" w:before="3" w:after="0"/>
              <w:ind w:left="465" w:right="555" w:hanging="21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concurrencia de </w:t>
            </w:r>
            <w:r>
              <w:rPr>
                <w:w w:val="90"/>
                <w:sz w:val="20"/>
              </w:rPr>
              <w:t>muchas</w:t>
            </w:r>
            <w:r>
              <w:rPr>
                <w:spacing w:val="-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personas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92" w:lineRule="auto" w:before="6" w:after="0"/>
              <w:ind w:left="465" w:right="292" w:hanging="216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incompatibles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uso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mascarilla</w:t>
            </w: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92" w:lineRule="auto" w:before="139"/>
              <w:ind w:left="108" w:right="46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Velatorios, entierros y ceremonias fúnebres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359" w:hanging="360"/>
              <w:jc w:val="left"/>
              <w:rPr>
                <w:sz w:val="20"/>
              </w:rPr>
            </w:pPr>
            <w:r>
              <w:rPr>
                <w:sz w:val="20"/>
              </w:rPr>
              <w:t>Limitar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aforo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75%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espacios cerrados (máximo 50 personas)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 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23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 limitaciones en espacios abiertos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 de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358" w:hanging="360"/>
              <w:jc w:val="left"/>
              <w:rPr>
                <w:sz w:val="20"/>
              </w:rPr>
            </w:pPr>
            <w:r>
              <w:rPr>
                <w:sz w:val="20"/>
              </w:rPr>
              <w:t>Limitar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aforo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50%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espacios cerrados (máximo 30 personas)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 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23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 limitaciones en espacios abiertos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 de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355" w:hanging="360"/>
              <w:jc w:val="left"/>
              <w:rPr>
                <w:sz w:val="20"/>
              </w:rPr>
            </w:pPr>
            <w:r>
              <w:rPr>
                <w:sz w:val="20"/>
              </w:rPr>
              <w:t>Limitar aforo a 1/3 en espacios cerrados (máximo 10 personas)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 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348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Limitar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asistentes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20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 espacios abiertos siempre que se </w:t>
            </w:r>
            <w:r>
              <w:rPr>
                <w:sz w:val="20"/>
              </w:rPr>
              <w:t>pueda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distancia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</w:tr>
      <w:tr>
        <w:trPr>
          <w:trHeight w:val="3205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95" w:lineRule="auto" w:before="154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Otras ceremonias </w:t>
            </w:r>
            <w:r>
              <w:rPr>
                <w:b/>
                <w:w w:val="85"/>
                <w:sz w:val="20"/>
              </w:rPr>
              <w:t>(nupciales, bautizos…) y </w:t>
            </w:r>
            <w:r>
              <w:rPr>
                <w:b/>
                <w:w w:val="95"/>
                <w:sz w:val="20"/>
              </w:rPr>
              <w:t>lugares de culto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9" w:val="left" w:leader="none"/>
              </w:tabs>
              <w:spacing w:line="252" w:lineRule="auto" w:before="0" w:after="0"/>
              <w:ind w:left="468" w:right="114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Ceremonias: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superar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 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(con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máximo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personas).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9" w:val="left" w:leader="none"/>
              </w:tabs>
              <w:spacing w:line="249" w:lineRule="auto" w:before="0" w:after="0"/>
              <w:ind w:left="468" w:right="178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Lugares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culto: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superar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75%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9" w:val="left" w:leader="none"/>
              </w:tabs>
              <w:spacing w:line="252" w:lineRule="auto" w:before="0" w:after="0"/>
              <w:ind w:left="468" w:right="278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Sin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limitaciones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aire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libre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 que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70" w:val="left" w:leader="none"/>
              </w:tabs>
              <w:spacing w:line="252" w:lineRule="auto" w:before="0" w:after="0"/>
              <w:ind w:left="469" w:right="114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Ceremonias: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superar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 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(con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máximo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personas).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9" w:val="left" w:leader="none"/>
                <w:tab w:pos="470" w:val="left" w:leader="none"/>
              </w:tabs>
              <w:spacing w:line="254" w:lineRule="auto" w:before="0" w:after="0"/>
              <w:ind w:left="469" w:right="178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Lugares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culto: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superar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50%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espacios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cerrados. </w:t>
            </w:r>
            <w:r>
              <w:rPr>
                <w:sz w:val="20"/>
              </w:rPr>
              <w:t>Ofrecer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telemáticos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por televisión.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0" w:val="left" w:leader="none"/>
              </w:tabs>
              <w:spacing w:line="252" w:lineRule="auto" w:before="0" w:after="0"/>
              <w:ind w:left="469" w:right="278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Sin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limitaciones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aire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libre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 que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1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Ceremonias: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posible,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aplazar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 </w:t>
            </w:r>
            <w:r>
              <w:rPr>
                <w:sz w:val="20"/>
              </w:rPr>
              <w:t>celebración hasta la mejora de la </w:t>
            </w:r>
            <w:r>
              <w:rPr>
                <w:w w:val="95"/>
                <w:sz w:val="20"/>
              </w:rPr>
              <w:t>situación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epidemiológica.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1/3 </w:t>
            </w:r>
            <w:r>
              <w:rPr>
                <w:sz w:val="20"/>
              </w:rPr>
              <w:t>en espacios cerrados (máximo 10 personas) siempre que se pueda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seguridad.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7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Lugares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culto: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superar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1/3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aforo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cerrados. Ofrecer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telemáticos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por televisión.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41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Limitar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asistentes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20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 </w:t>
            </w:r>
            <w:r>
              <w:rPr>
                <w:sz w:val="20"/>
              </w:rPr>
              <w:t>aire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libre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pueda</w:t>
            </w:r>
          </w:p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distancia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seguridad.</w:t>
            </w:r>
          </w:p>
        </w:tc>
      </w:tr>
      <w:tr>
        <w:trPr>
          <w:trHeight w:val="256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Centros sociosanitarios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Limitación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salidas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residentes.</w:t>
            </w:r>
          </w:p>
        </w:tc>
      </w:tr>
      <w:tr>
        <w:trPr>
          <w:trHeight w:val="825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25" w:hanging="360"/>
              <w:jc w:val="left"/>
              <w:rPr>
                <w:sz w:val="20"/>
              </w:rPr>
            </w:pPr>
            <w:r>
              <w:rPr>
                <w:sz w:val="20"/>
              </w:rPr>
              <w:t>Limitar visitas garantizando las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</w:tc>
        <w:tc>
          <w:tcPr>
            <w:tcW w:w="7357" w:type="dxa"/>
            <w:gridSpan w:val="2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175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Limitar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visitas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prevención </w:t>
            </w:r>
            <w:r>
              <w:rPr>
                <w:sz w:val="20"/>
              </w:rPr>
              <w:t>y bajo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supervisión.</w:t>
            </w:r>
          </w:p>
        </w:tc>
      </w:tr>
      <w:tr>
        <w:trPr>
          <w:trHeight w:val="1984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spacing w:line="292" w:lineRule="auto"/>
              <w:ind w:left="108" w:right="14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Otros centros </w:t>
            </w:r>
            <w:r>
              <w:rPr>
                <w:b/>
                <w:w w:val="85"/>
                <w:sz w:val="20"/>
              </w:rPr>
              <w:t>sociosanitarios (centros de </w:t>
            </w:r>
            <w:r>
              <w:rPr>
                <w:b/>
                <w:w w:val="95"/>
                <w:sz w:val="20"/>
              </w:rPr>
              <w:t>día, centros de discapacitados, etc.)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Limitar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salidas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residentes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52" w:lineRule="auto" w:before="9" w:after="0"/>
              <w:ind w:left="468" w:right="300" w:hanging="360"/>
              <w:jc w:val="left"/>
              <w:rPr>
                <w:sz w:val="20"/>
              </w:rPr>
            </w:pPr>
            <w:r>
              <w:rPr>
                <w:sz w:val="20"/>
              </w:rPr>
              <w:t>Limitar visitas garantizando las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físico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 </w:t>
            </w:r>
            <w:r>
              <w:rPr>
                <w:sz w:val="20"/>
              </w:rPr>
              <w:t>higiene y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  <w:tab w:pos="470" w:val="left" w:leader="none"/>
              </w:tabs>
              <w:spacing w:line="236" w:lineRule="exact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Limitar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salidas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residentes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  <w:tab w:pos="470" w:val="left" w:leader="none"/>
              </w:tabs>
              <w:spacing w:line="254" w:lineRule="auto" w:before="9" w:after="0"/>
              <w:ind w:left="469" w:right="299" w:hanging="360"/>
              <w:jc w:val="left"/>
              <w:rPr>
                <w:sz w:val="20"/>
              </w:rPr>
            </w:pPr>
            <w:r>
              <w:rPr>
                <w:sz w:val="20"/>
              </w:rPr>
              <w:t>Limitar visitas garantizando las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físico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 </w:t>
            </w:r>
            <w:r>
              <w:rPr>
                <w:sz w:val="20"/>
              </w:rPr>
              <w:t>higiene y prevención y bajo supervisión.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22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Valorar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limitación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salvo necesidad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justificada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mantener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</w:p>
          <w:p>
            <w:pPr>
              <w:pStyle w:val="TableParagraph"/>
              <w:spacing w:before="2"/>
              <w:ind w:left="469"/>
              <w:rPr>
                <w:sz w:val="20"/>
              </w:rPr>
            </w:pPr>
            <w:r>
              <w:rPr>
                <w:sz w:val="20"/>
              </w:rPr>
              <w:t>actividad.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213" w:hanging="360"/>
              <w:jc w:val="left"/>
              <w:rPr>
                <w:sz w:val="20"/>
              </w:rPr>
            </w:pPr>
            <w:r>
              <w:rPr>
                <w:sz w:val="20"/>
              </w:rPr>
              <w:t>Suspender la actividad salvo </w:t>
            </w:r>
            <w:r>
              <w:rPr>
                <w:w w:val="95"/>
                <w:sz w:val="20"/>
              </w:rPr>
              <w:t>necesidad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justificada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mantenerla.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2217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RIESGO ALTO</w:t>
            </w: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</w:tabs>
              <w:spacing w:line="288" w:lineRule="auto" w:before="0" w:after="0"/>
              <w:ind w:left="465" w:right="363" w:hanging="21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contacto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estrecho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</w:t>
            </w:r>
            <w:r>
              <w:rPr>
                <w:sz w:val="20"/>
              </w:rPr>
              <w:t>prolongado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</w:tabs>
              <w:spacing w:line="240" w:lineRule="auto" w:before="4" w:after="0"/>
              <w:ind w:left="465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espacios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cerrados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</w:tabs>
              <w:spacing w:line="288" w:lineRule="auto" w:before="45" w:after="0"/>
              <w:ind w:left="465" w:right="348" w:hanging="21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ventilación escasa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 </w:t>
            </w:r>
            <w:r>
              <w:rPr>
                <w:sz w:val="20"/>
              </w:rPr>
              <w:t>deficiente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</w:tabs>
              <w:spacing w:line="285" w:lineRule="auto" w:before="4" w:after="0"/>
              <w:ind w:left="465" w:right="555" w:hanging="21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concurrencia de </w:t>
            </w:r>
            <w:r>
              <w:rPr>
                <w:w w:val="90"/>
                <w:sz w:val="20"/>
              </w:rPr>
              <w:t>muchas</w:t>
            </w:r>
            <w:r>
              <w:rPr>
                <w:spacing w:val="-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personas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</w:tabs>
              <w:spacing w:line="290" w:lineRule="auto" w:before="6" w:after="0"/>
              <w:ind w:left="465" w:right="292" w:hanging="216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incompatibles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uso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mascarilla</w:t>
            </w: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line="292" w:lineRule="auto"/>
              <w:ind w:left="107" w:right="12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Centros recreativos de mayores (hogares del jubilado) y de jóvenes </w:t>
            </w:r>
            <w:r>
              <w:rPr>
                <w:b/>
                <w:w w:val="90"/>
                <w:sz w:val="20"/>
              </w:rPr>
              <w:t>(ludotecas,</w:t>
            </w:r>
            <w:r>
              <w:rPr>
                <w:b/>
                <w:spacing w:val="-35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centros</w:t>
            </w:r>
            <w:r>
              <w:rPr>
                <w:b/>
                <w:spacing w:val="-34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34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ocio </w:t>
            </w:r>
            <w:r>
              <w:rPr>
                <w:b/>
                <w:w w:val="95"/>
                <w:sz w:val="20"/>
              </w:rPr>
              <w:t>juvenil…)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54" w:lineRule="auto" w:before="0" w:after="0"/>
              <w:ind w:left="468" w:right="128" w:hanging="360"/>
              <w:jc w:val="left"/>
              <w:rPr>
                <w:sz w:val="20"/>
              </w:rPr>
            </w:pPr>
            <w:r>
              <w:rPr>
                <w:sz w:val="20"/>
              </w:rPr>
              <w:t>Apertura a un 75% de su aforo interior. Actividad permitida </w:t>
            </w:r>
            <w:r>
              <w:rPr>
                <w:w w:val="95"/>
                <w:sz w:val="20"/>
              </w:rPr>
              <w:t>únicamente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mesas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2 metros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sillas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diferentes mesas.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36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Ocupación máxima de 10 personas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agrupación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69" w:val="left" w:leader="none"/>
                <w:tab w:pos="470" w:val="left" w:leader="none"/>
              </w:tabs>
              <w:spacing w:line="254" w:lineRule="auto" w:before="0" w:after="0"/>
              <w:ind w:left="469" w:right="128" w:hanging="360"/>
              <w:jc w:val="left"/>
              <w:rPr>
                <w:sz w:val="20"/>
              </w:rPr>
            </w:pPr>
            <w:r>
              <w:rPr>
                <w:sz w:val="20"/>
              </w:rPr>
              <w:t>Apertura a un 50% de su aforo interior. Actividad permitida </w:t>
            </w:r>
            <w:r>
              <w:rPr>
                <w:w w:val="95"/>
                <w:sz w:val="20"/>
              </w:rPr>
              <w:t>únicamente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distancia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mesas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2 metros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sillas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diferentes mesas.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14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Ocupación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por </w:t>
            </w:r>
            <w:r>
              <w:rPr>
                <w:sz w:val="20"/>
              </w:rPr>
              <w:t>mesa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agrupación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mesas.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213" w:hanging="360"/>
              <w:jc w:val="left"/>
              <w:rPr>
                <w:sz w:val="20"/>
              </w:rPr>
            </w:pPr>
            <w:r>
              <w:rPr>
                <w:sz w:val="20"/>
              </w:rPr>
              <w:t>Suspender la actividad salvo </w:t>
            </w:r>
            <w:r>
              <w:rPr>
                <w:w w:val="95"/>
                <w:sz w:val="20"/>
              </w:rPr>
              <w:t>necesidad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justificada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mantenerla.</w:t>
            </w:r>
          </w:p>
        </w:tc>
      </w:tr>
      <w:tr>
        <w:trPr>
          <w:trHeight w:val="73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ventilación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interiores.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40" w:lineRule="auto" w:before="11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hará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mascarilla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comiendo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ni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bebiendo.</w:t>
            </w:r>
          </w:p>
        </w:tc>
      </w:tr>
      <w:tr>
        <w:trPr>
          <w:trHeight w:val="1986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ZONAS INTERIORES de</w:t>
            </w:r>
          </w:p>
          <w:p>
            <w:pPr>
              <w:pStyle w:val="TableParagraph"/>
              <w:spacing w:line="292" w:lineRule="auto" w:before="51"/>
              <w:ind w:left="108" w:right="14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establecimientos de </w:t>
            </w:r>
            <w:r>
              <w:rPr>
                <w:b/>
                <w:w w:val="90"/>
                <w:sz w:val="20"/>
              </w:rPr>
              <w:t>restauración y hostelería </w:t>
            </w:r>
            <w:r>
              <w:rPr>
                <w:b/>
                <w:w w:val="95"/>
                <w:sz w:val="20"/>
              </w:rPr>
              <w:t>(bares, cafeterías y </w:t>
            </w:r>
            <w:r>
              <w:rPr>
                <w:b/>
                <w:w w:val="85"/>
                <w:sz w:val="20"/>
              </w:rPr>
              <w:t>restaurantes -incluidos los </w:t>
            </w:r>
            <w:r>
              <w:rPr>
                <w:b/>
                <w:w w:val="95"/>
                <w:sz w:val="20"/>
              </w:rPr>
              <w:t>de los hoteles-)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72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 </w:t>
            </w:r>
            <w:r>
              <w:rPr>
                <w:sz w:val="20"/>
              </w:rPr>
              <w:t>interior.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8" w:val="left" w:leader="none"/>
                <w:tab w:pos="469" w:val="left" w:leader="none"/>
              </w:tabs>
              <w:spacing w:line="254" w:lineRule="auto" w:before="0" w:after="0"/>
              <w:ind w:left="468" w:right="103" w:hanging="360"/>
              <w:jc w:val="left"/>
              <w:rPr>
                <w:sz w:val="20"/>
              </w:rPr>
            </w:pPr>
            <w:r>
              <w:rPr>
                <w:sz w:val="20"/>
              </w:rPr>
              <w:t>Ocupación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máxima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personas por mesa o agrupación de mesas.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entre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al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metros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sillas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de diferentes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mesas.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72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 </w:t>
            </w:r>
            <w:r>
              <w:rPr>
                <w:sz w:val="20"/>
              </w:rPr>
              <w:t>interior.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  <w:tab w:pos="470" w:val="left" w:leader="none"/>
              </w:tabs>
              <w:spacing w:line="254" w:lineRule="auto" w:before="0" w:after="0"/>
              <w:ind w:left="469" w:right="10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Ocupación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por </w:t>
            </w:r>
            <w:r>
              <w:rPr>
                <w:sz w:val="20"/>
              </w:rPr>
              <w:t>mesa o agrupación de mesas.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entre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al menos 2 metros entre sillas de diferentes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mesas.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  <w:tab w:pos="470" w:val="left" w:leader="none"/>
              </w:tabs>
              <w:spacing w:line="241" w:lineRule="exact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Prohibición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barra.</w:t>
            </w:r>
          </w:p>
        </w:tc>
        <w:tc>
          <w:tcPr>
            <w:tcW w:w="3676" w:type="dxa"/>
            <w:vMerge w:val="restart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59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autoridad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sanitaria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deberá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valorar el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cierre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zonas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interiores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 </w:t>
            </w:r>
            <w:r>
              <w:rPr>
                <w:sz w:val="20"/>
              </w:rPr>
              <w:t>establecimientos, y en su defecto, </w:t>
            </w:r>
            <w:r>
              <w:rPr>
                <w:w w:val="95"/>
                <w:sz w:val="20"/>
              </w:rPr>
              <w:t>reducir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aforos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mínimo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posible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</w:t>
            </w:r>
            <w:r>
              <w:rPr>
                <w:sz w:val="20"/>
              </w:rPr>
              <w:t>prohibición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barra.</w:t>
            </w:r>
          </w:p>
        </w:tc>
      </w:tr>
      <w:tr>
        <w:trPr>
          <w:trHeight w:val="1007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2" w:type="dxa"/>
            <w:gridSpan w:val="2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ventilación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interiores.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9" w:lineRule="auto" w:before="9" w:after="0"/>
              <w:ind w:left="468" w:right="569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En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hará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uso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mascarilla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cuando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esté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comiendo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ni </w:t>
            </w:r>
            <w:r>
              <w:rPr>
                <w:sz w:val="20"/>
              </w:rPr>
              <w:t>bebiendo.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3" w:lineRule="exact" w:before="5" w:after="0"/>
              <w:ind w:left="468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eliminarán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16"/>
                <w:sz w:val="20"/>
              </w:rPr>
              <w:t> </w:t>
            </w:r>
            <w:r>
              <w:rPr>
                <w:i/>
                <w:sz w:val="20"/>
              </w:rPr>
              <w:t>self-service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i/>
                <w:sz w:val="20"/>
              </w:rPr>
              <w:t>bufet.</w:t>
            </w:r>
          </w:p>
        </w:tc>
        <w:tc>
          <w:tcPr>
            <w:tcW w:w="3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7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349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establecimientos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podrán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dar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servicio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recogida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local,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envío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domicilio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recogida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vehículo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niveles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alerta.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recogida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realizará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manteniendo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distancias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2185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RIESGO ALTO</w:t>
            </w: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85" w:lineRule="auto" w:before="0" w:after="0"/>
              <w:ind w:left="465" w:right="363" w:hanging="21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contacto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estrecho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</w:t>
            </w:r>
            <w:r>
              <w:rPr>
                <w:sz w:val="20"/>
              </w:rPr>
              <w:t>prolongado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40" w:lineRule="auto" w:before="6" w:after="0"/>
              <w:ind w:left="465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espacios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cerrados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85" w:lineRule="auto" w:before="48" w:after="0"/>
              <w:ind w:left="465" w:right="348" w:hanging="21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ventilación escasa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 </w:t>
            </w:r>
            <w:r>
              <w:rPr>
                <w:sz w:val="20"/>
              </w:rPr>
              <w:t>deficiente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85" w:lineRule="auto" w:before="6" w:after="0"/>
              <w:ind w:left="465" w:right="555" w:hanging="21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concurrencia de </w:t>
            </w:r>
            <w:r>
              <w:rPr>
                <w:w w:val="90"/>
                <w:sz w:val="20"/>
              </w:rPr>
              <w:t>muchas</w:t>
            </w:r>
            <w:r>
              <w:rPr>
                <w:spacing w:val="-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personas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6" w:val="left" w:leader="none"/>
              </w:tabs>
              <w:spacing w:line="292" w:lineRule="auto" w:before="6" w:after="0"/>
              <w:ind w:left="465" w:right="292" w:hanging="216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incompatibles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 </w:t>
            </w:r>
            <w:r>
              <w:rPr>
                <w:sz w:val="20"/>
              </w:rPr>
              <w:t>uso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mascarilla</w:t>
            </w:r>
          </w:p>
        </w:tc>
        <w:tc>
          <w:tcPr>
            <w:tcW w:w="2493" w:type="dxa"/>
          </w:tcPr>
          <w:p>
            <w:pPr>
              <w:pStyle w:val="TableParagraph"/>
              <w:spacing w:before="143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ZONAS INTERIORES de</w:t>
            </w:r>
          </w:p>
          <w:p>
            <w:pPr>
              <w:pStyle w:val="TableParagraph"/>
              <w:spacing w:line="292" w:lineRule="auto" w:before="51"/>
              <w:ind w:left="10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instalaciones y centros </w:t>
            </w:r>
            <w:r>
              <w:rPr>
                <w:b/>
                <w:w w:val="95"/>
                <w:sz w:val="20"/>
              </w:rPr>
              <w:t>deportivos (fuera del </w:t>
            </w:r>
            <w:r>
              <w:rPr>
                <w:b/>
                <w:w w:val="90"/>
                <w:sz w:val="20"/>
              </w:rPr>
              <w:t>ámbito regulado por el </w:t>
            </w:r>
            <w:r>
              <w:rPr>
                <w:b/>
                <w:w w:val="95"/>
                <w:sz w:val="20"/>
              </w:rPr>
              <w:t>Consejo Superior de </w:t>
            </w:r>
            <w:r>
              <w:rPr>
                <w:b/>
                <w:sz w:val="20"/>
              </w:rPr>
              <w:t>Deportes)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290" w:lineRule="auto" w:before="0" w:after="0"/>
              <w:ind w:left="468" w:right="24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Instalaciones y centros deportivos: 75%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seguridad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ventilación.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 </w:t>
            </w:r>
            <w:r>
              <w:rPr>
                <w:sz w:val="20"/>
              </w:rPr>
              <w:t>no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garantizar.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290" w:lineRule="auto" w:before="0" w:after="0"/>
              <w:ind w:left="468" w:right="297" w:hanging="360"/>
              <w:jc w:val="left"/>
              <w:rPr>
                <w:sz w:val="20"/>
              </w:rPr>
            </w:pPr>
            <w:r>
              <w:rPr>
                <w:sz w:val="20"/>
              </w:rPr>
              <w:t>En las actividades grupales se </w:t>
            </w:r>
            <w:r>
              <w:rPr>
                <w:w w:val="95"/>
                <w:sz w:val="20"/>
              </w:rPr>
              <w:t>mantendrán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límites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 </w:t>
            </w:r>
            <w:r>
              <w:rPr>
                <w:sz w:val="20"/>
              </w:rPr>
              <w:t>establecidos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nivel.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  <w:tab w:pos="470" w:val="left" w:leader="none"/>
              </w:tabs>
              <w:spacing w:line="290" w:lineRule="auto" w:before="0" w:after="0"/>
              <w:ind w:left="469" w:right="24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Instalaciones y centros deportivos: 50%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seguridad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ventilación.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 </w:t>
            </w:r>
            <w:r>
              <w:rPr>
                <w:sz w:val="20"/>
              </w:rPr>
              <w:t>no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garantizar.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  <w:tab w:pos="470" w:val="left" w:leader="none"/>
              </w:tabs>
              <w:spacing w:line="290" w:lineRule="auto" w:before="0" w:after="0"/>
              <w:ind w:left="469" w:right="297" w:hanging="360"/>
              <w:jc w:val="left"/>
              <w:rPr>
                <w:sz w:val="20"/>
              </w:rPr>
            </w:pPr>
            <w:r>
              <w:rPr>
                <w:sz w:val="20"/>
              </w:rPr>
              <w:t>En las actividades grupales se </w:t>
            </w:r>
            <w:r>
              <w:rPr>
                <w:w w:val="95"/>
                <w:sz w:val="20"/>
              </w:rPr>
              <w:t>mantendrán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límites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 </w:t>
            </w:r>
            <w:r>
              <w:rPr>
                <w:sz w:val="20"/>
              </w:rPr>
              <w:t>establecidos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nivel.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67" w:val="left" w:leader="none"/>
                <w:tab w:pos="468" w:val="left" w:leader="none"/>
              </w:tabs>
              <w:spacing w:line="290" w:lineRule="auto" w:before="0" w:after="0"/>
              <w:ind w:left="467" w:right="25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Instalaciones y centros deportivos: 1/3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 de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seguridad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ventilación.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Cerrados </w:t>
            </w:r>
            <w:r>
              <w:rPr>
                <w:sz w:val="20"/>
              </w:rPr>
              <w:t>si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garantizar.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7" w:val="left" w:leader="none"/>
                <w:tab w:pos="468" w:val="left" w:leader="none"/>
              </w:tabs>
              <w:spacing w:line="292" w:lineRule="auto" w:before="0" w:after="0"/>
              <w:ind w:left="467" w:right="293" w:hanging="360"/>
              <w:jc w:val="left"/>
              <w:rPr>
                <w:sz w:val="20"/>
              </w:rPr>
            </w:pPr>
            <w:r>
              <w:rPr>
                <w:sz w:val="20"/>
              </w:rPr>
              <w:t>En las actividades grupales se </w:t>
            </w:r>
            <w:r>
              <w:rPr>
                <w:w w:val="95"/>
                <w:sz w:val="20"/>
              </w:rPr>
              <w:t>mantendrán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límites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 </w:t>
            </w:r>
            <w:r>
              <w:rPr>
                <w:sz w:val="20"/>
              </w:rPr>
              <w:t>establecidos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nivel.</w:t>
            </w:r>
          </w:p>
        </w:tc>
      </w:tr>
      <w:tr>
        <w:trPr>
          <w:trHeight w:val="1729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Residencias de estudiantes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468" w:val="left" w:leader="none"/>
                <w:tab w:pos="469" w:val="left" w:leader="none"/>
              </w:tabs>
              <w:spacing w:line="254" w:lineRule="auto" w:before="0" w:after="0"/>
              <w:ind w:left="468" w:right="185" w:hanging="360"/>
              <w:jc w:val="left"/>
              <w:rPr>
                <w:sz w:val="20"/>
              </w:rPr>
            </w:pPr>
            <w:r>
              <w:rPr>
                <w:sz w:val="20"/>
              </w:rPr>
              <w:t>Apertura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zonas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comunes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75%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distanciamiento e higiene y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favoreciendo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uso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zonas bien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ventiladas.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  <w:tab w:pos="470" w:val="left" w:leader="none"/>
              </w:tabs>
              <w:spacing w:line="254" w:lineRule="auto" w:before="0" w:after="0"/>
              <w:ind w:left="469" w:right="106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zonas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comunes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 aforo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(incluidos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comedores,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donde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 pueden establecer turnos) y siempre </w:t>
            </w:r>
            <w:r>
              <w:rPr>
                <w:sz w:val="20"/>
              </w:rPr>
              <w:t>garantizando las medidas de distanciamiento de higiene y prevención.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42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zonas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comunes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1/3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 aforo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(incluidos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comedores,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donde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 pueden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establecer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turnos)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 </w:t>
            </w:r>
            <w:r>
              <w:rPr>
                <w:sz w:val="20"/>
              </w:rPr>
              <w:t>garantizando las medidas de distanciamiento e higiene y prevención.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7" w:val="left" w:leader="none"/>
                <w:tab w:pos="468" w:val="left" w:leader="none"/>
              </w:tabs>
              <w:spacing w:line="241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Prohibición 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visitas.</w:t>
            </w:r>
          </w:p>
        </w:tc>
      </w:tr>
      <w:tr>
        <w:trPr>
          <w:trHeight w:val="3414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line="292" w:lineRule="auto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Establecimientos como salas de bingo, casinos, salones recreativos y de </w:t>
            </w:r>
            <w:r>
              <w:rPr>
                <w:b/>
                <w:w w:val="85"/>
                <w:sz w:val="20"/>
              </w:rPr>
              <w:t>juegos y locales específicos </w:t>
            </w:r>
            <w:r>
              <w:rPr>
                <w:b/>
                <w:w w:val="95"/>
                <w:sz w:val="20"/>
              </w:rPr>
              <w:t>de apuestas.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72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 </w:t>
            </w:r>
            <w:r>
              <w:rPr>
                <w:sz w:val="20"/>
              </w:rPr>
              <w:t>interior.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8" w:val="left" w:leader="none"/>
                <w:tab w:pos="469" w:val="left" w:leader="none"/>
              </w:tabs>
              <w:spacing w:line="254" w:lineRule="auto" w:before="0" w:after="0"/>
              <w:ind w:left="468" w:right="103" w:hanging="360"/>
              <w:jc w:val="left"/>
              <w:rPr>
                <w:sz w:val="20"/>
              </w:rPr>
            </w:pPr>
            <w:r>
              <w:rPr>
                <w:sz w:val="20"/>
              </w:rPr>
              <w:t>Ocupación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máxima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personas por mesa o agrupación de mesas.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entre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al menos 2 entre las sillas de diferentes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mesas.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72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 </w:t>
            </w:r>
            <w:r>
              <w:rPr>
                <w:sz w:val="20"/>
              </w:rPr>
              <w:t>interior.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  <w:tab w:pos="470" w:val="left" w:leader="none"/>
              </w:tabs>
              <w:spacing w:line="254" w:lineRule="auto" w:before="0" w:after="0"/>
              <w:ind w:left="469" w:right="10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Ocupación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por </w:t>
            </w:r>
            <w:r>
              <w:rPr>
                <w:sz w:val="20"/>
              </w:rPr>
              <w:t>mesa o agrupación de mesas.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entre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mesas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al menos 2 entre las sillas de diferentes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mesas.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  <w:tab w:pos="470" w:val="left" w:leader="none"/>
              </w:tabs>
              <w:spacing w:line="241" w:lineRule="exact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Prohibición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barra.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67" w:val="left" w:leader="none"/>
                <w:tab w:pos="468" w:val="left" w:leader="none"/>
              </w:tabs>
              <w:spacing w:line="292" w:lineRule="auto" w:before="0" w:after="0"/>
              <w:ind w:left="467" w:right="196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autoridad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sanitaria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deberá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valorar </w:t>
            </w:r>
            <w:r>
              <w:rPr>
                <w:sz w:val="20"/>
              </w:rPr>
              <w:t>el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cierre,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defecto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reducir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los aforos al mínimo posible y prohibición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barra.</w:t>
            </w:r>
          </w:p>
        </w:tc>
      </w:tr>
      <w:tr>
        <w:trPr>
          <w:trHeight w:val="762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95" w:lineRule="auto"/>
              <w:ind w:left="10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Discotecas, locales de ocio </w:t>
            </w:r>
            <w:r>
              <w:rPr>
                <w:b/>
                <w:w w:val="95"/>
                <w:sz w:val="20"/>
              </w:rPr>
              <w:t>nocturno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Cierre.</w:t>
            </w:r>
          </w:p>
        </w:tc>
      </w:tr>
    </w:tbl>
    <w:p>
      <w:pPr>
        <w:spacing w:after="0" w:line="236" w:lineRule="exact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2471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RIESGO MEDIO</w:t>
            </w: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contacto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controlado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92" w:lineRule="auto" w:before="50" w:after="0"/>
              <w:ind w:left="465" w:right="12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espacios cerrados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bien </w:t>
            </w:r>
            <w:r>
              <w:rPr>
                <w:sz w:val="20"/>
              </w:rPr>
              <w:t>ventilados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22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espacios abiertos con </w:t>
            </w:r>
            <w:r>
              <w:rPr>
                <w:sz w:val="20"/>
              </w:rPr>
              <w:t>concurrencia de muchas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personas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377" w:hanging="360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compatibles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uso continuo de mascarilla</w:t>
            </w: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292" w:lineRule="auto"/>
              <w:ind w:left="108" w:right="17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Congresos, encuentros, </w:t>
            </w:r>
            <w:r>
              <w:rPr>
                <w:b/>
                <w:w w:val="95"/>
                <w:sz w:val="20"/>
              </w:rPr>
              <w:t>reuniones de negocio, </w:t>
            </w:r>
            <w:r>
              <w:rPr>
                <w:b/>
                <w:w w:val="85"/>
                <w:sz w:val="20"/>
              </w:rPr>
              <w:t>conferencias, seminarios y </w:t>
            </w:r>
            <w:r>
              <w:rPr>
                <w:b/>
                <w:w w:val="95"/>
                <w:sz w:val="20"/>
              </w:rPr>
              <w:t>otros eventos profesionales.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468" w:val="left" w:leader="none"/>
                <w:tab w:pos="469" w:val="left" w:leader="none"/>
              </w:tabs>
              <w:spacing w:line="254" w:lineRule="auto" w:before="0" w:after="0"/>
              <w:ind w:left="468" w:right="185" w:hanging="36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superar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aforo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75% con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asistentes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garantizando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distanciamiento e higiene y prevención.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13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Evitar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aglomeraciones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zonas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</w:t>
            </w:r>
            <w:r>
              <w:rPr>
                <w:sz w:val="20"/>
              </w:rPr>
              <w:t>descanso.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469" w:val="left" w:leader="none"/>
                <w:tab w:pos="470" w:val="left" w:leader="none"/>
              </w:tabs>
              <w:spacing w:line="254" w:lineRule="auto" w:before="0" w:after="0"/>
              <w:ind w:left="469" w:right="191" w:hanging="36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superar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aforo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50% con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asistentes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w w:val="95"/>
                <w:sz w:val="20"/>
              </w:rPr>
              <w:t>siempre garantizando las medidas físicas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</w:t>
            </w:r>
            <w:r>
              <w:rPr>
                <w:sz w:val="20"/>
              </w:rPr>
              <w:t>prevención.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12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Evitar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aglomeraciones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zonas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 </w:t>
            </w:r>
            <w:r>
              <w:rPr>
                <w:sz w:val="20"/>
              </w:rPr>
              <w:t>descanso.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15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Recomendar la realización telemática </w:t>
            </w:r>
            <w:r>
              <w:rPr>
                <w:sz w:val="20"/>
              </w:rPr>
              <w:t>especialmente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actividades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destinadas a personal esencial.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67" w:val="left" w:leader="none"/>
                <w:tab w:pos="468" w:val="left" w:leader="none"/>
              </w:tabs>
              <w:spacing w:line="236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telemática.</w:t>
            </w:r>
          </w:p>
        </w:tc>
      </w:tr>
      <w:tr>
        <w:trPr>
          <w:trHeight w:val="1729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spacing w:line="295" w:lineRule="auto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Locales comerciales y </w:t>
            </w:r>
            <w:r>
              <w:rPr>
                <w:b/>
                <w:w w:val="85"/>
                <w:sz w:val="20"/>
              </w:rPr>
              <w:t>prestación de servicios y </w:t>
            </w:r>
            <w:r>
              <w:rPr>
                <w:b/>
                <w:w w:val="95"/>
                <w:sz w:val="20"/>
              </w:rPr>
              <w:t>mercadillos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34" w:hanging="360"/>
              <w:jc w:val="left"/>
              <w:rPr>
                <w:sz w:val="20"/>
              </w:rPr>
            </w:pPr>
            <w:r>
              <w:rPr>
                <w:b/>
                <w:w w:val="90"/>
                <w:sz w:val="20"/>
              </w:rPr>
              <w:t>Locales:</w:t>
            </w:r>
            <w:r>
              <w:rPr>
                <w:b/>
                <w:spacing w:val="-16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</w:t>
            </w:r>
            <w:r>
              <w:rPr>
                <w:w w:val="90"/>
                <w:sz w:val="20"/>
              </w:rPr>
              <w:t>foro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75%.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posible </w:t>
            </w:r>
            <w:r>
              <w:rPr>
                <w:w w:val="95"/>
                <w:sz w:val="20"/>
              </w:rPr>
              <w:t>mantener la distancia de seguridad, se restringirá la permanencia dentro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576" w:hanging="360"/>
              <w:jc w:val="left"/>
              <w:rPr>
                <w:sz w:val="20"/>
              </w:rPr>
            </w:pPr>
            <w:r>
              <w:rPr>
                <w:b/>
                <w:w w:val="90"/>
                <w:sz w:val="20"/>
              </w:rPr>
              <w:t>Mercadillos</w:t>
            </w:r>
            <w:r>
              <w:rPr>
                <w:w w:val="90"/>
                <w:sz w:val="20"/>
              </w:rPr>
              <w:t>: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75%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puestos </w:t>
            </w:r>
            <w:r>
              <w:rPr>
                <w:sz w:val="20"/>
              </w:rPr>
              <w:t>habitualmente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autorizados.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140" w:hanging="360"/>
              <w:jc w:val="left"/>
              <w:rPr>
                <w:sz w:val="20"/>
              </w:rPr>
            </w:pPr>
            <w:r>
              <w:rPr>
                <w:b/>
                <w:w w:val="90"/>
                <w:sz w:val="20"/>
              </w:rPr>
              <w:t>Locales</w:t>
            </w:r>
            <w:r>
              <w:rPr>
                <w:w w:val="90"/>
                <w:sz w:val="20"/>
              </w:rPr>
              <w:t>:</w:t>
            </w:r>
            <w:r>
              <w:rPr>
                <w:spacing w:val="-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aforo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50%.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no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posible </w:t>
            </w:r>
            <w:r>
              <w:rPr>
                <w:w w:val="95"/>
                <w:sz w:val="20"/>
              </w:rPr>
              <w:t>mantener la distancia de seguridad, </w:t>
            </w:r>
            <w:r>
              <w:rPr>
                <w:sz w:val="20"/>
              </w:rPr>
              <w:t>se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permanencia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dentro del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377" w:hanging="360"/>
              <w:jc w:val="left"/>
              <w:rPr>
                <w:sz w:val="20"/>
              </w:rPr>
            </w:pPr>
            <w:r>
              <w:rPr>
                <w:b/>
                <w:w w:val="95"/>
                <w:sz w:val="20"/>
              </w:rPr>
              <w:t>Mercadillos</w:t>
            </w:r>
            <w:r>
              <w:rPr>
                <w:w w:val="95"/>
                <w:sz w:val="20"/>
              </w:rPr>
              <w:t>: 75% de los puestos habitualmente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autorizados,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</w:p>
          <w:p>
            <w:pPr>
              <w:pStyle w:val="TableParagraph"/>
              <w:spacing w:before="4"/>
              <w:ind w:left="469"/>
              <w:rPr>
                <w:sz w:val="20"/>
              </w:rPr>
            </w:pPr>
            <w:r>
              <w:rPr>
                <w:sz w:val="20"/>
              </w:rPr>
              <w:t>aire libre.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468" w:val="left" w:leader="none"/>
              </w:tabs>
              <w:spacing w:line="252" w:lineRule="auto" w:before="0" w:after="0"/>
              <w:ind w:left="467" w:right="237" w:hanging="360"/>
              <w:jc w:val="bot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Locales:</w:t>
            </w:r>
            <w:r>
              <w:rPr>
                <w:b/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1/3.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posible mantener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seguridad, se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restringirá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permanencia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dentro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8" w:val="left" w:leader="none"/>
              </w:tabs>
              <w:spacing w:line="249" w:lineRule="auto" w:before="0" w:after="0"/>
              <w:ind w:left="467" w:right="374" w:hanging="360"/>
              <w:jc w:val="bot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Mercadillos: </w:t>
            </w:r>
            <w:r>
              <w:rPr>
                <w:w w:val="95"/>
                <w:sz w:val="20"/>
              </w:rPr>
              <w:t>50% de los puestos habitualmente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autorizados,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</w:p>
          <w:p>
            <w:pPr>
              <w:pStyle w:val="TableParagraph"/>
              <w:spacing w:before="4"/>
              <w:ind w:left="467"/>
              <w:jc w:val="both"/>
              <w:rPr>
                <w:sz w:val="20"/>
              </w:rPr>
            </w:pPr>
            <w:r>
              <w:rPr>
                <w:sz w:val="20"/>
              </w:rPr>
              <w:t>aire libre.</w:t>
            </w:r>
          </w:p>
        </w:tc>
      </w:tr>
      <w:tr>
        <w:trPr>
          <w:trHeight w:val="61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17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servicios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recogida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envío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domicilio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mantendrán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operativos,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manteniendo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 </w:t>
            </w:r>
            <w:r>
              <w:rPr>
                <w:sz w:val="20"/>
              </w:rPr>
              <w:t>higiene 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</w:tc>
      </w:tr>
      <w:tr>
        <w:trPr>
          <w:trHeight w:val="1996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before="5"/>
              <w:rPr>
                <w:b/>
                <w:sz w:val="16"/>
              </w:rPr>
            </w:pPr>
          </w:p>
          <w:p>
            <w:pPr>
              <w:pStyle w:val="TableParagraph"/>
              <w:spacing w:line="292" w:lineRule="auto"/>
              <w:ind w:left="108" w:right="2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Academias, autoescuelas, otros centros de formación </w:t>
            </w:r>
            <w:r>
              <w:rPr>
                <w:b/>
                <w:w w:val="95"/>
                <w:sz w:val="20"/>
              </w:rPr>
              <w:t>no reglada (incluidas actividades promovidas </w:t>
            </w:r>
            <w:r>
              <w:rPr>
                <w:b/>
                <w:w w:val="90"/>
                <w:sz w:val="20"/>
              </w:rPr>
              <w:t>por las administraciones)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75% del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aforo.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8" w:val="left" w:leader="none"/>
                <w:tab w:pos="469" w:val="left" w:leader="none"/>
              </w:tabs>
              <w:spacing w:line="254" w:lineRule="auto" w:before="9" w:after="0"/>
              <w:ind w:left="468" w:right="112" w:hanging="360"/>
              <w:jc w:val="left"/>
              <w:rPr>
                <w:sz w:val="20"/>
              </w:rPr>
            </w:pPr>
            <w:r>
              <w:rPr>
                <w:sz w:val="20"/>
              </w:rPr>
              <w:t>Podrá impartirse de un modo </w:t>
            </w:r>
            <w:r>
              <w:rPr>
                <w:w w:val="95"/>
                <w:sz w:val="20"/>
              </w:rPr>
              <w:t>presencial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mantengan </w:t>
            </w:r>
            <w:r>
              <w:rPr>
                <w:w w:val="90"/>
                <w:sz w:val="20"/>
              </w:rPr>
              <w:t>las medidas físicas de distanciamiento </w:t>
            </w:r>
            <w:r>
              <w:rPr>
                <w:sz w:val="20"/>
              </w:rPr>
              <w:t>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higiene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469" w:val="left" w:leader="none"/>
                <w:tab w:pos="470" w:val="left" w:leader="none"/>
              </w:tabs>
              <w:spacing w:line="236" w:lineRule="exact" w:before="0" w:after="0"/>
              <w:ind w:left="469" w:right="0" w:hanging="36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Recomendar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enseñanza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telemática.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9" w:val="left" w:leader="none"/>
                <w:tab w:pos="470" w:val="left" w:leader="none"/>
              </w:tabs>
              <w:spacing w:line="240" w:lineRule="auto" w:before="9" w:after="0"/>
              <w:ind w:left="46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50% del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aforo.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9" w:val="left" w:leader="none"/>
                <w:tab w:pos="470" w:val="left" w:leader="none"/>
              </w:tabs>
              <w:spacing w:line="254" w:lineRule="auto" w:before="9" w:after="0"/>
              <w:ind w:left="469" w:right="116" w:hanging="360"/>
              <w:jc w:val="left"/>
              <w:rPr>
                <w:sz w:val="20"/>
              </w:rPr>
            </w:pPr>
            <w:r>
              <w:rPr>
                <w:sz w:val="20"/>
              </w:rPr>
              <w:t>Podrá impartirse de un modo </w:t>
            </w:r>
            <w:r>
              <w:rPr>
                <w:w w:val="95"/>
                <w:sz w:val="20"/>
              </w:rPr>
              <w:t>presencial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mantengan </w:t>
            </w:r>
            <w:r>
              <w:rPr>
                <w:sz w:val="20"/>
              </w:rPr>
              <w:t>las medidas de distanciamiento e higiene 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9" w:val="left" w:leader="none"/>
                <w:tab w:pos="470" w:val="left" w:leader="none"/>
              </w:tabs>
              <w:spacing w:line="242" w:lineRule="exact" w:before="6" w:after="0"/>
              <w:ind w:left="469" w:right="28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Valorar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asistencia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personas </w:t>
            </w:r>
            <w:r>
              <w:rPr>
                <w:sz w:val="20"/>
              </w:rPr>
              <w:t>vulnerables.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36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Recomendar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enseñanza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telemática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40" w:lineRule="auto" w:before="9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1/3 del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aforo.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54" w:lineRule="auto" w:before="9" w:after="0"/>
              <w:ind w:left="467" w:right="113" w:hanging="360"/>
              <w:jc w:val="left"/>
              <w:rPr>
                <w:sz w:val="20"/>
              </w:rPr>
            </w:pPr>
            <w:r>
              <w:rPr>
                <w:sz w:val="20"/>
              </w:rPr>
              <w:t>Podrá impartirse de un modo </w:t>
            </w:r>
            <w:r>
              <w:rPr>
                <w:w w:val="95"/>
                <w:sz w:val="20"/>
              </w:rPr>
              <w:t>presencial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mantengan </w:t>
            </w:r>
            <w:r>
              <w:rPr>
                <w:sz w:val="20"/>
              </w:rPr>
              <w:t>las medidas de distanciamiento e higiene 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42" w:lineRule="exact" w:before="6" w:after="0"/>
              <w:ind w:left="467" w:right="20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Suspender actividades donde asistan </w:t>
            </w:r>
            <w:r>
              <w:rPr>
                <w:sz w:val="20"/>
              </w:rPr>
              <w:t>personas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vulnerables.</w:t>
            </w:r>
          </w:p>
        </w:tc>
      </w:tr>
      <w:tr>
        <w:trPr>
          <w:trHeight w:val="1230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95" w:lineRule="auto"/>
              <w:ind w:left="108" w:right="57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Hoteles, albergues </w:t>
            </w:r>
            <w:r>
              <w:rPr>
                <w:b/>
                <w:w w:val="95"/>
                <w:sz w:val="20"/>
              </w:rPr>
              <w:t>turísticos y otros alojamientos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91" w:hanging="360"/>
              <w:jc w:val="left"/>
              <w:rPr>
                <w:sz w:val="20"/>
              </w:rPr>
            </w:pPr>
            <w:r>
              <w:rPr>
                <w:sz w:val="20"/>
              </w:rPr>
              <w:t>Apertura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zonas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comunes: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75% siempre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garantizando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medidas </w:t>
            </w:r>
            <w:r>
              <w:rPr>
                <w:w w:val="95"/>
                <w:sz w:val="20"/>
              </w:rPr>
              <w:t>físicas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 prevención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favoreciendo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uso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</w:p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zonas bien ventiladas.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106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zonas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comunes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 </w:t>
            </w:r>
            <w:r>
              <w:rPr>
                <w:sz w:val="20"/>
              </w:rPr>
              <w:t>aforo y siempre garantizando las medidas de distanciamiento de higiene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favoreciendo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el uso de zonas bien ventiladas.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12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Apertura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zonas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comunes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1/3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 </w:t>
            </w:r>
            <w:r>
              <w:rPr>
                <w:sz w:val="20"/>
              </w:rPr>
              <w:t>aforo y siempre garantizando las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distanciamiento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 y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favoreciendo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</w:p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zonas bien ventiladas.</w:t>
            </w:r>
          </w:p>
        </w:tc>
      </w:tr>
      <w:tr>
        <w:trPr>
          <w:trHeight w:val="258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albergues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turísticos,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además,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personas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diferentes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convivencia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pernoctar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misma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estancia.</w:t>
            </w:r>
          </w:p>
        </w:tc>
      </w:tr>
    </w:tbl>
    <w:p>
      <w:pPr>
        <w:spacing w:after="0" w:line="236" w:lineRule="exact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1240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RIESGO MEDIO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contacto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controlado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92" w:lineRule="auto" w:before="50" w:after="0"/>
              <w:ind w:left="465" w:right="12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espacios cerrados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bien </w:t>
            </w:r>
            <w:r>
              <w:rPr>
                <w:sz w:val="20"/>
              </w:rPr>
              <w:t>ventilados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22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espacios abiertos con </w:t>
            </w:r>
            <w:r>
              <w:rPr>
                <w:sz w:val="20"/>
              </w:rPr>
              <w:t>concurrencia de muchas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personas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377" w:hanging="360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compatibles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uso continuo de mascarilla</w:t>
            </w:r>
          </w:p>
        </w:tc>
        <w:tc>
          <w:tcPr>
            <w:tcW w:w="2493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95" w:lineRule="auto"/>
              <w:ind w:left="108" w:right="16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Actividad física o deporte </w:t>
            </w:r>
            <w:r>
              <w:rPr>
                <w:b/>
                <w:w w:val="95"/>
                <w:sz w:val="20"/>
              </w:rPr>
              <w:t>en grupo no profesional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469" w:val="left" w:leader="none"/>
              </w:tabs>
              <w:spacing w:line="252" w:lineRule="auto" w:before="0" w:after="0"/>
              <w:ind w:left="468" w:right="245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eventos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deportivos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valorar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riesgo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protocolos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procedimientos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Consejo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Superior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Deportes (</w:t>
            </w:r>
            <w:r>
              <w:rPr>
                <w:w w:val="95"/>
                <w:sz w:val="20"/>
                <w:u w:val="single"/>
              </w:rPr>
              <w:t>P</w:t>
            </w:r>
            <w:r>
              <w:rPr>
                <w:i/>
                <w:w w:val="95"/>
                <w:sz w:val="20"/>
                <w:u w:val="single"/>
              </w:rPr>
              <w:t>rotocolo</w:t>
            </w:r>
            <w:r>
              <w:rPr>
                <w:i/>
                <w:spacing w:val="-26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de</w:t>
            </w:r>
            <w:r>
              <w:rPr>
                <w:i/>
                <w:spacing w:val="-25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actuación</w:t>
            </w:r>
            <w:r>
              <w:rPr>
                <w:i/>
                <w:spacing w:val="-27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para</w:t>
            </w:r>
            <w:r>
              <w:rPr>
                <w:i/>
                <w:spacing w:val="-26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la</w:t>
            </w:r>
            <w:r>
              <w:rPr>
                <w:i/>
                <w:spacing w:val="-25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vuelta</w:t>
            </w:r>
            <w:r>
              <w:rPr>
                <w:i/>
                <w:spacing w:val="-26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de</w:t>
            </w:r>
            <w:r>
              <w:rPr>
                <w:i/>
                <w:spacing w:val="-26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competiciones</w:t>
            </w:r>
            <w:r>
              <w:rPr>
                <w:i/>
                <w:spacing w:val="-27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oficiales</w:t>
            </w:r>
            <w:r>
              <w:rPr>
                <w:i/>
                <w:spacing w:val="-27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de</w:t>
            </w:r>
            <w:r>
              <w:rPr>
                <w:i/>
                <w:spacing w:val="-25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ámbito</w:t>
            </w:r>
            <w:r>
              <w:rPr>
                <w:i/>
                <w:spacing w:val="-25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estatal</w:t>
            </w:r>
            <w:r>
              <w:rPr>
                <w:i/>
                <w:spacing w:val="-26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y</w:t>
            </w:r>
            <w:r>
              <w:rPr>
                <w:i/>
                <w:spacing w:val="-28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carácter</w:t>
            </w:r>
            <w:r>
              <w:rPr>
                <w:i/>
                <w:spacing w:val="-27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no</w:t>
            </w:r>
            <w:r>
              <w:rPr>
                <w:i/>
                <w:spacing w:val="-25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profesional-Temporada</w:t>
            </w:r>
            <w:r>
              <w:rPr>
                <w:i/>
                <w:spacing w:val="-26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2020- </w:t>
            </w:r>
            <w:r>
              <w:rPr>
                <w:i/>
                <w:sz w:val="20"/>
                <w:u w:val="single"/>
              </w:rPr>
              <w:t>2021</w:t>
            </w:r>
            <w:r>
              <w:rPr>
                <w:sz w:val="20"/>
                <w:u w:val="single"/>
              </w:rPr>
              <w:t>).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9" w:val="left" w:leader="none"/>
              </w:tabs>
              <w:spacing w:line="240" w:lineRule="atLeast" w:before="0" w:after="0"/>
              <w:ind w:left="468" w:right="195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deberá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normas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física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  <w:u w:val="single"/>
              </w:rPr>
              <w:t>Decreto- </w:t>
            </w:r>
            <w:r>
              <w:rPr>
                <w:sz w:val="20"/>
                <w:u w:val="single"/>
              </w:rPr>
              <w:t>ley</w:t>
            </w:r>
            <w:r>
              <w:rPr>
                <w:spacing w:val="-1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21/2020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normativa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autonómica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aplicación.</w:t>
            </w:r>
          </w:p>
        </w:tc>
      </w:tr>
      <w:tr>
        <w:trPr>
          <w:trHeight w:val="2759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468" w:val="left" w:leader="none"/>
                <w:tab w:pos="469" w:val="left" w:leader="none"/>
              </w:tabs>
              <w:spacing w:line="292" w:lineRule="auto" w:before="0" w:after="0"/>
              <w:ind w:left="468" w:right="302" w:hanging="360"/>
              <w:jc w:val="left"/>
              <w:rPr>
                <w:sz w:val="20"/>
              </w:rPr>
            </w:pPr>
            <w:r>
              <w:rPr>
                <w:sz w:val="20"/>
              </w:rPr>
              <w:t>Permitidos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eventos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deportivos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no profesionales no federados garantizando las medidas de </w:t>
            </w:r>
            <w:r>
              <w:rPr>
                <w:w w:val="95"/>
                <w:sz w:val="20"/>
              </w:rPr>
              <w:t>distancia,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aforo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público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75%.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469" w:val="left" w:leader="none"/>
                <w:tab w:pos="470" w:val="left" w:leader="none"/>
              </w:tabs>
              <w:spacing w:line="292" w:lineRule="auto" w:before="0" w:after="0"/>
              <w:ind w:left="469" w:right="118" w:hanging="360"/>
              <w:jc w:val="left"/>
              <w:rPr>
                <w:sz w:val="20"/>
              </w:rPr>
            </w:pPr>
            <w:r>
              <w:rPr>
                <w:strike w:val="0"/>
                <w:sz w:val="20"/>
              </w:rPr>
              <w:t>Permitidos eventos deportivos no profesionales no federados </w:t>
            </w:r>
            <w:r>
              <w:rPr>
                <w:strike w:val="0"/>
                <w:w w:val="90"/>
                <w:sz w:val="20"/>
              </w:rPr>
              <w:t>garantizando las medidas de distancia </w:t>
            </w:r>
            <w:r>
              <w:rPr>
                <w:strike w:val="0"/>
                <w:sz w:val="20"/>
              </w:rPr>
              <w:t>e</w:t>
            </w:r>
            <w:r>
              <w:rPr>
                <w:strike w:val="0"/>
                <w:spacing w:val="-32"/>
                <w:sz w:val="20"/>
              </w:rPr>
              <w:t> </w:t>
            </w:r>
            <w:r>
              <w:rPr>
                <w:strike w:val="0"/>
                <w:sz w:val="20"/>
              </w:rPr>
              <w:t>higiene</w:t>
            </w:r>
            <w:r>
              <w:rPr>
                <w:strike w:val="0"/>
                <w:spacing w:val="-32"/>
                <w:sz w:val="20"/>
              </w:rPr>
              <w:t> </w:t>
            </w:r>
            <w:r>
              <w:rPr>
                <w:strike w:val="0"/>
                <w:sz w:val="20"/>
              </w:rPr>
              <w:t>y</w:t>
            </w:r>
            <w:r>
              <w:rPr>
                <w:strike w:val="0"/>
                <w:spacing w:val="-31"/>
                <w:sz w:val="20"/>
              </w:rPr>
              <w:t> </w:t>
            </w:r>
            <w:r>
              <w:rPr>
                <w:strike w:val="0"/>
                <w:sz w:val="20"/>
              </w:rPr>
              <w:t>prevención</w:t>
            </w:r>
            <w:r>
              <w:rPr>
                <w:strike w:val="0"/>
                <w:spacing w:val="-31"/>
                <w:sz w:val="20"/>
              </w:rPr>
              <w:t> </w:t>
            </w:r>
            <w:r>
              <w:rPr>
                <w:strike w:val="0"/>
                <w:sz w:val="20"/>
              </w:rPr>
              <w:t>y</w:t>
            </w:r>
            <w:r>
              <w:rPr>
                <w:strike w:val="0"/>
                <w:spacing w:val="-31"/>
                <w:sz w:val="20"/>
              </w:rPr>
              <w:t> </w:t>
            </w:r>
            <w:r>
              <w:rPr>
                <w:strike w:val="0"/>
                <w:sz w:val="20"/>
              </w:rPr>
              <w:t>un</w:t>
            </w:r>
            <w:r>
              <w:rPr>
                <w:strike w:val="0"/>
                <w:spacing w:val="-31"/>
                <w:sz w:val="20"/>
              </w:rPr>
              <w:t> </w:t>
            </w:r>
            <w:r>
              <w:rPr>
                <w:strike w:val="0"/>
                <w:sz w:val="20"/>
              </w:rPr>
              <w:t>aforo</w:t>
            </w:r>
            <w:r>
              <w:rPr>
                <w:strike w:val="0"/>
                <w:spacing w:val="-31"/>
                <w:sz w:val="20"/>
              </w:rPr>
              <w:t> </w:t>
            </w:r>
            <w:r>
              <w:rPr>
                <w:strike w:val="0"/>
                <w:sz w:val="20"/>
              </w:rPr>
              <w:t>de público de</w:t>
            </w:r>
            <w:r>
              <w:rPr>
                <w:strike w:val="0"/>
                <w:spacing w:val="-28"/>
                <w:sz w:val="20"/>
              </w:rPr>
              <w:t> </w:t>
            </w:r>
            <w:r>
              <w:rPr>
                <w:strike w:val="0"/>
                <w:sz w:val="20"/>
              </w:rPr>
              <w:t>50%.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auto" w:before="0" w:after="0"/>
              <w:ind w:left="467" w:right="115" w:hanging="360"/>
              <w:jc w:val="left"/>
              <w:rPr>
                <w:sz w:val="20"/>
              </w:rPr>
            </w:pPr>
            <w:r>
              <w:rPr>
                <w:sz w:val="20"/>
              </w:rPr>
              <w:t>Permitidos eventos deportivos no profesionales no federados </w:t>
            </w:r>
            <w:r>
              <w:rPr>
                <w:w w:val="90"/>
                <w:sz w:val="20"/>
              </w:rPr>
              <w:t>garantizando las medidas de distancia </w:t>
            </w:r>
            <w:r>
              <w:rPr>
                <w:sz w:val="20"/>
              </w:rPr>
              <w:t>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higiene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aforo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de público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1/3,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en exteriores.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Interior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cerrado.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0" w:lineRule="auto" w:before="36" w:after="0"/>
              <w:ind w:left="467" w:right="10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Valorar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suspensión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deportes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 </w:t>
            </w:r>
            <w:r>
              <w:rPr>
                <w:sz w:val="20"/>
              </w:rPr>
              <w:t>contacto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físico.</w:t>
            </w:r>
          </w:p>
        </w:tc>
      </w:tr>
      <w:tr>
        <w:trPr>
          <w:trHeight w:val="62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trike w:val="0"/>
                <w:sz w:val="20"/>
              </w:rPr>
              <w:t>Vestuarios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y</w:t>
            </w:r>
            <w:r>
              <w:rPr>
                <w:strike w:val="0"/>
                <w:spacing w:val="-22"/>
                <w:sz w:val="20"/>
              </w:rPr>
              <w:t> </w:t>
            </w:r>
            <w:r>
              <w:rPr>
                <w:strike w:val="0"/>
                <w:sz w:val="20"/>
              </w:rPr>
              <w:t>duchas:</w:t>
            </w:r>
            <w:r>
              <w:rPr>
                <w:strike w:val="0"/>
                <w:spacing w:val="-22"/>
                <w:sz w:val="20"/>
              </w:rPr>
              <w:t> </w:t>
            </w:r>
            <w:r>
              <w:rPr>
                <w:strike w:val="0"/>
                <w:sz w:val="20"/>
              </w:rPr>
              <w:t>control</w:t>
            </w:r>
            <w:r>
              <w:rPr>
                <w:strike w:val="0"/>
                <w:spacing w:val="-22"/>
                <w:sz w:val="20"/>
              </w:rPr>
              <w:t> </w:t>
            </w:r>
            <w:r>
              <w:rPr>
                <w:strike w:val="0"/>
                <w:sz w:val="20"/>
              </w:rPr>
              <w:t>de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acceso</w:t>
            </w:r>
            <w:r>
              <w:rPr>
                <w:strike w:val="0"/>
                <w:spacing w:val="-22"/>
                <w:sz w:val="20"/>
              </w:rPr>
              <w:t> </w:t>
            </w:r>
            <w:r>
              <w:rPr>
                <w:strike w:val="0"/>
                <w:sz w:val="20"/>
              </w:rPr>
              <w:t>para</w:t>
            </w:r>
            <w:r>
              <w:rPr>
                <w:strike w:val="0"/>
                <w:spacing w:val="-21"/>
                <w:sz w:val="20"/>
              </w:rPr>
              <w:t> </w:t>
            </w:r>
            <w:r>
              <w:rPr>
                <w:strike w:val="0"/>
                <w:sz w:val="20"/>
              </w:rPr>
              <w:t>asegurar</w:t>
            </w:r>
            <w:r>
              <w:rPr>
                <w:strike w:val="0"/>
                <w:spacing w:val="-22"/>
                <w:sz w:val="20"/>
              </w:rPr>
              <w:t> </w:t>
            </w:r>
            <w:r>
              <w:rPr>
                <w:strike w:val="0"/>
                <w:sz w:val="20"/>
              </w:rPr>
              <w:t>las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medidas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de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distancia</w:t>
            </w:r>
            <w:r>
              <w:rPr>
                <w:strike w:val="0"/>
                <w:spacing w:val="-21"/>
                <w:sz w:val="20"/>
              </w:rPr>
              <w:t> </w:t>
            </w:r>
            <w:r>
              <w:rPr>
                <w:strike w:val="0"/>
                <w:sz w:val="20"/>
              </w:rPr>
              <w:t>e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higiene</w:t>
            </w:r>
            <w:r>
              <w:rPr>
                <w:strike w:val="0"/>
                <w:spacing w:val="-23"/>
                <w:sz w:val="20"/>
              </w:rPr>
              <w:t> </w:t>
            </w:r>
            <w:r>
              <w:rPr>
                <w:strike w:val="0"/>
                <w:sz w:val="20"/>
              </w:rPr>
              <w:t>y</w:t>
            </w:r>
            <w:r>
              <w:rPr>
                <w:strike w:val="0"/>
                <w:spacing w:val="-22"/>
                <w:sz w:val="20"/>
              </w:rPr>
              <w:t> </w:t>
            </w:r>
            <w:r>
              <w:rPr>
                <w:strike w:val="0"/>
                <w:sz w:val="20"/>
              </w:rPr>
              <w:t>prevención.</w:t>
            </w:r>
          </w:p>
        </w:tc>
      </w:tr>
      <w:tr>
        <w:trPr>
          <w:trHeight w:val="103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95" w:lineRule="auto" w:before="129"/>
              <w:ind w:left="108" w:right="434"/>
              <w:rPr>
                <w:b/>
                <w:sz w:val="20"/>
              </w:rPr>
            </w:pPr>
            <w:r>
              <w:rPr>
                <w:b/>
                <w:sz w:val="20"/>
              </w:rPr>
              <w:t>Práctica deportiva </w:t>
            </w:r>
            <w:r>
              <w:rPr>
                <w:b/>
                <w:w w:val="90"/>
                <w:sz w:val="20"/>
              </w:rPr>
              <w:t>federada y profesional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245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eventos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deportivos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valorar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riesgo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protocolos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procedimientos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Consejo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Superior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Deportes (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Protocolo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básico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de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actuación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para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la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vuelta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a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los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entrenamientos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y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el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reinicio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de</w:t>
            </w:r>
            <w:r>
              <w:rPr>
                <w:i/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las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competiciones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federadas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y</w:t>
            </w:r>
            <w:r>
              <w:rPr>
                <w:i/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profesionales</w:t>
            </w:r>
            <w:r>
              <w:rPr>
                <w:w w:val="95"/>
                <w:sz w:val="20"/>
              </w:rPr>
              <w:t>).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8" w:val="left" w:leader="none"/>
                <w:tab w:pos="469" w:val="left" w:leader="none"/>
              </w:tabs>
              <w:spacing w:line="249" w:lineRule="auto" w:before="0" w:after="0"/>
              <w:ind w:left="468" w:right="195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deberá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normas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física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color w:val="0562C1"/>
                <w:spacing w:val="-23"/>
                <w:w w:val="95"/>
                <w:sz w:val="20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Decreto- </w:t>
            </w:r>
            <w:r>
              <w:rPr>
                <w:color w:val="0562C1"/>
                <w:sz w:val="20"/>
                <w:u w:val="single" w:color="0562C1"/>
              </w:rPr>
              <w:t>ley</w:t>
            </w:r>
            <w:r>
              <w:rPr>
                <w:color w:val="0562C1"/>
                <w:spacing w:val="-10"/>
                <w:sz w:val="20"/>
                <w:u w:val="single" w:color="0562C1"/>
              </w:rPr>
              <w:t> </w:t>
            </w:r>
            <w:r>
              <w:rPr>
                <w:color w:val="0562C1"/>
                <w:sz w:val="20"/>
                <w:u w:val="single" w:color="0562C1"/>
              </w:rPr>
              <w:t>21/2020.</w:t>
            </w:r>
          </w:p>
        </w:tc>
      </w:tr>
      <w:tr>
        <w:trPr>
          <w:trHeight w:val="192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 w:val="restart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ZONAS EXTERIORES de</w:t>
            </w:r>
          </w:p>
          <w:p>
            <w:pPr>
              <w:pStyle w:val="TableParagraph"/>
              <w:spacing w:line="292" w:lineRule="auto" w:before="51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establecimientos de </w:t>
            </w:r>
            <w:r>
              <w:rPr>
                <w:b/>
                <w:w w:val="90"/>
                <w:sz w:val="20"/>
              </w:rPr>
              <w:t>restauración y hostelería </w:t>
            </w:r>
            <w:r>
              <w:rPr>
                <w:b/>
                <w:w w:val="95"/>
                <w:sz w:val="20"/>
              </w:rPr>
              <w:t>(bares, cafeterías y </w:t>
            </w:r>
            <w:r>
              <w:rPr>
                <w:b/>
                <w:w w:val="85"/>
                <w:sz w:val="20"/>
              </w:rPr>
              <w:t>restaurantes –incluidos los </w:t>
            </w:r>
            <w:r>
              <w:rPr>
                <w:b/>
                <w:w w:val="95"/>
                <w:sz w:val="20"/>
              </w:rPr>
              <w:t>de los hoteles-)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25" w:hanging="360"/>
              <w:jc w:val="left"/>
              <w:rPr>
                <w:sz w:val="20"/>
              </w:rPr>
            </w:pPr>
            <w:r>
              <w:rPr>
                <w:sz w:val="20"/>
              </w:rPr>
              <w:t>Grupos de clientes separados y </w:t>
            </w:r>
            <w:r>
              <w:rPr>
                <w:w w:val="95"/>
                <w:sz w:val="20"/>
              </w:rPr>
              <w:t>sentados,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sujetos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condiciones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reuniones (15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personas).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237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Aforo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exterior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grupos </w:t>
            </w:r>
            <w:r>
              <w:rPr>
                <w:sz w:val="20"/>
              </w:rPr>
              <w:t>de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separados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sentados, sujetos a las condiciones de reuniones (10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personas).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18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Aforo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exterior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75%,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grupos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separados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sentados, sujetos a las condiciones de reuniones (6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personas).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111" w:hanging="360"/>
              <w:jc w:val="left"/>
              <w:rPr>
                <w:sz w:val="20"/>
              </w:rPr>
            </w:pPr>
            <w:r>
              <w:rPr>
                <w:sz w:val="20"/>
              </w:rPr>
              <w:t>Limitación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admisión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w w:val="95"/>
                <w:sz w:val="20"/>
              </w:rPr>
              <w:t>clientes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22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horas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cierre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 </w:t>
            </w:r>
            <w:r>
              <w:rPr>
                <w:sz w:val="20"/>
              </w:rPr>
              <w:t>23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horas.</w:t>
            </w:r>
          </w:p>
        </w:tc>
      </w:tr>
      <w:tr>
        <w:trPr>
          <w:trHeight w:val="508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Mesas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distancia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1,5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metros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sillas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mesas.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8" w:val="left" w:leader="none"/>
                <w:tab w:pos="469" w:val="left" w:leader="none"/>
              </w:tabs>
              <w:spacing w:line="243" w:lineRule="exact" w:before="9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hará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mascarilla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comiendo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ni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bebiendo.</w:t>
            </w:r>
          </w:p>
        </w:tc>
      </w:tr>
    </w:tbl>
    <w:p>
      <w:pPr>
        <w:spacing w:after="0" w:line="243" w:lineRule="exact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65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65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65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1717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RIESGO MEDIO</w:t>
            </w: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contacto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controlado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92" w:lineRule="auto" w:before="49" w:after="0"/>
              <w:ind w:left="465" w:right="12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espacios cerrados</w:t>
            </w:r>
            <w:r>
              <w:rPr>
                <w:spacing w:val="-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bien </w:t>
            </w:r>
            <w:r>
              <w:rPr>
                <w:sz w:val="20"/>
              </w:rPr>
              <w:t>ventilados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22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espacios abiertos con </w:t>
            </w:r>
            <w:r>
              <w:rPr>
                <w:sz w:val="20"/>
              </w:rPr>
              <w:t>concurrencia de muchas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personas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377" w:hanging="360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compatibles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uso continuo de mascarilla</w:t>
            </w:r>
          </w:p>
        </w:tc>
        <w:tc>
          <w:tcPr>
            <w:tcW w:w="2493" w:type="dxa"/>
            <w:vMerge w:val="restart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spacing w:line="292" w:lineRule="auto"/>
              <w:ind w:left="108" w:right="17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Cines,</w:t>
            </w:r>
            <w:r>
              <w:rPr>
                <w:b/>
                <w:spacing w:val="-2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teatros,</w:t>
            </w:r>
            <w:r>
              <w:rPr>
                <w:b/>
                <w:spacing w:val="-2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auditorios, circos</w:t>
            </w:r>
            <w:r>
              <w:rPr>
                <w:b/>
                <w:spacing w:val="-33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32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carpa</w:t>
            </w:r>
            <w:r>
              <w:rPr>
                <w:b/>
                <w:spacing w:val="-33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y</w:t>
            </w:r>
            <w:r>
              <w:rPr>
                <w:b/>
                <w:spacing w:val="-33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espacios </w:t>
            </w:r>
            <w:r>
              <w:rPr>
                <w:b/>
                <w:w w:val="85"/>
                <w:sz w:val="20"/>
              </w:rPr>
              <w:t>similares, así como</w:t>
            </w:r>
            <w:r>
              <w:rPr>
                <w:b/>
                <w:spacing w:val="-16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locales </w:t>
            </w:r>
            <w:r>
              <w:rPr>
                <w:b/>
                <w:w w:val="95"/>
                <w:sz w:val="20"/>
              </w:rPr>
              <w:t>y establecimientos destinados a actos y </w:t>
            </w:r>
            <w:r>
              <w:rPr>
                <w:b/>
                <w:w w:val="90"/>
                <w:sz w:val="20"/>
              </w:rPr>
              <w:t>espectáculos</w:t>
            </w:r>
            <w:r>
              <w:rPr>
                <w:b/>
                <w:spacing w:val="-22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culturales</w:t>
            </w:r>
          </w:p>
        </w:tc>
        <w:tc>
          <w:tcPr>
            <w:tcW w:w="7362" w:type="dxa"/>
            <w:gridSpan w:val="2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1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Aforo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mantener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asiento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 </w:t>
            </w:r>
            <w:r>
              <w:rPr>
                <w:sz w:val="20"/>
              </w:rPr>
              <w:t>misma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fila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asientos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fijos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1,5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metros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separación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asientos fijos,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distintos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convivencia.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3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Aforo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50%,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 </w:t>
            </w:r>
            <w:r>
              <w:rPr>
                <w:sz w:val="20"/>
              </w:rPr>
              <w:t>pueda mantener un asiento de distancia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fila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de asientos fijos o 1,5 metros de separación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asientos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fijos, entre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distintos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29" w:lineRule="exact"/>
              <w:ind w:left="467"/>
              <w:rPr>
                <w:sz w:val="20"/>
              </w:rPr>
            </w:pPr>
            <w:r>
              <w:rPr>
                <w:sz w:val="20"/>
              </w:rPr>
              <w:t>convivencia.</w:t>
            </w:r>
          </w:p>
        </w:tc>
      </w:tr>
      <w:tr>
        <w:trPr>
          <w:trHeight w:val="837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468" w:val="left" w:leader="none"/>
                <w:tab w:pos="469" w:val="left" w:leader="none"/>
              </w:tabs>
              <w:spacing w:line="236" w:lineRule="exact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Entradas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numeradas.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8" w:val="left" w:leader="none"/>
                <w:tab w:pos="469" w:val="left" w:leader="none"/>
              </w:tabs>
              <w:spacing w:line="240" w:lineRule="auto" w:before="11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Asientos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preasignados.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8" w:val="left" w:leader="none"/>
                <w:tab w:pos="469" w:val="left" w:leader="none"/>
              </w:tabs>
              <w:spacing w:line="240" w:lineRule="auto" w:before="1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recomienda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beber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espectáculo.</w:t>
            </w:r>
          </w:p>
        </w:tc>
      </w:tr>
      <w:tr>
        <w:trPr>
          <w:trHeight w:val="1684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92" w:lineRule="auto" w:before="33"/>
              <w:ind w:left="108" w:right="18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Celebración de otros eventos culturales y de </w:t>
            </w:r>
            <w:r>
              <w:rPr>
                <w:b/>
                <w:w w:val="90"/>
                <w:sz w:val="20"/>
              </w:rPr>
              <w:t>asistencia de público (en espacios</w:t>
            </w:r>
            <w:r>
              <w:rPr>
                <w:b/>
                <w:spacing w:val="-34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cerrados</w:t>
            </w:r>
            <w:r>
              <w:rPr>
                <w:b/>
                <w:spacing w:val="-33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y</w:t>
            </w:r>
            <w:r>
              <w:rPr>
                <w:b/>
                <w:spacing w:val="-33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al</w:t>
            </w:r>
            <w:r>
              <w:rPr>
                <w:b/>
                <w:spacing w:val="-34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aire </w:t>
            </w:r>
            <w:r>
              <w:rPr>
                <w:b/>
                <w:w w:val="95"/>
                <w:sz w:val="20"/>
              </w:rPr>
              <w:t>libre)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8" w:val="left" w:leader="none"/>
                <w:tab w:pos="469" w:val="left" w:leader="none"/>
              </w:tabs>
              <w:spacing w:line="249" w:lineRule="auto" w:before="1" w:after="0"/>
              <w:ind w:left="468" w:right="450" w:hanging="360"/>
              <w:jc w:val="left"/>
              <w:rPr>
                <w:i/>
                <w:sz w:val="20"/>
              </w:rPr>
            </w:pPr>
            <w:r>
              <w:rPr>
                <w:w w:val="95"/>
                <w:sz w:val="20"/>
              </w:rPr>
              <w:t>Para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eventos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culturales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valorar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riesgo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documento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color w:val="0562C1"/>
                <w:spacing w:val="-30"/>
                <w:w w:val="95"/>
                <w:sz w:val="20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Recomendaciones</w:t>
            </w:r>
            <w:r>
              <w:rPr>
                <w:i/>
                <w:color w:val="0562C1"/>
                <w:spacing w:val="-31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para</w:t>
            </w:r>
            <w:r>
              <w:rPr>
                <w:i/>
                <w:color w:val="0562C1"/>
                <w:spacing w:val="-30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eventos</w:t>
            </w:r>
            <w:r>
              <w:rPr>
                <w:i/>
                <w:color w:val="0562C1"/>
                <w:spacing w:val="-31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y</w:t>
            </w:r>
            <w:r>
              <w:rPr>
                <w:i/>
                <w:color w:val="0562C1"/>
                <w:spacing w:val="-30"/>
                <w:w w:val="9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w w:val="95"/>
                <w:sz w:val="20"/>
                <w:u w:val="single" w:color="0562C1"/>
              </w:rPr>
              <w:t>actividades </w:t>
            </w:r>
            <w:r>
              <w:rPr>
                <w:i/>
                <w:color w:val="0562C1"/>
                <w:sz w:val="20"/>
                <w:u w:val="single" w:color="0562C1"/>
              </w:rPr>
              <w:t>multitudinarias</w:t>
            </w:r>
            <w:r>
              <w:rPr>
                <w:i/>
                <w:color w:val="0562C1"/>
                <w:spacing w:val="-18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en</w:t>
            </w:r>
            <w:r>
              <w:rPr>
                <w:i/>
                <w:color w:val="0562C1"/>
                <w:spacing w:val="-16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el</w:t>
            </w:r>
            <w:r>
              <w:rPr>
                <w:i/>
                <w:color w:val="0562C1"/>
                <w:spacing w:val="-16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contexto</w:t>
            </w:r>
            <w:r>
              <w:rPr>
                <w:i/>
                <w:color w:val="0562C1"/>
                <w:spacing w:val="-18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de</w:t>
            </w:r>
            <w:r>
              <w:rPr>
                <w:i/>
                <w:color w:val="0562C1"/>
                <w:spacing w:val="-1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nueva</w:t>
            </w:r>
            <w:r>
              <w:rPr>
                <w:i/>
                <w:color w:val="0562C1"/>
                <w:spacing w:val="-16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normalidad</w:t>
            </w:r>
            <w:r>
              <w:rPr>
                <w:i/>
                <w:color w:val="0562C1"/>
                <w:spacing w:val="-16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por</w:t>
            </w:r>
            <w:r>
              <w:rPr>
                <w:i/>
                <w:color w:val="0562C1"/>
                <w:spacing w:val="-17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COVID-19</w:t>
            </w:r>
            <w:r>
              <w:rPr>
                <w:i/>
                <w:color w:val="0562C1"/>
                <w:spacing w:val="-17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en</w:t>
            </w:r>
            <w:r>
              <w:rPr>
                <w:i/>
                <w:color w:val="0562C1"/>
                <w:spacing w:val="-15"/>
                <w:sz w:val="20"/>
                <w:u w:val="single" w:color="0562C1"/>
              </w:rPr>
              <w:t> </w:t>
            </w:r>
            <w:r>
              <w:rPr>
                <w:i/>
                <w:color w:val="0562C1"/>
                <w:sz w:val="20"/>
                <w:u w:val="single" w:color="0562C1"/>
              </w:rPr>
              <w:t>España</w:t>
            </w:r>
            <w:r>
              <w:rPr>
                <w:i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8" w:val="left" w:leader="none"/>
                <w:tab w:pos="469" w:val="left" w:leader="none"/>
              </w:tabs>
              <w:spacing w:line="252" w:lineRule="auto" w:before="2" w:after="0"/>
              <w:ind w:left="468" w:right="606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deberá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garantizar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normas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distancia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física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prevención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higiene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acuerdo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color w:val="0562C1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sz w:val="20"/>
                <w:u w:val="single" w:color="0562C1"/>
              </w:rPr>
              <w:t>Decreto-Ley</w:t>
            </w:r>
            <w:r>
              <w:rPr>
                <w:color w:val="0562C1"/>
                <w:spacing w:val="-11"/>
                <w:sz w:val="20"/>
                <w:u w:val="single" w:color="0562C1"/>
              </w:rPr>
              <w:t> </w:t>
            </w:r>
            <w:r>
              <w:rPr>
                <w:color w:val="0562C1"/>
                <w:sz w:val="20"/>
                <w:u w:val="single" w:color="0562C1"/>
              </w:rPr>
              <w:t>21/2020</w:t>
            </w:r>
          </w:p>
        </w:tc>
      </w:tr>
      <w:tr>
        <w:trPr>
          <w:trHeight w:val="1837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92" w:lineRule="auto" w:before="109"/>
              <w:ind w:left="108" w:right="5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Bibliotecas, archivos, museos, salas de </w:t>
            </w:r>
            <w:r>
              <w:rPr>
                <w:b/>
                <w:w w:val="85"/>
                <w:sz w:val="20"/>
              </w:rPr>
              <w:t>exposiciones, monumentos </w:t>
            </w:r>
            <w:r>
              <w:rPr>
                <w:b/>
                <w:w w:val="95"/>
                <w:sz w:val="20"/>
              </w:rPr>
              <w:t>y otros equipamientos culturales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44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Sin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restricciones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siempre </w:t>
            </w:r>
            <w:r>
              <w:rPr>
                <w:sz w:val="20"/>
              </w:rPr>
              <w:t>garantizando las medidas de distanciamiento e higiene y prevención.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46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Actividades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sujetos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 </w:t>
            </w:r>
            <w:r>
              <w:rPr>
                <w:sz w:val="20"/>
              </w:rPr>
              <w:t>condiciones de reuniones (15 personas).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274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Aforo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cada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una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salas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públicos.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9" w:val="left" w:leader="none"/>
                <w:tab w:pos="470" w:val="left" w:leader="none"/>
              </w:tabs>
              <w:spacing w:line="252" w:lineRule="auto" w:before="0" w:after="0"/>
              <w:ind w:left="469" w:right="46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Actividades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sujetos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 </w:t>
            </w:r>
            <w:r>
              <w:rPr>
                <w:sz w:val="20"/>
              </w:rPr>
              <w:t>condiciones de reuniones (10 personas).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467" w:val="left" w:leader="none"/>
                <w:tab w:pos="468" w:val="left" w:leader="none"/>
              </w:tabs>
              <w:spacing w:line="249" w:lineRule="auto" w:before="0" w:after="0"/>
              <w:ind w:left="467" w:right="27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Aforo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máximo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cada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una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salas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públicos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458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Actividades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sujetos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 </w:t>
            </w:r>
            <w:r>
              <w:rPr>
                <w:sz w:val="20"/>
              </w:rPr>
              <w:t>condiciones de reuniones (6 personas).</w:t>
            </w:r>
          </w:p>
        </w:tc>
      </w:tr>
      <w:tr>
        <w:trPr>
          <w:trHeight w:val="1837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Piscinas y playas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468" w:val="left" w:leader="none"/>
                <w:tab w:pos="469" w:val="left" w:leader="none"/>
              </w:tabs>
              <w:spacing w:line="254" w:lineRule="auto" w:before="0" w:after="0"/>
              <w:ind w:left="468" w:right="10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Distancia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entre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distintos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grupos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convivencia. Insistir en que se mantengan las medidas de distanciamiento e higiene y prevención.</w:t>
            </w:r>
          </w:p>
        </w:tc>
        <w:tc>
          <w:tcPr>
            <w:tcW w:w="3681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80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Limitación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75%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piscinas.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9" w:val="left" w:leader="none"/>
                <w:tab w:pos="470" w:val="left" w:leader="none"/>
              </w:tabs>
              <w:spacing w:line="249" w:lineRule="auto" w:before="0" w:after="0"/>
              <w:ind w:left="469" w:right="32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Limitaciones</w:t>
            </w:r>
            <w:r>
              <w:rPr>
                <w:spacing w:val="-1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acceso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playas. </w:t>
            </w:r>
            <w:r>
              <w:rPr>
                <w:sz w:val="20"/>
              </w:rPr>
              <w:t>Control de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aforos.</w:t>
            </w:r>
          </w:p>
        </w:tc>
        <w:tc>
          <w:tcPr>
            <w:tcW w:w="3676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52" w:lineRule="auto" w:before="0" w:after="0"/>
              <w:ind w:left="467" w:right="11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Limitación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aforo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50%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piscinas </w:t>
            </w:r>
            <w:r>
              <w:rPr>
                <w:sz w:val="20"/>
              </w:rPr>
              <w:t>al aire libre y a 1/3 en piscinas cerradas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06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Acceso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playas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pasear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hacer deporte,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manteniendo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medidas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distanciamiento físico e higiene y prevención.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Limitación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horarios.</w:t>
            </w:r>
          </w:p>
        </w:tc>
      </w:tr>
    </w:tbl>
    <w:p>
      <w:pPr>
        <w:spacing w:after="0" w:line="254" w:lineRule="auto"/>
        <w:jc w:val="left"/>
        <w:rPr>
          <w:sz w:val="20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493"/>
        <w:gridCol w:w="3681"/>
        <w:gridCol w:w="3681"/>
        <w:gridCol w:w="3676"/>
      </w:tblGrid>
      <w:tr>
        <w:trPr>
          <w:trHeight w:val="481" w:hRule="atLeast"/>
        </w:trPr>
        <w:tc>
          <w:tcPr>
            <w:tcW w:w="493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1" w:type="dxa"/>
            <w:shd w:val="clear" w:color="auto" w:fill="FFF2CC"/>
          </w:tcPr>
          <w:p>
            <w:pPr>
              <w:pStyle w:val="TableParagraph"/>
              <w:spacing w:before="74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1</w:t>
            </w:r>
          </w:p>
        </w:tc>
        <w:tc>
          <w:tcPr>
            <w:tcW w:w="3681" w:type="dxa"/>
            <w:shd w:val="clear" w:color="auto" w:fill="FFAB56"/>
          </w:tcPr>
          <w:p>
            <w:pPr>
              <w:pStyle w:val="TableParagraph"/>
              <w:spacing w:before="74"/>
              <w:ind w:left="1026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2</w:t>
            </w:r>
          </w:p>
        </w:tc>
        <w:tc>
          <w:tcPr>
            <w:tcW w:w="3676" w:type="dxa"/>
            <w:shd w:val="clear" w:color="auto" w:fill="FF3D10"/>
          </w:tcPr>
          <w:p>
            <w:pPr>
              <w:pStyle w:val="TableParagraph"/>
              <w:spacing w:before="74"/>
              <w:ind w:left="1024"/>
              <w:rPr>
                <w:b/>
                <w:sz w:val="24"/>
              </w:rPr>
            </w:pPr>
            <w:r>
              <w:rPr>
                <w:b/>
                <w:sz w:val="24"/>
              </w:rPr>
              <w:t>Nivel de alerta 3</w:t>
            </w:r>
          </w:p>
        </w:tc>
      </w:tr>
      <w:tr>
        <w:trPr>
          <w:trHeight w:val="796" w:hRule="atLeast"/>
        </w:trPr>
        <w:tc>
          <w:tcPr>
            <w:tcW w:w="2443" w:type="dxa"/>
            <w:vMerge w:val="restart"/>
            <w:shd w:val="clear" w:color="auto" w:fill="F2F2F2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RIESGO BAJO</w:t>
            </w: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Situaciones que implican:</w:t>
            </w: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contacto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controlado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0" w:lineRule="auto" w:before="5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espacios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abiertos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40" w:lineRule="auto" w:before="49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buena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ventilación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92" w:lineRule="auto" w:before="50" w:after="0"/>
              <w:ind w:left="465" w:right="206" w:hanging="360"/>
              <w:jc w:val="lef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concurrencia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limitada </w:t>
            </w:r>
            <w:r>
              <w:rPr>
                <w:sz w:val="20"/>
              </w:rPr>
              <w:t>y/o controlada de personas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5" w:val="left" w:leader="none"/>
                <w:tab w:pos="466" w:val="left" w:leader="none"/>
              </w:tabs>
              <w:spacing w:line="292" w:lineRule="auto" w:before="0" w:after="0"/>
              <w:ind w:left="465" w:right="377" w:hanging="360"/>
              <w:jc w:val="left"/>
              <w:rPr>
                <w:sz w:val="20"/>
              </w:rPr>
            </w:pPr>
            <w:r>
              <w:rPr>
                <w:sz w:val="20"/>
              </w:rPr>
              <w:t>actividades </w:t>
            </w:r>
            <w:r>
              <w:rPr>
                <w:w w:val="95"/>
                <w:sz w:val="20"/>
              </w:rPr>
              <w:t>compatibles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 </w:t>
            </w:r>
            <w:r>
              <w:rPr>
                <w:sz w:val="20"/>
              </w:rPr>
              <w:t>uso continuo de mascarilla</w:t>
            </w:r>
          </w:p>
        </w:tc>
        <w:tc>
          <w:tcPr>
            <w:tcW w:w="2493" w:type="dxa"/>
          </w:tcPr>
          <w:p>
            <w:pPr>
              <w:pStyle w:val="TableParagraph"/>
              <w:spacing w:line="295" w:lineRule="auto" w:before="18"/>
              <w:ind w:left="108" w:right="13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Parques y zonas de </w:t>
            </w:r>
            <w:r>
              <w:rPr>
                <w:b/>
                <w:w w:val="90"/>
                <w:sz w:val="20"/>
              </w:rPr>
              <w:t>esparcimiento al aire libre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Abiertos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manteniendo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distanciamiento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físico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higiene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40" w:lineRule="auto" w:before="9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Prohibición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vigilancia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cumplen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establecidas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fase.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68" w:val="left" w:leader="none"/>
                <w:tab w:pos="469" w:val="left" w:leader="none"/>
              </w:tabs>
              <w:spacing w:line="240" w:lineRule="auto" w:before="1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Recomendar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nocturno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aquellas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zonas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permitan.</w:t>
            </w:r>
          </w:p>
        </w:tc>
      </w:tr>
      <w:tr>
        <w:trPr>
          <w:trHeight w:val="2241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Centros educativos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156" w:hanging="360"/>
              <w:jc w:val="left"/>
              <w:rPr>
                <w:i/>
                <w:sz w:val="20"/>
              </w:rPr>
            </w:pPr>
            <w:r>
              <w:rPr>
                <w:w w:val="95"/>
                <w:sz w:val="20"/>
              </w:rPr>
              <w:t>Aplicar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guía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Medidas</w:t>
            </w:r>
            <w:r>
              <w:rPr>
                <w:i/>
                <w:spacing w:val="-33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de</w:t>
            </w:r>
            <w:r>
              <w:rPr>
                <w:i/>
                <w:spacing w:val="-31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Prevención,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Higiene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y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Promoción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de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la</w:t>
            </w:r>
            <w:r>
              <w:rPr>
                <w:i/>
                <w:spacing w:val="-33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Salud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frente</w:t>
            </w:r>
            <w:r>
              <w:rPr>
                <w:i/>
                <w:spacing w:val="-31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a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COVID-19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para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centros</w:t>
            </w:r>
            <w:r>
              <w:rPr>
                <w:i/>
                <w:spacing w:val="-33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educativos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en</w:t>
            </w:r>
            <w:r>
              <w:rPr>
                <w:i/>
                <w:spacing w:val="-34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el</w:t>
            </w:r>
            <w:r>
              <w:rPr>
                <w:i/>
                <w:spacing w:val="-32"/>
                <w:w w:val="95"/>
                <w:sz w:val="20"/>
                <w:u w:val="single"/>
              </w:rPr>
              <w:t> </w:t>
            </w:r>
            <w:r>
              <w:rPr>
                <w:i/>
                <w:w w:val="95"/>
                <w:sz w:val="20"/>
                <w:u w:val="single"/>
              </w:rPr>
              <w:t>curso </w:t>
            </w:r>
            <w:r>
              <w:rPr>
                <w:i/>
                <w:sz w:val="20"/>
                <w:u w:val="single"/>
              </w:rPr>
              <w:t>2020-2021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52" w:lineRule="auto" w:before="0" w:after="0"/>
              <w:ind w:left="468" w:right="241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Aplicar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recomendaciones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referidas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  <w:r>
              <w:rPr>
                <w:color w:val="0562C1"/>
                <w:spacing w:val="-29"/>
                <w:w w:val="95"/>
                <w:sz w:val="20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comunidad</w:t>
            </w:r>
            <w:r>
              <w:rPr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universitaria</w:t>
            </w:r>
            <w:r>
              <w:rPr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para</w:t>
            </w:r>
            <w:r>
              <w:rPr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el</w:t>
            </w:r>
            <w:r>
              <w:rPr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curso</w:t>
            </w:r>
            <w:r>
              <w:rPr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2020-2021</w:t>
            </w:r>
            <w:r>
              <w:rPr>
                <w:color w:val="0562C1"/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color w:val="0562C1"/>
                <w:spacing w:val="-30"/>
                <w:w w:val="95"/>
                <w:sz w:val="20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centros</w:t>
            </w:r>
            <w:r>
              <w:rPr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educativos</w:t>
            </w:r>
            <w:r>
              <w:rPr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en</w:t>
            </w:r>
            <w:r>
              <w:rPr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cuyas instalaciones</w:t>
            </w:r>
            <w:r>
              <w:rPr>
                <w:color w:val="0562C1"/>
                <w:spacing w:val="-29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se</w:t>
            </w:r>
            <w:r>
              <w:rPr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desarrollan</w:t>
            </w:r>
            <w:r>
              <w:rPr>
                <w:color w:val="0562C1"/>
                <w:spacing w:val="-27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prácticas</w:t>
            </w:r>
            <w:r>
              <w:rPr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en</w:t>
            </w:r>
            <w:r>
              <w:rPr>
                <w:color w:val="0562C1"/>
                <w:spacing w:val="-27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enseñanzas</w:t>
            </w:r>
            <w:r>
              <w:rPr>
                <w:color w:val="0562C1"/>
                <w:spacing w:val="-28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de</w:t>
            </w:r>
            <w:r>
              <w:rPr>
                <w:color w:val="0562C1"/>
                <w:spacing w:val="-26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formación</w:t>
            </w:r>
            <w:r>
              <w:rPr>
                <w:color w:val="0562C1"/>
                <w:spacing w:val="-27"/>
                <w:w w:val="95"/>
                <w:sz w:val="20"/>
                <w:u w:val="single" w:color="0562C1"/>
              </w:rPr>
              <w:t> </w:t>
            </w:r>
            <w:r>
              <w:rPr>
                <w:color w:val="0562C1"/>
                <w:w w:val="95"/>
                <w:sz w:val="20"/>
                <w:u w:val="single" w:color="0562C1"/>
              </w:rPr>
              <w:t>profesional.</w:t>
            </w:r>
            <w:r>
              <w:rPr>
                <w:color w:val="0562C1"/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Educación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presencial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según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declaración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 </w:t>
            </w:r>
            <w:r>
              <w:rPr>
                <w:sz w:val="20"/>
              </w:rPr>
              <w:t>actuaciones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coordinadas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covid-19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curso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2020-21.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49" w:lineRule="auto" w:before="4" w:after="0"/>
              <w:ind w:left="468" w:right="446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centros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educativos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mantendrán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abiertos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durante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todo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curso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escolar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asegurando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servicios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comedor,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así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como </w:t>
            </w:r>
            <w:r>
              <w:rPr>
                <w:sz w:val="20"/>
              </w:rPr>
              <w:t>apoyo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lectivo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menores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especiales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pertenecientes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familias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socialmente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vulnerables.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8" w:val="left" w:leader="none"/>
                <w:tab w:pos="469" w:val="left" w:leader="none"/>
              </w:tabs>
              <w:spacing w:line="240" w:lineRule="atLeast" w:before="5" w:after="0"/>
              <w:ind w:left="468" w:right="473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En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caso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brotes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transmisión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descontrolada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antes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cerrar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centro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educativo,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valorará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educación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semipresencial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 </w:t>
            </w:r>
            <w:r>
              <w:rPr>
                <w:sz w:val="20"/>
              </w:rPr>
              <w:t>bien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adaptación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horaria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permita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limitación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contactos.</w:t>
            </w:r>
          </w:p>
        </w:tc>
      </w:tr>
      <w:tr>
        <w:trPr>
          <w:trHeight w:val="1463" w:hRule="atLeast"/>
        </w:trPr>
        <w:tc>
          <w:tcPr>
            <w:tcW w:w="24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Actividad física individual</w:t>
            </w:r>
          </w:p>
        </w:tc>
        <w:tc>
          <w:tcPr>
            <w:tcW w:w="11038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Permitida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aire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libre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garantizando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distanciamiento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higiene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prevención.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710" w:footer="916" w:top="1780" w:bottom="1100" w:left="620" w:right="0"/>
        </w:sectPr>
      </w:pPr>
    </w:p>
    <w:p>
      <w:pPr>
        <w:pStyle w:val="Heading1"/>
        <w:numPr>
          <w:ilvl w:val="0"/>
          <w:numId w:val="2"/>
        </w:numPr>
        <w:tabs>
          <w:tab w:pos="1161" w:val="left" w:leader="none"/>
        </w:tabs>
        <w:spacing w:line="240" w:lineRule="auto" w:before="6" w:after="0"/>
        <w:ind w:left="1160" w:right="0" w:hanging="361"/>
        <w:jc w:val="left"/>
      </w:pPr>
      <w:bookmarkStart w:name="_TOC_250000" w:id="6"/>
      <w:bookmarkEnd w:id="6"/>
      <w:r>
        <w:rPr>
          <w:color w:val="144381"/>
        </w:rPr>
        <w:t>Anexos</w:t>
      </w:r>
    </w:p>
    <w:p>
      <w:pPr>
        <w:spacing w:line="292" w:lineRule="auto" w:before="166"/>
        <w:ind w:left="800" w:right="1001" w:firstLine="0"/>
        <w:jc w:val="left"/>
        <w:rPr>
          <w:i/>
          <w:sz w:val="22"/>
        </w:rPr>
      </w:pPr>
      <w:r>
        <w:rPr>
          <w:b/>
          <w:w w:val="95"/>
          <w:sz w:val="22"/>
        </w:rPr>
        <w:t>Anexo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1.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Otros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indicadores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epidemiológicos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y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de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capacidad</w:t>
      </w:r>
      <w:r>
        <w:rPr>
          <w:b/>
          <w:spacing w:val="-33"/>
          <w:w w:val="95"/>
          <w:sz w:val="22"/>
        </w:rPr>
        <w:t> </w:t>
      </w:r>
      <w:r>
        <w:rPr>
          <w:i/>
          <w:w w:val="95"/>
          <w:sz w:val="22"/>
        </w:rPr>
        <w:t>(Estos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indicadores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y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sus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umbrales</w:t>
      </w:r>
      <w:r>
        <w:rPr>
          <w:i/>
          <w:spacing w:val="-32"/>
          <w:w w:val="95"/>
          <w:sz w:val="22"/>
        </w:rPr>
        <w:t> </w:t>
      </w:r>
      <w:r>
        <w:rPr>
          <w:i/>
          <w:w w:val="95"/>
          <w:sz w:val="22"/>
        </w:rPr>
        <w:t>se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irán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actualizando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según</w:t>
      </w:r>
      <w:r>
        <w:rPr>
          <w:i/>
          <w:spacing w:val="-32"/>
          <w:w w:val="95"/>
          <w:sz w:val="22"/>
        </w:rPr>
        <w:t> </w:t>
      </w:r>
      <w:r>
        <w:rPr>
          <w:i/>
          <w:w w:val="95"/>
          <w:sz w:val="22"/>
        </w:rPr>
        <w:t>avance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el</w:t>
      </w:r>
      <w:r>
        <w:rPr>
          <w:i/>
          <w:spacing w:val="-32"/>
          <w:w w:val="95"/>
          <w:sz w:val="22"/>
        </w:rPr>
        <w:t> </w:t>
      </w:r>
      <w:r>
        <w:rPr>
          <w:i/>
          <w:w w:val="95"/>
          <w:sz w:val="22"/>
        </w:rPr>
        <w:t>conocimiento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y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el </w:t>
      </w:r>
      <w:r>
        <w:rPr>
          <w:i/>
          <w:sz w:val="22"/>
        </w:rPr>
        <w:t>análisis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situación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epidemiológica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así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lo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requiera).</w:t>
      </w:r>
    </w:p>
    <w:p>
      <w:pPr>
        <w:pStyle w:val="BodyText"/>
        <w:spacing w:before="7"/>
        <w:rPr>
          <w:i/>
          <w:sz w:val="15"/>
        </w:rPr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2141"/>
        <w:gridCol w:w="1291"/>
        <w:gridCol w:w="1593"/>
        <w:gridCol w:w="1715"/>
        <w:gridCol w:w="1749"/>
        <w:gridCol w:w="1701"/>
        <w:gridCol w:w="1483"/>
      </w:tblGrid>
      <w:tr>
        <w:trPr>
          <w:trHeight w:val="309" w:hRule="atLeast"/>
        </w:trPr>
        <w:tc>
          <w:tcPr>
            <w:tcW w:w="1793" w:type="dxa"/>
            <w:vMerge w:val="restart"/>
            <w:shd w:val="clear" w:color="auto" w:fill="BFBFBF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463"/>
              <w:rPr>
                <w:b/>
                <w:sz w:val="22"/>
              </w:rPr>
            </w:pPr>
            <w:r>
              <w:rPr>
                <w:b/>
                <w:sz w:val="22"/>
              </w:rPr>
              <w:t>Indicador</w:t>
            </w:r>
          </w:p>
        </w:tc>
        <w:tc>
          <w:tcPr>
            <w:tcW w:w="2141" w:type="dxa"/>
            <w:vMerge w:val="restart"/>
            <w:shd w:val="clear" w:color="auto" w:fill="BFBFBF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20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Fórmula de cálculo</w:t>
            </w:r>
          </w:p>
        </w:tc>
        <w:tc>
          <w:tcPr>
            <w:tcW w:w="8049" w:type="dxa"/>
            <w:gridSpan w:val="5"/>
            <w:shd w:val="clear" w:color="auto" w:fill="BFBFBF"/>
          </w:tcPr>
          <w:p>
            <w:pPr>
              <w:pStyle w:val="TableParagraph"/>
              <w:ind w:left="2975" w:right="2967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Valoración de riesgo</w:t>
            </w:r>
          </w:p>
        </w:tc>
        <w:tc>
          <w:tcPr>
            <w:tcW w:w="1483" w:type="dxa"/>
            <w:vMerge w:val="restart"/>
            <w:shd w:val="clear" w:color="auto" w:fill="BFBFBF"/>
          </w:tcPr>
          <w:p>
            <w:pPr>
              <w:pStyle w:val="TableParagraph"/>
              <w:spacing w:line="292" w:lineRule="auto" w:before="132"/>
              <w:ind w:left="189" w:firstLine="9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Fuente de </w:t>
            </w:r>
            <w:r>
              <w:rPr>
                <w:b/>
                <w:w w:val="85"/>
                <w:sz w:val="22"/>
              </w:rPr>
              <w:t>información</w:t>
            </w:r>
          </w:p>
        </w:tc>
      </w:tr>
      <w:tr>
        <w:trPr>
          <w:trHeight w:val="561" w:hRule="atLeast"/>
        </w:trPr>
        <w:tc>
          <w:tcPr>
            <w:tcW w:w="1793" w:type="dxa"/>
            <w:vMerge/>
            <w:tcBorders>
              <w:top w:val="nil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2"/>
              <w:ind w:left="109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Nueva</w:t>
            </w:r>
          </w:p>
          <w:p>
            <w:pPr>
              <w:pStyle w:val="TableParagraph"/>
              <w:spacing w:before="50"/>
              <w:ind w:left="109" w:right="10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normalidad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141"/>
              <w:ind w:left="46" w:right="4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Bajo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141"/>
              <w:ind w:left="192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Medio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141"/>
              <w:ind w:left="291" w:right="2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Alto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141"/>
              <w:ind w:left="426" w:right="4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Muy alto</w:t>
            </w:r>
          </w:p>
        </w:tc>
        <w:tc>
          <w:tcPr>
            <w:tcW w:w="1483" w:type="dxa"/>
            <w:vMerge/>
            <w:tcBorders>
              <w:top w:val="nil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3466" w:type="dxa"/>
            <w:gridSpan w:val="8"/>
            <w:shd w:val="clear" w:color="auto" w:fill="E7E6E6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Evaluación del nivel de transmisión</w:t>
            </w:r>
          </w:p>
        </w:tc>
      </w:tr>
      <w:tr>
        <w:trPr>
          <w:trHeight w:val="197" w:hRule="atLeast"/>
        </w:trPr>
        <w:tc>
          <w:tcPr>
            <w:tcW w:w="1793" w:type="dxa"/>
            <w:tcBorders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41" w:type="dxa"/>
            <w:tcBorders>
              <w:bottom w:val="nil"/>
            </w:tcBorders>
            <w:shd w:val="clear" w:color="auto" w:fill="E7E6E6"/>
          </w:tcPr>
          <w:p>
            <w:pPr>
              <w:pStyle w:val="TableParagraph"/>
              <w:spacing w:line="176" w:lineRule="exact" w:before="1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Número de casos confirmados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E2EF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3" w:type="dxa"/>
            <w:tcBorders>
              <w:bottom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5" w:type="dxa"/>
            <w:tcBorders>
              <w:bottom w:val="nil"/>
            </w:tcBorders>
            <w:shd w:val="clear" w:color="auto" w:fill="FFAB5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9" w:type="dxa"/>
            <w:tcBorders>
              <w:bottom w:val="nil"/>
            </w:tcBorders>
            <w:shd w:val="clear" w:color="auto" w:fill="FF3D1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7D072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73" w:hRule="atLeast"/>
        </w:trPr>
        <w:tc>
          <w:tcPr>
            <w:tcW w:w="179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292" w:lineRule="auto" w:before="142"/>
              <w:ind w:left="28"/>
              <w:rPr>
                <w:sz w:val="16"/>
              </w:rPr>
            </w:pPr>
            <w:r>
              <w:rPr>
                <w:sz w:val="16"/>
              </w:rPr>
              <w:t>Tendencia de casos </w:t>
            </w:r>
            <w:r>
              <w:rPr>
                <w:spacing w:val="-3"/>
                <w:w w:val="95"/>
                <w:sz w:val="16"/>
              </w:rPr>
              <w:t>diagnosticados(interpretar </w:t>
            </w:r>
            <w:r>
              <w:rPr>
                <w:sz w:val="16"/>
              </w:rPr>
              <w:t>siempre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contexto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de la incidencia en el territorio)</w:t>
            </w:r>
          </w:p>
        </w:tc>
        <w:tc>
          <w:tcPr>
            <w:tcW w:w="214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292" w:lineRule="auto" w:before="29"/>
              <w:ind w:left="26" w:right="98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días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la fecha - número de casos </w:t>
            </w:r>
            <w:r>
              <w:rPr>
                <w:w w:val="95"/>
                <w:sz w:val="16"/>
              </w:rPr>
              <w:t>confirmados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8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al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14 </w:t>
            </w:r>
            <w:r>
              <w:rPr>
                <w:sz w:val="16"/>
              </w:rPr>
              <w:t>antes de la fecha </w:t>
            </w:r>
            <w:r>
              <w:rPr>
                <w:w w:val="110"/>
                <w:sz w:val="16"/>
              </w:rPr>
              <w:t>* </w:t>
            </w:r>
            <w:r>
              <w:rPr>
                <w:sz w:val="16"/>
              </w:rPr>
              <w:t>100 </w:t>
            </w:r>
            <w:r>
              <w:rPr>
                <w:w w:val="110"/>
                <w:sz w:val="16"/>
              </w:rPr>
              <w:t>/ </w:t>
            </w:r>
            <w:r>
              <w:rPr>
                <w:w w:val="95"/>
                <w:sz w:val="16"/>
              </w:rPr>
              <w:t>Número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confirmados</w:t>
            </w:r>
          </w:p>
          <w:p>
            <w:pPr>
              <w:pStyle w:val="TableParagraph"/>
              <w:spacing w:before="1"/>
              <w:ind w:left="26"/>
              <w:rPr>
                <w:sz w:val="16"/>
              </w:rPr>
            </w:pPr>
            <w:r>
              <w:rPr>
                <w:sz w:val="16"/>
              </w:rPr>
              <w:t>los días 8 al 14 antes de la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E2EFD9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92" w:lineRule="auto"/>
              <w:ind w:left="105" w:right="145"/>
              <w:rPr>
                <w:sz w:val="18"/>
              </w:rPr>
            </w:pPr>
            <w:r>
              <w:rPr>
                <w:w w:val="90"/>
                <w:sz w:val="18"/>
              </w:rPr>
              <w:t>Descendente </w:t>
            </w:r>
            <w:r>
              <w:rPr>
                <w:sz w:val="18"/>
              </w:rPr>
              <w:t>o estable las últimas 4 semanas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FFCC"/>
          </w:tcPr>
          <w:p>
            <w:pPr>
              <w:pStyle w:val="TableParagraph"/>
              <w:rPr>
                <w:i/>
                <w:sz w:val="18"/>
              </w:rPr>
            </w:pPr>
          </w:p>
          <w:p>
            <w:pPr>
              <w:pStyle w:val="TableParagraph"/>
              <w:spacing w:line="292" w:lineRule="auto" w:before="118"/>
              <w:ind w:left="105"/>
              <w:rPr>
                <w:sz w:val="18"/>
              </w:rPr>
            </w:pPr>
            <w:r>
              <w:rPr>
                <w:sz w:val="18"/>
              </w:rPr>
              <w:t>Oscila sin </w:t>
            </w:r>
            <w:r>
              <w:rPr>
                <w:w w:val="95"/>
                <w:sz w:val="18"/>
              </w:rPr>
              <w:t>incrementos </w:t>
            </w:r>
            <w:r>
              <w:rPr>
                <w:sz w:val="18"/>
              </w:rPr>
              <w:t>sostenidos</w:t>
            </w:r>
          </w:p>
        </w:tc>
        <w:tc>
          <w:tcPr>
            <w:tcW w:w="1715" w:type="dxa"/>
            <w:tcBorders>
              <w:top w:val="nil"/>
              <w:bottom w:val="nil"/>
            </w:tcBorders>
            <w:shd w:val="clear" w:color="auto" w:fill="FFAB56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292" w:lineRule="auto"/>
              <w:ind w:left="26" w:right="232"/>
              <w:rPr>
                <w:sz w:val="18"/>
              </w:rPr>
            </w:pPr>
            <w:r>
              <w:rPr>
                <w:sz w:val="18"/>
              </w:rPr>
              <w:t>Incrementos </w:t>
            </w:r>
            <w:r>
              <w:rPr>
                <w:w w:val="95"/>
                <w:sz w:val="18"/>
              </w:rPr>
              <w:t>sostenidos de bajo </w:t>
            </w:r>
            <w:r>
              <w:rPr>
                <w:sz w:val="18"/>
              </w:rPr>
              <w:t>nivel (&lt;25%)</w:t>
            </w:r>
          </w:p>
        </w:tc>
        <w:tc>
          <w:tcPr>
            <w:tcW w:w="1749" w:type="dxa"/>
            <w:tcBorders>
              <w:top w:val="nil"/>
              <w:bottom w:val="nil"/>
            </w:tcBorders>
            <w:shd w:val="clear" w:color="auto" w:fill="FF3D10"/>
          </w:tcPr>
          <w:p>
            <w:pPr>
              <w:pStyle w:val="TableParagraph"/>
              <w:spacing w:line="179" w:lineRule="exact"/>
              <w:ind w:left="27"/>
              <w:rPr>
                <w:sz w:val="18"/>
              </w:rPr>
            </w:pPr>
            <w:r>
              <w:rPr>
                <w:sz w:val="18"/>
              </w:rPr>
              <w:t>Incrementos</w:t>
            </w:r>
          </w:p>
          <w:p>
            <w:pPr>
              <w:pStyle w:val="TableParagraph"/>
              <w:spacing w:line="292" w:lineRule="auto" w:before="45"/>
              <w:ind w:left="27" w:right="88"/>
              <w:rPr>
                <w:sz w:val="18"/>
              </w:rPr>
            </w:pPr>
            <w:r>
              <w:rPr>
                <w:sz w:val="18"/>
              </w:rPr>
              <w:t>sostenidos </w:t>
            </w:r>
            <w:r>
              <w:rPr>
                <w:w w:val="90"/>
                <w:sz w:val="18"/>
              </w:rPr>
              <w:t>intermedios (25-50%) </w:t>
            </w:r>
            <w:r>
              <w:rPr>
                <w:w w:val="95"/>
                <w:sz w:val="18"/>
              </w:rPr>
              <w:t>o incremento puntual </w:t>
            </w:r>
            <w:r>
              <w:rPr>
                <w:sz w:val="18"/>
              </w:rPr>
              <w:t>importante (&gt;50%)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7D0729"/>
          </w:tcPr>
          <w:p>
            <w:pPr>
              <w:pStyle w:val="TableParagraph"/>
              <w:spacing w:line="179" w:lineRule="exact"/>
              <w:ind w:left="30"/>
              <w:rPr>
                <w:sz w:val="18"/>
              </w:rPr>
            </w:pPr>
            <w:r>
              <w:rPr>
                <w:color w:val="FFFFFF"/>
                <w:sz w:val="18"/>
              </w:rPr>
              <w:t>Incrementos</w:t>
            </w:r>
          </w:p>
          <w:p>
            <w:pPr>
              <w:pStyle w:val="TableParagraph"/>
              <w:spacing w:line="292" w:lineRule="auto" w:before="45"/>
              <w:ind w:left="30" w:right="48"/>
              <w:rPr>
                <w:sz w:val="18"/>
              </w:rPr>
            </w:pPr>
            <w:r>
              <w:rPr>
                <w:color w:val="FFFFFF"/>
                <w:w w:val="90"/>
                <w:sz w:val="18"/>
              </w:rPr>
              <w:t>sostenidos elevados </w:t>
            </w:r>
            <w:r>
              <w:rPr>
                <w:color w:val="FFFFFF"/>
                <w:w w:val="95"/>
                <w:sz w:val="18"/>
              </w:rPr>
              <w:t>(&gt;50%) o incremento </w:t>
            </w:r>
            <w:r>
              <w:rPr>
                <w:color w:val="FFFFFF"/>
                <w:sz w:val="18"/>
              </w:rPr>
              <w:t>puntual muy </w:t>
            </w:r>
            <w:r>
              <w:rPr>
                <w:color w:val="FFFFFF"/>
                <w:w w:val="95"/>
                <w:sz w:val="18"/>
              </w:rPr>
              <w:t>importante (&gt;100%)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spacing w:line="292" w:lineRule="auto" w:before="1"/>
              <w:ind w:left="31"/>
              <w:rPr>
                <w:sz w:val="16"/>
              </w:rPr>
            </w:pPr>
            <w:r>
              <w:rPr>
                <w:sz w:val="16"/>
              </w:rPr>
              <w:t>Declaración individualizada </w:t>
            </w:r>
            <w:r>
              <w:rPr>
                <w:w w:val="90"/>
                <w:sz w:val="16"/>
              </w:rPr>
              <w:t>obligatoria (SIVIES)</w:t>
            </w:r>
          </w:p>
        </w:tc>
      </w:tr>
      <w:tr>
        <w:trPr>
          <w:trHeight w:val="226" w:hRule="atLeast"/>
        </w:trPr>
        <w:tc>
          <w:tcPr>
            <w:tcW w:w="1793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before="1"/>
              <w:ind w:left="26"/>
              <w:rPr>
                <w:sz w:val="16"/>
              </w:rPr>
            </w:pPr>
            <w:r>
              <w:rPr>
                <w:sz w:val="16"/>
              </w:rPr>
              <w:t>fecha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2EF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3" w:type="dxa"/>
            <w:tcBorders>
              <w:top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top w:val="nil"/>
            </w:tcBorders>
            <w:shd w:val="clear" w:color="auto" w:fill="FFAB5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9" w:type="dxa"/>
            <w:tcBorders>
              <w:top w:val="nil"/>
            </w:tcBorders>
            <w:shd w:val="clear" w:color="auto" w:fill="FF3D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7D072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48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92" w:lineRule="auto"/>
              <w:ind w:left="28" w:right="17"/>
              <w:rPr>
                <w:sz w:val="16"/>
              </w:rPr>
            </w:pPr>
            <w:r>
              <w:rPr>
                <w:sz w:val="16"/>
              </w:rPr>
              <w:t>Positividad de pruebas*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sospechosos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 atención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primaria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(AP)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por </w:t>
            </w:r>
            <w:r>
              <w:rPr>
                <w:sz w:val="16"/>
              </w:rPr>
              <w:t>semana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 w:before="1"/>
              <w:ind w:left="26" w:right="91"/>
              <w:rPr>
                <w:sz w:val="16"/>
              </w:rPr>
            </w:pPr>
            <w:r>
              <w:rPr>
                <w:sz w:val="16"/>
              </w:rPr>
              <w:t>Casos sospechosos en AP </w:t>
            </w:r>
            <w:r>
              <w:rPr>
                <w:w w:val="95"/>
                <w:sz w:val="16"/>
              </w:rPr>
              <w:t>(consulta última semana) con </w:t>
            </w:r>
            <w:r>
              <w:rPr>
                <w:sz w:val="16"/>
              </w:rPr>
              <w:t>prueba positiva*100 </w:t>
            </w:r>
            <w:r>
              <w:rPr>
                <w:w w:val="110"/>
                <w:sz w:val="16"/>
              </w:rPr>
              <w:t>/ </w:t>
            </w:r>
            <w:r>
              <w:rPr>
                <w:sz w:val="16"/>
              </w:rPr>
              <w:t>casos </w:t>
            </w:r>
            <w:r>
              <w:rPr>
                <w:w w:val="90"/>
                <w:sz w:val="16"/>
              </w:rPr>
              <w:t>sospechosos en AP (consulta </w:t>
            </w:r>
            <w:r>
              <w:rPr>
                <w:w w:val="95"/>
                <w:sz w:val="16"/>
              </w:rPr>
              <w:t>última semana) con resultado</w:t>
            </w:r>
          </w:p>
          <w:p>
            <w:pPr>
              <w:pStyle w:val="TableParagraph"/>
              <w:spacing w:before="1"/>
              <w:ind w:left="26"/>
              <w:rPr>
                <w:sz w:val="16"/>
              </w:rPr>
            </w:pPr>
            <w:r>
              <w:rPr>
                <w:sz w:val="16"/>
              </w:rPr>
              <w:t>de prueba disponible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w w:val="95"/>
                <w:sz w:val="20"/>
              </w:rPr>
              <w:t>≤6%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&gt;6 a ≤10%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sz w:val="20"/>
              </w:rPr>
              <w:t>&gt;10 a ≤20%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&gt;20 a ≤30%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&gt;30%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spacing w:line="295" w:lineRule="auto"/>
              <w:ind w:left="31" w:right="37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Declaración </w:t>
            </w:r>
            <w:r>
              <w:rPr>
                <w:spacing w:val="-3"/>
                <w:w w:val="90"/>
                <w:sz w:val="16"/>
              </w:rPr>
              <w:t>agregada </w:t>
            </w:r>
            <w:r>
              <w:rPr>
                <w:w w:val="95"/>
                <w:sz w:val="16"/>
              </w:rPr>
              <w:t>semanal al</w:t>
            </w:r>
            <w:r>
              <w:rPr>
                <w:spacing w:val="-3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Ministerio </w:t>
            </w:r>
            <w:r>
              <w:rPr>
                <w:sz w:val="16"/>
              </w:rPr>
              <w:t>de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Sanidad</w:t>
            </w:r>
          </w:p>
        </w:tc>
      </w:tr>
      <w:tr>
        <w:trPr>
          <w:trHeight w:val="1345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23"/>
              </w:rPr>
            </w:pPr>
          </w:p>
          <w:p>
            <w:pPr>
              <w:pStyle w:val="TableParagraph"/>
              <w:spacing w:line="292" w:lineRule="auto"/>
              <w:ind w:left="28"/>
              <w:rPr>
                <w:sz w:val="16"/>
              </w:rPr>
            </w:pPr>
            <w:r>
              <w:rPr>
                <w:w w:val="95"/>
                <w:sz w:val="16"/>
              </w:rPr>
              <w:t>Número de reproducción </w:t>
            </w:r>
            <w:r>
              <w:rPr>
                <w:position w:val="2"/>
                <w:sz w:val="16"/>
              </w:rPr>
              <w:t>instantáneo (R</w:t>
            </w:r>
            <w:r>
              <w:rPr>
                <w:position w:val="2"/>
                <w:sz w:val="16"/>
                <w:vertAlign w:val="subscript"/>
              </w:rPr>
              <w:t>t</w:t>
            </w:r>
            <w:r>
              <w:rPr>
                <w:position w:val="2"/>
                <w:sz w:val="16"/>
                <w:vertAlign w:val="baseline"/>
              </w:rPr>
              <w:t>)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 w:before="1"/>
              <w:ind w:left="26" w:right="54"/>
              <w:rPr>
                <w:sz w:val="16"/>
              </w:rPr>
            </w:pPr>
            <w:r>
              <w:rPr>
                <w:w w:val="90"/>
                <w:sz w:val="16"/>
              </w:rPr>
              <w:t>Promedio de casos</w:t>
            </w:r>
            <w:r>
              <w:rPr>
                <w:spacing w:val="-1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secundarios </w:t>
            </w:r>
            <w:r>
              <w:rPr>
                <w:sz w:val="16"/>
              </w:rPr>
              <w:t>por cada caso detectado, calculado usando la serie de casos por fecha de inicio de </w:t>
            </w:r>
            <w:r>
              <w:rPr>
                <w:w w:val="95"/>
                <w:sz w:val="16"/>
              </w:rPr>
              <w:t>síntomas,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promedio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días</w:t>
            </w:r>
          </w:p>
          <w:p>
            <w:pPr>
              <w:pStyle w:val="TableParagraph"/>
              <w:spacing w:before="1"/>
              <w:ind w:left="26"/>
              <w:rPr>
                <w:sz w:val="16"/>
              </w:rPr>
            </w:pPr>
            <w:r>
              <w:rPr>
                <w:sz w:val="16"/>
              </w:rPr>
              <w:t>5 a 15 antes de la fecha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106" w:right="106"/>
              <w:jc w:val="center"/>
              <w:rPr>
                <w:sz w:val="20"/>
              </w:rPr>
            </w:pPr>
            <w:r>
              <w:rPr>
                <w:sz w:val="20"/>
              </w:rPr>
              <w:t>≤ 1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46" w:right="44"/>
              <w:jc w:val="center"/>
              <w:rPr>
                <w:sz w:val="20"/>
              </w:rPr>
            </w:pPr>
            <w:r>
              <w:rPr>
                <w:sz w:val="20"/>
              </w:rPr>
              <w:t>&gt;1 a ≤1,1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65"/>
              <w:ind w:left="192" w:right="188"/>
              <w:jc w:val="center"/>
              <w:rPr>
                <w:sz w:val="20"/>
              </w:rPr>
            </w:pPr>
            <w:r>
              <w:rPr>
                <w:sz w:val="20"/>
              </w:rPr>
              <w:t>&gt;1,1 a ≤1,5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&gt; 1,5 a ≤2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&gt;2</w:t>
            </w:r>
          </w:p>
        </w:tc>
        <w:tc>
          <w:tcPr>
            <w:tcW w:w="1483" w:type="dxa"/>
          </w:tcPr>
          <w:p>
            <w:pPr>
              <w:pStyle w:val="TableParagraph"/>
              <w:spacing w:line="292" w:lineRule="auto" w:before="1"/>
              <w:ind w:left="31"/>
              <w:rPr>
                <w:sz w:val="16"/>
              </w:rPr>
            </w:pPr>
            <w:r>
              <w:rPr>
                <w:sz w:val="16"/>
              </w:rPr>
              <w:t>Declaración individualizada </w:t>
            </w:r>
            <w:r>
              <w:rPr>
                <w:w w:val="90"/>
                <w:sz w:val="16"/>
              </w:rPr>
              <w:t>obligatoria (SIVIES). </w:t>
            </w:r>
            <w:r>
              <w:rPr>
                <w:sz w:val="16"/>
              </w:rPr>
              <w:t>Información elaborada en las</w:t>
            </w:r>
          </w:p>
          <w:p>
            <w:pPr>
              <w:pStyle w:val="TableParagraph"/>
              <w:spacing w:before="1"/>
              <w:ind w:left="31"/>
              <w:rPr>
                <w:sz w:val="16"/>
              </w:rPr>
            </w:pPr>
            <w:r>
              <w:rPr>
                <w:w w:val="90"/>
                <w:sz w:val="16"/>
              </w:rPr>
              <w:t>CCAA</w:t>
            </w:r>
          </w:p>
        </w:tc>
      </w:tr>
      <w:tr>
        <w:trPr>
          <w:trHeight w:val="280" w:hRule="atLeast"/>
        </w:trPr>
        <w:tc>
          <w:tcPr>
            <w:tcW w:w="13466" w:type="dxa"/>
            <w:gridSpan w:val="8"/>
            <w:shd w:val="clear" w:color="auto" w:fill="E7E6E6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Evaluación de la capacidad de diagnóstico precoz de casos</w:t>
            </w:r>
          </w:p>
        </w:tc>
      </w:tr>
      <w:tr>
        <w:trPr>
          <w:trHeight w:val="899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5" w:lineRule="auto" w:before="113"/>
              <w:ind w:left="28"/>
              <w:rPr>
                <w:sz w:val="16"/>
              </w:rPr>
            </w:pPr>
            <w:r>
              <w:rPr>
                <w:sz w:val="16"/>
              </w:rPr>
              <w:t>Número de casos </w:t>
            </w:r>
            <w:r>
              <w:rPr>
                <w:w w:val="90"/>
                <w:sz w:val="16"/>
              </w:rPr>
              <w:t>sospechosos por caso </w:t>
            </w:r>
            <w:r>
              <w:rPr>
                <w:w w:val="95"/>
                <w:sz w:val="16"/>
              </w:rPr>
              <w:t>confirmado en 7 días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 w:before="3"/>
              <w:ind w:left="26" w:right="109"/>
              <w:rPr>
                <w:sz w:val="16"/>
              </w:rPr>
            </w:pPr>
            <w:r>
              <w:rPr>
                <w:w w:val="90"/>
                <w:sz w:val="16"/>
              </w:rPr>
              <w:t>Número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-1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casos</w:t>
            </w:r>
            <w:r>
              <w:rPr>
                <w:spacing w:val="-1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sospechosos </w:t>
            </w:r>
            <w:r>
              <w:rPr>
                <w:sz w:val="16"/>
              </w:rPr>
              <w:t>(AP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hospitales)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días</w:t>
            </w:r>
            <w:r>
              <w:rPr>
                <w:spacing w:val="-24"/>
                <w:sz w:val="16"/>
              </w:rPr>
              <w:t> </w:t>
            </w:r>
            <w:r>
              <w:rPr>
                <w:w w:val="110"/>
                <w:sz w:val="16"/>
              </w:rPr>
              <w:t>/ </w:t>
            </w:r>
            <w:r>
              <w:rPr>
                <w:w w:val="95"/>
                <w:sz w:val="16"/>
              </w:rPr>
              <w:t>Número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confirmados</w:t>
            </w:r>
          </w:p>
          <w:p>
            <w:pPr>
              <w:pStyle w:val="TableParagraph"/>
              <w:spacing w:line="183" w:lineRule="exact"/>
              <w:ind w:left="26"/>
              <w:rPr>
                <w:sz w:val="16"/>
              </w:rPr>
            </w:pPr>
            <w:r>
              <w:rPr>
                <w:sz w:val="16"/>
              </w:rPr>
              <w:t>en esos 7 días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≥10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46" w:right="46"/>
              <w:jc w:val="center"/>
              <w:rPr>
                <w:sz w:val="20"/>
              </w:rPr>
            </w:pPr>
            <w:r>
              <w:rPr>
                <w:sz w:val="20"/>
              </w:rPr>
              <w:t>&lt;10 a ≥7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192" w:right="186"/>
              <w:jc w:val="center"/>
              <w:rPr>
                <w:sz w:val="20"/>
              </w:rPr>
            </w:pPr>
            <w:r>
              <w:rPr>
                <w:sz w:val="20"/>
              </w:rPr>
              <w:t>&lt;7 a ≥ 4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&lt;4 a ≥2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&lt;2</w:t>
            </w:r>
          </w:p>
        </w:tc>
        <w:tc>
          <w:tcPr>
            <w:tcW w:w="1483" w:type="dxa"/>
          </w:tcPr>
          <w:p>
            <w:pPr>
              <w:pStyle w:val="TableParagraph"/>
              <w:spacing w:line="295" w:lineRule="auto" w:before="113"/>
              <w:ind w:left="31" w:right="11"/>
              <w:rPr>
                <w:sz w:val="16"/>
              </w:rPr>
            </w:pPr>
            <w:r>
              <w:rPr>
                <w:sz w:val="16"/>
              </w:rPr>
              <w:t>Declaración al </w:t>
            </w:r>
            <w:r>
              <w:rPr>
                <w:w w:val="95"/>
                <w:sz w:val="16"/>
              </w:rPr>
              <w:t>Ministerio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spacing w:val="-3"/>
                <w:w w:val="95"/>
                <w:sz w:val="16"/>
              </w:rPr>
              <w:t>Sanidad </w:t>
            </w:r>
            <w:r>
              <w:rPr>
                <w:w w:val="85"/>
                <w:sz w:val="16"/>
              </w:rPr>
              <w:t>por</w:t>
            </w:r>
            <w:r>
              <w:rPr>
                <w:spacing w:val="-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las</w:t>
            </w:r>
            <w:r>
              <w:rPr>
                <w:spacing w:val="-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CC.AA.y</w:t>
            </w:r>
            <w:r>
              <w:rPr>
                <w:spacing w:val="-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SIVIES</w:t>
            </w:r>
          </w:p>
        </w:tc>
      </w:tr>
      <w:tr>
        <w:trPr>
          <w:trHeight w:val="561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0" w:lineRule="auto" w:before="58"/>
              <w:ind w:left="28"/>
              <w:rPr>
                <w:sz w:val="16"/>
              </w:rPr>
            </w:pPr>
            <w:r>
              <w:rPr>
                <w:sz w:val="16"/>
              </w:rPr>
              <w:t>Proporción de casos </w:t>
            </w:r>
            <w:r>
              <w:rPr>
                <w:w w:val="90"/>
                <w:sz w:val="16"/>
              </w:rPr>
              <w:t>sospechosos en atención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0" w:lineRule="auto" w:before="58"/>
              <w:ind w:left="26" w:right="38"/>
              <w:rPr>
                <w:sz w:val="16"/>
              </w:rPr>
            </w:pPr>
            <w:r>
              <w:rPr>
                <w:w w:val="95"/>
                <w:sz w:val="16"/>
              </w:rPr>
              <w:t>Nuevos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sospechosos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 AP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prueba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realizada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x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100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143"/>
              <w:ind w:left="419"/>
              <w:rPr>
                <w:sz w:val="20"/>
              </w:rPr>
            </w:pPr>
            <w:r>
              <w:rPr>
                <w:w w:val="95"/>
                <w:sz w:val="20"/>
              </w:rPr>
              <w:t>&gt;90%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143"/>
              <w:ind w:left="46" w:right="45"/>
              <w:jc w:val="center"/>
              <w:rPr>
                <w:sz w:val="20"/>
              </w:rPr>
            </w:pPr>
            <w:r>
              <w:rPr>
                <w:sz w:val="20"/>
              </w:rPr>
              <w:t>&lt;90 a ≥85%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143"/>
              <w:ind w:left="192" w:right="187"/>
              <w:jc w:val="center"/>
              <w:rPr>
                <w:sz w:val="20"/>
              </w:rPr>
            </w:pPr>
            <w:r>
              <w:rPr>
                <w:sz w:val="20"/>
              </w:rPr>
              <w:t>&lt;85 a ≥80%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143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&lt;70 a ≥80%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1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&lt;70%</w:t>
            </w:r>
          </w:p>
        </w:tc>
        <w:tc>
          <w:tcPr>
            <w:tcW w:w="1483" w:type="dxa"/>
          </w:tcPr>
          <w:p>
            <w:pPr>
              <w:pStyle w:val="TableParagraph"/>
              <w:spacing w:line="290" w:lineRule="auto" w:before="58"/>
              <w:ind w:left="31" w:right="-6"/>
              <w:rPr>
                <w:sz w:val="16"/>
              </w:rPr>
            </w:pPr>
            <w:r>
              <w:rPr>
                <w:w w:val="90"/>
                <w:sz w:val="16"/>
              </w:rPr>
              <w:t>Declaración agregada </w:t>
            </w:r>
            <w:r>
              <w:rPr>
                <w:w w:val="95"/>
                <w:sz w:val="16"/>
              </w:rPr>
              <w:t>semanal al Ministerio</w:t>
            </w:r>
          </w:p>
        </w:tc>
      </w:tr>
    </w:tbl>
    <w:p>
      <w:pPr>
        <w:spacing w:after="0" w:line="290" w:lineRule="auto"/>
        <w:rPr>
          <w:sz w:val="16"/>
        </w:rPr>
        <w:sectPr>
          <w:pgSz w:w="16840" w:h="11900" w:orient="landscape"/>
          <w:pgMar w:header="710" w:footer="916" w:top="1780" w:bottom="1100" w:left="620" w:right="0"/>
        </w:sectPr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2141"/>
        <w:gridCol w:w="1291"/>
        <w:gridCol w:w="1593"/>
        <w:gridCol w:w="1715"/>
        <w:gridCol w:w="1749"/>
        <w:gridCol w:w="1701"/>
        <w:gridCol w:w="1483"/>
      </w:tblGrid>
      <w:tr>
        <w:trPr>
          <w:trHeight w:val="673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5" w:lineRule="auto"/>
              <w:ind w:left="28" w:right="29"/>
              <w:rPr>
                <w:sz w:val="16"/>
              </w:rPr>
            </w:pPr>
            <w:r>
              <w:rPr>
                <w:w w:val="95"/>
                <w:sz w:val="16"/>
              </w:rPr>
              <w:t>primaria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(AP)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prueba* </w:t>
            </w:r>
            <w:r>
              <w:rPr>
                <w:sz w:val="16"/>
              </w:rPr>
              <w:t>diagnóstica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realizada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5" w:lineRule="auto"/>
              <w:ind w:left="26" w:right="123"/>
              <w:rPr>
                <w:sz w:val="16"/>
              </w:rPr>
            </w:pPr>
            <w:r>
              <w:rPr>
                <w:w w:val="90"/>
                <w:sz w:val="16"/>
              </w:rPr>
              <w:t>nuevos casos sospechosos en </w:t>
            </w:r>
            <w:r>
              <w:rPr>
                <w:sz w:val="16"/>
              </w:rPr>
              <w:t>AP en 7 días (por fecha de</w:t>
            </w:r>
          </w:p>
          <w:p>
            <w:pPr>
              <w:pStyle w:val="TableParagraph"/>
              <w:spacing w:line="183" w:lineRule="exact"/>
              <w:ind w:left="26"/>
              <w:rPr>
                <w:sz w:val="16"/>
              </w:rPr>
            </w:pPr>
            <w:r>
              <w:rPr>
                <w:sz w:val="16"/>
              </w:rPr>
              <w:t>consulta)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75" w:lineRule="exact"/>
              <w:ind w:left="31"/>
              <w:rPr>
                <w:sz w:val="16"/>
              </w:rPr>
            </w:pPr>
            <w:r>
              <w:rPr>
                <w:sz w:val="16"/>
              </w:rPr>
              <w:t>de Sanidad</w:t>
            </w:r>
          </w:p>
        </w:tc>
      </w:tr>
      <w:tr>
        <w:trPr>
          <w:trHeight w:val="673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5" w:lineRule="auto" w:before="104"/>
              <w:ind w:left="28" w:right="535"/>
              <w:rPr>
                <w:sz w:val="16"/>
              </w:rPr>
            </w:pPr>
            <w:r>
              <w:rPr>
                <w:w w:val="95"/>
                <w:sz w:val="16"/>
              </w:rPr>
              <w:t>Tasa de pruebas* </w:t>
            </w:r>
            <w:r>
              <w:rPr>
                <w:sz w:val="16"/>
              </w:rPr>
              <w:t>realizadas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175" w:lineRule="exact"/>
              <w:ind w:left="26"/>
              <w:rPr>
                <w:sz w:val="16"/>
              </w:rPr>
            </w:pPr>
            <w:r>
              <w:rPr>
                <w:sz w:val="16"/>
              </w:rPr>
              <w:t>Número total de pruebas</w:t>
            </w:r>
          </w:p>
          <w:p>
            <w:pPr>
              <w:pStyle w:val="TableParagraph"/>
              <w:spacing w:line="220" w:lineRule="atLeast" w:before="5"/>
              <w:ind w:left="26" w:right="74"/>
              <w:rPr>
                <w:sz w:val="16"/>
              </w:rPr>
            </w:pPr>
            <w:r>
              <w:rPr>
                <w:w w:val="95"/>
                <w:sz w:val="16"/>
              </w:rPr>
              <w:t>realizadas *100.000 / Número </w:t>
            </w:r>
            <w:r>
              <w:rPr>
                <w:w w:val="105"/>
                <w:sz w:val="16"/>
              </w:rPr>
              <w:t>total de habitantes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364"/>
              <w:rPr>
                <w:sz w:val="20"/>
              </w:rPr>
            </w:pPr>
            <w:r>
              <w:rPr>
                <w:sz w:val="20"/>
              </w:rPr>
              <w:t>≥1.500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6" w:right="46"/>
              <w:jc w:val="center"/>
              <w:rPr>
                <w:sz w:val="20"/>
              </w:rPr>
            </w:pPr>
            <w:r>
              <w:rPr>
                <w:sz w:val="20"/>
              </w:rPr>
              <w:t>&lt;1.500 a ≥1.000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192" w:right="188"/>
              <w:jc w:val="center"/>
              <w:rPr>
                <w:sz w:val="20"/>
              </w:rPr>
            </w:pPr>
            <w:r>
              <w:rPr>
                <w:sz w:val="20"/>
              </w:rPr>
              <w:t>&lt;1.000 a ≥800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295" w:right="287"/>
              <w:jc w:val="center"/>
              <w:rPr>
                <w:sz w:val="20"/>
              </w:rPr>
            </w:pPr>
            <w:r>
              <w:rPr>
                <w:sz w:val="20"/>
              </w:rPr>
              <w:t>&lt;800 a ≥600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&lt;600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4"/>
              <w:ind w:left="31"/>
              <w:rPr>
                <w:sz w:val="16"/>
              </w:rPr>
            </w:pPr>
            <w:r>
              <w:rPr>
                <w:w w:val="85"/>
                <w:sz w:val="16"/>
              </w:rPr>
              <w:t>SERLAB</w:t>
            </w:r>
          </w:p>
        </w:tc>
      </w:tr>
      <w:tr>
        <w:trPr>
          <w:trHeight w:val="899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2" w:lineRule="auto" w:before="104"/>
              <w:ind w:left="28"/>
              <w:rPr>
                <w:sz w:val="16"/>
              </w:rPr>
            </w:pPr>
            <w:r>
              <w:rPr>
                <w:w w:val="95"/>
                <w:sz w:val="16"/>
              </w:rPr>
              <w:t>Número de pruebas* </w:t>
            </w:r>
            <w:r>
              <w:rPr>
                <w:sz w:val="16"/>
              </w:rPr>
              <w:t>realizadas por caso </w:t>
            </w:r>
            <w:r>
              <w:rPr>
                <w:w w:val="95"/>
                <w:sz w:val="16"/>
              </w:rPr>
              <w:t>confirmado en 7 días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32"/>
              <w:rPr>
                <w:sz w:val="16"/>
              </w:rPr>
            </w:pPr>
            <w:r>
              <w:rPr>
                <w:sz w:val="16"/>
              </w:rPr>
              <w:t>Número total de pruebas realizadas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días/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Número </w:t>
            </w:r>
            <w:r>
              <w:rPr>
                <w:w w:val="95"/>
                <w:sz w:val="16"/>
              </w:rPr>
              <w:t>total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confirmados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días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≥30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6" w:right="44"/>
              <w:jc w:val="center"/>
              <w:rPr>
                <w:sz w:val="20"/>
              </w:rPr>
            </w:pPr>
            <w:r>
              <w:rPr>
                <w:sz w:val="20"/>
              </w:rPr>
              <w:t>&lt;30 a ≥20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92" w:right="186"/>
              <w:jc w:val="center"/>
              <w:rPr>
                <w:sz w:val="20"/>
              </w:rPr>
            </w:pPr>
            <w:r>
              <w:rPr>
                <w:sz w:val="20"/>
              </w:rPr>
              <w:t>&lt;20 a ≥10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&lt;10 a ≥5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&lt;5</w:t>
            </w:r>
          </w:p>
        </w:tc>
        <w:tc>
          <w:tcPr>
            <w:tcW w:w="1483" w:type="dxa"/>
          </w:tcPr>
          <w:p>
            <w:pPr>
              <w:pStyle w:val="TableParagraph"/>
              <w:spacing w:before="9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31"/>
              <w:rPr>
                <w:sz w:val="16"/>
              </w:rPr>
            </w:pPr>
            <w:r>
              <w:rPr>
                <w:w w:val="90"/>
                <w:sz w:val="16"/>
              </w:rPr>
              <w:t>SERLAB, SIVIES</w:t>
            </w:r>
          </w:p>
        </w:tc>
      </w:tr>
      <w:tr>
        <w:trPr>
          <w:trHeight w:val="897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43"/>
              <w:ind w:left="28"/>
              <w:rPr>
                <w:sz w:val="16"/>
              </w:rPr>
            </w:pPr>
            <w:r>
              <w:rPr>
                <w:sz w:val="16"/>
              </w:rPr>
              <w:t>Retraso diagnóstico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23"/>
              <w:rPr>
                <w:sz w:val="16"/>
              </w:rPr>
            </w:pPr>
            <w:r>
              <w:rPr>
                <w:w w:val="95"/>
                <w:sz w:val="16"/>
              </w:rPr>
              <w:t>Mediana en días entre la inicio </w:t>
            </w:r>
            <w:r>
              <w:rPr>
                <w:sz w:val="16"/>
              </w:rPr>
              <w:t>de síntomas en casos confirmados y la fecha de</w:t>
            </w:r>
          </w:p>
          <w:p>
            <w:pPr>
              <w:pStyle w:val="TableParagraph"/>
              <w:spacing w:line="183" w:lineRule="exact"/>
              <w:ind w:left="26"/>
              <w:rPr>
                <w:sz w:val="16"/>
              </w:rPr>
            </w:pPr>
            <w:r>
              <w:rPr>
                <w:sz w:val="16"/>
              </w:rPr>
              <w:t>diagnóstico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417"/>
              <w:rPr>
                <w:sz w:val="20"/>
              </w:rPr>
            </w:pPr>
            <w:r>
              <w:rPr>
                <w:sz w:val="20"/>
              </w:rPr>
              <w:t>≤1día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 a ≤2 días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&gt;2 a ≤5 días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&gt;5 a ≤8días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&gt;8 días</w:t>
            </w:r>
          </w:p>
        </w:tc>
        <w:tc>
          <w:tcPr>
            <w:tcW w:w="1483" w:type="dxa"/>
          </w:tcPr>
          <w:p>
            <w:pPr>
              <w:pStyle w:val="TableParagraph"/>
              <w:spacing w:line="295" w:lineRule="auto" w:before="101"/>
              <w:ind w:left="31"/>
              <w:rPr>
                <w:sz w:val="16"/>
              </w:rPr>
            </w:pPr>
            <w:r>
              <w:rPr>
                <w:sz w:val="16"/>
              </w:rPr>
              <w:t>Declaración individualizada </w:t>
            </w:r>
            <w:r>
              <w:rPr>
                <w:w w:val="90"/>
                <w:sz w:val="16"/>
              </w:rPr>
              <w:t>obligatoria (SiViES)</w:t>
            </w:r>
          </w:p>
        </w:tc>
      </w:tr>
      <w:tr>
        <w:trPr>
          <w:trHeight w:val="673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before="9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28"/>
              <w:rPr>
                <w:sz w:val="16"/>
              </w:rPr>
            </w:pPr>
            <w:r>
              <w:rPr>
                <w:sz w:val="16"/>
              </w:rPr>
              <w:t>Tiempo de diagnóstico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5" w:lineRule="auto" w:before="104"/>
              <w:ind w:left="26" w:right="91"/>
              <w:rPr>
                <w:sz w:val="16"/>
              </w:rPr>
            </w:pPr>
            <w:r>
              <w:rPr>
                <w:w w:val="95"/>
                <w:sz w:val="16"/>
              </w:rPr>
              <w:t>Mediana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días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entre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fecha de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consulta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diagnóstico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17"/>
              <w:rPr>
                <w:sz w:val="20"/>
              </w:rPr>
            </w:pPr>
            <w:r>
              <w:rPr>
                <w:sz w:val="20"/>
              </w:rPr>
              <w:t>≤1día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 a ≤2 días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&gt;2 a ≤3 días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&gt;3 a ≤4 días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&gt;4 días</w:t>
            </w:r>
          </w:p>
        </w:tc>
        <w:tc>
          <w:tcPr>
            <w:tcW w:w="1483" w:type="dxa"/>
          </w:tcPr>
          <w:p>
            <w:pPr>
              <w:pStyle w:val="TableParagraph"/>
              <w:spacing w:line="175" w:lineRule="exact"/>
              <w:ind w:left="31"/>
              <w:rPr>
                <w:sz w:val="16"/>
              </w:rPr>
            </w:pPr>
            <w:r>
              <w:rPr>
                <w:sz w:val="16"/>
              </w:rPr>
              <w:t>Declaración</w:t>
            </w:r>
          </w:p>
          <w:p>
            <w:pPr>
              <w:pStyle w:val="TableParagraph"/>
              <w:spacing w:line="220" w:lineRule="atLeast" w:before="5"/>
              <w:ind w:left="31"/>
              <w:rPr>
                <w:sz w:val="16"/>
              </w:rPr>
            </w:pPr>
            <w:r>
              <w:rPr>
                <w:sz w:val="16"/>
              </w:rPr>
              <w:t>individualizada </w:t>
            </w:r>
            <w:r>
              <w:rPr>
                <w:w w:val="90"/>
                <w:sz w:val="16"/>
              </w:rPr>
              <w:t>obligatoria (SiViES)</w:t>
            </w:r>
          </w:p>
        </w:tc>
      </w:tr>
      <w:tr>
        <w:trPr>
          <w:trHeight w:val="280" w:hRule="atLeast"/>
        </w:trPr>
        <w:tc>
          <w:tcPr>
            <w:tcW w:w="13466" w:type="dxa"/>
            <w:gridSpan w:val="8"/>
            <w:shd w:val="clear" w:color="auto" w:fill="E7E6E6"/>
          </w:tcPr>
          <w:p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Evaluación del nivel de gravedad</w:t>
            </w:r>
          </w:p>
        </w:tc>
      </w:tr>
      <w:tr>
        <w:trPr>
          <w:trHeight w:val="899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2" w:lineRule="auto" w:before="104"/>
              <w:ind w:left="28"/>
              <w:rPr>
                <w:sz w:val="16"/>
              </w:rPr>
            </w:pPr>
            <w:r>
              <w:rPr>
                <w:w w:val="90"/>
                <w:sz w:val="16"/>
              </w:rPr>
              <w:t>Tasa de hospitalizaciones </w:t>
            </w:r>
            <w:r>
              <w:rPr>
                <w:w w:val="95"/>
                <w:sz w:val="16"/>
              </w:rPr>
              <w:t>por COVID, por 100.000 </w:t>
            </w:r>
            <w:r>
              <w:rPr>
                <w:sz w:val="16"/>
              </w:rPr>
              <w:t>habitantes en 7 días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220"/>
              <w:rPr>
                <w:sz w:val="16"/>
              </w:rPr>
            </w:pPr>
            <w:r>
              <w:rPr>
                <w:w w:val="95"/>
                <w:sz w:val="16"/>
              </w:rPr>
              <w:t>Número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nuevos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ingresos hospitalarios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por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COVID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 </w:t>
            </w:r>
            <w:r>
              <w:rPr>
                <w:sz w:val="16"/>
              </w:rPr>
              <w:t>días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*100.000/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Número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de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sz w:val="16"/>
              </w:rPr>
              <w:t>habitantes en el territorio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≤10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6" w:right="44"/>
              <w:jc w:val="center"/>
              <w:rPr>
                <w:sz w:val="20"/>
              </w:rPr>
            </w:pPr>
            <w:r>
              <w:rPr>
                <w:sz w:val="20"/>
              </w:rPr>
              <w:t>&gt;10 a ≤20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92" w:right="186"/>
              <w:jc w:val="center"/>
              <w:rPr>
                <w:sz w:val="20"/>
              </w:rPr>
            </w:pPr>
            <w:r>
              <w:rPr>
                <w:sz w:val="20"/>
              </w:rPr>
              <w:t>&gt;20 a ≤30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295" w:right="287"/>
              <w:jc w:val="center"/>
              <w:rPr>
                <w:sz w:val="20"/>
              </w:rPr>
            </w:pPr>
            <w:r>
              <w:rPr>
                <w:sz w:val="20"/>
              </w:rPr>
              <w:t>&gt;30 a ≤40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≥40</w:t>
            </w:r>
          </w:p>
        </w:tc>
        <w:tc>
          <w:tcPr>
            <w:tcW w:w="1483" w:type="dxa"/>
          </w:tcPr>
          <w:p>
            <w:pPr>
              <w:pStyle w:val="TableParagraph"/>
              <w:spacing w:line="292" w:lineRule="auto" w:before="104"/>
              <w:ind w:left="31" w:right="-19"/>
              <w:rPr>
                <w:sz w:val="16"/>
              </w:rPr>
            </w:pPr>
            <w:r>
              <w:rPr>
                <w:sz w:val="16"/>
              </w:rPr>
              <w:t>Declaración al </w:t>
            </w:r>
            <w:r>
              <w:rPr>
                <w:w w:val="95"/>
                <w:sz w:val="16"/>
              </w:rPr>
              <w:t>Ministerio de </w:t>
            </w:r>
            <w:r>
              <w:rPr>
                <w:spacing w:val="-3"/>
                <w:w w:val="95"/>
                <w:sz w:val="16"/>
              </w:rPr>
              <w:t>Sanidad </w:t>
            </w:r>
            <w:r>
              <w:rPr>
                <w:sz w:val="16"/>
              </w:rPr>
              <w:t>por las CC.AA.</w:t>
            </w:r>
          </w:p>
        </w:tc>
      </w:tr>
      <w:tr>
        <w:trPr>
          <w:trHeight w:val="897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95" w:lineRule="auto"/>
              <w:ind w:left="28" w:right="171"/>
              <w:rPr>
                <w:sz w:val="16"/>
              </w:rPr>
            </w:pPr>
            <w:r>
              <w:rPr>
                <w:w w:val="95"/>
                <w:sz w:val="16"/>
              </w:rPr>
              <w:t>Proporción de ingresos </w:t>
            </w:r>
            <w:r>
              <w:rPr>
                <w:sz w:val="16"/>
              </w:rPr>
              <w:t>debidos a COVID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30"/>
              <w:rPr>
                <w:sz w:val="16"/>
              </w:rPr>
            </w:pPr>
            <w:r>
              <w:rPr>
                <w:sz w:val="16"/>
              </w:rPr>
              <w:t>Número de ingresos </w:t>
            </w:r>
            <w:r>
              <w:rPr>
                <w:w w:val="95"/>
                <w:sz w:val="16"/>
              </w:rPr>
              <w:t>hospitalarios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debidos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COVID en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días*100/Total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spacing w:val="-3"/>
                <w:w w:val="95"/>
                <w:sz w:val="16"/>
              </w:rPr>
              <w:t>ingresos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sz w:val="16"/>
              </w:rPr>
              <w:t>hospitalarios en 7 días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106" w:right="10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≤1%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 a ≤5%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&gt;5 a ≤10%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&gt;10 a ≤20%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≥20%</w:t>
            </w:r>
          </w:p>
        </w:tc>
        <w:tc>
          <w:tcPr>
            <w:tcW w:w="1483" w:type="dxa"/>
          </w:tcPr>
          <w:p>
            <w:pPr>
              <w:pStyle w:val="TableParagraph"/>
              <w:spacing w:line="292" w:lineRule="auto"/>
              <w:ind w:left="31" w:right="-19"/>
              <w:rPr>
                <w:sz w:val="16"/>
              </w:rPr>
            </w:pPr>
            <w:r>
              <w:rPr>
                <w:sz w:val="16"/>
              </w:rPr>
              <w:t>Declaración al </w:t>
            </w:r>
            <w:r>
              <w:rPr>
                <w:w w:val="95"/>
                <w:sz w:val="16"/>
              </w:rPr>
              <w:t>Ministerio de </w:t>
            </w:r>
            <w:r>
              <w:rPr>
                <w:spacing w:val="-3"/>
                <w:w w:val="95"/>
                <w:sz w:val="16"/>
              </w:rPr>
              <w:t>Sanidad </w:t>
            </w:r>
            <w:r>
              <w:rPr>
                <w:sz w:val="16"/>
              </w:rPr>
              <w:t>por las CC.AA.</w:t>
            </w:r>
          </w:p>
        </w:tc>
      </w:tr>
      <w:tr>
        <w:trPr>
          <w:trHeight w:val="1122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before="9"/>
              <w:rPr>
                <w:i/>
                <w:sz w:val="18"/>
              </w:rPr>
            </w:pPr>
          </w:p>
          <w:p>
            <w:pPr>
              <w:pStyle w:val="TableParagraph"/>
              <w:spacing w:line="292" w:lineRule="auto" w:before="1"/>
              <w:ind w:left="28"/>
              <w:rPr>
                <w:sz w:val="16"/>
              </w:rPr>
            </w:pPr>
            <w:r>
              <w:rPr>
                <w:w w:val="90"/>
                <w:sz w:val="16"/>
              </w:rPr>
              <w:t>Porcentaje de casos </w:t>
            </w:r>
            <w:r>
              <w:rPr>
                <w:w w:val="95"/>
                <w:sz w:val="16"/>
              </w:rPr>
              <w:t>hospitalizados que </w:t>
            </w:r>
            <w:r>
              <w:rPr>
                <w:sz w:val="16"/>
              </w:rPr>
              <w:t>ingresan en UCI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5" w:lineRule="auto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Número de casos confirmados </w:t>
            </w:r>
            <w:r>
              <w:rPr>
                <w:sz w:val="16"/>
              </w:rPr>
              <w:t>que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han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ingresado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UCI</w:t>
            </w:r>
          </w:p>
          <w:p>
            <w:pPr>
              <w:pStyle w:val="TableParagraph"/>
              <w:spacing w:line="290" w:lineRule="auto"/>
              <w:ind w:left="26" w:right="450"/>
              <w:rPr>
                <w:sz w:val="16"/>
              </w:rPr>
            </w:pPr>
            <w:r>
              <w:rPr>
                <w:sz w:val="16"/>
              </w:rPr>
              <w:t>*100/ total de casos </w:t>
            </w:r>
            <w:r>
              <w:rPr>
                <w:w w:val="90"/>
                <w:sz w:val="16"/>
              </w:rPr>
              <w:t>hospitalizados por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COVID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sz w:val="16"/>
              </w:rPr>
              <w:t>(valorada a los 7 días)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06" w:right="10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≤5%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46" w:right="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 5 a ≤10%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sz w:val="20"/>
              </w:rPr>
              <w:t>&gt;10 a ≤20%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295" w:right="286"/>
              <w:jc w:val="center"/>
              <w:rPr>
                <w:sz w:val="20"/>
              </w:rPr>
            </w:pPr>
            <w:r>
              <w:rPr>
                <w:sz w:val="20"/>
              </w:rPr>
              <w:t>&gt;20 a ≤30%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≥30%</w:t>
            </w:r>
          </w:p>
        </w:tc>
        <w:tc>
          <w:tcPr>
            <w:tcW w:w="1483" w:type="dxa"/>
          </w:tcPr>
          <w:p>
            <w:pPr>
              <w:pStyle w:val="TableParagraph"/>
              <w:spacing w:line="292" w:lineRule="auto"/>
              <w:ind w:left="31"/>
              <w:rPr>
                <w:sz w:val="16"/>
              </w:rPr>
            </w:pPr>
            <w:r>
              <w:rPr>
                <w:sz w:val="16"/>
              </w:rPr>
              <w:t>Declaración individualizada </w:t>
            </w:r>
            <w:r>
              <w:rPr>
                <w:w w:val="90"/>
                <w:sz w:val="16"/>
              </w:rPr>
              <w:t>obligatoria (SIVIES). </w:t>
            </w:r>
            <w:r>
              <w:rPr>
                <w:sz w:val="16"/>
              </w:rPr>
              <w:t>Información de las</w:t>
            </w:r>
          </w:p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w w:val="95"/>
                <w:sz w:val="16"/>
              </w:rPr>
              <w:t>CC.AA.</w:t>
            </w:r>
          </w:p>
        </w:tc>
      </w:tr>
      <w:tr>
        <w:trPr>
          <w:trHeight w:val="673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5" w:lineRule="auto" w:before="104"/>
              <w:ind w:left="28"/>
              <w:rPr>
                <w:sz w:val="16"/>
              </w:rPr>
            </w:pPr>
            <w:r>
              <w:rPr>
                <w:w w:val="90"/>
                <w:sz w:val="16"/>
              </w:rPr>
              <w:t>Letalidad en casos </w:t>
            </w:r>
            <w:r>
              <w:rPr>
                <w:sz w:val="16"/>
              </w:rPr>
              <w:t>confirmados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5" w:lineRule="auto"/>
              <w:ind w:left="26" w:right="19"/>
              <w:rPr>
                <w:sz w:val="16"/>
              </w:rPr>
            </w:pPr>
            <w:r>
              <w:rPr>
                <w:sz w:val="16"/>
              </w:rPr>
              <w:t>Porcentaje de fallecidos por </w:t>
            </w:r>
            <w:r>
              <w:rPr>
                <w:w w:val="95"/>
                <w:sz w:val="16"/>
              </w:rPr>
              <w:t>cohorte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semanal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(valorado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las</w:t>
            </w:r>
          </w:p>
          <w:p>
            <w:pPr>
              <w:pStyle w:val="TableParagraph"/>
              <w:spacing w:line="183" w:lineRule="exact"/>
              <w:ind w:left="26"/>
              <w:rPr>
                <w:sz w:val="16"/>
              </w:rPr>
            </w:pPr>
            <w:r>
              <w:rPr>
                <w:sz w:val="16"/>
              </w:rPr>
              <w:t>3 semanas del diagnóstico)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393"/>
              <w:rPr>
                <w:sz w:val="20"/>
              </w:rPr>
            </w:pPr>
            <w:r>
              <w:rPr>
                <w:sz w:val="20"/>
              </w:rPr>
              <w:t>≤0.5%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6" w:right="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&gt;0.5 a ≤1%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 a ≤3%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&gt;3 a ≤5%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425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≥5%</w:t>
            </w:r>
          </w:p>
        </w:tc>
        <w:tc>
          <w:tcPr>
            <w:tcW w:w="1483" w:type="dxa"/>
          </w:tcPr>
          <w:p>
            <w:pPr>
              <w:pStyle w:val="TableParagraph"/>
              <w:spacing w:line="295" w:lineRule="auto"/>
              <w:ind w:left="31"/>
              <w:rPr>
                <w:sz w:val="16"/>
              </w:rPr>
            </w:pPr>
            <w:r>
              <w:rPr>
                <w:sz w:val="16"/>
              </w:rPr>
              <w:t>Declaración </w:t>
            </w:r>
            <w:r>
              <w:rPr>
                <w:w w:val="95"/>
                <w:sz w:val="16"/>
              </w:rPr>
              <w:t>individualizada</w:t>
            </w:r>
          </w:p>
          <w:p>
            <w:pPr>
              <w:pStyle w:val="TableParagraph"/>
              <w:spacing w:line="183" w:lineRule="exact"/>
              <w:ind w:left="31"/>
              <w:rPr>
                <w:sz w:val="16"/>
              </w:rPr>
            </w:pPr>
            <w:r>
              <w:rPr>
                <w:w w:val="95"/>
                <w:sz w:val="16"/>
              </w:rPr>
              <w:t>obligatoria (SIVIES)</w:t>
            </w:r>
          </w:p>
        </w:tc>
      </w:tr>
      <w:tr>
        <w:trPr>
          <w:trHeight w:val="899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2" w:lineRule="auto" w:before="104"/>
              <w:ind w:left="28" w:right="76"/>
              <w:rPr>
                <w:sz w:val="16"/>
              </w:rPr>
            </w:pPr>
            <w:r>
              <w:rPr>
                <w:sz w:val="16"/>
              </w:rPr>
              <w:t>Tasa de mortalidad </w:t>
            </w:r>
            <w:r>
              <w:rPr>
                <w:w w:val="95"/>
                <w:sz w:val="16"/>
              </w:rPr>
              <w:t>acumulada en 7 días </w:t>
            </w:r>
            <w:r>
              <w:rPr>
                <w:spacing w:val="-5"/>
                <w:w w:val="95"/>
                <w:sz w:val="16"/>
              </w:rPr>
              <w:t>por </w:t>
            </w:r>
            <w:r>
              <w:rPr>
                <w:sz w:val="16"/>
              </w:rPr>
              <w:t>millón de habitantes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5" w:lineRule="auto"/>
              <w:ind w:left="26" w:right="71"/>
              <w:rPr>
                <w:sz w:val="16"/>
              </w:rPr>
            </w:pPr>
            <w:r>
              <w:rPr>
                <w:w w:val="95"/>
                <w:sz w:val="16"/>
              </w:rPr>
              <w:t>Casos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COVID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confirmados por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PCR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que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han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fallecido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 </w:t>
            </w:r>
            <w:r>
              <w:rPr>
                <w:sz w:val="16"/>
              </w:rPr>
              <w:t>días</w:t>
            </w:r>
            <w:r>
              <w:rPr>
                <w:spacing w:val="-27"/>
                <w:sz w:val="16"/>
              </w:rPr>
              <w:t> </w:t>
            </w:r>
            <w:r>
              <w:rPr>
                <w:w w:val="110"/>
                <w:sz w:val="16"/>
              </w:rPr>
              <w:t>*</w:t>
            </w:r>
            <w:r>
              <w:rPr>
                <w:spacing w:val="-30"/>
                <w:w w:val="110"/>
                <w:sz w:val="16"/>
              </w:rPr>
              <w:t> </w:t>
            </w:r>
            <w:r>
              <w:rPr>
                <w:sz w:val="16"/>
              </w:rPr>
              <w:t>1.000.000</w:t>
            </w:r>
            <w:r>
              <w:rPr>
                <w:spacing w:val="-26"/>
                <w:sz w:val="16"/>
              </w:rPr>
              <w:t> </w:t>
            </w:r>
            <w:r>
              <w:rPr>
                <w:w w:val="110"/>
                <w:sz w:val="16"/>
              </w:rPr>
              <w:t>/</w:t>
            </w:r>
            <w:r>
              <w:rPr>
                <w:spacing w:val="-30"/>
                <w:w w:val="110"/>
                <w:sz w:val="16"/>
              </w:rPr>
              <w:t> </w:t>
            </w:r>
            <w:r>
              <w:rPr>
                <w:sz w:val="16"/>
              </w:rPr>
              <w:t>Número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de</w:t>
            </w:r>
          </w:p>
          <w:p>
            <w:pPr>
              <w:pStyle w:val="TableParagraph"/>
              <w:spacing w:line="179" w:lineRule="exact"/>
              <w:ind w:left="26"/>
              <w:rPr>
                <w:sz w:val="16"/>
              </w:rPr>
            </w:pPr>
            <w:r>
              <w:rPr>
                <w:sz w:val="16"/>
              </w:rPr>
              <w:t>habitantes en el territorio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≤5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6" w:right="46"/>
              <w:jc w:val="center"/>
              <w:rPr>
                <w:sz w:val="20"/>
              </w:rPr>
            </w:pPr>
            <w:r>
              <w:rPr>
                <w:sz w:val="20"/>
              </w:rPr>
              <w:t>&gt;5 a ≤10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92" w:right="186"/>
              <w:jc w:val="center"/>
              <w:rPr>
                <w:sz w:val="20"/>
              </w:rPr>
            </w:pPr>
            <w:r>
              <w:rPr>
                <w:sz w:val="20"/>
              </w:rPr>
              <w:t>&gt;10 a ≤30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295" w:right="287"/>
              <w:jc w:val="center"/>
              <w:rPr>
                <w:sz w:val="20"/>
              </w:rPr>
            </w:pPr>
            <w:r>
              <w:rPr>
                <w:sz w:val="20"/>
              </w:rPr>
              <w:t>&gt;30 a ≤50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&gt;50</w:t>
            </w:r>
          </w:p>
        </w:tc>
        <w:tc>
          <w:tcPr>
            <w:tcW w:w="1483" w:type="dxa"/>
          </w:tcPr>
          <w:p>
            <w:pPr>
              <w:pStyle w:val="TableParagraph"/>
              <w:spacing w:line="292" w:lineRule="auto" w:before="104"/>
              <w:ind w:left="31"/>
              <w:rPr>
                <w:sz w:val="16"/>
              </w:rPr>
            </w:pPr>
            <w:r>
              <w:rPr>
                <w:sz w:val="16"/>
              </w:rPr>
              <w:t>Declaración individualizada </w:t>
            </w:r>
            <w:r>
              <w:rPr>
                <w:w w:val="90"/>
                <w:sz w:val="16"/>
              </w:rPr>
              <w:t>obligatoria (SIVIES)</w:t>
            </w:r>
          </w:p>
        </w:tc>
      </w:tr>
    </w:tbl>
    <w:p>
      <w:pPr>
        <w:spacing w:after="0" w:line="292" w:lineRule="auto"/>
        <w:rPr>
          <w:sz w:val="16"/>
        </w:rPr>
        <w:sectPr>
          <w:pgSz w:w="16840" w:h="11900" w:orient="landscape"/>
          <w:pgMar w:header="710" w:footer="916" w:top="1800" w:bottom="1100" w:left="620" w:right="0"/>
        </w:sectPr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2141"/>
        <w:gridCol w:w="1291"/>
        <w:gridCol w:w="1593"/>
        <w:gridCol w:w="1715"/>
        <w:gridCol w:w="1749"/>
        <w:gridCol w:w="1701"/>
        <w:gridCol w:w="1483"/>
      </w:tblGrid>
      <w:tr>
        <w:trPr>
          <w:trHeight w:val="1571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22"/>
              </w:rPr>
            </w:pPr>
          </w:p>
          <w:p>
            <w:pPr>
              <w:pStyle w:val="TableParagraph"/>
              <w:spacing w:line="292" w:lineRule="auto"/>
              <w:ind w:left="28" w:right="266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Exceso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mortalidad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por todas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las</w:t>
            </w:r>
            <w:r>
              <w:rPr>
                <w:spacing w:val="-1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causas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las </w:t>
            </w:r>
            <w:r>
              <w:rPr>
                <w:sz w:val="16"/>
              </w:rPr>
              <w:t>últimas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semanas*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38"/>
              <w:rPr>
                <w:sz w:val="16"/>
              </w:rPr>
            </w:pPr>
            <w:r>
              <w:rPr>
                <w:w w:val="95"/>
                <w:sz w:val="16"/>
              </w:rPr>
              <w:t>*Se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considera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cualquier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 exceso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mortalidad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por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todas </w:t>
            </w:r>
            <w:r>
              <w:rPr>
                <w:sz w:val="16"/>
              </w:rPr>
              <w:t>las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causas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identificado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las </w:t>
            </w:r>
            <w:r>
              <w:rPr>
                <w:w w:val="95"/>
                <w:sz w:val="16"/>
              </w:rPr>
              <w:t>últimas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2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semanas,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que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pueda </w:t>
            </w:r>
            <w:r>
              <w:rPr>
                <w:sz w:val="16"/>
              </w:rPr>
              <w:t>estar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incluido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periodo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de </w:t>
            </w:r>
            <w:r>
              <w:rPr>
                <w:w w:val="95"/>
                <w:sz w:val="16"/>
              </w:rPr>
              <w:t>exceso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mortalidad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según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sz w:val="16"/>
              </w:rPr>
              <w:t>criterios MoMo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78"/>
              <w:ind w:left="106" w:right="10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≤1%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78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 a ≤3%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78"/>
              <w:ind w:right="43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&gt;3 a ≤13%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78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&gt;13 a ≤25%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78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&gt;25%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292" w:lineRule="auto"/>
              <w:ind w:left="31"/>
              <w:rPr>
                <w:sz w:val="16"/>
              </w:rPr>
            </w:pPr>
            <w:r>
              <w:rPr>
                <w:sz w:val="16"/>
              </w:rPr>
              <w:t>Sistema de </w:t>
            </w:r>
            <w:r>
              <w:rPr>
                <w:w w:val="95"/>
                <w:sz w:val="16"/>
              </w:rPr>
              <w:t>monitorización de la </w:t>
            </w:r>
            <w:r>
              <w:rPr>
                <w:sz w:val="16"/>
              </w:rPr>
              <w:t>mortalidad diaria (MoMo)</w:t>
            </w:r>
          </w:p>
        </w:tc>
      </w:tr>
      <w:tr>
        <w:trPr>
          <w:trHeight w:val="282" w:hRule="atLeast"/>
        </w:trPr>
        <w:tc>
          <w:tcPr>
            <w:tcW w:w="13466" w:type="dxa"/>
            <w:gridSpan w:val="8"/>
            <w:shd w:val="clear" w:color="auto" w:fill="E7E6E6"/>
          </w:tcPr>
          <w:p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Capacidad para el control de la transmisión</w:t>
            </w:r>
          </w:p>
        </w:tc>
      </w:tr>
      <w:tr>
        <w:trPr>
          <w:trHeight w:val="1122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95" w:lineRule="auto"/>
              <w:ind w:left="28" w:right="45"/>
              <w:rPr>
                <w:sz w:val="16"/>
              </w:rPr>
            </w:pPr>
            <w:r>
              <w:rPr>
                <w:w w:val="95"/>
                <w:sz w:val="16"/>
              </w:rPr>
              <w:t>Plazas de aislamiento o </w:t>
            </w:r>
            <w:r>
              <w:rPr>
                <w:sz w:val="16"/>
              </w:rPr>
              <w:t>cuarentena en </w:t>
            </w:r>
            <w:r>
              <w:rPr>
                <w:w w:val="95"/>
                <w:sz w:val="16"/>
              </w:rPr>
              <w:t>dispositivos no sanitarios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145"/>
              <w:rPr>
                <w:sz w:val="16"/>
              </w:rPr>
            </w:pPr>
            <w:r>
              <w:rPr>
                <w:sz w:val="16"/>
              </w:rPr>
              <w:t>Plazas de aislamiento o </w:t>
            </w:r>
            <w:r>
              <w:rPr>
                <w:w w:val="95"/>
                <w:sz w:val="16"/>
              </w:rPr>
              <w:t>cuarentena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dispositivos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 sanitarios*100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nuevos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 diagnosticados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días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5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</w:p>
          <w:p>
            <w:pPr>
              <w:pStyle w:val="TableParagraph"/>
              <w:spacing w:line="184" w:lineRule="exact"/>
              <w:ind w:left="26"/>
              <w:rPr>
                <w:sz w:val="16"/>
              </w:rPr>
            </w:pPr>
            <w:r>
              <w:rPr>
                <w:sz w:val="16"/>
              </w:rPr>
              <w:t>18 antes de la fecha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106" w:right="10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≥7%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&lt;7 a ≥5%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489"/>
              <w:rPr>
                <w:sz w:val="20"/>
              </w:rPr>
            </w:pPr>
            <w:r>
              <w:rPr>
                <w:w w:val="95"/>
                <w:sz w:val="20"/>
              </w:rPr>
              <w:t>&lt;5 a ≥3%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&lt;3 a ≥1%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425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&lt;1%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95" w:lineRule="auto" w:before="143"/>
              <w:ind w:left="31" w:right="13"/>
              <w:rPr>
                <w:sz w:val="16"/>
              </w:rPr>
            </w:pPr>
            <w:r>
              <w:rPr>
                <w:w w:val="90"/>
                <w:sz w:val="16"/>
              </w:rPr>
              <w:t>Necesidad de recoger </w:t>
            </w:r>
            <w:r>
              <w:rPr>
                <w:sz w:val="16"/>
              </w:rPr>
              <w:t>ad hoc</w:t>
            </w:r>
          </w:p>
        </w:tc>
      </w:tr>
      <w:tr>
        <w:trPr>
          <w:trHeight w:val="1345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92" w:lineRule="auto"/>
              <w:ind w:left="28" w:right="36"/>
              <w:rPr>
                <w:sz w:val="16"/>
              </w:rPr>
            </w:pPr>
            <w:r>
              <w:rPr>
                <w:w w:val="95"/>
                <w:sz w:val="16"/>
              </w:rPr>
              <w:t>Ocupación de plazas de aislamiento o cuarentena </w:t>
            </w:r>
            <w:r>
              <w:rPr>
                <w:sz w:val="16"/>
              </w:rPr>
              <w:t>en dispositivos no sanitarios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59"/>
              <w:rPr>
                <w:sz w:val="16"/>
              </w:rPr>
            </w:pPr>
            <w:r>
              <w:rPr>
                <w:sz w:val="16"/>
              </w:rPr>
              <w:t>Número de plazas de aislamiento o cuarentena en dispositivos no sanitarios </w:t>
            </w:r>
            <w:r>
              <w:rPr>
                <w:w w:val="95"/>
                <w:sz w:val="16"/>
              </w:rPr>
              <w:t>ocupadas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la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fecha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Número de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plazas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disponibles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estos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sz w:val="16"/>
              </w:rPr>
              <w:t>dispositivos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≤25%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left="46" w:right="45"/>
              <w:jc w:val="center"/>
              <w:rPr>
                <w:sz w:val="20"/>
              </w:rPr>
            </w:pPr>
            <w:r>
              <w:rPr>
                <w:sz w:val="20"/>
              </w:rPr>
              <w:t>&gt;25 a ≤50%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right="381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&gt;50 a ≤70%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&gt;70 a ≤90%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&gt;90%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22"/>
              </w:rPr>
            </w:pPr>
          </w:p>
          <w:p>
            <w:pPr>
              <w:pStyle w:val="TableParagraph"/>
              <w:spacing w:line="295" w:lineRule="auto"/>
              <w:ind w:left="31" w:right="13"/>
              <w:rPr>
                <w:sz w:val="16"/>
              </w:rPr>
            </w:pPr>
            <w:r>
              <w:rPr>
                <w:w w:val="90"/>
                <w:sz w:val="16"/>
              </w:rPr>
              <w:t>Necesidad de recoger </w:t>
            </w:r>
            <w:r>
              <w:rPr>
                <w:sz w:val="16"/>
              </w:rPr>
              <w:t>ad hoc</w:t>
            </w:r>
          </w:p>
        </w:tc>
      </w:tr>
      <w:tr>
        <w:trPr>
          <w:trHeight w:val="1348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292" w:lineRule="auto"/>
              <w:ind w:left="28" w:right="172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Proporción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con </w:t>
            </w:r>
            <w:r>
              <w:rPr>
                <w:w w:val="95"/>
                <w:sz w:val="16"/>
              </w:rPr>
              <w:t>estudio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contactos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 </w:t>
            </w:r>
            <w:r>
              <w:rPr>
                <w:sz w:val="16"/>
              </w:rPr>
              <w:t>los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primeros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días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 w:right="34"/>
              <w:rPr>
                <w:sz w:val="16"/>
              </w:rPr>
            </w:pPr>
            <w:r>
              <w:rPr>
                <w:sz w:val="16"/>
              </w:rPr>
              <w:t>Número de casos diagnosticados los últimos 3 días con contactos </w:t>
            </w:r>
            <w:r>
              <w:rPr>
                <w:w w:val="95"/>
                <w:sz w:val="16"/>
              </w:rPr>
              <w:t>estudiados*100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total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casos diagnosticados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últimos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3</w:t>
            </w:r>
          </w:p>
          <w:p>
            <w:pPr>
              <w:pStyle w:val="TableParagraph"/>
              <w:spacing w:line="182" w:lineRule="exact"/>
              <w:ind w:left="26"/>
              <w:rPr>
                <w:sz w:val="16"/>
              </w:rPr>
            </w:pPr>
            <w:r>
              <w:rPr>
                <w:w w:val="95"/>
                <w:sz w:val="16"/>
              </w:rPr>
              <w:t>días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≥ 90%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46" w:right="45"/>
              <w:jc w:val="center"/>
              <w:rPr>
                <w:sz w:val="20"/>
              </w:rPr>
            </w:pPr>
            <w:r>
              <w:rPr>
                <w:sz w:val="20"/>
              </w:rPr>
              <w:t>&lt;90 a ≥80%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right="381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&lt;80 a ≥70%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293" w:right="287"/>
              <w:jc w:val="center"/>
              <w:rPr>
                <w:sz w:val="20"/>
              </w:rPr>
            </w:pPr>
            <w:r>
              <w:rPr>
                <w:sz w:val="20"/>
              </w:rPr>
              <w:t>&lt;70 - ≥60%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&lt;60%</w:t>
            </w:r>
          </w:p>
        </w:tc>
        <w:tc>
          <w:tcPr>
            <w:tcW w:w="1483" w:type="dxa"/>
          </w:tcPr>
          <w:p>
            <w:pPr>
              <w:pStyle w:val="TableParagraph"/>
              <w:spacing w:before="9"/>
              <w:rPr>
                <w:i/>
                <w:sz w:val="18"/>
              </w:rPr>
            </w:pPr>
          </w:p>
          <w:p>
            <w:pPr>
              <w:pStyle w:val="TableParagraph"/>
              <w:spacing w:line="292" w:lineRule="auto" w:before="1"/>
              <w:ind w:left="31" w:right="230"/>
              <w:rPr>
                <w:sz w:val="16"/>
              </w:rPr>
            </w:pPr>
            <w:r>
              <w:rPr>
                <w:w w:val="95"/>
                <w:sz w:val="16"/>
              </w:rPr>
              <w:t>Efectividad de los </w:t>
            </w:r>
            <w:r>
              <w:rPr>
                <w:sz w:val="16"/>
              </w:rPr>
              <w:t>sistemas de trazabilidad de contactos</w:t>
            </w:r>
          </w:p>
        </w:tc>
      </w:tr>
      <w:tr>
        <w:trPr>
          <w:trHeight w:val="280" w:hRule="atLeast"/>
        </w:trPr>
        <w:tc>
          <w:tcPr>
            <w:tcW w:w="13466" w:type="dxa"/>
            <w:gridSpan w:val="8"/>
            <w:shd w:val="clear" w:color="auto" w:fill="E7E6E6"/>
          </w:tcPr>
          <w:p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Centros sociosanitarios</w:t>
            </w:r>
          </w:p>
        </w:tc>
      </w:tr>
      <w:tr>
        <w:trPr>
          <w:trHeight w:val="899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2" w:lineRule="auto" w:before="104"/>
              <w:ind w:left="28" w:right="178"/>
              <w:rPr>
                <w:sz w:val="16"/>
              </w:rPr>
            </w:pPr>
            <w:r>
              <w:rPr>
                <w:w w:val="90"/>
                <w:sz w:val="16"/>
              </w:rPr>
              <w:t>Centros sociosanitarios </w:t>
            </w:r>
            <w:r>
              <w:rPr>
                <w:sz w:val="16"/>
              </w:rPr>
              <w:t>con brotes nuevos los últimos 7 días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5" w:lineRule="auto"/>
              <w:ind w:left="26" w:right="108"/>
              <w:rPr>
                <w:sz w:val="16"/>
              </w:rPr>
            </w:pPr>
            <w:r>
              <w:rPr>
                <w:sz w:val="16"/>
              </w:rPr>
              <w:t>Centros sociosanitarios con </w:t>
            </w:r>
            <w:r>
              <w:rPr>
                <w:w w:val="95"/>
                <w:sz w:val="16"/>
              </w:rPr>
              <w:t>brotes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nuevos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los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últimos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 </w:t>
            </w:r>
            <w:r>
              <w:rPr>
                <w:sz w:val="16"/>
              </w:rPr>
              <w:t>días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*100/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número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centros</w:t>
            </w:r>
          </w:p>
          <w:p>
            <w:pPr>
              <w:pStyle w:val="TableParagraph"/>
              <w:spacing w:line="179" w:lineRule="exact"/>
              <w:ind w:left="26"/>
              <w:rPr>
                <w:sz w:val="16"/>
              </w:rPr>
            </w:pPr>
            <w:r>
              <w:rPr>
                <w:sz w:val="16"/>
              </w:rPr>
              <w:t>sociosanitarios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6" w:right="10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≤1%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&gt;1 a ≤3%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89"/>
              <w:rPr>
                <w:sz w:val="20"/>
              </w:rPr>
            </w:pPr>
            <w:r>
              <w:rPr>
                <w:w w:val="95"/>
                <w:sz w:val="20"/>
              </w:rPr>
              <w:t>&gt;3 a ≤5%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293" w:right="2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&gt;5 a ≤10%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23" w:right="413"/>
              <w:jc w:val="center"/>
              <w:rPr>
                <w:sz w:val="20"/>
              </w:rPr>
            </w:pPr>
            <w:r>
              <w:rPr>
                <w:color w:val="FFFFFF"/>
                <w:w w:val="95"/>
                <w:sz w:val="20"/>
              </w:rPr>
              <w:t>&gt;10%</w:t>
            </w:r>
          </w:p>
        </w:tc>
        <w:tc>
          <w:tcPr>
            <w:tcW w:w="1483" w:type="dxa"/>
          </w:tcPr>
          <w:p>
            <w:pPr>
              <w:pStyle w:val="TableParagraph"/>
              <w:spacing w:line="292" w:lineRule="auto" w:before="104"/>
              <w:ind w:left="31" w:right="11"/>
              <w:rPr>
                <w:sz w:val="16"/>
              </w:rPr>
            </w:pPr>
            <w:r>
              <w:rPr>
                <w:w w:val="95"/>
                <w:sz w:val="16"/>
              </w:rPr>
              <w:t>Información semanal </w:t>
            </w:r>
            <w:r>
              <w:rPr>
                <w:sz w:val="16"/>
              </w:rPr>
              <w:t>de brotes, información ad hoc</w:t>
            </w:r>
          </w:p>
        </w:tc>
      </w:tr>
      <w:tr>
        <w:trPr>
          <w:trHeight w:val="897" w:hRule="atLeast"/>
        </w:trPr>
        <w:tc>
          <w:tcPr>
            <w:tcW w:w="1793" w:type="dxa"/>
            <w:shd w:val="clear" w:color="auto" w:fill="E7E6E6"/>
          </w:tcPr>
          <w:p>
            <w:pPr>
              <w:pStyle w:val="TableParagraph"/>
              <w:spacing w:line="292" w:lineRule="auto" w:before="104"/>
              <w:ind w:left="28" w:right="214"/>
              <w:rPr>
                <w:sz w:val="16"/>
              </w:rPr>
            </w:pPr>
            <w:r>
              <w:rPr>
                <w:sz w:val="16"/>
              </w:rPr>
              <w:t>Casos por brote en </w:t>
            </w:r>
            <w:r>
              <w:rPr>
                <w:w w:val="95"/>
                <w:sz w:val="16"/>
              </w:rPr>
              <w:t>centros socio-sanitario </w:t>
            </w:r>
            <w:r>
              <w:rPr>
                <w:sz w:val="16"/>
              </w:rPr>
              <w:t>últimos 7 días</w:t>
            </w:r>
          </w:p>
        </w:tc>
        <w:tc>
          <w:tcPr>
            <w:tcW w:w="2141" w:type="dxa"/>
            <w:shd w:val="clear" w:color="auto" w:fill="E7E6E6"/>
          </w:tcPr>
          <w:p>
            <w:pPr>
              <w:pStyle w:val="TableParagraph"/>
              <w:spacing w:line="292" w:lineRule="auto"/>
              <w:ind w:left="26"/>
              <w:rPr>
                <w:sz w:val="16"/>
              </w:rPr>
            </w:pPr>
            <w:r>
              <w:rPr>
                <w:w w:val="90"/>
                <w:sz w:val="16"/>
              </w:rPr>
              <w:t>Número de casos confirmados </w:t>
            </w:r>
            <w:r>
              <w:rPr>
                <w:sz w:val="16"/>
              </w:rPr>
              <w:t>de residentes </w:t>
            </w:r>
            <w:r>
              <w:rPr>
                <w:w w:val="110"/>
                <w:sz w:val="16"/>
              </w:rPr>
              <w:t>/ </w:t>
            </w:r>
            <w:r>
              <w:rPr>
                <w:sz w:val="16"/>
              </w:rPr>
              <w:t>número de brotes en centros</w:t>
            </w:r>
          </w:p>
          <w:p>
            <w:pPr>
              <w:pStyle w:val="TableParagraph"/>
              <w:ind w:left="26"/>
              <w:rPr>
                <w:sz w:val="16"/>
              </w:rPr>
            </w:pPr>
            <w:r>
              <w:rPr>
                <w:sz w:val="16"/>
              </w:rPr>
              <w:t>sociosanitarios últimos 7 días</w:t>
            </w:r>
          </w:p>
        </w:tc>
        <w:tc>
          <w:tcPr>
            <w:tcW w:w="1291" w:type="dxa"/>
            <w:shd w:val="clear" w:color="auto" w:fill="E2EFD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8" w:right="106"/>
              <w:jc w:val="center"/>
              <w:rPr>
                <w:sz w:val="20"/>
              </w:rPr>
            </w:pPr>
            <w:r>
              <w:rPr>
                <w:sz w:val="20"/>
              </w:rPr>
              <w:t>≤5</w:t>
            </w:r>
          </w:p>
        </w:tc>
        <w:tc>
          <w:tcPr>
            <w:tcW w:w="1593" w:type="dxa"/>
            <w:shd w:val="clear" w:color="auto" w:fill="FFFFCC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6" w:right="46"/>
              <w:jc w:val="center"/>
              <w:rPr>
                <w:sz w:val="20"/>
              </w:rPr>
            </w:pPr>
            <w:r>
              <w:rPr>
                <w:sz w:val="20"/>
              </w:rPr>
              <w:t>&gt;5 a ≤10</w:t>
            </w:r>
          </w:p>
        </w:tc>
        <w:tc>
          <w:tcPr>
            <w:tcW w:w="1715" w:type="dxa"/>
            <w:shd w:val="clear" w:color="auto" w:fill="FFAB56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right="430"/>
              <w:jc w:val="right"/>
              <w:rPr>
                <w:sz w:val="20"/>
              </w:rPr>
            </w:pPr>
            <w:r>
              <w:rPr>
                <w:sz w:val="20"/>
              </w:rPr>
              <w:t>&gt; 10 a ≤15</w:t>
            </w:r>
          </w:p>
        </w:tc>
        <w:tc>
          <w:tcPr>
            <w:tcW w:w="1749" w:type="dxa"/>
            <w:shd w:val="clear" w:color="auto" w:fill="FF3D10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295" w:right="28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&gt; 15 a ≤20%</w:t>
            </w:r>
          </w:p>
        </w:tc>
        <w:tc>
          <w:tcPr>
            <w:tcW w:w="1701" w:type="dxa"/>
            <w:shd w:val="clear" w:color="auto" w:fill="7D0729"/>
          </w:tcPr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422" w:right="41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&gt;20</w:t>
            </w:r>
          </w:p>
        </w:tc>
        <w:tc>
          <w:tcPr>
            <w:tcW w:w="1483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95" w:lineRule="auto"/>
              <w:ind w:left="31" w:right="11"/>
              <w:rPr>
                <w:sz w:val="16"/>
              </w:rPr>
            </w:pPr>
            <w:r>
              <w:rPr>
                <w:w w:val="95"/>
                <w:sz w:val="16"/>
              </w:rPr>
              <w:t>Información semanal </w:t>
            </w:r>
            <w:r>
              <w:rPr>
                <w:sz w:val="16"/>
              </w:rPr>
              <w:t>de brotes</w:t>
            </w:r>
          </w:p>
        </w:tc>
      </w:tr>
    </w:tbl>
    <w:p>
      <w:pPr>
        <w:spacing w:line="176" w:lineRule="exact" w:before="0"/>
        <w:ind w:left="800" w:right="0" w:firstLine="0"/>
        <w:jc w:val="left"/>
        <w:rPr>
          <w:sz w:val="16"/>
        </w:rPr>
      </w:pPr>
      <w:r>
        <w:rPr>
          <w:sz w:val="16"/>
        </w:rPr>
        <w:t>* Pruebas para el diagnóstico de infección activa (PDIA, incluidas en estrategia diagnóstico) como PCR o pruebas de antígenos.</w:t>
      </w:r>
    </w:p>
    <w:sectPr>
      <w:pgSz w:w="16840" w:h="11900" w:orient="landscape"/>
      <w:pgMar w:header="710" w:footer="916" w:top="1800" w:bottom="110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59778pt;margin-top:780.800049pt;width:11.6pt;height:13.05pt;mso-position-horizontal-relative:page;mso-position-vertical-relative:page;z-index:-17109504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5.352203pt;margin-top:534.199768pt;width:17.25pt;height:13.05pt;mso-position-horizontal-relative:page;mso-position-vertical-relative:page;z-index:-17108480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206464">
          <wp:simplePos x="0" y="0"/>
          <wp:positionH relativeFrom="page">
            <wp:posOffset>5394959</wp:posOffset>
          </wp:positionH>
          <wp:positionV relativeFrom="page">
            <wp:posOffset>451098</wp:posOffset>
          </wp:positionV>
          <wp:extent cx="1068324" cy="684276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8324" cy="684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207488">
          <wp:simplePos x="0" y="0"/>
          <wp:positionH relativeFrom="page">
            <wp:posOffset>8526657</wp:posOffset>
          </wp:positionH>
          <wp:positionV relativeFrom="page">
            <wp:posOffset>451104</wp:posOffset>
          </wp:positionV>
          <wp:extent cx="1068324" cy="684276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8324" cy="684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–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–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strike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strike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–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–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"/>
      <w:lvlJc w:val="left"/>
      <w:pPr>
        <w:ind w:left="465" w:hanging="216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216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"/>
      <w:lvlJc w:val="left"/>
      <w:pPr>
        <w:ind w:left="465" w:hanging="216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216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"/>
      <w:lvlJc w:val="left"/>
      <w:pPr>
        <w:ind w:left="465" w:hanging="216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9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6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3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8" w:hanging="216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1584" w:hanging="684"/>
        <w:jc w:val="left"/>
      </w:pPr>
      <w:rPr>
        <w:rFonts w:hint="default"/>
        <w:lang w:val="es-ES" w:eastAsia="en-US" w:bidi="ar-SA"/>
      </w:rPr>
    </w:lvl>
    <w:lvl w:ilvl="1">
      <w:start w:val="0"/>
      <w:numFmt w:val="decimalZero"/>
      <w:lvlText w:val="%1.%2"/>
      <w:lvlJc w:val="left"/>
      <w:pPr>
        <w:ind w:left="1584" w:hanging="684"/>
        <w:jc w:val="left"/>
      </w:pPr>
      <w:rPr>
        <w:rFonts w:hint="default" w:ascii="Arial" w:hAnsi="Arial" w:eastAsia="Arial" w:cs="Arial"/>
        <w:spacing w:val="-2"/>
        <w:w w:val="91"/>
        <w:sz w:val="22"/>
        <w:szCs w:val="22"/>
        <w:lang w:val="es-ES" w:eastAsia="en-US" w:bidi="ar-SA"/>
      </w:rPr>
    </w:lvl>
    <w:lvl w:ilvl="2">
      <w:start w:val="0"/>
      <w:numFmt w:val="bullet"/>
      <w:lvlText w:val="-"/>
      <w:lvlJc w:val="left"/>
      <w:pPr>
        <w:ind w:left="2304" w:hanging="360"/>
      </w:pPr>
      <w:rPr>
        <w:rFonts w:hint="default" w:ascii="Arial" w:hAnsi="Arial" w:eastAsia="Arial" w:cs="Arial"/>
        <w:w w:val="92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9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44" w:hanging="360"/>
        <w:jc w:val="right"/>
      </w:pPr>
      <w:rPr>
        <w:rFonts w:hint="default" w:ascii="Arial" w:hAnsi="Arial" w:eastAsia="Arial" w:cs="Arial"/>
        <w:b/>
        <w:bCs/>
        <w:color w:val="144381"/>
        <w:spacing w:val="-1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–"/>
      <w:lvlJc w:val="left"/>
      <w:pPr>
        <w:ind w:left="2304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9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91" w:hanging="708"/>
        <w:jc w:val="left"/>
      </w:pPr>
      <w:rPr>
        <w:rFonts w:hint="default" w:ascii="Arial" w:hAnsi="Arial" w:eastAsia="Arial" w:cs="Arial"/>
        <w:w w:val="9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8" w:hanging="7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76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14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52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0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28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66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04" w:hanging="708"/>
      </w:pPr>
      <w:rPr>
        <w:rFonts w:hint="default"/>
        <w:lang w:val="es-ES" w:eastAsia="en-US" w:bidi="ar-SA"/>
      </w:r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55"/>
      <w:ind w:left="2291" w:hanging="709"/>
    </w:pPr>
    <w:rPr>
      <w:rFonts w:ascii="Arial" w:hAnsi="Arial" w:eastAsia="Arial" w:cs="Arial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944" w:hanging="361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47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800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9"/>
      <w:ind w:left="2690" w:right="1590" w:firstLine="1456"/>
      <w:jc w:val="right"/>
    </w:pPr>
    <w:rPr>
      <w:rFonts w:ascii="Arial" w:hAnsi="Arial" w:eastAsia="Arial" w:cs="Arial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291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ecdc.europa.eu/en/covid-19/situation-updates/weekly-maps-coordinated-restriction-free-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Actuaciones_respuesta COVID_v22.10.2020_CSP_DEF.2</dc:title>
  <dcterms:created xsi:type="dcterms:W3CDTF">2020-12-12T19:42:13Z</dcterms:created>
  <dcterms:modified xsi:type="dcterms:W3CDTF">2020-12-12T19:42:13Z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PDFCreator 2.5.3.6324</vt:lpwstr>
  </property>
  <property fmtid="{D5CDD505-2E9C-101B-9397-08002B2CF9AE}" pid="4" name="LastSaved">
    <vt:filetime>2020-12-12T00:00:00Z</vt:filetime>
  </property>
</Properties>
</file>