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9868D86" w:rsidR="00885110" w:rsidRDefault="0091092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Siento que las asignaturas de programación y las de gestión de proyectos son las que más me llamaron la atención y más me gustaron, si tuviese que elegir una me quedo con la línea de programación, de esta línea me gustaron primeramente los profesores, siento que todos los docentes que tuve en esta línea me aportaron algo distinto a mi desarrollo profesional y en segundo lugar la programación como tal, siempre quise aprender a programar y por eso me gustó tanto esta línea y se me hizo muy interesante. No descarto a futuro poder desarrollarme en la línea de gestión de proyecto, también me llama la atención y es algo a lo que quiero aspirar en un futuro.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47B337B" w14:textId="1407F2E9" w:rsidR="002C4FB7" w:rsidRDefault="0091092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Siento que las certificaciones obtenidas sirven mucho para poder ponerlas en el currículum ya que son válidas y responden al esfuerzo realizado durante los años de carrera.</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A731E34" w:rsidR="002C4FB7" w:rsidRPr="00910921" w:rsidRDefault="00910921" w:rsidP="2479F284">
            <w:pPr>
              <w:tabs>
                <w:tab w:val="left" w:pos="454"/>
              </w:tabs>
              <w:jc w:val="both"/>
              <w:rPr>
                <w:rFonts w:eastAsiaTheme="majorEastAsia"/>
                <w:sz w:val="24"/>
                <w:szCs w:val="24"/>
              </w:rPr>
            </w:pPr>
            <w:r w:rsidRPr="00910921">
              <w:rPr>
                <w:rFonts w:eastAsiaTheme="majorEastAsia"/>
                <w:sz w:val="24"/>
                <w:szCs w:val="24"/>
                <w:highlight w:val="green"/>
              </w:rPr>
              <w:t>Ofrecer propuestas de solución informática analizando de forma integral los procesos de acuerdo con los requerimientos de la organización.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52153DC" w:rsidR="002C4FB7" w:rsidRPr="00FA6F97" w:rsidRDefault="00FA6F97" w:rsidP="2479F284">
            <w:pPr>
              <w:tabs>
                <w:tab w:val="left" w:pos="454"/>
              </w:tabs>
              <w:jc w:val="both"/>
              <w:rPr>
                <w:rFonts w:eastAsiaTheme="majorEastAsia"/>
                <w:sz w:val="24"/>
                <w:szCs w:val="24"/>
              </w:rPr>
            </w:pPr>
            <w:r w:rsidRPr="00FA6F97">
              <w:rPr>
                <w:rFonts w:eastAsiaTheme="majorEastAsia"/>
                <w:sz w:val="24"/>
                <w:szCs w:val="24"/>
                <w:highlight w:val="green"/>
              </w:rPr>
              <w:t>Desarrollar una solución de software utilizando técnicas que permitan sistematizar el proceso de desarrollo y mantenimiento, asegurando el logro de los objetivos.</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4BDD5B72" w:rsidR="002C4FB7" w:rsidRPr="00FA6F97" w:rsidRDefault="00FA6F97" w:rsidP="2479F284">
            <w:pPr>
              <w:tabs>
                <w:tab w:val="left" w:pos="454"/>
              </w:tabs>
              <w:jc w:val="both"/>
              <w:rPr>
                <w:rFonts w:eastAsiaTheme="majorEastAsia"/>
                <w:sz w:val="24"/>
                <w:szCs w:val="24"/>
              </w:rPr>
            </w:pPr>
            <w:r w:rsidRPr="00FA6F97">
              <w:rPr>
                <w:rFonts w:eastAsiaTheme="majorEastAsia"/>
                <w:sz w:val="24"/>
                <w:szCs w:val="24"/>
                <w:highlight w:val="green"/>
              </w:rPr>
              <w:t>Realizar pruebas de calidad tanto de los productos como de los procesos utilizando buenas prácticas definidas por la industria.</w:t>
            </w:r>
          </w:p>
          <w:p w14:paraId="36DBE083" w14:textId="4632AEE4" w:rsidR="00AF286A" w:rsidRDefault="00AF286A" w:rsidP="2479F284">
            <w:pPr>
              <w:tabs>
                <w:tab w:val="left" w:pos="454"/>
              </w:tabs>
              <w:jc w:val="both"/>
              <w:rPr>
                <w:rFonts w:eastAsiaTheme="majorEastAsia"/>
                <w:color w:val="767171" w:themeColor="background2" w:themeShade="80"/>
                <w:sz w:val="24"/>
                <w:szCs w:val="24"/>
              </w:rPr>
            </w:pPr>
          </w:p>
          <w:p w14:paraId="216C448F" w14:textId="647B1086" w:rsidR="00FA6F97" w:rsidRPr="00FA6F97" w:rsidRDefault="00FA6F97" w:rsidP="2479F284">
            <w:pPr>
              <w:tabs>
                <w:tab w:val="left" w:pos="454"/>
              </w:tabs>
              <w:jc w:val="both"/>
              <w:rPr>
                <w:rFonts w:eastAsiaTheme="majorEastAsia"/>
                <w:sz w:val="24"/>
                <w:szCs w:val="24"/>
              </w:rPr>
            </w:pPr>
            <w:r w:rsidRPr="00FA6F97">
              <w:rPr>
                <w:rFonts w:eastAsiaTheme="majorEastAsia"/>
                <w:sz w:val="24"/>
                <w:szCs w:val="24"/>
                <w:highlight w:val="green"/>
              </w:rPr>
              <w:t>Gestionar proyectos informáticos, ofreciendo alternativas para la toma de decisiones de acuerdo con los requerimientos de la organización.</w:t>
            </w: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2666F3F4" w:rsidR="00C73CB5" w:rsidRPr="00FA6F97" w:rsidRDefault="00FA6F97" w:rsidP="00FA6F97">
            <w:pPr>
              <w:tabs>
                <w:tab w:val="left" w:pos="454"/>
              </w:tabs>
              <w:jc w:val="both"/>
              <w:rPr>
                <w:rFonts w:eastAsiaTheme="majorEastAsia"/>
                <w:sz w:val="24"/>
                <w:szCs w:val="24"/>
              </w:rPr>
            </w:pPr>
            <w:r w:rsidRPr="00FA6F97">
              <w:rPr>
                <w:rFonts w:eastAsiaTheme="majorEastAsia"/>
                <w:sz w:val="24"/>
                <w:szCs w:val="24"/>
                <w:highlight w:val="green"/>
              </w:rPr>
              <w:t>Resolver situaciones problemáticas de la vida cotidiana, ámbito científico y mundo laboral, utilizando operatoria matemática básica, relaciones proporcionales y álgebra básica.</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475B4C5F" w:rsidR="00C73CB5" w:rsidRPr="00FA6F97" w:rsidRDefault="00FA6F97" w:rsidP="2479F284">
            <w:pPr>
              <w:jc w:val="both"/>
              <w:rPr>
                <w:rFonts w:ascii="Calibri" w:hAnsi="Calibri"/>
              </w:rPr>
            </w:pPr>
            <w:r w:rsidRPr="00FA6F97">
              <w:rPr>
                <w:rFonts w:ascii="Calibri" w:hAnsi="Calibri"/>
                <w:highlight w:val="green"/>
              </w:rPr>
              <w:t>Resolver situaciones problemáticas de la vida cotidiana, ámbito científico y mundo laboral, utilizando elementos de la estadística descriptiva.</w:t>
            </w:r>
          </w:p>
          <w:p w14:paraId="5520FE38" w14:textId="1CC903CF" w:rsidR="00C73CB5" w:rsidRDefault="00C73CB5" w:rsidP="2479F284">
            <w:pPr>
              <w:jc w:val="both"/>
              <w:rPr>
                <w:rFonts w:ascii="Calibri" w:hAnsi="Calibri"/>
                <w:b/>
                <w:bCs/>
              </w:rPr>
            </w:pPr>
          </w:p>
          <w:p w14:paraId="66A3CC27" w14:textId="4EF73510" w:rsidR="00FA6F97" w:rsidRDefault="00FA6F97" w:rsidP="2479F284">
            <w:pPr>
              <w:jc w:val="both"/>
              <w:rPr>
                <w:rFonts w:ascii="Calibri" w:hAnsi="Calibri"/>
              </w:rPr>
            </w:pPr>
            <w:r w:rsidRPr="00FA6F97">
              <w:rPr>
                <w:rFonts w:ascii="Calibri" w:hAnsi="Calibri"/>
                <w:highlight w:val="green"/>
              </w:rPr>
              <w:t>Comunicar en forma oral y escrita diferentes mensajes, utilizando herramientas lingüísticas funcionales con propósitos específicos en diversos contextos sociolaborales y disciplinares.</w:t>
            </w:r>
          </w:p>
          <w:p w14:paraId="7CBB76AF" w14:textId="3EC5098A" w:rsidR="00FA6F97" w:rsidRDefault="00FA6F97" w:rsidP="2479F284">
            <w:pPr>
              <w:jc w:val="both"/>
              <w:rPr>
                <w:rFonts w:ascii="Calibri" w:hAnsi="Calibri"/>
              </w:rPr>
            </w:pPr>
          </w:p>
          <w:p w14:paraId="280BD79D" w14:textId="446F8147" w:rsidR="00FA6F97" w:rsidRDefault="00FA6F97" w:rsidP="2479F284">
            <w:pPr>
              <w:jc w:val="both"/>
              <w:rPr>
                <w:rFonts w:ascii="Calibri" w:hAnsi="Calibri"/>
              </w:rPr>
            </w:pPr>
            <w:r w:rsidRPr="00FA6F97">
              <w:rPr>
                <w:rFonts w:ascii="Calibri" w:hAnsi="Calibri"/>
                <w:highlight w:val="red"/>
              </w:rPr>
              <w:t>Construir modelos de datos para soportar los requerimientos de la organización acuerdo a un diseño definido y escalable en el tiempo.</w:t>
            </w:r>
          </w:p>
          <w:p w14:paraId="04BF5ADC" w14:textId="3C0D6A23" w:rsidR="00FA6F97" w:rsidRDefault="00FA6F97" w:rsidP="2479F284">
            <w:pPr>
              <w:jc w:val="both"/>
              <w:rPr>
                <w:rFonts w:ascii="Calibri" w:hAnsi="Calibri"/>
              </w:rPr>
            </w:pPr>
          </w:p>
          <w:p w14:paraId="69AD8DBD" w14:textId="29B55F62" w:rsidR="00FA6F97" w:rsidRPr="00FA6F97" w:rsidRDefault="00FA6F97" w:rsidP="2479F284">
            <w:pPr>
              <w:jc w:val="both"/>
              <w:rPr>
                <w:rFonts w:ascii="Calibri" w:hAnsi="Calibri"/>
              </w:rPr>
            </w:pPr>
            <w:r w:rsidRPr="00FA6F97">
              <w:rPr>
                <w:rFonts w:ascii="Calibri" w:hAnsi="Calibri"/>
                <w:highlight w:val="red"/>
              </w:rPr>
              <w:t>Programar consultas o rutinas para manipular información de una base de datos de acuerdo con los requerimientos de la organización.</w:t>
            </w:r>
          </w:p>
          <w:p w14:paraId="41119049" w14:textId="4B139F40" w:rsidR="00C73CB5" w:rsidRPr="00874D16" w:rsidRDefault="00C73CB5" w:rsidP="2479F284">
            <w:pPr>
              <w:jc w:val="both"/>
              <w:rPr>
                <w:rFonts w:ascii="Calibri" w:hAnsi="Calibri"/>
                <w:b/>
                <w:bCs/>
              </w:rPr>
            </w:pPr>
          </w:p>
          <w:p w14:paraId="2B222691" w14:textId="4F807104" w:rsidR="00C73CB5" w:rsidRPr="00874D16" w:rsidRDefault="00FA6F97" w:rsidP="2479F284">
            <w:pPr>
              <w:jc w:val="both"/>
              <w:rPr>
                <w:rFonts w:ascii="Calibri" w:hAnsi="Calibri"/>
                <w:b/>
                <w:bCs/>
              </w:rPr>
            </w:pPr>
            <w:r w:rsidRPr="00FA6F97">
              <w:rPr>
                <w:rFonts w:ascii="Calibri" w:hAnsi="Calibri"/>
                <w:highlight w:val="red"/>
              </w:rPr>
              <w:t>Construir el modelo arquitectónico de una solución sistémica que soporte los procesos de negocio de acuerdo los requerimientos de la organización y estándares industria</w:t>
            </w:r>
            <w:r w:rsidRPr="00FA6F97">
              <w:rPr>
                <w:rFonts w:ascii="Calibri" w:hAnsi="Calibri"/>
                <w:b/>
                <w:bCs/>
                <w:highlight w:val="red"/>
              </w:rPr>
              <w:t>.</w:t>
            </w:r>
          </w:p>
          <w:p w14:paraId="52A425F0" w14:textId="0D7C8B76" w:rsidR="00C73CB5" w:rsidRDefault="00C73CB5" w:rsidP="2479F284">
            <w:pPr>
              <w:jc w:val="both"/>
              <w:rPr>
                <w:rFonts w:ascii="Calibri" w:hAnsi="Calibri"/>
                <w:b/>
                <w:bCs/>
              </w:rPr>
            </w:pPr>
          </w:p>
          <w:p w14:paraId="7DFEDBA5" w14:textId="697FDDE2" w:rsidR="00FA6F97" w:rsidRPr="00FA6F97" w:rsidRDefault="00FA6F97" w:rsidP="2479F284">
            <w:pPr>
              <w:jc w:val="both"/>
              <w:rPr>
                <w:rFonts w:ascii="Calibri" w:hAnsi="Calibri"/>
              </w:rPr>
            </w:pPr>
            <w:r>
              <w:rPr>
                <w:rFonts w:ascii="Calibri" w:hAnsi="Calibri"/>
              </w:rPr>
              <w:t>Las marcadas en verde serían mis fortalezas, donde yo siento que estoy más preparado y me puedo desempeñar bien en ese ámbito. Por otro lado, las rojas son donde me siento más débil, si bien no las desconozco del todo, siento que sé lo básico de ellas y necesito interiorizarme más en esas áreas para poder desempeñarme de buena manera.</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A7DAB5E" w:rsidR="002C4FB7" w:rsidRDefault="00FA6F9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están en torno a la programación y la dirección de proyectos, estas son las áreas donde me interesaría desempeñarme a futuro.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55C90AA" w14:textId="77777777" w:rsidR="00FA6F97" w:rsidRPr="00910921" w:rsidRDefault="00FA6F97" w:rsidP="00FA6F97">
            <w:pPr>
              <w:tabs>
                <w:tab w:val="left" w:pos="454"/>
              </w:tabs>
              <w:jc w:val="both"/>
              <w:rPr>
                <w:rFonts w:eastAsiaTheme="majorEastAsia"/>
                <w:sz w:val="24"/>
                <w:szCs w:val="24"/>
              </w:rPr>
            </w:pPr>
            <w:r w:rsidRPr="00910921">
              <w:rPr>
                <w:rFonts w:eastAsiaTheme="majorEastAsia"/>
                <w:sz w:val="24"/>
                <w:szCs w:val="24"/>
                <w:highlight w:val="green"/>
              </w:rPr>
              <w:t>Ofrecer propuestas de solución informática analizando de forma integral los procesos de acuerdo con los requerimientos de la organización.</w:t>
            </w:r>
          </w:p>
          <w:p w14:paraId="2B26B1D6" w14:textId="77777777" w:rsidR="00FA6F97" w:rsidRDefault="00FA6F97" w:rsidP="00FA6F97">
            <w:pPr>
              <w:tabs>
                <w:tab w:val="left" w:pos="454"/>
              </w:tabs>
              <w:jc w:val="both"/>
              <w:rPr>
                <w:rFonts w:eastAsiaTheme="majorEastAsia"/>
                <w:color w:val="767171" w:themeColor="background2" w:themeShade="80"/>
                <w:sz w:val="24"/>
                <w:szCs w:val="24"/>
              </w:rPr>
            </w:pPr>
          </w:p>
          <w:p w14:paraId="06811DB0" w14:textId="77777777" w:rsidR="00FA6F97" w:rsidRPr="00FA6F97" w:rsidRDefault="00FA6F97" w:rsidP="00FA6F97">
            <w:pPr>
              <w:tabs>
                <w:tab w:val="left" w:pos="454"/>
              </w:tabs>
              <w:jc w:val="both"/>
              <w:rPr>
                <w:rFonts w:eastAsiaTheme="majorEastAsia"/>
                <w:sz w:val="24"/>
                <w:szCs w:val="24"/>
              </w:rPr>
            </w:pPr>
            <w:r w:rsidRPr="00FA6F97">
              <w:rPr>
                <w:rFonts w:eastAsiaTheme="majorEastAsia"/>
                <w:sz w:val="24"/>
                <w:szCs w:val="24"/>
                <w:highlight w:val="green"/>
              </w:rPr>
              <w:t>Desarrollar una solución de software utilizando técnicas que permitan sistematizar el proceso de desarrollo y mantenimiento, asegurando el logro de los objetivos.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37C7C1D" w14:textId="77777777" w:rsidR="00FA6F97" w:rsidRPr="00FA6F97" w:rsidRDefault="00FA6F97" w:rsidP="00FA6F97">
            <w:pPr>
              <w:tabs>
                <w:tab w:val="left" w:pos="454"/>
              </w:tabs>
              <w:jc w:val="both"/>
              <w:rPr>
                <w:rFonts w:eastAsiaTheme="majorEastAsia"/>
                <w:sz w:val="24"/>
                <w:szCs w:val="24"/>
              </w:rPr>
            </w:pPr>
            <w:r w:rsidRPr="00FA6F97">
              <w:rPr>
                <w:rFonts w:eastAsiaTheme="majorEastAsia"/>
                <w:sz w:val="24"/>
                <w:szCs w:val="24"/>
                <w:highlight w:val="green"/>
              </w:rPr>
              <w:t>Gestionar proyectos informáticos, ofreciendo alternativas para la toma de decisiones de acuerdo con los requerimientos de la organización.</w:t>
            </w:r>
          </w:p>
          <w:p w14:paraId="32F7FECD" w14:textId="69B245B7" w:rsidR="06340B72" w:rsidRDefault="06340B72" w:rsidP="2479F284">
            <w:pPr>
              <w:tabs>
                <w:tab w:val="left" w:pos="454"/>
              </w:tabs>
              <w:jc w:val="both"/>
              <w:rPr>
                <w:rFonts w:eastAsiaTheme="majorEastAsia"/>
                <w:color w:val="767171" w:themeColor="background2" w:themeShade="80"/>
                <w:sz w:val="24"/>
                <w:szCs w:val="24"/>
              </w:rPr>
            </w:pPr>
          </w:p>
          <w:p w14:paraId="77296DDF" w14:textId="59B11DD1" w:rsidR="00FA6F97" w:rsidRDefault="00FA6F9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estas 3 competencias son las que más se acercan a mis intereses profesionales, si bien </w:t>
            </w:r>
            <w:proofErr w:type="gramStart"/>
            <w:r w:rsidR="00B17B0B">
              <w:rPr>
                <w:rFonts w:eastAsiaTheme="majorEastAsia"/>
                <w:color w:val="767171" w:themeColor="background2" w:themeShade="80"/>
                <w:sz w:val="24"/>
                <w:szCs w:val="24"/>
              </w:rPr>
              <w:t>las manejo</w:t>
            </w:r>
            <w:proofErr w:type="gramEnd"/>
            <w:r>
              <w:rPr>
                <w:rFonts w:eastAsiaTheme="majorEastAsia"/>
                <w:color w:val="767171" w:themeColor="background2" w:themeShade="80"/>
                <w:sz w:val="24"/>
                <w:szCs w:val="24"/>
              </w:rPr>
              <w:t xml:space="preserve"> de buena manera, aún me quedan muchos años por seguir aprendiendo de cada una de estas en el mundo laboral.</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AC6303E" w:rsidR="002C4FB7" w:rsidRDefault="00B17B0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me gustaría estar trabajando en una empresa grande a nivel nacional o también salir a trabajar fuera del país, son las dos opciones que me interesan y a lo que quiero aspirar por el momento.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FA2BE7F" w:rsidR="002C4FB7" w:rsidRDefault="00B17B0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es que soy alumno con una malla antigua, entonces no tuve el o los cursos donde se diseñó un APT previamente.</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A5DF5F4" w14:textId="77777777" w:rsidR="00C73CB5" w:rsidRDefault="00C73CB5" w:rsidP="2479F284">
            <w:pPr>
              <w:jc w:val="both"/>
              <w:rPr>
                <w:rFonts w:ascii="Calibri" w:hAnsi="Calibri"/>
                <w:b/>
                <w:bCs/>
                <w:color w:val="1F4E79" w:themeColor="accent1" w:themeShade="80"/>
              </w:rPr>
            </w:pPr>
          </w:p>
          <w:p w14:paraId="5AB14700" w14:textId="48EAC445" w:rsidR="2479F284" w:rsidRDefault="2479F284" w:rsidP="2479F284">
            <w:pPr>
              <w:jc w:val="both"/>
              <w:rPr>
                <w:rFonts w:ascii="Calibri" w:hAnsi="Calibri"/>
                <w:b/>
                <w:bCs/>
              </w:rPr>
            </w:pPr>
          </w:p>
          <w:p w14:paraId="5E70D7A1" w14:textId="79F68698" w:rsidR="2479F284" w:rsidRDefault="00B17B0B" w:rsidP="2479F284">
            <w:pPr>
              <w:jc w:val="both"/>
              <w:rPr>
                <w:rFonts w:ascii="Calibri" w:hAnsi="Calibri"/>
                <w:b/>
                <w:bCs/>
              </w:rPr>
            </w:pPr>
            <w:r>
              <w:rPr>
                <w:rFonts w:eastAsiaTheme="majorEastAsia"/>
                <w:color w:val="767171" w:themeColor="background2" w:themeShade="80"/>
                <w:sz w:val="24"/>
                <w:szCs w:val="24"/>
              </w:rPr>
              <w:t xml:space="preserve">De igual manera, me gustaría abordar las competencias que se mostraron en el item 3, siento </w:t>
            </w:r>
            <w:r w:rsidR="008017F8">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desarrollando con esas competencias de base, me servirá mucho para mi futuro profesional.</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AE1E" w14:textId="77777777" w:rsidR="004517C9" w:rsidRDefault="004517C9" w:rsidP="00DF38AE">
      <w:pPr>
        <w:spacing w:after="0" w:line="240" w:lineRule="auto"/>
      </w:pPr>
      <w:r>
        <w:separator/>
      </w:r>
    </w:p>
  </w:endnote>
  <w:endnote w:type="continuationSeparator" w:id="0">
    <w:p w14:paraId="70D154C5" w14:textId="77777777" w:rsidR="004517C9" w:rsidRDefault="004517C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CB106" w14:textId="77777777" w:rsidR="004517C9" w:rsidRDefault="004517C9" w:rsidP="00DF38AE">
      <w:pPr>
        <w:spacing w:after="0" w:line="240" w:lineRule="auto"/>
      </w:pPr>
      <w:r>
        <w:separator/>
      </w:r>
    </w:p>
  </w:footnote>
  <w:footnote w:type="continuationSeparator" w:id="0">
    <w:p w14:paraId="7BA356D1" w14:textId="77777777" w:rsidR="004517C9" w:rsidRDefault="004517C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17C9"/>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17F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0921"/>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17B0B"/>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6F97"/>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1035</Words>
  <Characters>5698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46</cp:revision>
  <cp:lastPrinted>2019-12-16T20:10:00Z</cp:lastPrinted>
  <dcterms:created xsi:type="dcterms:W3CDTF">2021-12-31T12:50:00Z</dcterms:created>
  <dcterms:modified xsi:type="dcterms:W3CDTF">2024-08-16T16:07:00Z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