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Proyecto Sistema Integral Veterinaria Vida Animal</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30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08</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1">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2">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Clínica veterinaria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4">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Proyecto sistema integral veterinaria “Vida animal”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6">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30-08-2024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8">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Marcelo Sagredo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A">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C">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rtl w:val="0"/>
              </w:rPr>
              <w:t xml:space="preserve">Javier Campos</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4E">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240" w:lineRule="auto"/>
              <w:jc w:val="center"/>
              <w:rPr>
                <w:rFonts w:ascii="Calibri" w:cs="Calibri" w:eastAsia="Calibri" w:hAnsi="Calibri"/>
                <w:color w:val="00000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rFonts w:ascii="Calibri" w:cs="Calibri" w:eastAsia="Calibri" w:hAnsi="Calibri"/>
                <w:color w:val="00000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rFonts w:ascii="Calibri" w:cs="Calibri" w:eastAsia="Calibri" w:hAnsi="Calibri"/>
                <w:color w:val="00000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rFonts w:ascii="Calibri" w:cs="Calibri" w:eastAsia="Calibri" w:hAnsi="Calibri"/>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after="0" w:line="240" w:lineRule="auto"/>
              <w:jc w:val="center"/>
              <w:rPr>
                <w:rFonts w:ascii="Calibri" w:cs="Calibri" w:eastAsia="Calibri" w:hAnsi="Calibri"/>
                <w:color w:val="00000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rFonts w:ascii="Calibri" w:cs="Calibri" w:eastAsia="Calibri" w:hAnsi="Calibri"/>
                <w:color w:val="00000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rFonts w:ascii="Calibri" w:cs="Calibri" w:eastAsia="Calibri" w:hAnsi="Calibri"/>
                <w:color w:val="00000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rFonts w:ascii="Calibri" w:cs="Calibri" w:eastAsia="Calibri" w:hAnsi="Calibri"/>
                <w:color w:val="000000"/>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C">
            <w:pPr>
              <w:spacing w:after="0" w:line="240" w:lineRule="auto"/>
              <w:jc w:val="both"/>
              <w:rPr>
                <w:rFonts w:ascii="Calibri" w:cs="Calibri" w:eastAsia="Calibri" w:hAnsi="Calibri"/>
                <w:color w:val="000000"/>
                <w:vertAlign w:val="baseline"/>
              </w:rPr>
            </w:pPr>
            <w:r w:rsidDel="00000000" w:rsidR="00000000" w:rsidRPr="00000000">
              <w:rPr>
                <w:rFonts w:ascii="Calibri" w:cs="Calibri" w:eastAsia="Calibri" w:hAnsi="Calibri"/>
                <w:rtl w:val="0"/>
              </w:rPr>
              <w:t xml:space="preserve">El propósito del proyecto es modernizar la gestión de la clínica veterinaria mediante la creación de un sistema web que optimice la organización de citas, servicios y comunicación con los clientes. Esta modernización mejorará la eficiencia operativa y permitirá a la clínica mantenerse competitiva en un entorno urbano con alta demanda de servicios veterinarios.</w:t>
            </w:r>
            <w:r w:rsidDel="00000000" w:rsidR="00000000" w:rsidRPr="00000000">
              <w:rPr>
                <w:rtl w:val="0"/>
              </w:rPr>
            </w:r>
          </w:p>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El proyecto desarrollará un sistema web multiplataforma accesible desde cualquier dispositivo con conexión a internet. Los principales entregables incluyen:</w:t>
            </w:r>
          </w:p>
          <w:p w:rsidR="00000000" w:rsidDel="00000000" w:rsidP="00000000" w:rsidRDefault="00000000" w:rsidRPr="00000000" w14:paraId="00000060">
            <w:pPr>
              <w:numPr>
                <w:ilvl w:val="0"/>
                <w:numId w:val="2"/>
              </w:numPr>
              <w:spacing w:after="0" w:afterAutospacing="0" w:before="24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Sistema de gestión de citas</w:t>
            </w:r>
          </w:p>
          <w:p w:rsidR="00000000" w:rsidDel="00000000" w:rsidP="00000000" w:rsidRDefault="00000000" w:rsidRPr="00000000" w14:paraId="00000061">
            <w:pPr>
              <w:numPr>
                <w:ilvl w:val="0"/>
                <w:numId w:val="2"/>
              </w:numPr>
              <w:spacing w:after="0" w:afterAutospacing="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Catálogo de servicios</w:t>
            </w:r>
          </w:p>
          <w:p w:rsidR="00000000" w:rsidDel="00000000" w:rsidP="00000000" w:rsidRDefault="00000000" w:rsidRPr="00000000" w14:paraId="00000062">
            <w:pPr>
              <w:numPr>
                <w:ilvl w:val="0"/>
                <w:numId w:val="2"/>
              </w:numPr>
              <w:spacing w:after="0" w:afterAutospacing="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Funcionalidades de e-commerce para venta de productos</w:t>
            </w:r>
          </w:p>
          <w:p w:rsidR="00000000" w:rsidDel="00000000" w:rsidP="00000000" w:rsidRDefault="00000000" w:rsidRPr="00000000" w14:paraId="00000063">
            <w:pPr>
              <w:numPr>
                <w:ilvl w:val="0"/>
                <w:numId w:val="2"/>
              </w:numPr>
              <w:spacing w:after="0" w:afterAutospacing="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Herramientas de comunicación con clientes</w:t>
            </w:r>
          </w:p>
          <w:p w:rsidR="00000000" w:rsidDel="00000000" w:rsidP="00000000" w:rsidRDefault="00000000" w:rsidRPr="00000000" w14:paraId="00000064">
            <w:pPr>
              <w:numPr>
                <w:ilvl w:val="0"/>
                <w:numId w:val="2"/>
              </w:numPr>
              <w:spacing w:after="240" w:before="0" w:before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Manuales de usuario y administrador</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1575" w:hRule="atLeast"/>
          <w:tblHeader w:val="0"/>
        </w:trPr>
        <w:tc>
          <w:tcPr>
            <w:vAlign w:val="top"/>
          </w:tcPr>
          <w:p w:rsidR="00000000" w:rsidDel="00000000" w:rsidP="00000000" w:rsidRDefault="00000000" w:rsidRPr="00000000" w14:paraId="00000068">
            <w:pPr>
              <w:spacing w:after="0" w:line="240" w:lineRule="auto"/>
              <w:ind w:left="720" w:firstLine="0"/>
              <w:rPr/>
            </w:pPr>
            <w:r w:rsidDel="00000000" w:rsidR="00000000" w:rsidRPr="00000000">
              <w:rPr>
                <w:rtl w:val="0"/>
              </w:rPr>
            </w:r>
          </w:p>
          <w:p w:rsidR="00000000" w:rsidDel="00000000" w:rsidP="00000000" w:rsidRDefault="00000000" w:rsidRPr="00000000" w14:paraId="00000069">
            <w:pPr>
              <w:numPr>
                <w:ilvl w:val="0"/>
                <w:numId w:val="1"/>
              </w:numP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Registro y autenticación de usuarios.</w:t>
            </w:r>
          </w:p>
          <w:p w:rsidR="00000000" w:rsidDel="00000000" w:rsidP="00000000" w:rsidRDefault="00000000" w:rsidRPr="00000000" w14:paraId="0000006A">
            <w:pPr>
              <w:numPr>
                <w:ilvl w:val="0"/>
                <w:numId w:val="1"/>
              </w:numP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Agendamiento en línea de citas.</w:t>
            </w:r>
          </w:p>
          <w:p w:rsidR="00000000" w:rsidDel="00000000" w:rsidP="00000000" w:rsidRDefault="00000000" w:rsidRPr="00000000" w14:paraId="0000006B">
            <w:pPr>
              <w:numPr>
                <w:ilvl w:val="0"/>
                <w:numId w:val="1"/>
              </w:numP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Gestión de inventario y catálogo de productos.</w:t>
            </w:r>
          </w:p>
          <w:p w:rsidR="00000000" w:rsidDel="00000000" w:rsidP="00000000" w:rsidRDefault="00000000" w:rsidRPr="00000000" w14:paraId="0000006C">
            <w:pPr>
              <w:numPr>
                <w:ilvl w:val="0"/>
                <w:numId w:val="1"/>
              </w:numP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Funcionalidades de e-commerce.</w:t>
            </w:r>
          </w:p>
          <w:p w:rsidR="00000000" w:rsidDel="00000000" w:rsidP="00000000" w:rsidRDefault="00000000" w:rsidRPr="00000000" w14:paraId="0000006D">
            <w:pPr>
              <w:numPr>
                <w:ilvl w:val="0"/>
                <w:numId w:val="1"/>
              </w:numP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Sistema de notificaciones para clientes.</w:t>
            </w:r>
          </w:p>
          <w:p w:rsidR="00000000" w:rsidDel="00000000" w:rsidP="00000000" w:rsidRDefault="00000000" w:rsidRPr="00000000" w14:paraId="0000006E">
            <w:pPr>
              <w:spacing w:after="0" w:line="240" w:lineRule="auto"/>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0">
            <w:pPr>
              <w:numPr>
                <w:ilvl w:val="0"/>
                <w:numId w:val="13"/>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Desarrollo web utilizando tecnologías compatibles con navegadores modernos.</w:t>
            </w:r>
          </w:p>
          <w:p w:rsidR="00000000" w:rsidDel="00000000" w:rsidP="00000000" w:rsidRDefault="00000000" w:rsidRPr="00000000" w14:paraId="00000071">
            <w:pPr>
              <w:numPr>
                <w:ilvl w:val="0"/>
                <w:numId w:val="1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Seguridad y protección de datos.</w:t>
            </w:r>
          </w:p>
          <w:p w:rsidR="00000000" w:rsidDel="00000000" w:rsidP="00000000" w:rsidRDefault="00000000" w:rsidRPr="00000000" w14:paraId="00000072">
            <w:pPr>
              <w:numPr>
                <w:ilvl w:val="0"/>
                <w:numId w:val="1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Optimización para SEO.</w:t>
            </w:r>
          </w:p>
          <w:p w:rsidR="00000000" w:rsidDel="00000000" w:rsidP="00000000" w:rsidRDefault="00000000" w:rsidRPr="00000000" w14:paraId="00000073">
            <w:pPr>
              <w:numPr>
                <w:ilvl w:val="0"/>
                <w:numId w:val="13"/>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Diseño responsivo y experiencia de usuario eficiente.</w:t>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Desarrollo de módulos para gestión de citas, inventario, ventas en línea y gestión de usuarios.</w:t>
            </w:r>
            <w:r w:rsidDel="00000000" w:rsidR="00000000" w:rsidRPr="00000000">
              <w:rPr>
                <w:rtl w:val="0"/>
              </w:rPr>
            </w:r>
          </w:p>
        </w:tc>
        <w:tc>
          <w:tcPr>
            <w:vMerge w:val="restart"/>
            <w:vAlign w:val="top"/>
          </w:tcPr>
          <w:p w:rsidR="00000000" w:rsidDel="00000000" w:rsidP="00000000" w:rsidRDefault="00000000" w:rsidRPr="00000000" w14:paraId="0000007A">
            <w:pPr>
              <w:spacing w:after="240" w:before="240" w:line="240" w:lineRule="auto"/>
              <w:jc w:val="both"/>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b w:val="1"/>
                <w:rtl w:val="0"/>
              </w:rPr>
              <w:t xml:space="preserve">Cobertura del Alcance:</w:t>
            </w:r>
            <w:r w:rsidDel="00000000" w:rsidR="00000000" w:rsidRPr="00000000">
              <w:rPr>
                <w:rFonts w:ascii="Calibri" w:cs="Calibri" w:eastAsia="Calibri" w:hAnsi="Calibri"/>
                <w:rtl w:val="0"/>
              </w:rPr>
              <w:t xml:space="preserve"> Todos los módulos descritos en el alcance están implementados y funcionando, y no se ha producido un alcance adicional no planificado.</w:t>
            </w:r>
          </w:p>
        </w:tc>
      </w:tr>
      <w:tr>
        <w:trPr>
          <w:cantSplit w:val="0"/>
          <w:trHeight w:val="240" w:hRule="atLeast"/>
          <w:tblHeader w:val="0"/>
        </w:trPr>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Implementación y configuración del sistema en el entorno de producción de la veterinaria.</w:t>
            </w:r>
            <w:r w:rsidDel="00000000" w:rsidR="00000000" w:rsidRPr="00000000">
              <w:rPr>
                <w:rtl w:val="0"/>
              </w:rPr>
            </w:r>
          </w:p>
        </w:tc>
        <w:tc>
          <w:tcPr>
            <w:vMerge w:val="continue"/>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Capacitación del personal y entrega de manuales de usuario.</w:t>
            </w:r>
            <w:r w:rsidDel="00000000" w:rsidR="00000000" w:rsidRPr="00000000">
              <w:rPr>
                <w:rtl w:val="0"/>
              </w:rPr>
            </w:r>
          </w:p>
        </w:tc>
        <w:tc>
          <w:tcPr>
            <w:vMerge w:val="continue"/>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Fase 1 (Inicio de proyecto) [16/08/2024 - 13/09/2024]</w:t>
            </w:r>
            <w:r w:rsidDel="00000000" w:rsidR="00000000" w:rsidRPr="00000000">
              <w:rPr>
                <w:rtl w:val="0"/>
              </w:rPr>
            </w:r>
          </w:p>
        </w:tc>
        <w:tc>
          <w:tcPr>
            <w:vMerge w:val="restart"/>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Las fases y el proyecto completo, terminan en los tiempos definidos en un principio.</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Fase 2 (Análisis y diseño-Desarrollo-Pruebas y validación-Implementación) [14/09/2024 - 29/11/2024]</w:t>
            </w:r>
            <w:r w:rsidDel="00000000" w:rsidR="00000000" w:rsidRPr="00000000">
              <w:rPr>
                <w:rtl w:val="0"/>
              </w:rPr>
            </w:r>
          </w:p>
        </w:tc>
        <w:tc>
          <w:tcPr>
            <w:vMerge w:val="continue"/>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Fase 3 (Cierre del proyecto) [30/11/2024 - 14/12/2024]</w:t>
            </w:r>
            <w:r w:rsidDel="00000000" w:rsidR="00000000" w:rsidRPr="00000000">
              <w:rPr>
                <w:rtl w:val="0"/>
              </w:rPr>
            </w:r>
          </w:p>
        </w:tc>
        <w:tc>
          <w:tcPr>
            <w:vMerge w:val="continue"/>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Presupuesto Total:</w:t>
            </w:r>
            <w:r w:rsidDel="00000000" w:rsidR="00000000" w:rsidRPr="00000000">
              <w:rPr>
                <w:rFonts w:ascii="Calibri" w:cs="Calibri" w:eastAsia="Calibri" w:hAnsi="Calibri"/>
                <w:rtl w:val="0"/>
              </w:rPr>
              <w:t xml:space="preserve"> $ 26,400,000</w:t>
            </w:r>
            <w:r w:rsidDel="00000000" w:rsidR="00000000" w:rsidRPr="00000000">
              <w:rPr>
                <w:rtl w:val="0"/>
              </w:rPr>
            </w:r>
          </w:p>
        </w:tc>
        <w:tc>
          <w:tcPr>
            <w:vMerge w:val="restart"/>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Control de Presupuesto:</w:t>
            </w:r>
            <w:r w:rsidDel="00000000" w:rsidR="00000000" w:rsidRPr="00000000">
              <w:rPr>
                <w:rFonts w:ascii="Calibri" w:cs="Calibri" w:eastAsia="Calibri" w:hAnsi="Calibri"/>
                <w:rtl w:val="0"/>
              </w:rPr>
              <w:t xml:space="preserve"> El proyecto se completa dentro del presupuesto estimado con desviaciones mínimas (menos del 10% del total).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Licencias de Software: $ 2,640,000 </w:t>
            </w:r>
            <w:r w:rsidDel="00000000" w:rsidR="00000000" w:rsidRPr="00000000">
              <w:rPr>
                <w:rtl w:val="0"/>
              </w:rPr>
            </w:r>
          </w:p>
        </w:tc>
        <w:tc>
          <w:tcPr>
            <w:vMerge w:val="continue"/>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Infraestructura (Servidores, etc.): $ 6,160,000</w:t>
            </w:r>
            <w:r w:rsidDel="00000000" w:rsidR="00000000" w:rsidRPr="00000000">
              <w:rPr>
                <w:rtl w:val="0"/>
              </w:rPr>
            </w:r>
          </w:p>
        </w:tc>
        <w:tc>
          <w:tcPr>
            <w:vMerge w:val="continue"/>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Desarrollo y Personal: $ 13,200,000</w:t>
            </w:r>
          </w:p>
        </w:tc>
        <w:tc>
          <w:tcPr>
            <w:vMerge w:val="continue"/>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Capacitación y Documentación: $ 1,760,000</w:t>
            </w:r>
          </w:p>
        </w:tc>
        <w:tc>
          <w:tcPr>
            <w:vMerge w:val="continue"/>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Contingencias: $ 2,640,000</w:t>
            </w:r>
          </w:p>
        </w:tc>
        <w:tc>
          <w:tcPr>
            <w:vMerge w:val="continue"/>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El sistema debe cumplir con los estándares de funcionalidad, usabilidad y rendimiento definidos en los requerimientos.</w:t>
            </w:r>
            <w:r w:rsidDel="00000000" w:rsidR="00000000" w:rsidRPr="00000000">
              <w:rPr>
                <w:rtl w:val="0"/>
              </w:rPr>
            </w:r>
          </w:p>
        </w:tc>
        <w:tc>
          <w:tcPr>
            <w:vMerge w:val="restart"/>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Cumplimiento de Estándares:</w:t>
            </w:r>
            <w:r w:rsidDel="00000000" w:rsidR="00000000" w:rsidRPr="00000000">
              <w:rPr>
                <w:rFonts w:ascii="Calibri" w:cs="Calibri" w:eastAsia="Calibri" w:hAnsi="Calibri"/>
                <w:rtl w:val="0"/>
              </w:rPr>
              <w:t xml:space="preserve"> El sistema pasa todas las pruebas de calidad y validación, y el feedback del cliente y usuarios es positivo (evaluaciones de satisfacción superiores al 90%).</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Documentación clara y completa para el usuario final.</w:t>
            </w:r>
            <w:r w:rsidDel="00000000" w:rsidR="00000000" w:rsidRPr="00000000">
              <w:rPr>
                <w:rtl w:val="0"/>
              </w:rPr>
            </w:r>
          </w:p>
        </w:tc>
        <w:tc>
          <w:tcPr>
            <w:vMerge w:val="continue"/>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1">
            <w:pPr>
              <w:spacing w:after="240" w:before="24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Premisas</w:t>
            </w:r>
          </w:p>
          <w:p w:rsidR="00000000" w:rsidDel="00000000" w:rsidP="00000000" w:rsidRDefault="00000000" w:rsidRPr="00000000" w14:paraId="000000A2">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Disponibilidad de Internet de Alta Velocidad</w:t>
            </w:r>
            <w:r w:rsidDel="00000000" w:rsidR="00000000" w:rsidRPr="00000000">
              <w:rPr>
                <w:rFonts w:ascii="Calibri" w:cs="Calibri" w:eastAsia="Calibri" w:hAnsi="Calibri"/>
                <w:rtl w:val="0"/>
              </w:rPr>
              <w:t xml:space="preserve">: Se asume que tanto la clínica como los clientes contarán con una conexión a internet confiable para acceder al sistema web sin problemas de rendimiento.</w:t>
            </w:r>
          </w:p>
          <w:p w:rsidR="00000000" w:rsidDel="00000000" w:rsidP="00000000" w:rsidRDefault="00000000" w:rsidRPr="00000000" w14:paraId="000000A3">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Requisitos Claramente Definidos</w:t>
            </w:r>
            <w:r w:rsidDel="00000000" w:rsidR="00000000" w:rsidRPr="00000000">
              <w:rPr>
                <w:rFonts w:ascii="Calibri" w:cs="Calibri" w:eastAsia="Calibri" w:hAnsi="Calibri"/>
                <w:rtl w:val="0"/>
              </w:rPr>
              <w:t xml:space="preserve">: Se presupone que los requisitos iniciales proporcionados por los stakeholders no cambiarán significativamente durante el proyecto, permitiendo el uso de la metodología en cascada.</w:t>
            </w:r>
          </w:p>
          <w:p w:rsidR="00000000" w:rsidDel="00000000" w:rsidP="00000000" w:rsidRDefault="00000000" w:rsidRPr="00000000" w14:paraId="000000A4">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Capacitación del Personal</w:t>
            </w:r>
            <w:r w:rsidDel="00000000" w:rsidR="00000000" w:rsidRPr="00000000">
              <w:rPr>
                <w:rFonts w:ascii="Calibri" w:cs="Calibri" w:eastAsia="Calibri" w:hAnsi="Calibri"/>
                <w:rtl w:val="0"/>
              </w:rPr>
              <w:t xml:space="preserve">: Se supone que el personal de la clínica estará disponible y dispuesto a recibir la capacitación sobre el uso del sistema, lo que asegura una adopción eficiente después de su implementación.</w:t>
            </w:r>
          </w:p>
          <w:p w:rsidR="00000000" w:rsidDel="00000000" w:rsidP="00000000" w:rsidRDefault="00000000" w:rsidRPr="00000000" w14:paraId="000000A5">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Infraestructura Tecnológica Adecuada</w:t>
            </w:r>
            <w:r w:rsidDel="00000000" w:rsidR="00000000" w:rsidRPr="00000000">
              <w:rPr>
                <w:rFonts w:ascii="Calibri" w:cs="Calibri" w:eastAsia="Calibri" w:hAnsi="Calibri"/>
                <w:rtl w:val="0"/>
              </w:rPr>
              <w:t xml:space="preserve">: Se asume que la clínica ya cuenta con los equipos necesarios (computadoras, tablets, etc.) y que el sistema se hospedará en servidores en la nube, eliminando la necesidad de instalaciones locales complicadas.</w:t>
            </w:r>
          </w:p>
          <w:p w:rsidR="00000000" w:rsidDel="00000000" w:rsidP="00000000" w:rsidRDefault="00000000" w:rsidRPr="00000000" w14:paraId="000000A6">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Suficiente Presupuesto y Recursos</w:t>
            </w:r>
            <w:r w:rsidDel="00000000" w:rsidR="00000000" w:rsidRPr="00000000">
              <w:rPr>
                <w:rFonts w:ascii="Calibri" w:cs="Calibri" w:eastAsia="Calibri" w:hAnsi="Calibri"/>
                <w:rtl w:val="0"/>
              </w:rPr>
              <w:t xml:space="preserve">: Se espera que el presupuesto asignado al proyecto sea suficiente para cubrir todos los costos de desarrollo, implementación y soporte post-lanzamiento durante al menos un año.</w:t>
            </w:r>
          </w:p>
          <w:p w:rsidR="00000000" w:rsidDel="00000000" w:rsidP="00000000" w:rsidRDefault="00000000" w:rsidRPr="00000000" w14:paraId="000000A7">
            <w:pPr>
              <w:spacing w:after="240" w:before="240"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Usuarios Familiarizados con Tecnología</w:t>
            </w:r>
            <w:r w:rsidDel="00000000" w:rsidR="00000000" w:rsidRPr="00000000">
              <w:rPr>
                <w:rFonts w:ascii="Calibri" w:cs="Calibri" w:eastAsia="Calibri" w:hAnsi="Calibri"/>
                <w:rtl w:val="0"/>
              </w:rPr>
              <w:t xml:space="preserve">: Se asume que la mayoría de los clientes de la clínica tienen experiencia básica en el uso de aplicaciones y plataformas web, lo que facilita el uso del sistema sin necesidad de asistencia intensiva.</w:t>
            </w:r>
            <w:r w:rsidDel="00000000" w:rsidR="00000000" w:rsidRPr="00000000">
              <w:rPr>
                <w:rtl w:val="0"/>
              </w:rPr>
            </w:r>
          </w:p>
          <w:p w:rsidR="00000000" w:rsidDel="00000000" w:rsidP="00000000" w:rsidRDefault="00000000" w:rsidRPr="00000000" w14:paraId="000000A8">
            <w:pPr>
              <w:keepNext w:val="0"/>
              <w:keepLines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Restricciones</w:t>
            </w:r>
          </w:p>
          <w:p w:rsidR="00000000" w:rsidDel="00000000" w:rsidP="00000000" w:rsidRDefault="00000000" w:rsidRPr="00000000" w14:paraId="000000A9">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Plazo de Entrega Fijo</w:t>
            </w:r>
            <w:r w:rsidDel="00000000" w:rsidR="00000000" w:rsidRPr="00000000">
              <w:rPr>
                <w:rFonts w:ascii="Calibri" w:cs="Calibri" w:eastAsia="Calibri" w:hAnsi="Calibri"/>
                <w:rtl w:val="0"/>
              </w:rPr>
              <w:t xml:space="preserve">: El proyecto debe completarse en un plazo de [indicar tiempo], sin extensiones significativas. Esto implica una planificación rigurosa de cada fase del proyecto para cumplir con las fechas límite, especialmente para el lanzamiento del sistema.</w:t>
            </w:r>
          </w:p>
          <w:p w:rsidR="00000000" w:rsidDel="00000000" w:rsidP="00000000" w:rsidRDefault="00000000" w:rsidRPr="00000000" w14:paraId="000000AA">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Presupuesto Limitado</w:t>
            </w:r>
            <w:r w:rsidDel="00000000" w:rsidR="00000000" w:rsidRPr="00000000">
              <w:rPr>
                <w:rFonts w:ascii="Calibri" w:cs="Calibri" w:eastAsia="Calibri" w:hAnsi="Calibri"/>
                <w:rtl w:val="0"/>
              </w:rPr>
              <w:t xml:space="preserve">: Existe un presupuesto fijo para todo el proyecto. Esto limita los recursos disponibles, incluyendo el número de desarrolladores, el tiempo de pruebas, y las herramientas tecnológicas que se pueden adquirir.</w:t>
            </w:r>
          </w:p>
          <w:p w:rsidR="00000000" w:rsidDel="00000000" w:rsidP="00000000" w:rsidRDefault="00000000" w:rsidRPr="00000000" w14:paraId="000000AB">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Cumplimiento de Normativas de Protección de Datos</w:t>
            </w:r>
            <w:r w:rsidDel="00000000" w:rsidR="00000000" w:rsidRPr="00000000">
              <w:rPr>
                <w:rFonts w:ascii="Calibri" w:cs="Calibri" w:eastAsia="Calibri" w:hAnsi="Calibri"/>
                <w:rtl w:val="0"/>
              </w:rPr>
              <w:t xml:space="preserve">: El sistema debe cumplir con las leyes y regulaciones aplicables, como la Ley de Protección de Datos de Florida (o GDPR si aplica), garantizando la privacidad y seguridad de la información de los clientes y de la clínica.</w:t>
            </w:r>
          </w:p>
          <w:p w:rsidR="00000000" w:rsidDel="00000000" w:rsidP="00000000" w:rsidRDefault="00000000" w:rsidRPr="00000000" w14:paraId="000000AC">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Dependencia de Proveedores Externos (Hosting y Tecnología)</w:t>
            </w:r>
            <w:r w:rsidDel="00000000" w:rsidR="00000000" w:rsidRPr="00000000">
              <w:rPr>
                <w:rFonts w:ascii="Calibri" w:cs="Calibri" w:eastAsia="Calibri" w:hAnsi="Calibri"/>
                <w:rtl w:val="0"/>
              </w:rPr>
              <w:t xml:space="preserve">: El proyecto dependerá de proveedores externos para el alojamiento web y la infraestructura en la nube. Cualquier retraso o fallo en estos servicios puede afectar directamente los plazos del proyecto y la operatividad del sistema.</w:t>
            </w:r>
          </w:p>
          <w:p w:rsidR="00000000" w:rsidDel="00000000" w:rsidP="00000000" w:rsidRDefault="00000000" w:rsidRPr="00000000" w14:paraId="000000AD">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Disponibilidad del Personal Clave de la Clínica</w:t>
            </w:r>
            <w:r w:rsidDel="00000000" w:rsidR="00000000" w:rsidRPr="00000000">
              <w:rPr>
                <w:rFonts w:ascii="Calibri" w:cs="Calibri" w:eastAsia="Calibri" w:hAnsi="Calibri"/>
                <w:rtl w:val="0"/>
              </w:rPr>
              <w:t xml:space="preserve">: La colaboración con el personal de la clínica veterinaria para validar requerimientos, realizar pruebas y recibir capacitación se limita a los horarios laborales de la clínica, lo cual puede restringir la flexibilidad del equipo de desarrollo.</w:t>
            </w:r>
          </w:p>
          <w:p w:rsidR="00000000" w:rsidDel="00000000" w:rsidP="00000000" w:rsidRDefault="00000000" w:rsidRPr="00000000" w14:paraId="000000AE">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Compatibilidad Multiplataforma</w:t>
            </w:r>
            <w:r w:rsidDel="00000000" w:rsidR="00000000" w:rsidRPr="00000000">
              <w:rPr>
                <w:rFonts w:ascii="Calibri" w:cs="Calibri" w:eastAsia="Calibri" w:hAnsi="Calibri"/>
                <w:rtl w:val="0"/>
              </w:rPr>
              <w:t xml:space="preserve">: El sistema debe ser accesible desde múltiples tipos de dispositivos (computadoras, tablets, smartphones), lo que implica que el desarrollo deberá garantizar una experiencia de usuario consistente y optimizada para cada plataforma.</w:t>
            </w:r>
          </w:p>
          <w:p w:rsidR="00000000" w:rsidDel="00000000" w:rsidP="00000000" w:rsidRDefault="00000000" w:rsidRPr="00000000" w14:paraId="000000AF">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Límite de Modificaciones después del Diseño</w:t>
            </w:r>
            <w:r w:rsidDel="00000000" w:rsidR="00000000" w:rsidRPr="00000000">
              <w:rPr>
                <w:rFonts w:ascii="Calibri" w:cs="Calibri" w:eastAsia="Calibri" w:hAnsi="Calibri"/>
                <w:rtl w:val="0"/>
              </w:rPr>
              <w:t xml:space="preserve">: Una vez finalizada la fase de diseño, se permite un número muy limitado de cambios o ajustes, para no afectar el cronograma de desarrollo e implementación del sistema.</w:t>
            </w:r>
          </w:p>
          <w:p w:rsidR="00000000" w:rsidDel="00000000" w:rsidP="00000000" w:rsidRDefault="00000000" w:rsidRPr="00000000" w14:paraId="000000B0">
            <w:pPr>
              <w:spacing w:after="240" w:before="240" w:lin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Mantenimiento Reducido Post-Lanzamiento</w:t>
            </w:r>
            <w:r w:rsidDel="00000000" w:rsidR="00000000" w:rsidRPr="00000000">
              <w:rPr>
                <w:rFonts w:ascii="Calibri" w:cs="Calibri" w:eastAsia="Calibri" w:hAnsi="Calibri"/>
                <w:rtl w:val="0"/>
              </w:rPr>
              <w:t xml:space="preserve">: El proyecto está diseñado para tener un mantenimiento mínimo en términos de costos y recursos humanos. Esto implica que cualquier incidente o error que ocurra post-lanzamiento deberá ser resuelto con los recursos previamente planificados y no se permitirá ampliar el equipo de soporte.</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2">
            <w:pPr>
              <w:pStyle w:val="Heading4"/>
              <w:keepNext w:val="0"/>
              <w:keepLines w:val="0"/>
              <w:spacing w:line="240" w:lineRule="auto"/>
              <w:jc w:val="both"/>
              <w:rPr>
                <w:rFonts w:ascii="Calibri" w:cs="Calibri" w:eastAsia="Calibri" w:hAnsi="Calibri"/>
              </w:rPr>
            </w:pPr>
            <w:bookmarkStart w:colFirst="0" w:colLast="0" w:name="_heading=h.b4ww7hz4bhs7" w:id="11"/>
            <w:bookmarkEnd w:id="11"/>
            <w:r w:rsidDel="00000000" w:rsidR="00000000" w:rsidRPr="00000000">
              <w:rPr>
                <w:rtl w:val="0"/>
              </w:rPr>
              <w:t xml:space="preserve">1. </w:t>
            </w:r>
            <w:r w:rsidDel="00000000" w:rsidR="00000000" w:rsidRPr="00000000">
              <w:rPr>
                <w:rFonts w:ascii="Calibri" w:cs="Calibri" w:eastAsia="Calibri" w:hAnsi="Calibri"/>
                <w:rtl w:val="0"/>
              </w:rPr>
              <w:t xml:space="preserve">Demora en el Desarrollo</w:t>
            </w:r>
          </w:p>
          <w:p w:rsidR="00000000" w:rsidDel="00000000" w:rsidP="00000000" w:rsidRDefault="00000000" w:rsidRPr="00000000" w14:paraId="000000B3">
            <w:pPr>
              <w:numPr>
                <w:ilvl w:val="0"/>
                <w:numId w:val="14"/>
              </w:numPr>
              <w:spacing w:after="0" w:afterAutospacing="0" w:before="240" w:line="240" w:lineRule="auto"/>
              <w:ind w:left="720" w:hanging="360"/>
              <w:jc w:val="both"/>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Retrasos en el cronograma debido a imprevistos técnicos o problemas en el equipo de desarrollo.</w:t>
            </w:r>
          </w:p>
          <w:p w:rsidR="00000000" w:rsidDel="00000000" w:rsidP="00000000" w:rsidRDefault="00000000" w:rsidRPr="00000000" w14:paraId="000000B4">
            <w:pPr>
              <w:numPr>
                <w:ilvl w:val="0"/>
                <w:numId w:val="14"/>
              </w:numPr>
              <w:spacing w:after="240" w:before="0" w:beforeAutospacing="0" w:line="240" w:lineRule="auto"/>
              <w:ind w:left="720" w:hanging="360"/>
              <w:jc w:val="both"/>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Establecer un cronograma detallado y realizar seguimientos regulares.</w:t>
            </w:r>
          </w:p>
          <w:p w:rsidR="00000000" w:rsidDel="00000000" w:rsidP="00000000" w:rsidRDefault="00000000" w:rsidRPr="00000000" w14:paraId="000000B5">
            <w:pPr>
              <w:pStyle w:val="Heading4"/>
              <w:keepNext w:val="0"/>
              <w:keepLines w:val="0"/>
              <w:spacing w:line="240" w:lineRule="auto"/>
              <w:jc w:val="both"/>
              <w:rPr>
                <w:rFonts w:ascii="Calibri" w:cs="Calibri" w:eastAsia="Calibri" w:hAnsi="Calibri"/>
              </w:rPr>
            </w:pPr>
            <w:bookmarkStart w:colFirst="0" w:colLast="0" w:name="_heading=h.sbbffm3s29e1" w:id="12"/>
            <w:bookmarkEnd w:id="12"/>
            <w:r w:rsidDel="00000000" w:rsidR="00000000" w:rsidRPr="00000000">
              <w:rPr>
                <w:rFonts w:ascii="Calibri" w:cs="Calibri" w:eastAsia="Calibri" w:hAnsi="Calibri"/>
                <w:rtl w:val="0"/>
              </w:rPr>
              <w:t xml:space="preserve">2. Problemas Técnicos Inesperados</w:t>
            </w:r>
          </w:p>
          <w:p w:rsidR="00000000" w:rsidDel="00000000" w:rsidP="00000000" w:rsidRDefault="00000000" w:rsidRPr="00000000" w14:paraId="000000B6">
            <w:pPr>
              <w:numPr>
                <w:ilvl w:val="0"/>
                <w:numId w:val="6"/>
              </w:numPr>
              <w:spacing w:after="0" w:afterAutospacing="0" w:before="240" w:line="240" w:lineRule="auto"/>
              <w:ind w:left="720" w:hanging="360"/>
              <w:jc w:val="both"/>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Dificultades técnicas que no se identificaron en las fases de planificación.</w:t>
            </w:r>
          </w:p>
          <w:p w:rsidR="00000000" w:rsidDel="00000000" w:rsidP="00000000" w:rsidRDefault="00000000" w:rsidRPr="00000000" w14:paraId="000000B7">
            <w:pPr>
              <w:numPr>
                <w:ilvl w:val="0"/>
                <w:numId w:val="6"/>
              </w:numPr>
              <w:spacing w:after="240" w:before="0" w:beforeAutospacing="0" w:line="240" w:lineRule="auto"/>
              <w:ind w:left="720" w:hanging="360"/>
              <w:jc w:val="both"/>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Realizar pruebas exhaustivas durante el desarrollo y tener un plan de contingencia para problemas técnicos.</w:t>
            </w:r>
          </w:p>
          <w:p w:rsidR="00000000" w:rsidDel="00000000" w:rsidP="00000000" w:rsidRDefault="00000000" w:rsidRPr="00000000" w14:paraId="000000B8">
            <w:pPr>
              <w:pStyle w:val="Heading4"/>
              <w:keepNext w:val="0"/>
              <w:keepLines w:val="0"/>
              <w:spacing w:line="240" w:lineRule="auto"/>
              <w:jc w:val="both"/>
              <w:rPr>
                <w:rFonts w:ascii="Calibri" w:cs="Calibri" w:eastAsia="Calibri" w:hAnsi="Calibri"/>
              </w:rPr>
            </w:pPr>
            <w:bookmarkStart w:colFirst="0" w:colLast="0" w:name="_heading=h.4ciao68k0wjg" w:id="13"/>
            <w:bookmarkEnd w:id="13"/>
            <w:r w:rsidDel="00000000" w:rsidR="00000000" w:rsidRPr="00000000">
              <w:rPr>
                <w:rFonts w:ascii="Calibri" w:cs="Calibri" w:eastAsia="Calibri" w:hAnsi="Calibri"/>
                <w:rtl w:val="0"/>
              </w:rPr>
              <w:t xml:space="preserve">3. Integración de Componentes</w:t>
            </w:r>
          </w:p>
          <w:p w:rsidR="00000000" w:rsidDel="00000000" w:rsidP="00000000" w:rsidRDefault="00000000" w:rsidRPr="00000000" w14:paraId="000000B9">
            <w:pPr>
              <w:numPr>
                <w:ilvl w:val="0"/>
                <w:numId w:val="15"/>
              </w:numPr>
              <w:spacing w:after="0" w:afterAutospacing="0" w:before="240" w:line="240" w:lineRule="auto"/>
              <w:ind w:left="720" w:hanging="360"/>
              <w:jc w:val="both"/>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Problemas al integrar diferentes partes del sistema (e.g., módulo de e-commerce con el sistema de citas).</w:t>
            </w:r>
          </w:p>
          <w:p w:rsidR="00000000" w:rsidDel="00000000" w:rsidP="00000000" w:rsidRDefault="00000000" w:rsidRPr="00000000" w14:paraId="000000BA">
            <w:pPr>
              <w:numPr>
                <w:ilvl w:val="0"/>
                <w:numId w:val="15"/>
              </w:numPr>
              <w:spacing w:after="240" w:before="0" w:beforeAutospacing="0" w:line="240" w:lineRule="auto"/>
              <w:ind w:left="720" w:hanging="360"/>
              <w:jc w:val="both"/>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Implementar y probar cada componente de manera modular antes de la integración completa.</w:t>
            </w:r>
          </w:p>
          <w:p w:rsidR="00000000" w:rsidDel="00000000" w:rsidP="00000000" w:rsidRDefault="00000000" w:rsidRPr="00000000" w14:paraId="000000BB">
            <w:pPr>
              <w:pStyle w:val="Heading4"/>
              <w:keepNext w:val="0"/>
              <w:keepLines w:val="0"/>
              <w:spacing w:line="240" w:lineRule="auto"/>
              <w:jc w:val="both"/>
              <w:rPr>
                <w:rFonts w:ascii="Calibri" w:cs="Calibri" w:eastAsia="Calibri" w:hAnsi="Calibri"/>
              </w:rPr>
            </w:pPr>
            <w:bookmarkStart w:colFirst="0" w:colLast="0" w:name="_heading=h.asjzwd99lqcl" w:id="14"/>
            <w:bookmarkEnd w:id="14"/>
            <w:r w:rsidDel="00000000" w:rsidR="00000000" w:rsidRPr="00000000">
              <w:rPr>
                <w:rFonts w:ascii="Calibri" w:cs="Calibri" w:eastAsia="Calibri" w:hAnsi="Calibri"/>
                <w:rtl w:val="0"/>
              </w:rPr>
              <w:t xml:space="preserve">4. Seguridad y Protección de Datos</w:t>
            </w:r>
          </w:p>
          <w:p w:rsidR="00000000" w:rsidDel="00000000" w:rsidP="00000000" w:rsidRDefault="00000000" w:rsidRPr="00000000" w14:paraId="000000BC">
            <w:pPr>
              <w:numPr>
                <w:ilvl w:val="0"/>
                <w:numId w:val="7"/>
              </w:numPr>
              <w:spacing w:after="0" w:afterAutospacing="0" w:before="240" w:line="240" w:lineRule="auto"/>
              <w:ind w:left="720" w:hanging="360"/>
              <w:jc w:val="both"/>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Riesgos relacionados con la seguridad de la información y protección de datos personales.</w:t>
            </w:r>
          </w:p>
          <w:p w:rsidR="00000000" w:rsidDel="00000000" w:rsidP="00000000" w:rsidRDefault="00000000" w:rsidRPr="00000000" w14:paraId="000000BD">
            <w:pPr>
              <w:numPr>
                <w:ilvl w:val="0"/>
                <w:numId w:val="7"/>
              </w:numPr>
              <w:spacing w:after="240" w:before="0" w:beforeAutospacing="0" w:line="240" w:lineRule="auto"/>
              <w:ind w:left="720" w:hanging="360"/>
              <w:jc w:val="both"/>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Implementar medidas de seguridad robustas y cumplir con las normativas de protección de datos.</w:t>
            </w:r>
          </w:p>
          <w:p w:rsidR="00000000" w:rsidDel="00000000" w:rsidP="00000000" w:rsidRDefault="00000000" w:rsidRPr="00000000" w14:paraId="000000BE">
            <w:pPr>
              <w:pStyle w:val="Heading4"/>
              <w:keepNext w:val="0"/>
              <w:keepLines w:val="0"/>
              <w:spacing w:line="240" w:lineRule="auto"/>
              <w:jc w:val="both"/>
              <w:rPr>
                <w:rFonts w:ascii="Calibri" w:cs="Calibri" w:eastAsia="Calibri" w:hAnsi="Calibri"/>
              </w:rPr>
            </w:pPr>
            <w:bookmarkStart w:colFirst="0" w:colLast="0" w:name="_heading=h.1m9lmkihlehp" w:id="15"/>
            <w:bookmarkEnd w:id="15"/>
            <w:r w:rsidDel="00000000" w:rsidR="00000000" w:rsidRPr="00000000">
              <w:rPr>
                <w:rFonts w:ascii="Calibri" w:cs="Calibri" w:eastAsia="Calibri" w:hAnsi="Calibri"/>
                <w:rtl w:val="0"/>
              </w:rPr>
              <w:t xml:space="preserve">5. Escalabilidad y Rendimiento</w:t>
            </w:r>
          </w:p>
          <w:p w:rsidR="00000000" w:rsidDel="00000000" w:rsidP="00000000" w:rsidRDefault="00000000" w:rsidRPr="00000000" w14:paraId="000000BF">
            <w:pPr>
              <w:numPr>
                <w:ilvl w:val="0"/>
                <w:numId w:val="4"/>
              </w:numPr>
              <w:spacing w:after="0" w:afterAutospacing="0" w:before="240" w:line="240" w:lineRule="auto"/>
              <w:ind w:left="720" w:hanging="360"/>
              <w:jc w:val="both"/>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Problemas con la capacidad del sistema para manejar una gran cantidad de usuarios o datos.</w:t>
            </w:r>
          </w:p>
          <w:p w:rsidR="00000000" w:rsidDel="00000000" w:rsidP="00000000" w:rsidRDefault="00000000" w:rsidRPr="00000000" w14:paraId="000000C0">
            <w:pPr>
              <w:numPr>
                <w:ilvl w:val="0"/>
                <w:numId w:val="4"/>
              </w:numPr>
              <w:spacing w:after="240" w:before="0" w:beforeAutospacing="0" w:line="240" w:lineRule="auto"/>
              <w:ind w:left="720" w:hanging="360"/>
              <w:jc w:val="both"/>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Planificar y diseñar el sistema con escalabilidad en mente, realizando pruebas de carga y rendimiento.</w:t>
            </w:r>
          </w:p>
          <w:p w:rsidR="00000000" w:rsidDel="00000000" w:rsidP="00000000" w:rsidRDefault="00000000" w:rsidRPr="00000000" w14:paraId="000000C1">
            <w:pPr>
              <w:pStyle w:val="Heading4"/>
              <w:keepNext w:val="0"/>
              <w:keepLines w:val="0"/>
              <w:spacing w:line="240" w:lineRule="auto"/>
              <w:jc w:val="both"/>
              <w:rPr>
                <w:rFonts w:ascii="Calibri" w:cs="Calibri" w:eastAsia="Calibri" w:hAnsi="Calibri"/>
              </w:rPr>
            </w:pPr>
            <w:bookmarkStart w:colFirst="0" w:colLast="0" w:name="_heading=h.m8ec7o2546pu" w:id="16"/>
            <w:bookmarkEnd w:id="16"/>
            <w:r w:rsidDel="00000000" w:rsidR="00000000" w:rsidRPr="00000000">
              <w:rPr>
                <w:rFonts w:ascii="Calibri" w:cs="Calibri" w:eastAsia="Calibri" w:hAnsi="Calibri"/>
                <w:rtl w:val="0"/>
              </w:rPr>
              <w:t xml:space="preserve">6. Capacitación y Adaptación</w:t>
            </w:r>
          </w:p>
          <w:p w:rsidR="00000000" w:rsidDel="00000000" w:rsidP="00000000" w:rsidRDefault="00000000" w:rsidRPr="00000000" w14:paraId="000000C2">
            <w:pPr>
              <w:numPr>
                <w:ilvl w:val="0"/>
                <w:numId w:val="8"/>
              </w:numPr>
              <w:spacing w:after="0" w:afterAutospacing="0" w:before="240" w:line="240" w:lineRule="auto"/>
              <w:ind w:left="720" w:hanging="360"/>
              <w:jc w:val="both"/>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Dificultades en la capacitación del personal para el uso del nuevo sistema.</w:t>
            </w:r>
          </w:p>
          <w:p w:rsidR="00000000" w:rsidDel="00000000" w:rsidP="00000000" w:rsidRDefault="00000000" w:rsidRPr="00000000" w14:paraId="000000C3">
            <w:pPr>
              <w:numPr>
                <w:ilvl w:val="0"/>
                <w:numId w:val="8"/>
              </w:numPr>
              <w:spacing w:after="240" w:before="0" w:beforeAutospacing="0" w:line="240" w:lineRule="auto"/>
              <w:ind w:left="720" w:hanging="360"/>
              <w:jc w:val="both"/>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Proporcionar formación adecuada y manuales detallados, y ofrecer soporte técnico durante la transición.</w:t>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C5">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C6">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Recolección de Requerimientos</w:t>
            </w:r>
            <w:r w:rsidDel="00000000" w:rsidR="00000000" w:rsidRPr="00000000">
              <w:rPr>
                <w:rtl w:val="0"/>
              </w:rPr>
            </w:r>
          </w:p>
        </w:tc>
        <w:tc>
          <w:tcPr>
            <w:vAlign w:val="top"/>
          </w:tcPr>
          <w:p w:rsidR="00000000" w:rsidDel="00000000" w:rsidP="00000000" w:rsidRDefault="00000000" w:rsidRPr="00000000" w14:paraId="000000C8">
            <w:pPr>
              <w:spacing w:after="0" w:line="240" w:lineRule="auto"/>
              <w:jc w:val="both"/>
              <w:rPr>
                <w:rFonts w:ascii="Calibri" w:cs="Calibri" w:eastAsia="Calibri" w:hAnsi="Calibri"/>
                <w:color w:val="000000"/>
                <w:vertAlign w:val="baseline"/>
              </w:rPr>
            </w:pPr>
            <w:r w:rsidDel="00000000" w:rsidR="00000000" w:rsidRPr="00000000">
              <w:rPr>
                <w:rFonts w:ascii="Calibri" w:cs="Calibri" w:eastAsia="Calibri" w:hAnsi="Calibri"/>
                <w:rtl w:val="0"/>
              </w:rPr>
              <w:t xml:space="preserve">30-08-2024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Diseño del Sistema</w:t>
            </w:r>
          </w:p>
        </w:tc>
        <w:tc>
          <w:tcPr>
            <w:vAlign w:val="top"/>
          </w:tcPr>
          <w:p w:rsidR="00000000" w:rsidDel="00000000" w:rsidP="00000000" w:rsidRDefault="00000000" w:rsidRPr="00000000" w14:paraId="000000CA">
            <w:pPr>
              <w:spacing w:after="0" w:line="240" w:lineRule="auto"/>
              <w:jc w:val="both"/>
              <w:rPr>
                <w:rFonts w:ascii="Calibri" w:cs="Calibri" w:eastAsia="Calibri" w:hAnsi="Calibri"/>
                <w:color w:val="000000"/>
                <w:vertAlign w:val="baseline"/>
              </w:rPr>
            </w:pPr>
            <w:r w:rsidDel="00000000" w:rsidR="00000000" w:rsidRPr="00000000">
              <w:rPr>
                <w:rFonts w:ascii="Calibri" w:cs="Calibri" w:eastAsia="Calibri" w:hAnsi="Calibri"/>
                <w:rtl w:val="0"/>
              </w:rPr>
              <w:t xml:space="preserve">08-11-2024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Implementación</w:t>
            </w:r>
          </w:p>
        </w:tc>
        <w:tc>
          <w:tcPr>
            <w:vAlign w:val="top"/>
          </w:tcPr>
          <w:p w:rsidR="00000000" w:rsidDel="00000000" w:rsidP="00000000" w:rsidRDefault="00000000" w:rsidRPr="00000000" w14:paraId="000000CC">
            <w:pPr>
              <w:spacing w:after="0" w:line="240" w:lineRule="auto"/>
              <w:jc w:val="both"/>
              <w:rPr>
                <w:rFonts w:ascii="Calibri" w:cs="Calibri" w:eastAsia="Calibri" w:hAnsi="Calibri"/>
                <w:color w:val="000000"/>
                <w:vertAlign w:val="baseline"/>
              </w:rPr>
            </w:pPr>
            <w:r w:rsidDel="00000000" w:rsidR="00000000" w:rsidRPr="00000000">
              <w:rPr>
                <w:rFonts w:ascii="Calibri" w:cs="Calibri" w:eastAsia="Calibri" w:hAnsi="Calibri"/>
                <w:rtl w:val="0"/>
              </w:rPr>
              <w:t xml:space="preserve">29-11-2024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Pruebas de Usuario</w:t>
            </w:r>
          </w:p>
        </w:tc>
        <w:tc>
          <w:tcPr>
            <w:vAlign w:val="top"/>
          </w:tcPr>
          <w:p w:rsidR="00000000" w:rsidDel="00000000" w:rsidP="00000000" w:rsidRDefault="00000000" w:rsidRPr="00000000" w14:paraId="000000CE">
            <w:pPr>
              <w:spacing w:after="0" w:line="240" w:lineRule="auto"/>
              <w:jc w:val="both"/>
              <w:rPr>
                <w:rFonts w:ascii="Calibri" w:cs="Calibri" w:eastAsia="Calibri" w:hAnsi="Calibri"/>
                <w:color w:val="000000"/>
                <w:vertAlign w:val="baseline"/>
              </w:rPr>
            </w:pPr>
            <w:r w:rsidDel="00000000" w:rsidR="00000000" w:rsidRPr="00000000">
              <w:rPr>
                <w:rFonts w:ascii="Calibri" w:cs="Calibri" w:eastAsia="Calibri" w:hAnsi="Calibri"/>
                <w:rtl w:val="0"/>
              </w:rPr>
              <w:t xml:space="preserve">22-11-2024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Lanzamiento del Sistema</w:t>
            </w:r>
          </w:p>
        </w:tc>
        <w:tc>
          <w:tcPr>
            <w:vAlign w:val="top"/>
          </w:tcPr>
          <w:p w:rsidR="00000000" w:rsidDel="00000000" w:rsidP="00000000" w:rsidRDefault="00000000" w:rsidRPr="00000000" w14:paraId="000000D0">
            <w:pPr>
              <w:spacing w:after="0" w:line="240" w:lineRule="auto"/>
              <w:jc w:val="both"/>
              <w:rPr>
                <w:rFonts w:ascii="Calibri" w:cs="Calibri" w:eastAsia="Calibri" w:hAnsi="Calibri"/>
                <w:color w:val="000000"/>
                <w:vertAlign w:val="baseline"/>
              </w:rPr>
            </w:pPr>
            <w:r w:rsidDel="00000000" w:rsidR="00000000" w:rsidRPr="00000000">
              <w:rPr>
                <w:rFonts w:ascii="Calibri" w:cs="Calibri" w:eastAsia="Calibri" w:hAnsi="Calibri"/>
                <w:rtl w:val="0"/>
              </w:rPr>
              <w:t xml:space="preserve">13-12-2024</w:t>
            </w: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18"/>
      <w:bookmarkEnd w:id="1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1262.9296875" w:hRule="atLeast"/>
          <w:tblHeader w:val="0"/>
        </w:trPr>
        <w:tc>
          <w:tcPr>
            <w:vAlign w:val="top"/>
          </w:tcPr>
          <w:p w:rsidR="00000000" w:rsidDel="00000000" w:rsidP="00000000" w:rsidRDefault="00000000" w:rsidRPr="00000000" w14:paraId="000000D2">
            <w:pPr>
              <w:numPr>
                <w:ilvl w:val="0"/>
                <w:numId w:val="12"/>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Desarrollo del sistema: </w:t>
            </w:r>
          </w:p>
          <w:p w:rsidR="00000000" w:rsidDel="00000000" w:rsidP="00000000" w:rsidRDefault="00000000" w:rsidRPr="00000000" w14:paraId="000000D3">
            <w:pPr>
              <w:numPr>
                <w:ilvl w:val="0"/>
                <w:numId w:val="12"/>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Capacitación del personal: </w:t>
            </w:r>
          </w:p>
          <w:p w:rsidR="00000000" w:rsidDel="00000000" w:rsidP="00000000" w:rsidRDefault="00000000" w:rsidRPr="00000000" w14:paraId="000000D4">
            <w:pPr>
              <w:numPr>
                <w:ilvl w:val="0"/>
                <w:numId w:val="12"/>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Mantenimiento y soporte: </w:t>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19"/>
      <w:bookmarkEnd w:id="19"/>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D7">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D8">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D9">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DA">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Marcelo Sagredo</w:t>
            </w:r>
            <w:r w:rsidDel="00000000" w:rsidR="00000000" w:rsidRPr="00000000">
              <w:rPr>
                <w:rtl w:val="0"/>
              </w:rPr>
            </w:r>
          </w:p>
        </w:tc>
        <w:tc>
          <w:tcPr>
            <w:vAlign w:val="top"/>
          </w:tcPr>
          <w:p w:rsidR="00000000" w:rsidDel="00000000" w:rsidP="00000000" w:rsidRDefault="00000000" w:rsidRPr="00000000" w14:paraId="000000DC">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Dueño veterinaria</w:t>
            </w:r>
            <w:r w:rsidDel="00000000" w:rsidR="00000000" w:rsidRPr="00000000">
              <w:rPr>
                <w:rtl w:val="0"/>
              </w:rPr>
            </w:r>
          </w:p>
        </w:tc>
        <w:tc>
          <w:tcPr>
            <w:vAlign w:val="top"/>
          </w:tcPr>
          <w:p w:rsidR="00000000" w:rsidDel="00000000" w:rsidP="00000000" w:rsidRDefault="00000000" w:rsidRPr="00000000" w14:paraId="000000DD">
            <w:pPr>
              <w:spacing w:after="0" w:line="240" w:lineRule="auto"/>
              <w:jc w:val="center"/>
              <w:rPr>
                <w:rFonts w:ascii="Calibri" w:cs="Calibri" w:eastAsia="Calibri" w:hAnsi="Calibri"/>
                <w:color w:val="000000"/>
                <w:vertAlign w:val="baseline"/>
              </w:rPr>
            </w:pPr>
            <w:r w:rsidDel="00000000" w:rsidR="00000000" w:rsidRPr="00000000">
              <w:rPr>
                <w:rtl w:val="0"/>
              </w:rPr>
            </w:r>
          </w:p>
        </w:tc>
        <w:tc>
          <w:tcPr>
            <w:vAlign w:val="top"/>
          </w:tcPr>
          <w:p w:rsidR="00000000" w:rsidDel="00000000" w:rsidP="00000000" w:rsidRDefault="00000000" w:rsidRPr="00000000" w14:paraId="000000DE">
            <w:pPr>
              <w:spacing w:after="0" w:line="240" w:lineRule="auto"/>
              <w:jc w:val="center"/>
              <w:rPr>
                <w:rFonts w:ascii="Calibri" w:cs="Calibri" w:eastAsia="Calibri" w:hAnsi="Calibri"/>
                <w:color w:val="000000"/>
                <w:vertAlign w:val="baseline"/>
              </w:rPr>
            </w:pP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uzcxzrbexx9r" w:id="20"/>
      <w:bookmarkEnd w:id="20"/>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21"/>
      <w:bookmarkEnd w:id="2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E1">
            <w:pPr>
              <w:pStyle w:val="Heading4"/>
              <w:keepNext w:val="0"/>
              <w:keepLines w:val="0"/>
              <w:spacing w:line="240" w:lineRule="auto"/>
              <w:rPr>
                <w:sz w:val="22"/>
                <w:szCs w:val="22"/>
              </w:rPr>
            </w:pPr>
            <w:bookmarkStart w:colFirst="0" w:colLast="0" w:name="_heading=h.k9a5qu7s5zsj" w:id="22"/>
            <w:bookmarkEnd w:id="22"/>
            <w:r w:rsidDel="00000000" w:rsidR="00000000" w:rsidRPr="00000000">
              <w:rPr>
                <w:sz w:val="22"/>
                <w:szCs w:val="22"/>
                <w:rtl w:val="0"/>
              </w:rPr>
              <w:t xml:space="preserve">1. Aprobación de Requerimientos del Proyecto</w:t>
            </w:r>
          </w:p>
          <w:p w:rsidR="00000000" w:rsidDel="00000000" w:rsidP="00000000" w:rsidRDefault="00000000" w:rsidRPr="00000000" w14:paraId="000000E2">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Todos los requerimientos del proyecto deben ser claramente definidos y aprobados antes de comenzar el desarrollo para asegurar que todas las partes interesadas tengan una comprensión común.</w:t>
            </w:r>
          </w:p>
          <w:p w:rsidR="00000000" w:rsidDel="00000000" w:rsidP="00000000" w:rsidRDefault="00000000" w:rsidRPr="00000000" w14:paraId="000000E3">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Proceso de Aprobación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E4">
            <w:pPr>
              <w:numPr>
                <w:ilvl w:val="0"/>
                <w:numId w:val="11"/>
              </w:numPr>
              <w:spacing w:after="0" w:afterAutospacing="0" w:before="240" w:line="240" w:lineRule="auto"/>
              <w:ind w:left="720" w:hanging="360"/>
              <w:jc w:val="both"/>
              <w:rPr/>
            </w:pPr>
            <w:r w:rsidDel="00000000" w:rsidR="00000000" w:rsidRPr="00000000">
              <w:rPr>
                <w:rFonts w:ascii="Calibri" w:cs="Calibri" w:eastAsia="Calibri" w:hAnsi="Calibri"/>
                <w:b w:val="1"/>
                <w:rtl w:val="0"/>
              </w:rPr>
              <w:t xml:space="preserve">Documentación</w:t>
            </w:r>
            <w:r w:rsidDel="00000000" w:rsidR="00000000" w:rsidRPr="00000000">
              <w:rPr>
                <w:rFonts w:ascii="Calibri" w:cs="Calibri" w:eastAsia="Calibri" w:hAnsi="Calibri"/>
                <w:rtl w:val="0"/>
              </w:rPr>
              <w:t xml:space="preserve">: Elaboración de un documento detallado de requerimientos.</w:t>
            </w:r>
          </w:p>
          <w:p w:rsidR="00000000" w:rsidDel="00000000" w:rsidP="00000000" w:rsidRDefault="00000000" w:rsidRPr="00000000" w14:paraId="000000E5">
            <w:pPr>
              <w:numPr>
                <w:ilvl w:val="0"/>
                <w:numId w:val="11"/>
              </w:numPr>
              <w:spacing w:after="0" w:afterAutospacing="0" w:before="0" w:beforeAutospacing="0" w:line="240" w:lineRule="auto"/>
              <w:ind w:left="720" w:hanging="360"/>
              <w:jc w:val="both"/>
              <w:rPr/>
            </w:pPr>
            <w:r w:rsidDel="00000000" w:rsidR="00000000" w:rsidRPr="00000000">
              <w:rPr>
                <w:rFonts w:ascii="Calibri" w:cs="Calibri" w:eastAsia="Calibri" w:hAnsi="Calibri"/>
                <w:b w:val="1"/>
                <w:rtl w:val="0"/>
              </w:rPr>
              <w:t xml:space="preserve">Distribución</w:t>
            </w:r>
            <w:r w:rsidDel="00000000" w:rsidR="00000000" w:rsidRPr="00000000">
              <w:rPr>
                <w:rFonts w:ascii="Calibri" w:cs="Calibri" w:eastAsia="Calibri" w:hAnsi="Calibri"/>
                <w:rtl w:val="0"/>
              </w:rPr>
              <w:t xml:space="preserve">: Envío del documento a las partes interesadas para su revisión.</w:t>
            </w:r>
          </w:p>
          <w:p w:rsidR="00000000" w:rsidDel="00000000" w:rsidP="00000000" w:rsidRDefault="00000000" w:rsidRPr="00000000" w14:paraId="000000E6">
            <w:pPr>
              <w:numPr>
                <w:ilvl w:val="0"/>
                <w:numId w:val="11"/>
              </w:numPr>
              <w:spacing w:after="240" w:before="0" w:beforeAutospacing="0" w:line="240" w:lineRule="auto"/>
              <w:ind w:left="720" w:hanging="360"/>
              <w:jc w:val="both"/>
              <w:rPr/>
            </w:pPr>
            <w:r w:rsidDel="00000000" w:rsidR="00000000" w:rsidRPr="00000000">
              <w:rPr>
                <w:rFonts w:ascii="Calibri" w:cs="Calibri" w:eastAsia="Calibri" w:hAnsi="Calibri"/>
                <w:b w:val="1"/>
                <w:rtl w:val="0"/>
              </w:rPr>
              <w:t xml:space="preserve">Confirmación</w:t>
            </w:r>
            <w:r w:rsidDel="00000000" w:rsidR="00000000" w:rsidRPr="00000000">
              <w:rPr>
                <w:rFonts w:ascii="Calibri" w:cs="Calibri" w:eastAsia="Calibri" w:hAnsi="Calibri"/>
                <w:rtl w:val="0"/>
              </w:rPr>
              <w:t xml:space="preserve">: Recepción de confirmación escrita de aceptación de los requerimientos. Esta confirmación puede ser a través de correo electrónico o firmas digitales en el documento.</w:t>
            </w:r>
          </w:p>
          <w:p w:rsidR="00000000" w:rsidDel="00000000" w:rsidP="00000000" w:rsidRDefault="00000000" w:rsidRPr="00000000" w14:paraId="000000E7">
            <w:pPr>
              <w:pStyle w:val="Heading4"/>
              <w:keepNext w:val="0"/>
              <w:keepLines w:val="0"/>
              <w:spacing w:line="240" w:lineRule="auto"/>
              <w:jc w:val="both"/>
              <w:rPr>
                <w:rFonts w:ascii="Calibri" w:cs="Calibri" w:eastAsia="Calibri" w:hAnsi="Calibri"/>
              </w:rPr>
            </w:pPr>
            <w:bookmarkStart w:colFirst="0" w:colLast="0" w:name="_heading=h.n4u9s0mx51pv" w:id="23"/>
            <w:bookmarkEnd w:id="23"/>
            <w:r w:rsidDel="00000000" w:rsidR="00000000" w:rsidRPr="00000000">
              <w:rPr>
                <w:rFonts w:ascii="Calibri" w:cs="Calibri" w:eastAsia="Calibri" w:hAnsi="Calibri"/>
                <w:rtl w:val="0"/>
              </w:rPr>
              <w:t xml:space="preserve">2. Aprobación del Diseño del Sistema</w:t>
            </w:r>
          </w:p>
          <w:p w:rsidR="00000000" w:rsidDel="00000000" w:rsidP="00000000" w:rsidRDefault="00000000" w:rsidRPr="00000000" w14:paraId="000000E8">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diseño del sistema debe ser revisado y aprobado después de la fase de planificación para asegurar que cumple con los requerimientos establecidos.</w:t>
            </w:r>
          </w:p>
          <w:p w:rsidR="00000000" w:rsidDel="00000000" w:rsidP="00000000" w:rsidRDefault="00000000" w:rsidRPr="00000000" w14:paraId="000000E9">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Proceso de Aprobación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EA">
            <w:pPr>
              <w:numPr>
                <w:ilvl w:val="0"/>
                <w:numId w:val="5"/>
              </w:numPr>
              <w:spacing w:after="0" w:afterAutospacing="0" w:before="240" w:line="240" w:lineRule="auto"/>
              <w:ind w:left="720" w:hanging="360"/>
              <w:jc w:val="both"/>
              <w:rPr/>
            </w:pPr>
            <w:r w:rsidDel="00000000" w:rsidR="00000000" w:rsidRPr="00000000">
              <w:rPr>
                <w:rFonts w:ascii="Calibri" w:cs="Calibri" w:eastAsia="Calibri" w:hAnsi="Calibri"/>
                <w:b w:val="1"/>
                <w:rtl w:val="0"/>
              </w:rPr>
              <w:t xml:space="preserve">Documentación</w:t>
            </w:r>
            <w:r w:rsidDel="00000000" w:rsidR="00000000" w:rsidRPr="00000000">
              <w:rPr>
                <w:rFonts w:ascii="Calibri" w:cs="Calibri" w:eastAsia="Calibri" w:hAnsi="Calibri"/>
                <w:rtl w:val="0"/>
              </w:rPr>
              <w:t xml:space="preserve">: Elaboración de un documento de diseño detallado.</w:t>
            </w:r>
          </w:p>
          <w:p w:rsidR="00000000" w:rsidDel="00000000" w:rsidP="00000000" w:rsidRDefault="00000000" w:rsidRPr="00000000" w14:paraId="000000EB">
            <w:pPr>
              <w:numPr>
                <w:ilvl w:val="0"/>
                <w:numId w:val="5"/>
              </w:numPr>
              <w:spacing w:after="0" w:afterAutospacing="0" w:before="0" w:beforeAutospacing="0" w:line="240" w:lineRule="auto"/>
              <w:ind w:left="720" w:hanging="360"/>
              <w:jc w:val="both"/>
              <w:rPr/>
            </w:pPr>
            <w:r w:rsidDel="00000000" w:rsidR="00000000" w:rsidRPr="00000000">
              <w:rPr>
                <w:rFonts w:ascii="Calibri" w:cs="Calibri" w:eastAsia="Calibri" w:hAnsi="Calibri"/>
                <w:b w:val="1"/>
                <w:rtl w:val="0"/>
              </w:rPr>
              <w:t xml:space="preserve">Distribución</w:t>
            </w:r>
            <w:r w:rsidDel="00000000" w:rsidR="00000000" w:rsidRPr="00000000">
              <w:rPr>
                <w:rFonts w:ascii="Calibri" w:cs="Calibri" w:eastAsia="Calibri" w:hAnsi="Calibri"/>
                <w:rtl w:val="0"/>
              </w:rPr>
              <w:t xml:space="preserve">: Envío del documento de diseño a las partes interesadas para su revisión.</w:t>
            </w:r>
          </w:p>
          <w:p w:rsidR="00000000" w:rsidDel="00000000" w:rsidP="00000000" w:rsidRDefault="00000000" w:rsidRPr="00000000" w14:paraId="000000EC">
            <w:pPr>
              <w:numPr>
                <w:ilvl w:val="0"/>
                <w:numId w:val="5"/>
              </w:numPr>
              <w:spacing w:after="240" w:before="0" w:beforeAutospacing="0" w:line="240" w:lineRule="auto"/>
              <w:ind w:left="720" w:hanging="360"/>
              <w:jc w:val="both"/>
              <w:rPr/>
            </w:pPr>
            <w:r w:rsidDel="00000000" w:rsidR="00000000" w:rsidRPr="00000000">
              <w:rPr>
                <w:rFonts w:ascii="Calibri" w:cs="Calibri" w:eastAsia="Calibri" w:hAnsi="Calibri"/>
                <w:b w:val="1"/>
                <w:rtl w:val="0"/>
              </w:rPr>
              <w:t xml:space="preserve">Confirmación</w:t>
            </w:r>
            <w:r w:rsidDel="00000000" w:rsidR="00000000" w:rsidRPr="00000000">
              <w:rPr>
                <w:rFonts w:ascii="Calibri" w:cs="Calibri" w:eastAsia="Calibri" w:hAnsi="Calibri"/>
                <w:rtl w:val="0"/>
              </w:rPr>
              <w:t xml:space="preserve">: Recepción de comentarios y aprobación formal del diseño por escrito, asegurando que todas las partes han revisado y aceptado el diseño antes de proceder con el desarrollo.</w:t>
            </w:r>
          </w:p>
          <w:p w:rsidR="00000000" w:rsidDel="00000000" w:rsidP="00000000" w:rsidRDefault="00000000" w:rsidRPr="00000000" w14:paraId="000000ED">
            <w:pPr>
              <w:pStyle w:val="Heading4"/>
              <w:keepNext w:val="0"/>
              <w:keepLines w:val="0"/>
              <w:spacing w:line="240" w:lineRule="auto"/>
              <w:jc w:val="both"/>
              <w:rPr>
                <w:rFonts w:ascii="Calibri" w:cs="Calibri" w:eastAsia="Calibri" w:hAnsi="Calibri"/>
              </w:rPr>
            </w:pPr>
            <w:bookmarkStart w:colFirst="0" w:colLast="0" w:name="_heading=h.q8ke9wh2o9py" w:id="24"/>
            <w:bookmarkEnd w:id="24"/>
            <w:r w:rsidDel="00000000" w:rsidR="00000000" w:rsidRPr="00000000">
              <w:rPr>
                <w:rFonts w:ascii="Calibri" w:cs="Calibri" w:eastAsia="Calibri" w:hAnsi="Calibri"/>
                <w:rtl w:val="0"/>
              </w:rPr>
              <w:t xml:space="preserve">3. Aprobación de Entregables de Desarrollo</w:t>
            </w:r>
          </w:p>
          <w:p w:rsidR="00000000" w:rsidDel="00000000" w:rsidP="00000000" w:rsidRDefault="00000000" w:rsidRPr="00000000" w14:paraId="000000EE">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Cada entregable del desarrollo debe ser revisado y aprobado antes de continuar con la siguiente fase.</w:t>
            </w:r>
          </w:p>
          <w:p w:rsidR="00000000" w:rsidDel="00000000" w:rsidP="00000000" w:rsidRDefault="00000000" w:rsidRPr="00000000" w14:paraId="000000EF">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Proceso de Aprobación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F0">
            <w:pPr>
              <w:numPr>
                <w:ilvl w:val="0"/>
                <w:numId w:val="10"/>
              </w:numPr>
              <w:spacing w:after="0" w:afterAutospacing="0" w:before="240" w:line="240" w:lineRule="auto"/>
              <w:ind w:left="720" w:hanging="360"/>
              <w:jc w:val="both"/>
              <w:rPr/>
            </w:pPr>
            <w:r w:rsidDel="00000000" w:rsidR="00000000" w:rsidRPr="00000000">
              <w:rPr>
                <w:rFonts w:ascii="Calibri" w:cs="Calibri" w:eastAsia="Calibri" w:hAnsi="Calibri"/>
                <w:b w:val="1"/>
                <w:rtl w:val="0"/>
              </w:rPr>
              <w:t xml:space="preserve">Entrega</w:t>
            </w:r>
            <w:r w:rsidDel="00000000" w:rsidR="00000000" w:rsidRPr="00000000">
              <w:rPr>
                <w:rFonts w:ascii="Calibri" w:cs="Calibri" w:eastAsia="Calibri" w:hAnsi="Calibri"/>
                <w:rtl w:val="0"/>
              </w:rPr>
              <w:t xml:space="preserve">: Presentación de cada entregable de desarrollo mediante documentación y/o demostraciones (en caso de ser necesario).</w:t>
            </w:r>
          </w:p>
          <w:p w:rsidR="00000000" w:rsidDel="00000000" w:rsidP="00000000" w:rsidRDefault="00000000" w:rsidRPr="00000000" w14:paraId="000000F1">
            <w:pPr>
              <w:numPr>
                <w:ilvl w:val="0"/>
                <w:numId w:val="10"/>
              </w:numPr>
              <w:spacing w:after="0" w:afterAutospacing="0" w:before="0" w:beforeAutospacing="0" w:line="240" w:lineRule="auto"/>
              <w:ind w:left="720" w:hanging="360"/>
              <w:jc w:val="both"/>
              <w:rPr/>
            </w:pPr>
            <w:r w:rsidDel="00000000" w:rsidR="00000000" w:rsidRPr="00000000">
              <w:rPr>
                <w:rFonts w:ascii="Calibri" w:cs="Calibri" w:eastAsia="Calibri" w:hAnsi="Calibri"/>
                <w:b w:val="1"/>
                <w:rtl w:val="0"/>
              </w:rPr>
              <w:t xml:space="preserve">Revisión</w:t>
            </w:r>
            <w:r w:rsidDel="00000000" w:rsidR="00000000" w:rsidRPr="00000000">
              <w:rPr>
                <w:rFonts w:ascii="Calibri" w:cs="Calibri" w:eastAsia="Calibri" w:hAnsi="Calibri"/>
                <w:rtl w:val="0"/>
              </w:rPr>
              <w:t xml:space="preserve">: Envío de los entregables a las partes interesadas para su evaluación.</w:t>
            </w:r>
          </w:p>
          <w:p w:rsidR="00000000" w:rsidDel="00000000" w:rsidP="00000000" w:rsidRDefault="00000000" w:rsidRPr="00000000" w14:paraId="000000F2">
            <w:pPr>
              <w:numPr>
                <w:ilvl w:val="0"/>
                <w:numId w:val="10"/>
              </w:numPr>
              <w:spacing w:after="240" w:before="0" w:beforeAutospacing="0" w:line="240" w:lineRule="auto"/>
              <w:ind w:left="720" w:hanging="360"/>
              <w:jc w:val="both"/>
              <w:rPr/>
            </w:pPr>
            <w:r w:rsidDel="00000000" w:rsidR="00000000" w:rsidRPr="00000000">
              <w:rPr>
                <w:rFonts w:ascii="Calibri" w:cs="Calibri" w:eastAsia="Calibri" w:hAnsi="Calibri"/>
                <w:b w:val="1"/>
                <w:rtl w:val="0"/>
              </w:rPr>
              <w:t xml:space="preserve">Confirmación</w:t>
            </w:r>
            <w:r w:rsidDel="00000000" w:rsidR="00000000" w:rsidRPr="00000000">
              <w:rPr>
                <w:rFonts w:ascii="Calibri" w:cs="Calibri" w:eastAsia="Calibri" w:hAnsi="Calibri"/>
                <w:rtl w:val="0"/>
              </w:rPr>
              <w:t xml:space="preserve">: Recepción de confirmación escrita de aceptación de los entregables. Esta confirmación puede ser obtenida a través de correo electrónico o firmas digitales.</w:t>
            </w:r>
          </w:p>
          <w:p w:rsidR="00000000" w:rsidDel="00000000" w:rsidP="00000000" w:rsidRDefault="00000000" w:rsidRPr="00000000" w14:paraId="000000F3">
            <w:pPr>
              <w:pStyle w:val="Heading4"/>
              <w:keepNext w:val="0"/>
              <w:keepLines w:val="0"/>
              <w:spacing w:line="240" w:lineRule="auto"/>
              <w:jc w:val="both"/>
              <w:rPr>
                <w:rFonts w:ascii="Calibri" w:cs="Calibri" w:eastAsia="Calibri" w:hAnsi="Calibri"/>
              </w:rPr>
            </w:pPr>
            <w:bookmarkStart w:colFirst="0" w:colLast="0" w:name="_heading=h.de0p27pdkjkv" w:id="25"/>
            <w:bookmarkEnd w:id="25"/>
            <w:r w:rsidDel="00000000" w:rsidR="00000000" w:rsidRPr="00000000">
              <w:rPr>
                <w:rFonts w:ascii="Calibri" w:cs="Calibri" w:eastAsia="Calibri" w:hAnsi="Calibri"/>
                <w:rtl w:val="0"/>
              </w:rPr>
              <w:t xml:space="preserve">4. Aprobación del Sistema para el Lanzamiento</w:t>
            </w:r>
          </w:p>
          <w:p w:rsidR="00000000" w:rsidDel="00000000" w:rsidP="00000000" w:rsidRDefault="00000000" w:rsidRPr="00000000" w14:paraId="000000F4">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sistema debe ser revisado y aprobado al final de la fase de pruebas para confirmar que está listo para su lanzamiento.</w:t>
            </w:r>
          </w:p>
          <w:p w:rsidR="00000000" w:rsidDel="00000000" w:rsidP="00000000" w:rsidRDefault="00000000" w:rsidRPr="00000000" w14:paraId="000000F5">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Proceso de Aprobación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F6">
            <w:pPr>
              <w:numPr>
                <w:ilvl w:val="0"/>
                <w:numId w:val="3"/>
              </w:numPr>
              <w:spacing w:after="0" w:afterAutospacing="0" w:before="240" w:line="240" w:lineRule="auto"/>
              <w:ind w:left="720" w:hanging="360"/>
              <w:jc w:val="both"/>
              <w:rPr/>
            </w:pPr>
            <w:r w:rsidDel="00000000" w:rsidR="00000000" w:rsidRPr="00000000">
              <w:rPr>
                <w:rFonts w:ascii="Calibri" w:cs="Calibri" w:eastAsia="Calibri" w:hAnsi="Calibri"/>
                <w:b w:val="1"/>
                <w:rtl w:val="0"/>
              </w:rPr>
              <w:t xml:space="preserve">Documentación</w:t>
            </w:r>
            <w:r w:rsidDel="00000000" w:rsidR="00000000" w:rsidRPr="00000000">
              <w:rPr>
                <w:rFonts w:ascii="Calibri" w:cs="Calibri" w:eastAsia="Calibri" w:hAnsi="Calibri"/>
                <w:rtl w:val="0"/>
              </w:rPr>
              <w:t xml:space="preserve">: Presentación de los resultados de las pruebas finales y documentación de validación.</w:t>
            </w:r>
          </w:p>
          <w:p w:rsidR="00000000" w:rsidDel="00000000" w:rsidP="00000000" w:rsidRDefault="00000000" w:rsidRPr="00000000" w14:paraId="000000F7">
            <w:pPr>
              <w:numPr>
                <w:ilvl w:val="0"/>
                <w:numId w:val="3"/>
              </w:numPr>
              <w:spacing w:after="0" w:afterAutospacing="0" w:before="0" w:beforeAutospacing="0" w:line="240" w:lineRule="auto"/>
              <w:ind w:left="720" w:hanging="360"/>
              <w:jc w:val="both"/>
              <w:rPr/>
            </w:pPr>
            <w:r w:rsidDel="00000000" w:rsidR="00000000" w:rsidRPr="00000000">
              <w:rPr>
                <w:rFonts w:ascii="Calibri" w:cs="Calibri" w:eastAsia="Calibri" w:hAnsi="Calibri"/>
                <w:b w:val="1"/>
                <w:rtl w:val="0"/>
              </w:rPr>
              <w:t xml:space="preserve">Revisión</w:t>
            </w:r>
            <w:r w:rsidDel="00000000" w:rsidR="00000000" w:rsidRPr="00000000">
              <w:rPr>
                <w:rFonts w:ascii="Calibri" w:cs="Calibri" w:eastAsia="Calibri" w:hAnsi="Calibri"/>
                <w:rtl w:val="0"/>
              </w:rPr>
              <w:t xml:space="preserve">: Envío de los resultados de las pruebas a las partes interesadas para su revisión.</w:t>
            </w:r>
          </w:p>
          <w:p w:rsidR="00000000" w:rsidDel="00000000" w:rsidP="00000000" w:rsidRDefault="00000000" w:rsidRPr="00000000" w14:paraId="000000F8">
            <w:pPr>
              <w:numPr>
                <w:ilvl w:val="0"/>
                <w:numId w:val="3"/>
              </w:numPr>
              <w:spacing w:after="240" w:before="0" w:beforeAutospacing="0" w:line="240" w:lineRule="auto"/>
              <w:ind w:left="720" w:hanging="360"/>
              <w:jc w:val="both"/>
              <w:rPr/>
            </w:pPr>
            <w:r w:rsidDel="00000000" w:rsidR="00000000" w:rsidRPr="00000000">
              <w:rPr>
                <w:rFonts w:ascii="Calibri" w:cs="Calibri" w:eastAsia="Calibri" w:hAnsi="Calibri"/>
                <w:b w:val="1"/>
                <w:rtl w:val="0"/>
              </w:rPr>
              <w:t xml:space="preserve">Confirmación</w:t>
            </w:r>
            <w:r w:rsidDel="00000000" w:rsidR="00000000" w:rsidRPr="00000000">
              <w:rPr>
                <w:rFonts w:ascii="Calibri" w:cs="Calibri" w:eastAsia="Calibri" w:hAnsi="Calibri"/>
                <w:rtl w:val="0"/>
              </w:rPr>
              <w:t xml:space="preserve">: Recepción de confirmación escrita de aceptación final del sistema para su lanzamiento.</w:t>
            </w:r>
          </w:p>
          <w:p w:rsidR="00000000" w:rsidDel="00000000" w:rsidP="00000000" w:rsidRDefault="00000000" w:rsidRPr="00000000" w14:paraId="000000F9">
            <w:pPr>
              <w:pStyle w:val="Heading4"/>
              <w:keepNext w:val="0"/>
              <w:keepLines w:val="0"/>
              <w:spacing w:line="240" w:lineRule="auto"/>
              <w:jc w:val="both"/>
              <w:rPr>
                <w:rFonts w:ascii="Calibri" w:cs="Calibri" w:eastAsia="Calibri" w:hAnsi="Calibri"/>
              </w:rPr>
            </w:pPr>
            <w:bookmarkStart w:colFirst="0" w:colLast="0" w:name="_heading=h.ysrd7ls7pmjq" w:id="26"/>
            <w:bookmarkEnd w:id="26"/>
            <w:r w:rsidDel="00000000" w:rsidR="00000000" w:rsidRPr="00000000">
              <w:rPr>
                <w:rFonts w:ascii="Calibri" w:cs="Calibri" w:eastAsia="Calibri" w:hAnsi="Calibri"/>
                <w:rtl w:val="0"/>
              </w:rPr>
              <w:t xml:space="preserve">5. Aprobación del Cierre del Proyecto</w:t>
            </w:r>
          </w:p>
          <w:p w:rsidR="00000000" w:rsidDel="00000000" w:rsidP="00000000" w:rsidRDefault="00000000" w:rsidRPr="00000000" w14:paraId="000000FA">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proyecto se considera cerrado cuando todos los entregables han sido completados y aprobados, y el sistema está en funcionamiento según lo esperado.</w:t>
            </w:r>
          </w:p>
          <w:p w:rsidR="00000000" w:rsidDel="00000000" w:rsidP="00000000" w:rsidRDefault="00000000" w:rsidRPr="00000000" w14:paraId="000000FB">
            <w:pP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Proceso de Aprobación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FC">
            <w:pPr>
              <w:numPr>
                <w:ilvl w:val="0"/>
                <w:numId w:val="9"/>
              </w:numPr>
              <w:spacing w:after="0" w:afterAutospacing="0" w:before="240" w:line="240" w:lineRule="auto"/>
              <w:ind w:left="720" w:hanging="360"/>
              <w:jc w:val="both"/>
              <w:rPr/>
            </w:pPr>
            <w:r w:rsidDel="00000000" w:rsidR="00000000" w:rsidRPr="00000000">
              <w:rPr>
                <w:rFonts w:ascii="Calibri" w:cs="Calibri" w:eastAsia="Calibri" w:hAnsi="Calibri"/>
                <w:b w:val="1"/>
                <w:rtl w:val="0"/>
              </w:rPr>
              <w:t xml:space="preserve">Documentación</w:t>
            </w:r>
            <w:r w:rsidDel="00000000" w:rsidR="00000000" w:rsidRPr="00000000">
              <w:rPr>
                <w:rFonts w:ascii="Calibri" w:cs="Calibri" w:eastAsia="Calibri" w:hAnsi="Calibri"/>
                <w:rtl w:val="0"/>
              </w:rPr>
              <w:t xml:space="preserve">: Elaboración de un informe final de cierre del proyecto.</w:t>
            </w:r>
          </w:p>
          <w:p w:rsidR="00000000" w:rsidDel="00000000" w:rsidP="00000000" w:rsidRDefault="00000000" w:rsidRPr="00000000" w14:paraId="000000FD">
            <w:pPr>
              <w:numPr>
                <w:ilvl w:val="0"/>
                <w:numId w:val="9"/>
              </w:numPr>
              <w:spacing w:after="0" w:afterAutospacing="0" w:before="0" w:beforeAutospacing="0" w:line="240" w:lineRule="auto"/>
              <w:ind w:left="720" w:hanging="360"/>
              <w:jc w:val="both"/>
              <w:rPr/>
            </w:pPr>
            <w:r w:rsidDel="00000000" w:rsidR="00000000" w:rsidRPr="00000000">
              <w:rPr>
                <w:rFonts w:ascii="Calibri" w:cs="Calibri" w:eastAsia="Calibri" w:hAnsi="Calibri"/>
                <w:b w:val="1"/>
                <w:rtl w:val="0"/>
              </w:rPr>
              <w:t xml:space="preserve">Distribución</w:t>
            </w:r>
            <w:r w:rsidDel="00000000" w:rsidR="00000000" w:rsidRPr="00000000">
              <w:rPr>
                <w:rFonts w:ascii="Calibri" w:cs="Calibri" w:eastAsia="Calibri" w:hAnsi="Calibri"/>
                <w:rtl w:val="0"/>
              </w:rPr>
              <w:t xml:space="preserve">: Envío del informe final a las partes interesadas.</w:t>
            </w:r>
          </w:p>
          <w:p w:rsidR="00000000" w:rsidDel="00000000" w:rsidP="00000000" w:rsidRDefault="00000000" w:rsidRPr="00000000" w14:paraId="000000FE">
            <w:pPr>
              <w:numPr>
                <w:ilvl w:val="0"/>
                <w:numId w:val="9"/>
              </w:numPr>
              <w:spacing w:after="240" w:before="0" w:beforeAutospacing="0" w:line="240" w:lineRule="auto"/>
              <w:ind w:left="720" w:hanging="360"/>
              <w:jc w:val="both"/>
              <w:rPr/>
            </w:pPr>
            <w:r w:rsidDel="00000000" w:rsidR="00000000" w:rsidRPr="00000000">
              <w:rPr>
                <w:rFonts w:ascii="Calibri" w:cs="Calibri" w:eastAsia="Calibri" w:hAnsi="Calibri"/>
                <w:b w:val="1"/>
                <w:rtl w:val="0"/>
              </w:rPr>
              <w:t xml:space="preserve">Confirmación</w:t>
            </w:r>
            <w:r w:rsidDel="00000000" w:rsidR="00000000" w:rsidRPr="00000000">
              <w:rPr>
                <w:rFonts w:ascii="Calibri" w:cs="Calibri" w:eastAsia="Calibri" w:hAnsi="Calibri"/>
                <w:rtl w:val="0"/>
              </w:rPr>
              <w:t xml:space="preserve">: Recepción de confirmación escrita de aceptación del cierre del proyecto.</w:t>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27"/>
      <w:bookmarkEnd w:id="2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28"/>
      <w:bookmarkEnd w:id="2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01">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02">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03">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04">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Javier Campos</w:t>
            </w:r>
            <w:r w:rsidDel="00000000" w:rsidR="00000000" w:rsidRPr="00000000">
              <w:rPr>
                <w:rtl w:val="0"/>
              </w:rPr>
            </w:r>
          </w:p>
        </w:tc>
        <w:tc>
          <w:tcPr>
            <w:vAlign w:val="top"/>
          </w:tcPr>
          <w:p w:rsidR="00000000" w:rsidDel="00000000" w:rsidP="00000000" w:rsidRDefault="00000000" w:rsidRPr="00000000" w14:paraId="00000106">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Gerente del Proyecto</w:t>
            </w:r>
            <w:r w:rsidDel="00000000" w:rsidR="00000000" w:rsidRPr="00000000">
              <w:rPr>
                <w:rtl w:val="0"/>
              </w:rPr>
            </w:r>
          </w:p>
        </w:tc>
        <w:tc>
          <w:tcPr>
            <w:vAlign w:val="top"/>
          </w:tcPr>
          <w:p w:rsidR="00000000" w:rsidDel="00000000" w:rsidP="00000000" w:rsidRDefault="00000000" w:rsidRPr="00000000" w14:paraId="00000107">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Gestión de Análisis del Proyecto</w:t>
            </w:r>
            <w:r w:rsidDel="00000000" w:rsidR="00000000" w:rsidRPr="00000000">
              <w:rPr>
                <w:rtl w:val="0"/>
              </w:rPr>
            </w:r>
          </w:p>
        </w:tc>
        <w:tc>
          <w:tcPr>
            <w:vAlign w:val="top"/>
          </w:tcPr>
          <w:p w:rsidR="00000000" w:rsidDel="00000000" w:rsidP="00000000" w:rsidRDefault="00000000" w:rsidRPr="00000000" w14:paraId="00000108">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Vicepresidencia de Tecnología y Sistemas (o equivalente según la estructura organizativa)</w:t>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29"/>
      <w:bookmarkEnd w:id="2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0A">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0B">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Decisiones de personal (Staffing)</w:t>
            </w:r>
          </w:p>
        </w:tc>
        <w:tc>
          <w:tcPr>
            <w:vAlign w:val="top"/>
          </w:tcPr>
          <w:p w:rsidR="00000000" w:rsidDel="00000000" w:rsidP="00000000" w:rsidRDefault="00000000" w:rsidRPr="00000000" w14:paraId="0000010D">
            <w:pPr>
              <w:spacing w:after="0" w:line="240" w:lineRule="auto"/>
              <w:jc w:val="both"/>
              <w:rPr>
                <w:rFonts w:ascii="Calibri" w:cs="Calibri" w:eastAsia="Calibri" w:hAnsi="Calibri"/>
                <w:color w:val="000000"/>
                <w:vertAlign w:val="baseline"/>
              </w:rPr>
            </w:pPr>
            <w:r w:rsidDel="00000000" w:rsidR="00000000" w:rsidRPr="00000000">
              <w:rPr>
                <w:rFonts w:ascii="Calibri" w:cs="Calibri" w:eastAsia="Calibri" w:hAnsi="Calibri"/>
                <w:rtl w:val="0"/>
              </w:rPr>
              <w:t xml:space="preserve">El Gerente del Proyecto tiene la autoridad para seleccionar y asignar miembros del equipo de desarrollo, incluyendo roles técnicos y de apoyo. Puede solicitar recursos adicionales si es necesario, pero cualquier cambio significativo en el equipo debe ser aprobado por el patrocinador del proyecto o la autoridad académica.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Gestión de presupuesto y de sus variaciones</w:t>
            </w:r>
          </w:p>
        </w:tc>
        <w:tc>
          <w:tcPr>
            <w:vAlign w:val="top"/>
          </w:tcPr>
          <w:p w:rsidR="00000000" w:rsidDel="00000000" w:rsidP="00000000" w:rsidRDefault="00000000" w:rsidRPr="00000000" w14:paraId="0000010F">
            <w:pPr>
              <w:spacing w:after="0" w:line="240" w:lineRule="auto"/>
              <w:jc w:val="both"/>
              <w:rPr>
                <w:rFonts w:ascii="Calibri" w:cs="Calibri" w:eastAsia="Calibri" w:hAnsi="Calibri"/>
                <w:color w:val="000000"/>
                <w:vertAlign w:val="baseline"/>
              </w:rPr>
            </w:pPr>
            <w:r w:rsidDel="00000000" w:rsidR="00000000" w:rsidRPr="00000000">
              <w:rPr>
                <w:rFonts w:ascii="Calibri" w:cs="Calibri" w:eastAsia="Calibri" w:hAnsi="Calibri"/>
                <w:rtl w:val="0"/>
              </w:rPr>
              <w:t xml:space="preserve">El Gerente del Proyecto controla el uso del presupuesto asignado al proyecto, asegurando que los gastos se mantengan dentro de los límites aprobados. Cualquier variación significativa en el presupuesto debe ser reportada y aprobada por el patrocinador del proyecto o la autoridad académica.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Decisiones técnicas</w:t>
            </w:r>
          </w:p>
        </w:tc>
        <w:tc>
          <w:tcPr>
            <w:vAlign w:val="top"/>
          </w:tcPr>
          <w:p w:rsidR="00000000" w:rsidDel="00000000" w:rsidP="00000000" w:rsidRDefault="00000000" w:rsidRPr="00000000" w14:paraId="00000111">
            <w:pPr>
              <w:spacing w:after="0" w:line="240" w:lineRule="auto"/>
              <w:jc w:val="both"/>
              <w:rPr>
                <w:rFonts w:ascii="Calibri" w:cs="Calibri" w:eastAsia="Calibri" w:hAnsi="Calibri"/>
                <w:color w:val="000000"/>
                <w:vertAlign w:val="baseline"/>
              </w:rPr>
            </w:pPr>
            <w:r w:rsidDel="00000000" w:rsidR="00000000" w:rsidRPr="00000000">
              <w:rPr>
                <w:rFonts w:ascii="Calibri" w:cs="Calibri" w:eastAsia="Calibri" w:hAnsi="Calibri"/>
                <w:rtl w:val="0"/>
              </w:rPr>
              <w:t xml:space="preserve">Tiene la autoridad para tomar decisiones técnicas relacionadas con el diseño y desarrollo del sistema, incluyendo la selección de herramientas y tecnologías. Las decisiones que puedan impactar el alcance del proyecto o introducir riesgos técnicos importantes deben ser discutidas con el patrocinador del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Resolución de conflictos</w:t>
            </w:r>
          </w:p>
        </w:tc>
        <w:tc>
          <w:tcPr>
            <w:vAlign w:val="top"/>
          </w:tcPr>
          <w:p w:rsidR="00000000" w:rsidDel="00000000" w:rsidP="00000000" w:rsidRDefault="00000000" w:rsidRPr="00000000" w14:paraId="00000113">
            <w:pPr>
              <w:spacing w:after="0" w:line="240" w:lineRule="auto"/>
              <w:jc w:val="both"/>
              <w:rPr>
                <w:rFonts w:ascii="Calibri" w:cs="Calibri" w:eastAsia="Calibri" w:hAnsi="Calibri"/>
                <w:color w:val="000000"/>
                <w:vertAlign w:val="baseline"/>
              </w:rPr>
            </w:pPr>
            <w:r w:rsidDel="00000000" w:rsidR="00000000" w:rsidRPr="00000000">
              <w:rPr>
                <w:rFonts w:ascii="Calibri" w:cs="Calibri" w:eastAsia="Calibri" w:hAnsi="Calibri"/>
                <w:rtl w:val="0"/>
              </w:rPr>
              <w:t xml:space="preserve">El Gerente del Proyecto es responsable de la resolución de conflictos dentro del equipo y entre los stakeholders. Puede tomar decisiones para resolver disputas técnicas, de recursos o de coordinación. Los conflictos graves o no resueltos deben ser escalados al patrocinador del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spacing w:after="0" w:line="240" w:lineRule="auto"/>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Ruta de escalamiento y limitaciones de autoridad</w:t>
            </w:r>
          </w:p>
        </w:tc>
        <w:tc>
          <w:tcPr>
            <w:vAlign w:val="top"/>
          </w:tcPr>
          <w:p w:rsidR="00000000" w:rsidDel="00000000" w:rsidP="00000000" w:rsidRDefault="00000000" w:rsidRPr="00000000" w14:paraId="00000115">
            <w:pPr>
              <w:spacing w:after="0" w:line="240" w:lineRule="auto"/>
              <w:jc w:val="both"/>
              <w:rPr>
                <w:rFonts w:ascii="Calibri" w:cs="Calibri" w:eastAsia="Calibri" w:hAnsi="Calibri"/>
                <w:color w:val="000000"/>
                <w:vertAlign w:val="baseline"/>
              </w:rPr>
            </w:pPr>
            <w:r w:rsidDel="00000000" w:rsidR="00000000" w:rsidRPr="00000000">
              <w:rPr>
                <w:rFonts w:ascii="Calibri" w:cs="Calibri" w:eastAsia="Calibri" w:hAnsi="Calibri"/>
                <w:rtl w:val="0"/>
              </w:rPr>
              <w:t xml:space="preserve">El Gerente del Proyecto tiene autoridad para tomar decisiones diarias y operativas. Sin embargo, para decisiones que impliquen cambios significativos en el alcance, presupuesto, o cronograma, debe consultar y obtener aprobación del patrocinador del proyecto. En casos de conflictos mayores o problemas críticos, debe seguir la ruta de escalamiento establecida:</w:t>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z337ya" w:id="30"/>
      <w:bookmarkEnd w:id="3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gridCol w:w="2245"/>
        <w:tblGridChange w:id="0">
          <w:tblGrid>
            <w:gridCol w:w="4380"/>
            <w:gridCol w:w="2245"/>
            <w:gridCol w:w="2245"/>
          </w:tblGrid>
        </w:tblGridChange>
      </w:tblGrid>
      <w:tr>
        <w:trPr>
          <w:cantSplit w:val="1"/>
          <w:tblHeader w:val="1"/>
        </w:trPr>
        <w:tc>
          <w:tcPr>
            <w:vAlign w:val="top"/>
          </w:tcPr>
          <w:p w:rsidR="00000000" w:rsidDel="00000000" w:rsidP="00000000" w:rsidRDefault="00000000" w:rsidRPr="00000000" w14:paraId="00000117">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18">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19">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Javier Campos</w:t>
            </w:r>
            <w:r w:rsidDel="00000000" w:rsidR="00000000" w:rsidRPr="00000000">
              <w:rPr>
                <w:rtl w:val="0"/>
              </w:rPr>
            </w:r>
          </w:p>
        </w:tc>
        <w:tc>
          <w:tcPr>
            <w:vAlign w:val="top"/>
          </w:tcPr>
          <w:p w:rsidR="00000000" w:rsidDel="00000000" w:rsidP="00000000" w:rsidRDefault="00000000" w:rsidRPr="00000000" w14:paraId="0000011B">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Gestión de Análisis de Proyecto y Diseño</w:t>
            </w:r>
            <w:r w:rsidDel="00000000" w:rsidR="00000000" w:rsidRPr="00000000">
              <w:rPr>
                <w:rtl w:val="0"/>
              </w:rPr>
            </w:r>
          </w:p>
        </w:tc>
        <w:tc>
          <w:tcPr>
            <w:vAlign w:val="top"/>
          </w:tcPr>
          <w:p w:rsidR="00000000" w:rsidDel="00000000" w:rsidP="00000000" w:rsidRDefault="00000000" w:rsidRPr="00000000" w14:paraId="0000011C">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Vicepresidencia de Tecnología y Sistemas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Javier Riquelme</w:t>
            </w:r>
            <w:r w:rsidDel="00000000" w:rsidR="00000000" w:rsidRPr="00000000">
              <w:rPr>
                <w:rtl w:val="0"/>
              </w:rPr>
            </w:r>
          </w:p>
        </w:tc>
        <w:tc>
          <w:tcPr>
            <w:vAlign w:val="top"/>
          </w:tcPr>
          <w:p w:rsidR="00000000" w:rsidDel="00000000" w:rsidP="00000000" w:rsidRDefault="00000000" w:rsidRPr="00000000" w14:paraId="0000011E">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Desarrollo de Sistema y Soporte Técnico</w:t>
            </w:r>
            <w:r w:rsidDel="00000000" w:rsidR="00000000" w:rsidRPr="00000000">
              <w:rPr>
                <w:rtl w:val="0"/>
              </w:rPr>
            </w:r>
          </w:p>
        </w:tc>
        <w:tc>
          <w:tcPr>
            <w:vAlign w:val="top"/>
          </w:tcPr>
          <w:p w:rsidR="00000000" w:rsidDel="00000000" w:rsidP="00000000" w:rsidRDefault="00000000" w:rsidRPr="00000000" w14:paraId="0000011F">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Vicepresidencia de Tecnología y Sistemas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Samuel Soto</w:t>
            </w:r>
            <w:r w:rsidDel="00000000" w:rsidR="00000000" w:rsidRPr="00000000">
              <w:rPr>
                <w:rtl w:val="0"/>
              </w:rPr>
            </w:r>
          </w:p>
        </w:tc>
        <w:tc>
          <w:tcPr>
            <w:vAlign w:val="top"/>
          </w:tcPr>
          <w:p w:rsidR="00000000" w:rsidDel="00000000" w:rsidP="00000000" w:rsidRDefault="00000000" w:rsidRPr="00000000" w14:paraId="00000121">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Desarrollo de Sistema y Administrador de Base de Datos</w:t>
            </w:r>
            <w:r w:rsidDel="00000000" w:rsidR="00000000" w:rsidRPr="00000000">
              <w:rPr>
                <w:rtl w:val="0"/>
              </w:rPr>
            </w:r>
          </w:p>
        </w:tc>
        <w:tc>
          <w:tcPr>
            <w:vAlign w:val="top"/>
          </w:tcPr>
          <w:p w:rsidR="00000000" w:rsidDel="00000000" w:rsidP="00000000" w:rsidRDefault="00000000" w:rsidRPr="00000000" w14:paraId="00000122">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Vicepresidencia de Tecnología y Sistemas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Servidores Virtuales</w:t>
            </w:r>
            <w:r w:rsidDel="00000000" w:rsidR="00000000" w:rsidRPr="00000000">
              <w:rPr>
                <w:rtl w:val="0"/>
              </w:rPr>
            </w:r>
          </w:p>
        </w:tc>
        <w:tc>
          <w:tcPr>
            <w:vAlign w:val="top"/>
          </w:tcPr>
          <w:p w:rsidR="00000000" w:rsidDel="00000000" w:rsidP="00000000" w:rsidRDefault="00000000" w:rsidRPr="00000000" w14:paraId="00000124">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Infraestructura TI</w:t>
            </w:r>
            <w:r w:rsidDel="00000000" w:rsidR="00000000" w:rsidRPr="00000000">
              <w:rPr>
                <w:rtl w:val="0"/>
              </w:rPr>
            </w:r>
          </w:p>
        </w:tc>
        <w:tc>
          <w:tcPr>
            <w:vAlign w:val="top"/>
          </w:tcPr>
          <w:p w:rsidR="00000000" w:rsidDel="00000000" w:rsidP="00000000" w:rsidRDefault="00000000" w:rsidRPr="00000000" w14:paraId="00000125">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Vicepresidencia de Tecnología y Sistemas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6">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Licencias de Software</w:t>
            </w:r>
            <w:r w:rsidDel="00000000" w:rsidR="00000000" w:rsidRPr="00000000">
              <w:rPr>
                <w:rtl w:val="0"/>
              </w:rPr>
            </w:r>
          </w:p>
        </w:tc>
        <w:tc>
          <w:tcPr>
            <w:vAlign w:val="top"/>
          </w:tcPr>
          <w:p w:rsidR="00000000" w:rsidDel="00000000" w:rsidP="00000000" w:rsidRDefault="00000000" w:rsidRPr="00000000" w14:paraId="00000127">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Herramientas de Desarrollo</w:t>
            </w:r>
            <w:r w:rsidDel="00000000" w:rsidR="00000000" w:rsidRPr="00000000">
              <w:rPr>
                <w:rtl w:val="0"/>
              </w:rPr>
            </w:r>
          </w:p>
        </w:tc>
        <w:tc>
          <w:tcPr>
            <w:vAlign w:val="top"/>
          </w:tcPr>
          <w:p w:rsidR="00000000" w:rsidDel="00000000" w:rsidP="00000000" w:rsidRDefault="00000000" w:rsidRPr="00000000" w14:paraId="00000128">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Vicepresidencia de Tecnología y Sistemas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9">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Entorno de Desarrollo</w:t>
            </w:r>
          </w:p>
        </w:tc>
        <w:tc>
          <w:tcPr>
            <w:vAlign w:val="top"/>
          </w:tcPr>
          <w:p w:rsidR="00000000" w:rsidDel="00000000" w:rsidP="00000000" w:rsidRDefault="00000000" w:rsidRPr="00000000" w14:paraId="0000012A">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Herramientas de Desarrollo</w:t>
            </w:r>
          </w:p>
        </w:tc>
        <w:tc>
          <w:tcPr>
            <w:vAlign w:val="top"/>
          </w:tcPr>
          <w:p w:rsidR="00000000" w:rsidDel="00000000" w:rsidP="00000000" w:rsidRDefault="00000000" w:rsidRPr="00000000" w14:paraId="0000012B">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Vicepresidencia de Tecnología y Sistemas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Sistema de Gestión de Base de Datos</w:t>
            </w:r>
          </w:p>
        </w:tc>
        <w:tc>
          <w:tcPr>
            <w:vAlign w:val="top"/>
          </w:tcPr>
          <w:p w:rsidR="00000000" w:rsidDel="00000000" w:rsidP="00000000" w:rsidRDefault="00000000" w:rsidRPr="00000000" w14:paraId="0000012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Infraestructura TI</w:t>
            </w:r>
          </w:p>
        </w:tc>
        <w:tc>
          <w:tcPr>
            <w:vAlign w:val="top"/>
          </w:tcPr>
          <w:p w:rsidR="00000000" w:rsidDel="00000000" w:rsidP="00000000" w:rsidRDefault="00000000" w:rsidRPr="00000000" w14:paraId="0000012E">
            <w:pPr>
              <w:spacing w:after="0" w:line="240" w:lineRule="auto"/>
              <w:jc w:val="center"/>
              <w:rPr>
                <w:rFonts w:ascii="Calibri" w:cs="Calibri" w:eastAsia="Calibri" w:hAnsi="Calibri"/>
                <w:color w:val="000000"/>
                <w:vertAlign w:val="baseline"/>
              </w:rPr>
            </w:pPr>
            <w:r w:rsidDel="00000000" w:rsidR="00000000" w:rsidRPr="00000000">
              <w:rPr>
                <w:rFonts w:ascii="Calibri" w:cs="Calibri" w:eastAsia="Calibri" w:hAnsi="Calibri"/>
                <w:rtl w:val="0"/>
              </w:rPr>
              <w:t xml:space="preserve">Vicepresidencia de Tecnología y Sistemas</w:t>
            </w: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31"/>
      <w:bookmarkEnd w:id="31"/>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vqcZ5rNzZwU99LCVbi7hqeDKDw==">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