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3D4C" w14:textId="5A6706DC" w:rsidR="00201DBC" w:rsidRPr="00040B69" w:rsidRDefault="00BB6FBE" w:rsidP="0018217D">
      <w:pPr>
        <w:pStyle w:val="NormalWeb"/>
        <w:shd w:val="clear" w:color="auto" w:fill="FFFFFF"/>
        <w:spacing w:before="0" w:beforeAutospacing="0" w:after="0" w:afterAutospacing="0"/>
        <w:jc w:val="both"/>
        <w:rPr>
          <w:rFonts w:ascii="Roboto" w:hAnsi="Roboto"/>
          <w:color w:val="333333"/>
          <w:sz w:val="20"/>
          <w:szCs w:val="20"/>
          <w:lang w:val="en-US"/>
        </w:rPr>
      </w:pPr>
      <w:r w:rsidRPr="00040B69">
        <w:rPr>
          <w:rFonts w:ascii="Roboto" w:hAnsi="Roboto"/>
          <w:color w:val="333333"/>
          <w:sz w:val="20"/>
          <w:szCs w:val="20"/>
          <w:lang w:val="en-US"/>
        </w:rPr>
        <w:t xml:space="preserve">Dear </w:t>
      </w:r>
      <w:r w:rsidR="00201DBC" w:rsidRPr="00040B69">
        <w:rPr>
          <w:rFonts w:ascii="Roboto" w:hAnsi="Roboto"/>
          <w:color w:val="333333"/>
          <w:sz w:val="20"/>
          <w:szCs w:val="20"/>
          <w:lang w:val="en-US"/>
        </w:rPr>
        <w:t>Jimmy Blackburn</w:t>
      </w:r>
      <w:r w:rsidR="00201DBC" w:rsidRPr="00040B69">
        <w:rPr>
          <w:rFonts w:ascii="Roboto" w:hAnsi="Roboto"/>
          <w:color w:val="333333"/>
          <w:sz w:val="20"/>
          <w:szCs w:val="20"/>
          <w:lang w:val="en-US"/>
        </w:rPr>
        <w:t xml:space="preserve"> and A</w:t>
      </w:r>
      <w:r w:rsidR="00201DBC" w:rsidRPr="00040B69">
        <w:rPr>
          <w:rFonts w:ascii="Roboto" w:hAnsi="Roboto"/>
          <w:color w:val="333333"/>
          <w:sz w:val="20"/>
          <w:szCs w:val="20"/>
          <w:lang w:val="en-US"/>
        </w:rPr>
        <w:t>lesha Eisen</w:t>
      </w:r>
      <w:r w:rsidR="00201DBC" w:rsidRPr="00040B69">
        <w:rPr>
          <w:rFonts w:ascii="Roboto" w:hAnsi="Roboto"/>
          <w:color w:val="333333"/>
          <w:sz w:val="20"/>
          <w:szCs w:val="20"/>
          <w:lang w:val="en-US"/>
        </w:rPr>
        <w:t>,</w:t>
      </w:r>
    </w:p>
    <w:p w14:paraId="0A7F1211" w14:textId="77777777" w:rsidR="00BB6FBE" w:rsidRPr="00040B69" w:rsidRDefault="00BB6FBE" w:rsidP="0018217D">
      <w:pPr>
        <w:pStyle w:val="NormalWeb"/>
        <w:shd w:val="clear" w:color="auto" w:fill="FFFFFF"/>
        <w:spacing w:before="0" w:beforeAutospacing="0" w:after="0" w:afterAutospacing="0"/>
        <w:jc w:val="both"/>
        <w:rPr>
          <w:sz w:val="20"/>
          <w:szCs w:val="20"/>
          <w:lang w:val="en-US"/>
        </w:rPr>
      </w:pPr>
    </w:p>
    <w:p w14:paraId="5DAD6E29" w14:textId="08F34F8B" w:rsidR="00201DBC" w:rsidRPr="00040B69" w:rsidRDefault="00BB6FBE" w:rsidP="0018217D">
      <w:pPr>
        <w:pStyle w:val="NormalWeb"/>
        <w:shd w:val="clear" w:color="auto" w:fill="FFFFFF"/>
        <w:spacing w:before="0" w:beforeAutospacing="0" w:after="0" w:afterAutospacing="0"/>
        <w:jc w:val="both"/>
        <w:rPr>
          <w:rFonts w:ascii="Roboto" w:hAnsi="Roboto"/>
          <w:color w:val="333333"/>
          <w:sz w:val="20"/>
          <w:szCs w:val="20"/>
          <w:lang w:val="en-US"/>
        </w:rPr>
      </w:pPr>
      <w:r w:rsidRPr="00040B69">
        <w:rPr>
          <w:rFonts w:ascii="Roboto" w:hAnsi="Roboto"/>
          <w:color w:val="333333"/>
          <w:sz w:val="20"/>
          <w:szCs w:val="20"/>
          <w:lang w:val="en-US"/>
        </w:rPr>
        <w:t xml:space="preserve">Is my pleasure to share with you the summary </w:t>
      </w:r>
      <w:r w:rsidRPr="00040B69">
        <w:rPr>
          <w:rFonts w:ascii="Roboto" w:hAnsi="Roboto"/>
          <w:color w:val="333333"/>
          <w:sz w:val="20"/>
          <w:szCs w:val="20"/>
          <w:lang w:val="en-US"/>
        </w:rPr>
        <w:t>the final report for Big Mountain Ski Resort Pricing Model, comparing current pricing strategy and conditions with data from USA market, including 330 resorts.</w:t>
      </w:r>
      <w:r w:rsidR="0018217D">
        <w:rPr>
          <w:rFonts w:ascii="Roboto" w:hAnsi="Roboto"/>
          <w:color w:val="333333"/>
          <w:sz w:val="20"/>
          <w:szCs w:val="20"/>
          <w:lang w:val="en-US"/>
        </w:rPr>
        <w:t xml:space="preserve"> </w:t>
      </w:r>
      <w:r w:rsidR="00201DBC" w:rsidRPr="00040B69">
        <w:rPr>
          <w:rFonts w:ascii="Roboto" w:hAnsi="Roboto"/>
          <w:color w:val="333333"/>
          <w:sz w:val="20"/>
          <w:szCs w:val="20"/>
          <w:lang w:val="en-US"/>
        </w:rPr>
        <w:t xml:space="preserve">The project </w:t>
      </w:r>
      <w:r w:rsidR="00201DBC" w:rsidRPr="00040B69">
        <w:rPr>
          <w:rFonts w:ascii="Roboto" w:hAnsi="Roboto"/>
          <w:color w:val="333333"/>
          <w:sz w:val="20"/>
          <w:szCs w:val="20"/>
          <w:lang w:val="en-US"/>
        </w:rPr>
        <w:t xml:space="preserve">objective was </w:t>
      </w:r>
      <w:r w:rsidR="00201DBC" w:rsidRPr="00040B69">
        <w:rPr>
          <w:rFonts w:ascii="Roboto" w:hAnsi="Roboto"/>
          <w:color w:val="333333"/>
          <w:sz w:val="20"/>
          <w:szCs w:val="20"/>
          <w:lang w:val="en-US"/>
        </w:rPr>
        <w:t>to develop a cost contingency or pricing strategy for Big Mountain to offset an additional $1,540,000 in operational costs</w:t>
      </w:r>
      <w:r w:rsidR="0018217D">
        <w:rPr>
          <w:rFonts w:ascii="Roboto" w:hAnsi="Roboto"/>
          <w:color w:val="333333"/>
          <w:sz w:val="20"/>
          <w:szCs w:val="20"/>
          <w:lang w:val="en-US"/>
        </w:rPr>
        <w:t>. As</w:t>
      </w:r>
      <w:r w:rsidR="00201DBC" w:rsidRPr="00040B69">
        <w:rPr>
          <w:rFonts w:ascii="Roboto" w:hAnsi="Roboto"/>
          <w:color w:val="333333"/>
          <w:sz w:val="20"/>
          <w:szCs w:val="20"/>
          <w:lang w:val="en-US"/>
        </w:rPr>
        <w:t xml:space="preserve"> well as giving advice to the resort about how to </w:t>
      </w:r>
      <w:r w:rsidR="004B42CA" w:rsidRPr="00040B69">
        <w:rPr>
          <w:rFonts w:ascii="Roboto" w:hAnsi="Roboto"/>
          <w:color w:val="333333"/>
          <w:sz w:val="20"/>
          <w:szCs w:val="20"/>
          <w:lang w:val="en-US"/>
        </w:rPr>
        <w:t>optimize</w:t>
      </w:r>
      <w:r w:rsidR="00201DBC" w:rsidRPr="00040B69">
        <w:rPr>
          <w:rFonts w:ascii="Roboto" w:hAnsi="Roboto"/>
          <w:color w:val="333333"/>
          <w:sz w:val="20"/>
          <w:szCs w:val="20"/>
          <w:lang w:val="en-US"/>
        </w:rPr>
        <w:t xml:space="preserve"> ticket </w:t>
      </w:r>
      <w:r w:rsidR="00201DBC" w:rsidRPr="00040B69">
        <w:rPr>
          <w:rFonts w:ascii="Roboto" w:hAnsi="Roboto"/>
          <w:color w:val="333333"/>
          <w:sz w:val="20"/>
          <w:szCs w:val="20"/>
          <w:lang w:val="en-US"/>
        </w:rPr>
        <w:t xml:space="preserve">pricing as well as how to reduce </w:t>
      </w:r>
      <w:r w:rsidR="00201DBC" w:rsidRPr="00040B69">
        <w:rPr>
          <w:rFonts w:ascii="Roboto" w:hAnsi="Roboto"/>
          <w:color w:val="333333"/>
          <w:sz w:val="20"/>
          <w:szCs w:val="20"/>
          <w:lang w:val="en-US"/>
        </w:rPr>
        <w:t>costs without affecting prices or justify higher rates.</w:t>
      </w:r>
    </w:p>
    <w:p w14:paraId="6BEE046C" w14:textId="77777777" w:rsidR="00201DBC" w:rsidRPr="00040B69" w:rsidRDefault="00201DBC" w:rsidP="0018217D">
      <w:pPr>
        <w:pStyle w:val="NormalWeb"/>
        <w:shd w:val="clear" w:color="auto" w:fill="FFFFFF"/>
        <w:spacing w:before="0" w:beforeAutospacing="0" w:after="0" w:afterAutospacing="0"/>
        <w:jc w:val="both"/>
        <w:rPr>
          <w:rFonts w:ascii="Roboto" w:hAnsi="Roboto"/>
          <w:color w:val="333333"/>
          <w:sz w:val="20"/>
          <w:szCs w:val="20"/>
          <w:lang w:val="en-US"/>
        </w:rPr>
      </w:pPr>
    </w:p>
    <w:p w14:paraId="68DEF3F3" w14:textId="77777777" w:rsidR="00396D46" w:rsidRDefault="00BB6FBE" w:rsidP="0018217D">
      <w:pPr>
        <w:pStyle w:val="NormalWeb"/>
        <w:shd w:val="clear" w:color="auto" w:fill="FFFFFF"/>
        <w:spacing w:before="0" w:beforeAutospacing="0" w:after="160" w:afterAutospacing="0"/>
        <w:jc w:val="both"/>
        <w:rPr>
          <w:rFonts w:ascii="Roboto" w:hAnsi="Roboto"/>
          <w:color w:val="333333"/>
          <w:sz w:val="20"/>
          <w:szCs w:val="20"/>
          <w:lang w:val="en-US"/>
        </w:rPr>
      </w:pPr>
      <w:r w:rsidRPr="00040B69">
        <w:rPr>
          <w:rFonts w:ascii="Roboto" w:hAnsi="Roboto"/>
          <w:color w:val="333333"/>
          <w:sz w:val="20"/>
          <w:szCs w:val="20"/>
          <w:lang w:val="en-US"/>
        </w:rPr>
        <w:t>The</w:t>
      </w:r>
      <w:r w:rsidR="00201DBC" w:rsidRPr="00040B69">
        <w:rPr>
          <w:rFonts w:ascii="Roboto" w:hAnsi="Roboto"/>
          <w:color w:val="333333"/>
          <w:sz w:val="20"/>
          <w:szCs w:val="20"/>
          <w:lang w:val="en-US"/>
        </w:rPr>
        <w:t xml:space="preserve"> overall</w:t>
      </w:r>
      <w:r w:rsidRPr="00040B69">
        <w:rPr>
          <w:rFonts w:ascii="Roboto" w:hAnsi="Roboto"/>
          <w:color w:val="333333"/>
          <w:sz w:val="20"/>
          <w:szCs w:val="20"/>
          <w:lang w:val="en-US"/>
        </w:rPr>
        <w:t xml:space="preserve"> process followed in this project</w:t>
      </w:r>
      <w:r w:rsidRPr="00040B69">
        <w:rPr>
          <w:rFonts w:ascii="Roboto" w:hAnsi="Roboto"/>
          <w:color w:val="333333"/>
          <w:sz w:val="20"/>
          <w:szCs w:val="20"/>
          <w:lang w:val="en-US"/>
        </w:rPr>
        <w:t xml:space="preserve"> consist</w:t>
      </w:r>
      <w:r w:rsidR="00201DBC" w:rsidRPr="00040B69">
        <w:rPr>
          <w:rFonts w:ascii="Roboto" w:hAnsi="Roboto"/>
          <w:color w:val="333333"/>
          <w:sz w:val="20"/>
          <w:szCs w:val="20"/>
          <w:lang w:val="en-US"/>
        </w:rPr>
        <w:t xml:space="preserve">ed </w:t>
      </w:r>
      <w:r w:rsidRPr="00040B69">
        <w:rPr>
          <w:rFonts w:ascii="Roboto" w:hAnsi="Roboto"/>
          <w:color w:val="333333"/>
          <w:sz w:val="20"/>
          <w:szCs w:val="20"/>
          <w:lang w:val="en-US"/>
        </w:rPr>
        <w:t>of 6 steps:</w:t>
      </w:r>
    </w:p>
    <w:p w14:paraId="38088515" w14:textId="17E93690" w:rsidR="0018217D" w:rsidRPr="0018217D" w:rsidRDefault="0018217D" w:rsidP="00396D46">
      <w:pPr>
        <w:pStyle w:val="NormalWeb"/>
        <w:shd w:val="clear" w:color="auto" w:fill="FFFFFF"/>
        <w:spacing w:before="0" w:beforeAutospacing="0" w:after="160" w:afterAutospacing="0"/>
        <w:jc w:val="center"/>
        <w:rPr>
          <w:lang w:val="en-US"/>
        </w:rPr>
      </w:pPr>
      <w:r>
        <w:rPr>
          <w:noProof/>
        </w:rPr>
        <w:drawing>
          <wp:inline distT="0" distB="0" distL="0" distR="0" wp14:anchorId="1437B431" wp14:editId="203AD9AA">
            <wp:extent cx="4211459" cy="1003545"/>
            <wp:effectExtent l="0" t="0" r="0" b="6350"/>
            <wp:docPr id="20987041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1021" cy="1005824"/>
                    </a:xfrm>
                    <a:prstGeom prst="rect">
                      <a:avLst/>
                    </a:prstGeom>
                    <a:noFill/>
                    <a:ln>
                      <a:noFill/>
                    </a:ln>
                  </pic:spPr>
                </pic:pic>
              </a:graphicData>
            </a:graphic>
          </wp:inline>
        </w:drawing>
      </w:r>
    </w:p>
    <w:p w14:paraId="2FFED2FF" w14:textId="169858AE" w:rsidR="00BB6FBE" w:rsidRPr="00040B69" w:rsidRDefault="00201DBC" w:rsidP="0018217D">
      <w:pPr>
        <w:pStyle w:val="NormalWeb"/>
        <w:shd w:val="clear" w:color="auto" w:fill="FFFFFF"/>
        <w:spacing w:before="0" w:beforeAutospacing="0" w:after="160" w:afterAutospacing="0"/>
        <w:jc w:val="both"/>
        <w:rPr>
          <w:rFonts w:ascii="Roboto" w:hAnsi="Roboto"/>
          <w:color w:val="333333"/>
          <w:sz w:val="20"/>
          <w:szCs w:val="20"/>
          <w:lang w:val="en-US"/>
        </w:rPr>
      </w:pPr>
      <w:r w:rsidRPr="00040B69">
        <w:rPr>
          <w:rFonts w:ascii="Roboto" w:hAnsi="Roboto"/>
          <w:color w:val="333333"/>
          <w:sz w:val="20"/>
          <w:szCs w:val="20"/>
          <w:lang w:val="en-US"/>
        </w:rPr>
        <w:t>As part of the step #6 in this report I will summarize the key insights and recommendations.</w:t>
      </w:r>
    </w:p>
    <w:p w14:paraId="0433DBFB" w14:textId="308399E0" w:rsidR="004B42CA" w:rsidRPr="00040B69" w:rsidRDefault="003612F4" w:rsidP="0018217D">
      <w:pPr>
        <w:pStyle w:val="NormalWeb"/>
        <w:numPr>
          <w:ilvl w:val="0"/>
          <w:numId w:val="6"/>
        </w:numPr>
        <w:shd w:val="clear" w:color="auto" w:fill="FFFFFF"/>
        <w:spacing w:before="0" w:beforeAutospacing="0" w:after="160" w:afterAutospacing="0"/>
        <w:ind w:left="142" w:firstLine="0"/>
        <w:jc w:val="both"/>
        <w:rPr>
          <w:rFonts w:ascii="Roboto" w:hAnsi="Roboto"/>
          <w:color w:val="333333"/>
          <w:sz w:val="20"/>
          <w:szCs w:val="20"/>
          <w:lang w:val="en-US"/>
        </w:rPr>
      </w:pPr>
      <w:r w:rsidRPr="00040B69">
        <w:rPr>
          <w:rFonts w:ascii="Roboto" w:hAnsi="Roboto"/>
          <w:b/>
          <w:bCs/>
          <w:color w:val="333333"/>
          <w:sz w:val="20"/>
          <w:szCs w:val="20"/>
          <w:lang w:val="en-US"/>
        </w:rPr>
        <w:t xml:space="preserve">Pricing Opportunities: </w:t>
      </w:r>
      <w:r w:rsidR="004B42CA" w:rsidRPr="00040B69">
        <w:rPr>
          <w:rFonts w:ascii="Roboto" w:hAnsi="Roboto"/>
          <w:color w:val="333333"/>
          <w:sz w:val="20"/>
          <w:szCs w:val="20"/>
          <w:lang w:val="en-US"/>
        </w:rPr>
        <w:t>Machine Learning Model Price Prediction with current Conditions of Resort</w:t>
      </w:r>
      <w:r w:rsidRPr="00040B69">
        <w:rPr>
          <w:rFonts w:ascii="Roboto" w:hAnsi="Roboto"/>
          <w:color w:val="333333"/>
          <w:sz w:val="20"/>
          <w:szCs w:val="20"/>
          <w:lang w:val="en-US"/>
        </w:rPr>
        <w:t xml:space="preserve"> compared to overall USA market.</w:t>
      </w:r>
    </w:p>
    <w:p w14:paraId="7CC84317" w14:textId="74199D24" w:rsidR="004B42CA" w:rsidRPr="00040B69" w:rsidRDefault="004B42CA" w:rsidP="00396D46">
      <w:pPr>
        <w:pStyle w:val="NormalWeb"/>
        <w:shd w:val="clear" w:color="auto" w:fill="FFFFFF"/>
        <w:spacing w:before="0" w:beforeAutospacing="0" w:after="160" w:afterAutospacing="0"/>
        <w:jc w:val="center"/>
        <w:rPr>
          <w:rFonts w:ascii="Roboto" w:hAnsi="Roboto"/>
          <w:color w:val="333333"/>
          <w:sz w:val="20"/>
          <w:szCs w:val="20"/>
          <w:lang w:val="en-US"/>
        </w:rPr>
      </w:pPr>
      <w:r w:rsidRPr="00040B69">
        <w:rPr>
          <w:rFonts w:ascii="Roboto" w:hAnsi="Roboto"/>
          <w:color w:val="333333"/>
          <w:sz w:val="20"/>
          <w:szCs w:val="20"/>
          <w:lang w:val="en-US"/>
        </w:rPr>
        <w:drawing>
          <wp:inline distT="0" distB="0" distL="0" distR="0" wp14:anchorId="191B2B74" wp14:editId="391DE5B4">
            <wp:extent cx="2968831" cy="1659090"/>
            <wp:effectExtent l="0" t="0" r="3175" b="0"/>
            <wp:docPr id="263078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78715" name=""/>
                    <pic:cNvPicPr/>
                  </pic:nvPicPr>
                  <pic:blipFill>
                    <a:blip r:embed="rId8"/>
                    <a:stretch>
                      <a:fillRect/>
                    </a:stretch>
                  </pic:blipFill>
                  <pic:spPr>
                    <a:xfrm>
                      <a:off x="0" y="0"/>
                      <a:ext cx="2968831" cy="1659090"/>
                    </a:xfrm>
                    <a:prstGeom prst="rect">
                      <a:avLst/>
                    </a:prstGeom>
                  </pic:spPr>
                </pic:pic>
              </a:graphicData>
            </a:graphic>
          </wp:inline>
        </w:drawing>
      </w:r>
    </w:p>
    <w:p w14:paraId="0F5FBFF6" w14:textId="6753FA0F" w:rsidR="00AB5DB9" w:rsidRPr="00040B69" w:rsidRDefault="003612F4" w:rsidP="0018217D">
      <w:pPr>
        <w:pStyle w:val="NormalWeb"/>
        <w:shd w:val="clear" w:color="auto" w:fill="FFFFFF"/>
        <w:spacing w:after="160"/>
        <w:jc w:val="both"/>
        <w:rPr>
          <w:rFonts w:ascii="Roboto" w:hAnsi="Roboto"/>
          <w:color w:val="333333"/>
          <w:sz w:val="20"/>
          <w:szCs w:val="20"/>
          <w:lang w:val="en-US"/>
        </w:rPr>
      </w:pPr>
      <w:r w:rsidRPr="00040B69">
        <w:rPr>
          <w:rFonts w:ascii="Roboto" w:hAnsi="Roboto"/>
          <w:color w:val="333333"/>
          <w:sz w:val="20"/>
          <w:szCs w:val="20"/>
          <w:lang w:val="en-US"/>
        </w:rPr>
        <w:t>Big Mountain Resort model</w:t>
      </w:r>
      <w:r w:rsidR="0082266B" w:rsidRPr="00040B69">
        <w:rPr>
          <w:rFonts w:ascii="Roboto" w:hAnsi="Roboto"/>
          <w:color w:val="333333"/>
          <w:sz w:val="20"/>
          <w:szCs w:val="20"/>
          <w:lang w:val="en-US"/>
        </w:rPr>
        <w:t xml:space="preserve"> </w:t>
      </w:r>
      <w:proofErr w:type="spellStart"/>
      <w:r w:rsidR="0082266B" w:rsidRPr="00040B69">
        <w:rPr>
          <w:rFonts w:ascii="Roboto" w:hAnsi="Roboto"/>
          <w:color w:val="333333"/>
          <w:sz w:val="20"/>
          <w:szCs w:val="20"/>
          <w:lang w:val="en-US"/>
        </w:rPr>
        <w:t>recomended</w:t>
      </w:r>
      <w:proofErr w:type="spellEnd"/>
      <w:r w:rsidRPr="00040B69">
        <w:rPr>
          <w:rFonts w:ascii="Roboto" w:hAnsi="Roboto"/>
          <w:color w:val="333333"/>
          <w:sz w:val="20"/>
          <w:szCs w:val="20"/>
          <w:lang w:val="en-US"/>
        </w:rPr>
        <w:t xml:space="preserve"> price is $96.84, actual price is $81.00.</w:t>
      </w:r>
      <w:r w:rsidRPr="00040B69">
        <w:rPr>
          <w:rFonts w:ascii="Roboto" w:hAnsi="Roboto"/>
          <w:color w:val="333333"/>
          <w:sz w:val="20"/>
          <w:szCs w:val="20"/>
          <w:lang w:val="en-US"/>
        </w:rPr>
        <w:t xml:space="preserve"> </w:t>
      </w:r>
      <w:r w:rsidRPr="00040B69">
        <w:rPr>
          <w:rFonts w:ascii="Roboto" w:hAnsi="Roboto"/>
          <w:color w:val="333333"/>
          <w:sz w:val="20"/>
          <w:szCs w:val="20"/>
          <w:lang w:val="en-US"/>
        </w:rPr>
        <w:t xml:space="preserve">Even with the expected mean absolute error of </w:t>
      </w:r>
      <w:r w:rsidRPr="00040B69">
        <w:rPr>
          <w:rFonts w:ascii="Roboto" w:hAnsi="Roboto"/>
          <w:color w:val="333333"/>
          <w:sz w:val="20"/>
          <w:szCs w:val="20"/>
          <w:lang w:val="en-US"/>
        </w:rPr>
        <w:t>the model (</w:t>
      </w:r>
      <w:r w:rsidRPr="00040B69">
        <w:rPr>
          <w:rFonts w:ascii="Roboto" w:hAnsi="Roboto"/>
          <w:color w:val="333333"/>
          <w:sz w:val="20"/>
          <w:szCs w:val="20"/>
          <w:lang w:val="en-US"/>
        </w:rPr>
        <w:t>$10.35</w:t>
      </w:r>
      <w:r w:rsidRPr="00040B69">
        <w:rPr>
          <w:rFonts w:ascii="Roboto" w:hAnsi="Roboto"/>
          <w:color w:val="333333"/>
          <w:sz w:val="20"/>
          <w:szCs w:val="20"/>
          <w:lang w:val="en-US"/>
        </w:rPr>
        <w:t>)</w:t>
      </w:r>
      <w:r w:rsidRPr="00040B69">
        <w:rPr>
          <w:rFonts w:ascii="Roboto" w:hAnsi="Roboto"/>
          <w:color w:val="333333"/>
          <w:sz w:val="20"/>
          <w:szCs w:val="20"/>
          <w:lang w:val="en-US"/>
        </w:rPr>
        <w:t>, there is room for an increase by $5.49</w:t>
      </w:r>
      <w:r w:rsidRPr="00040B69">
        <w:rPr>
          <w:rFonts w:ascii="Roboto" w:hAnsi="Roboto"/>
          <w:color w:val="333333"/>
          <w:sz w:val="20"/>
          <w:szCs w:val="20"/>
          <w:lang w:val="en-US"/>
        </w:rPr>
        <w:t xml:space="preserve"> USD per ticket</w:t>
      </w:r>
      <w:r w:rsidR="0082266B" w:rsidRPr="00040B69">
        <w:rPr>
          <w:rFonts w:ascii="Roboto" w:hAnsi="Roboto"/>
          <w:color w:val="333333"/>
          <w:sz w:val="20"/>
          <w:szCs w:val="20"/>
          <w:lang w:val="en-US"/>
        </w:rPr>
        <w:t xml:space="preserve"> at least. I recommend to price up as a </w:t>
      </w:r>
      <w:proofErr w:type="gramStart"/>
      <w:r w:rsidR="0082266B" w:rsidRPr="00040B69">
        <w:rPr>
          <w:rFonts w:ascii="Roboto" w:hAnsi="Roboto"/>
          <w:color w:val="333333"/>
          <w:sz w:val="20"/>
          <w:szCs w:val="20"/>
          <w:lang w:val="en-US"/>
        </w:rPr>
        <w:t>short term</w:t>
      </w:r>
      <w:proofErr w:type="gramEnd"/>
      <w:r w:rsidR="0082266B" w:rsidRPr="00040B69">
        <w:rPr>
          <w:rFonts w:ascii="Roboto" w:hAnsi="Roboto"/>
          <w:color w:val="333333"/>
          <w:sz w:val="20"/>
          <w:szCs w:val="20"/>
          <w:lang w:val="en-US"/>
        </w:rPr>
        <w:t xml:space="preserve"> action.</w:t>
      </w:r>
    </w:p>
    <w:p w14:paraId="677883A6" w14:textId="77777777" w:rsidR="00396D46" w:rsidRDefault="0082266B" w:rsidP="0018217D">
      <w:pPr>
        <w:pStyle w:val="NormalWeb"/>
        <w:numPr>
          <w:ilvl w:val="0"/>
          <w:numId w:val="6"/>
        </w:numPr>
        <w:shd w:val="clear" w:color="auto" w:fill="FFFFFF"/>
        <w:spacing w:after="160"/>
        <w:ind w:left="0" w:firstLine="0"/>
        <w:jc w:val="both"/>
        <w:rPr>
          <w:rFonts w:ascii="Roboto" w:hAnsi="Roboto"/>
          <w:color w:val="333333"/>
          <w:sz w:val="20"/>
          <w:szCs w:val="20"/>
          <w:lang w:val="en-US"/>
        </w:rPr>
      </w:pPr>
      <w:r w:rsidRPr="0018217D">
        <w:rPr>
          <w:rFonts w:ascii="Roboto" w:hAnsi="Roboto"/>
          <w:b/>
          <w:bCs/>
          <w:color w:val="333333"/>
          <w:sz w:val="20"/>
          <w:szCs w:val="20"/>
          <w:lang w:val="en-US"/>
        </w:rPr>
        <w:t xml:space="preserve">Premium Resort: </w:t>
      </w:r>
      <w:r w:rsidR="003612F4" w:rsidRPr="0018217D">
        <w:rPr>
          <w:rFonts w:ascii="Roboto" w:hAnsi="Roboto"/>
          <w:color w:val="333333"/>
          <w:sz w:val="20"/>
          <w:szCs w:val="20"/>
          <w:lang w:val="en-US"/>
        </w:rPr>
        <w:t>Big Mountain is the most expensive resort in Montana</w:t>
      </w:r>
      <w:r w:rsidRPr="0018217D">
        <w:rPr>
          <w:rFonts w:ascii="Roboto" w:hAnsi="Roboto"/>
          <w:color w:val="333333"/>
          <w:sz w:val="20"/>
          <w:szCs w:val="20"/>
          <w:lang w:val="en-US"/>
        </w:rPr>
        <w:t>, so t</w:t>
      </w:r>
      <w:r w:rsidR="003612F4" w:rsidRPr="0018217D">
        <w:rPr>
          <w:rFonts w:ascii="Roboto" w:hAnsi="Roboto"/>
          <w:color w:val="333333"/>
          <w:sz w:val="20"/>
          <w:szCs w:val="20"/>
          <w:lang w:val="en-US"/>
        </w:rPr>
        <w:t xml:space="preserve">he pricing strategy </w:t>
      </w:r>
      <w:r w:rsidRPr="0018217D">
        <w:rPr>
          <w:rFonts w:ascii="Roboto" w:hAnsi="Roboto"/>
          <w:color w:val="333333"/>
          <w:sz w:val="20"/>
          <w:szCs w:val="20"/>
          <w:lang w:val="en-US"/>
        </w:rPr>
        <w:t>should be balanced with</w:t>
      </w:r>
      <w:r w:rsidR="003612F4" w:rsidRPr="0018217D">
        <w:rPr>
          <w:rFonts w:ascii="Roboto" w:hAnsi="Roboto"/>
          <w:color w:val="333333"/>
          <w:sz w:val="20"/>
          <w:szCs w:val="20"/>
          <w:lang w:val="en-US"/>
        </w:rPr>
        <w:t xml:space="preserve"> “Value Proposition</w:t>
      </w:r>
      <w:r w:rsidRPr="0018217D">
        <w:rPr>
          <w:rFonts w:ascii="Roboto" w:hAnsi="Roboto"/>
          <w:color w:val="333333"/>
          <w:sz w:val="20"/>
          <w:szCs w:val="20"/>
          <w:lang w:val="en-US"/>
        </w:rPr>
        <w:t xml:space="preserve"> Selling</w:t>
      </w:r>
      <w:r w:rsidR="003612F4" w:rsidRPr="0018217D">
        <w:rPr>
          <w:rFonts w:ascii="Roboto" w:hAnsi="Roboto"/>
          <w:color w:val="333333"/>
          <w:sz w:val="20"/>
          <w:szCs w:val="20"/>
          <w:lang w:val="en-US"/>
        </w:rPr>
        <w:t xml:space="preserve">”, </w:t>
      </w:r>
      <w:r w:rsidRPr="0018217D">
        <w:rPr>
          <w:rFonts w:ascii="Roboto" w:hAnsi="Roboto"/>
          <w:color w:val="333333"/>
          <w:sz w:val="20"/>
          <w:szCs w:val="20"/>
          <w:lang w:val="en-US"/>
        </w:rPr>
        <w:t xml:space="preserve">to </w:t>
      </w:r>
      <w:r w:rsidR="003612F4" w:rsidRPr="0018217D">
        <w:rPr>
          <w:rFonts w:ascii="Roboto" w:hAnsi="Roboto"/>
          <w:color w:val="333333"/>
          <w:sz w:val="20"/>
          <w:szCs w:val="20"/>
          <w:lang w:val="en-US"/>
        </w:rPr>
        <w:t>leverag</w:t>
      </w:r>
      <w:r w:rsidRPr="0018217D">
        <w:rPr>
          <w:rFonts w:ascii="Roboto" w:hAnsi="Roboto"/>
          <w:color w:val="333333"/>
          <w:sz w:val="20"/>
          <w:szCs w:val="20"/>
          <w:lang w:val="en-US"/>
        </w:rPr>
        <w:t>e</w:t>
      </w:r>
      <w:r w:rsidR="003612F4" w:rsidRPr="0018217D">
        <w:rPr>
          <w:rFonts w:ascii="Roboto" w:hAnsi="Roboto"/>
          <w:color w:val="333333"/>
          <w:sz w:val="20"/>
          <w:szCs w:val="20"/>
          <w:lang w:val="en-US"/>
        </w:rPr>
        <w:t xml:space="preserve"> the unique </w:t>
      </w:r>
      <w:r w:rsidR="003612F4" w:rsidRPr="0018217D">
        <w:rPr>
          <w:rFonts w:ascii="Roboto" w:hAnsi="Roboto"/>
          <w:color w:val="333333"/>
          <w:sz w:val="20"/>
          <w:szCs w:val="20"/>
          <w:lang w:val="en-US"/>
        </w:rPr>
        <w:t xml:space="preserve">offer </w:t>
      </w:r>
      <w:proofErr w:type="gramStart"/>
      <w:r w:rsidR="003612F4" w:rsidRPr="0018217D">
        <w:rPr>
          <w:rFonts w:ascii="Roboto" w:hAnsi="Roboto"/>
          <w:color w:val="333333"/>
          <w:sz w:val="20"/>
          <w:szCs w:val="20"/>
          <w:lang w:val="en-US"/>
        </w:rPr>
        <w:t xml:space="preserve">that </w:t>
      </w:r>
      <w:r w:rsidR="003612F4" w:rsidRPr="0018217D">
        <w:rPr>
          <w:rFonts w:ascii="Roboto" w:hAnsi="Roboto"/>
          <w:color w:val="333333"/>
          <w:sz w:val="20"/>
          <w:szCs w:val="20"/>
          <w:lang w:val="en-US"/>
        </w:rPr>
        <w:t xml:space="preserve"> Big</w:t>
      </w:r>
      <w:proofErr w:type="gramEnd"/>
      <w:r w:rsidR="003612F4" w:rsidRPr="0018217D">
        <w:rPr>
          <w:rFonts w:ascii="Roboto" w:hAnsi="Roboto"/>
          <w:color w:val="333333"/>
          <w:sz w:val="20"/>
          <w:szCs w:val="20"/>
          <w:lang w:val="en-US"/>
        </w:rPr>
        <w:t xml:space="preserve"> Mountain Resort brings to its visitors.</w:t>
      </w:r>
      <w:r w:rsidR="0018217D">
        <w:rPr>
          <w:rFonts w:ascii="Roboto" w:hAnsi="Roboto"/>
          <w:color w:val="333333"/>
          <w:sz w:val="20"/>
          <w:szCs w:val="20"/>
          <w:lang w:val="en-US"/>
        </w:rPr>
        <w:t xml:space="preserve"> </w:t>
      </w:r>
    </w:p>
    <w:p w14:paraId="63F8DE56" w14:textId="5F1C9B23" w:rsidR="0018217D" w:rsidRPr="0018217D" w:rsidRDefault="0018217D" w:rsidP="00396D46">
      <w:pPr>
        <w:pStyle w:val="NormalWeb"/>
        <w:shd w:val="clear" w:color="auto" w:fill="FFFFFF"/>
        <w:spacing w:after="160"/>
        <w:jc w:val="center"/>
        <w:rPr>
          <w:rFonts w:ascii="Roboto" w:hAnsi="Roboto"/>
          <w:color w:val="333333"/>
          <w:sz w:val="20"/>
          <w:szCs w:val="20"/>
          <w:lang w:val="en-US"/>
        </w:rPr>
      </w:pPr>
      <w:r>
        <w:rPr>
          <w:rFonts w:ascii="Roboto" w:hAnsi="Roboto"/>
          <w:color w:val="333333"/>
          <w:sz w:val="20"/>
          <w:szCs w:val="20"/>
          <w:lang w:val="en-US"/>
        </w:rPr>
        <w:br/>
      </w:r>
      <w:r w:rsidR="00040B69" w:rsidRPr="0018217D">
        <w:rPr>
          <w:rFonts w:ascii="Roboto" w:hAnsi="Roboto"/>
          <w:color w:val="333333"/>
          <w:sz w:val="20"/>
          <w:szCs w:val="20"/>
          <w:lang w:val="en-US"/>
        </w:rPr>
        <w:t xml:space="preserve">  </w:t>
      </w:r>
      <w:r>
        <w:rPr>
          <w:rFonts w:ascii="Roboto" w:hAnsi="Roboto"/>
          <w:noProof/>
          <w:color w:val="333333"/>
          <w:sz w:val="20"/>
          <w:szCs w:val="20"/>
          <w:lang w:val="en-US"/>
        </w:rPr>
        <w:drawing>
          <wp:inline distT="0" distB="0" distL="0" distR="0" wp14:anchorId="5B02E430" wp14:editId="0BF987D4">
            <wp:extent cx="2560320" cy="1408381"/>
            <wp:effectExtent l="0" t="0" r="0" b="1905"/>
            <wp:docPr id="12979600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408381"/>
                    </a:xfrm>
                    <a:prstGeom prst="rect">
                      <a:avLst/>
                    </a:prstGeom>
                    <a:noFill/>
                  </pic:spPr>
                </pic:pic>
              </a:graphicData>
            </a:graphic>
          </wp:inline>
        </w:drawing>
      </w:r>
    </w:p>
    <w:p w14:paraId="424D7D96" w14:textId="77777777" w:rsidR="00396D46" w:rsidRPr="00396D46" w:rsidRDefault="003612F4" w:rsidP="0018217D">
      <w:pPr>
        <w:pStyle w:val="NormalWeb"/>
        <w:numPr>
          <w:ilvl w:val="0"/>
          <w:numId w:val="6"/>
        </w:numPr>
        <w:shd w:val="clear" w:color="auto" w:fill="FFFFFF"/>
        <w:tabs>
          <w:tab w:val="left" w:pos="142"/>
        </w:tabs>
        <w:spacing w:before="0" w:beforeAutospacing="0" w:after="160" w:afterAutospacing="0"/>
        <w:ind w:left="0" w:firstLine="0"/>
        <w:jc w:val="both"/>
        <w:rPr>
          <w:rFonts w:ascii="Roboto" w:hAnsi="Roboto"/>
          <w:color w:val="333333"/>
          <w:sz w:val="22"/>
          <w:szCs w:val="22"/>
          <w:lang w:val="en-US"/>
        </w:rPr>
      </w:pPr>
      <w:r w:rsidRPr="0018217D">
        <w:rPr>
          <w:rFonts w:ascii="Roboto" w:hAnsi="Roboto"/>
          <w:b/>
          <w:bCs/>
          <w:color w:val="333333"/>
          <w:sz w:val="20"/>
          <w:szCs w:val="20"/>
          <w:lang w:val="en-US"/>
        </w:rPr>
        <w:lastRenderedPageBreak/>
        <w:t>Differentiators:</w:t>
      </w:r>
      <w:r w:rsidR="0082266B" w:rsidRPr="0018217D">
        <w:rPr>
          <w:rFonts w:ascii="Roboto" w:hAnsi="Roboto"/>
          <w:b/>
          <w:bCs/>
          <w:color w:val="333333"/>
          <w:sz w:val="20"/>
          <w:szCs w:val="20"/>
          <w:lang w:val="en-US"/>
        </w:rPr>
        <w:t xml:space="preserve"> </w:t>
      </w:r>
      <w:r w:rsidR="00AB5DB9" w:rsidRPr="0018217D">
        <w:rPr>
          <w:rFonts w:ascii="Roboto" w:hAnsi="Roboto"/>
          <w:b/>
          <w:bCs/>
          <w:color w:val="333333"/>
          <w:sz w:val="20"/>
          <w:szCs w:val="20"/>
          <w:lang w:val="en-US"/>
        </w:rPr>
        <w:t xml:space="preserve"> </w:t>
      </w:r>
      <w:r w:rsidR="005868E7" w:rsidRPr="0018217D">
        <w:rPr>
          <w:rFonts w:ascii="Roboto" w:hAnsi="Roboto"/>
          <w:color w:val="333333"/>
          <w:sz w:val="20"/>
          <w:szCs w:val="20"/>
          <w:lang w:val="en-US"/>
        </w:rPr>
        <w:t xml:space="preserve">Our model determined that the </w:t>
      </w:r>
      <w:r w:rsidR="005868E7" w:rsidRPr="0018217D">
        <w:rPr>
          <w:rFonts w:ascii="Roboto" w:hAnsi="Roboto"/>
          <w:color w:val="333333"/>
          <w:sz w:val="20"/>
          <w:szCs w:val="20"/>
          <w:lang w:val="en-US"/>
        </w:rPr>
        <w:t xml:space="preserve">dominant top </w:t>
      </w:r>
      <w:r w:rsidR="005868E7" w:rsidRPr="0018217D">
        <w:rPr>
          <w:rFonts w:ascii="Roboto" w:hAnsi="Roboto"/>
          <w:color w:val="333333"/>
          <w:sz w:val="20"/>
          <w:szCs w:val="20"/>
          <w:lang w:val="en-US"/>
        </w:rPr>
        <w:t>five</w:t>
      </w:r>
      <w:r w:rsidR="005868E7" w:rsidRPr="0018217D">
        <w:rPr>
          <w:rFonts w:ascii="Roboto" w:hAnsi="Roboto"/>
          <w:color w:val="333333"/>
          <w:sz w:val="20"/>
          <w:szCs w:val="20"/>
          <w:lang w:val="en-US"/>
        </w:rPr>
        <w:t xml:space="preserve"> features </w:t>
      </w:r>
      <w:r w:rsidR="005868E7" w:rsidRPr="0018217D">
        <w:rPr>
          <w:rFonts w:ascii="Roboto" w:hAnsi="Roboto"/>
          <w:color w:val="333333"/>
          <w:sz w:val="20"/>
          <w:szCs w:val="20"/>
          <w:lang w:val="en-US"/>
        </w:rPr>
        <w:t xml:space="preserve">that </w:t>
      </w:r>
      <w:r w:rsidR="00315833" w:rsidRPr="0018217D">
        <w:rPr>
          <w:rFonts w:ascii="Roboto" w:hAnsi="Roboto"/>
          <w:color w:val="333333"/>
          <w:sz w:val="20"/>
          <w:szCs w:val="20"/>
          <w:lang w:val="en-US"/>
        </w:rPr>
        <w:t>are correlated</w:t>
      </w:r>
      <w:r w:rsidR="005868E7" w:rsidRPr="0018217D">
        <w:rPr>
          <w:rFonts w:ascii="Roboto" w:hAnsi="Roboto"/>
          <w:color w:val="333333"/>
          <w:sz w:val="20"/>
          <w:szCs w:val="20"/>
          <w:lang w:val="en-US"/>
        </w:rPr>
        <w:t xml:space="preserve"> positively </w:t>
      </w:r>
      <w:r w:rsidR="00315833" w:rsidRPr="0018217D">
        <w:rPr>
          <w:rFonts w:ascii="Roboto" w:hAnsi="Roboto"/>
          <w:color w:val="333333"/>
          <w:sz w:val="20"/>
          <w:szCs w:val="20"/>
          <w:lang w:val="en-US"/>
        </w:rPr>
        <w:t>with price</w:t>
      </w:r>
      <w:r w:rsidR="005868E7" w:rsidRPr="0018217D">
        <w:rPr>
          <w:rFonts w:ascii="Roboto" w:hAnsi="Roboto"/>
          <w:color w:val="333333"/>
          <w:sz w:val="20"/>
          <w:szCs w:val="20"/>
          <w:lang w:val="en-US"/>
        </w:rPr>
        <w:t>: F</w:t>
      </w:r>
      <w:r w:rsidR="005868E7" w:rsidRPr="0018217D">
        <w:rPr>
          <w:rFonts w:ascii="Roboto" w:hAnsi="Roboto"/>
          <w:color w:val="333333"/>
          <w:sz w:val="20"/>
          <w:szCs w:val="20"/>
          <w:lang w:val="en-US"/>
        </w:rPr>
        <w:t>ast</w:t>
      </w:r>
      <w:r w:rsidR="005868E7" w:rsidRPr="0018217D">
        <w:rPr>
          <w:rFonts w:ascii="Roboto" w:hAnsi="Roboto"/>
          <w:color w:val="333333"/>
          <w:sz w:val="20"/>
          <w:szCs w:val="20"/>
          <w:lang w:val="en-US"/>
        </w:rPr>
        <w:t xml:space="preserve"> </w:t>
      </w:r>
      <w:proofErr w:type="gramStart"/>
      <w:r w:rsidR="005868E7" w:rsidRPr="0018217D">
        <w:rPr>
          <w:rFonts w:ascii="Roboto" w:hAnsi="Roboto"/>
          <w:color w:val="333333"/>
          <w:sz w:val="20"/>
          <w:szCs w:val="20"/>
          <w:lang w:val="en-US"/>
        </w:rPr>
        <w:t>Quads</w:t>
      </w:r>
      <w:r w:rsidR="005868E7" w:rsidRPr="0018217D">
        <w:rPr>
          <w:rFonts w:ascii="Roboto" w:hAnsi="Roboto"/>
          <w:color w:val="333333"/>
          <w:sz w:val="20"/>
          <w:szCs w:val="20"/>
          <w:lang w:val="en-US"/>
        </w:rPr>
        <w:t xml:space="preserve">, </w:t>
      </w:r>
      <w:r w:rsidR="005868E7" w:rsidRPr="0018217D">
        <w:rPr>
          <w:rFonts w:ascii="Roboto" w:hAnsi="Roboto"/>
          <w:color w:val="333333"/>
          <w:sz w:val="20"/>
          <w:szCs w:val="20"/>
          <w:lang w:val="en-US"/>
        </w:rPr>
        <w:t xml:space="preserve"> Runs</w:t>
      </w:r>
      <w:proofErr w:type="gramEnd"/>
      <w:r w:rsidR="005868E7" w:rsidRPr="0018217D">
        <w:rPr>
          <w:rFonts w:ascii="Roboto" w:hAnsi="Roboto"/>
          <w:color w:val="333333"/>
          <w:sz w:val="20"/>
          <w:szCs w:val="20"/>
          <w:lang w:val="en-US"/>
        </w:rPr>
        <w:t xml:space="preserve">, </w:t>
      </w:r>
      <w:r w:rsidR="005868E7" w:rsidRPr="0018217D">
        <w:rPr>
          <w:rFonts w:ascii="Roboto" w:hAnsi="Roboto"/>
          <w:color w:val="333333"/>
          <w:sz w:val="20"/>
          <w:szCs w:val="20"/>
          <w:lang w:val="en-US"/>
        </w:rPr>
        <w:t xml:space="preserve"> Snow </w:t>
      </w:r>
      <w:proofErr w:type="spellStart"/>
      <w:r w:rsidR="005868E7" w:rsidRPr="0018217D">
        <w:rPr>
          <w:rFonts w:ascii="Roboto" w:hAnsi="Roboto"/>
          <w:color w:val="333333"/>
          <w:sz w:val="20"/>
          <w:szCs w:val="20"/>
          <w:lang w:val="en-US"/>
        </w:rPr>
        <w:t>Making_ac</w:t>
      </w:r>
      <w:proofErr w:type="spellEnd"/>
      <w:r w:rsidR="005868E7" w:rsidRPr="0018217D">
        <w:rPr>
          <w:rFonts w:ascii="Roboto" w:hAnsi="Roboto"/>
          <w:color w:val="333333"/>
          <w:sz w:val="20"/>
          <w:szCs w:val="20"/>
          <w:lang w:val="en-US"/>
        </w:rPr>
        <w:t xml:space="preserve">, Total Chairs and </w:t>
      </w:r>
      <w:proofErr w:type="spellStart"/>
      <w:r w:rsidR="005868E7" w:rsidRPr="0018217D">
        <w:rPr>
          <w:rFonts w:ascii="Roboto" w:hAnsi="Roboto"/>
          <w:color w:val="333333"/>
          <w:sz w:val="20"/>
          <w:szCs w:val="20"/>
          <w:lang w:val="en-US"/>
        </w:rPr>
        <w:t>vertical_drop</w:t>
      </w:r>
      <w:proofErr w:type="spellEnd"/>
      <w:r w:rsidR="00315833" w:rsidRPr="0018217D">
        <w:rPr>
          <w:rFonts w:ascii="Roboto" w:hAnsi="Roboto"/>
          <w:color w:val="333333"/>
          <w:sz w:val="20"/>
          <w:szCs w:val="20"/>
          <w:lang w:val="en-US"/>
        </w:rPr>
        <w:t>. Coincidently</w:t>
      </w:r>
      <w:r w:rsidR="005868E7" w:rsidRPr="0018217D">
        <w:rPr>
          <w:rFonts w:ascii="Roboto" w:hAnsi="Roboto"/>
          <w:color w:val="333333"/>
          <w:sz w:val="20"/>
          <w:szCs w:val="20"/>
          <w:lang w:val="en-US"/>
        </w:rPr>
        <w:t>,</w:t>
      </w:r>
      <w:r w:rsidR="0082266B" w:rsidRPr="0018217D">
        <w:rPr>
          <w:rFonts w:ascii="Roboto" w:hAnsi="Roboto"/>
          <w:color w:val="333333"/>
          <w:sz w:val="20"/>
          <w:szCs w:val="20"/>
          <w:lang w:val="en-US"/>
        </w:rPr>
        <w:t xml:space="preserve"> Big Mountain has an amazing</w:t>
      </w:r>
      <w:r w:rsidR="005868E7" w:rsidRPr="0018217D">
        <w:rPr>
          <w:rFonts w:ascii="Roboto" w:hAnsi="Roboto"/>
          <w:color w:val="333333"/>
          <w:sz w:val="20"/>
          <w:szCs w:val="20"/>
          <w:lang w:val="en-US"/>
        </w:rPr>
        <w:t xml:space="preserve"> </w:t>
      </w:r>
      <w:r w:rsidR="00315833" w:rsidRPr="0018217D">
        <w:rPr>
          <w:rFonts w:ascii="Roboto" w:hAnsi="Roboto"/>
          <w:color w:val="333333"/>
          <w:sz w:val="20"/>
          <w:szCs w:val="20"/>
          <w:lang w:val="en-US"/>
        </w:rPr>
        <w:t xml:space="preserve">premium </w:t>
      </w:r>
      <w:r w:rsidR="005868E7" w:rsidRPr="0018217D">
        <w:rPr>
          <w:rFonts w:ascii="Roboto" w:hAnsi="Roboto"/>
          <w:color w:val="333333"/>
          <w:sz w:val="20"/>
          <w:szCs w:val="20"/>
          <w:lang w:val="en-US"/>
        </w:rPr>
        <w:t xml:space="preserve">differentiation on </w:t>
      </w:r>
      <w:r w:rsidR="00315833" w:rsidRPr="0018217D">
        <w:rPr>
          <w:rFonts w:ascii="Roboto" w:hAnsi="Roboto"/>
          <w:color w:val="333333"/>
          <w:sz w:val="20"/>
          <w:szCs w:val="20"/>
          <w:lang w:val="en-US"/>
        </w:rPr>
        <w:t>those 5 features. As you can see graphically in the next 5 plots:</w:t>
      </w:r>
    </w:p>
    <w:p w14:paraId="588B36C6" w14:textId="6773032B" w:rsidR="0018217D" w:rsidRPr="0018217D" w:rsidRDefault="005868E7" w:rsidP="00396D46">
      <w:pPr>
        <w:pStyle w:val="NormalWeb"/>
        <w:shd w:val="clear" w:color="auto" w:fill="FFFFFF"/>
        <w:tabs>
          <w:tab w:val="left" w:pos="142"/>
        </w:tabs>
        <w:spacing w:before="0" w:beforeAutospacing="0" w:after="160" w:afterAutospacing="0"/>
        <w:jc w:val="both"/>
        <w:rPr>
          <w:rFonts w:ascii="Roboto" w:hAnsi="Roboto"/>
          <w:color w:val="333333"/>
          <w:sz w:val="22"/>
          <w:szCs w:val="22"/>
          <w:lang w:val="en-US"/>
        </w:rPr>
      </w:pPr>
      <w:r w:rsidRPr="00040B69">
        <w:rPr>
          <w:rFonts w:ascii="Roboto" w:hAnsi="Roboto"/>
          <w:color w:val="333333"/>
          <w:sz w:val="22"/>
          <w:szCs w:val="22"/>
          <w:lang w:val="en-US"/>
        </w:rPr>
        <w:drawing>
          <wp:inline distT="0" distB="0" distL="0" distR="0" wp14:anchorId="3C0153BD" wp14:editId="007C58F5">
            <wp:extent cx="2360579" cy="1332000"/>
            <wp:effectExtent l="0" t="0" r="1905" b="1905"/>
            <wp:docPr id="1220148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8603" name=""/>
                    <pic:cNvPicPr/>
                  </pic:nvPicPr>
                  <pic:blipFill>
                    <a:blip r:embed="rId10"/>
                    <a:stretch>
                      <a:fillRect/>
                    </a:stretch>
                  </pic:blipFill>
                  <pic:spPr>
                    <a:xfrm>
                      <a:off x="0" y="0"/>
                      <a:ext cx="2360579" cy="1332000"/>
                    </a:xfrm>
                    <a:prstGeom prst="rect">
                      <a:avLst/>
                    </a:prstGeom>
                  </pic:spPr>
                </pic:pic>
              </a:graphicData>
            </a:graphic>
          </wp:inline>
        </w:drawing>
      </w:r>
      <w:r w:rsidR="00315833" w:rsidRPr="00040B69">
        <w:rPr>
          <w:rFonts w:ascii="Roboto" w:hAnsi="Roboto"/>
          <w:color w:val="333333"/>
          <w:sz w:val="22"/>
          <w:szCs w:val="22"/>
          <w:lang w:val="en-US"/>
        </w:rPr>
        <w:drawing>
          <wp:inline distT="0" distB="0" distL="0" distR="0" wp14:anchorId="5A079996" wp14:editId="165B0A8E">
            <wp:extent cx="2423265" cy="1332000"/>
            <wp:effectExtent l="0" t="0" r="0" b="1905"/>
            <wp:docPr id="1762834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34217" name=""/>
                    <pic:cNvPicPr/>
                  </pic:nvPicPr>
                  <pic:blipFill>
                    <a:blip r:embed="rId11"/>
                    <a:stretch>
                      <a:fillRect/>
                    </a:stretch>
                  </pic:blipFill>
                  <pic:spPr>
                    <a:xfrm>
                      <a:off x="0" y="0"/>
                      <a:ext cx="2423265" cy="1332000"/>
                    </a:xfrm>
                    <a:prstGeom prst="rect">
                      <a:avLst/>
                    </a:prstGeom>
                  </pic:spPr>
                </pic:pic>
              </a:graphicData>
            </a:graphic>
          </wp:inline>
        </w:drawing>
      </w:r>
      <w:r w:rsidR="00315833" w:rsidRPr="00040B69">
        <w:rPr>
          <w:rFonts w:ascii="Roboto" w:hAnsi="Roboto"/>
          <w:b/>
          <w:bCs/>
          <w:color w:val="333333"/>
          <w:sz w:val="20"/>
          <w:szCs w:val="20"/>
          <w:lang w:val="en-US"/>
        </w:rPr>
        <w:drawing>
          <wp:inline distT="0" distB="0" distL="0" distR="0" wp14:anchorId="3E392214" wp14:editId="6D6422CF">
            <wp:extent cx="2423267" cy="1332000"/>
            <wp:effectExtent l="0" t="0" r="0" b="1905"/>
            <wp:docPr id="161996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6205" name=""/>
                    <pic:cNvPicPr/>
                  </pic:nvPicPr>
                  <pic:blipFill>
                    <a:blip r:embed="rId12"/>
                    <a:stretch>
                      <a:fillRect/>
                    </a:stretch>
                  </pic:blipFill>
                  <pic:spPr>
                    <a:xfrm>
                      <a:off x="0" y="0"/>
                      <a:ext cx="2423267" cy="1332000"/>
                    </a:xfrm>
                    <a:prstGeom prst="rect">
                      <a:avLst/>
                    </a:prstGeom>
                  </pic:spPr>
                </pic:pic>
              </a:graphicData>
            </a:graphic>
          </wp:inline>
        </w:drawing>
      </w:r>
      <w:r w:rsidR="0082266B" w:rsidRPr="00040B69">
        <w:rPr>
          <w:rFonts w:ascii="Roboto" w:hAnsi="Roboto"/>
          <w:color w:val="333333"/>
          <w:sz w:val="22"/>
          <w:szCs w:val="22"/>
          <w:lang w:val="en-US"/>
        </w:rPr>
        <w:drawing>
          <wp:inline distT="0" distB="0" distL="0" distR="0" wp14:anchorId="7D006FB1" wp14:editId="2E1AA890">
            <wp:extent cx="2397600" cy="1332000"/>
            <wp:effectExtent l="0" t="0" r="3175" b="1905"/>
            <wp:docPr id="67507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78805" name=""/>
                    <pic:cNvPicPr/>
                  </pic:nvPicPr>
                  <pic:blipFill>
                    <a:blip r:embed="rId13"/>
                    <a:stretch>
                      <a:fillRect/>
                    </a:stretch>
                  </pic:blipFill>
                  <pic:spPr>
                    <a:xfrm>
                      <a:off x="0" y="0"/>
                      <a:ext cx="2397600" cy="1332000"/>
                    </a:xfrm>
                    <a:prstGeom prst="rect">
                      <a:avLst/>
                    </a:prstGeom>
                  </pic:spPr>
                </pic:pic>
              </a:graphicData>
            </a:graphic>
          </wp:inline>
        </w:drawing>
      </w:r>
      <w:r w:rsidR="00315833" w:rsidRPr="00040B69">
        <w:rPr>
          <w:rFonts w:ascii="Roboto" w:hAnsi="Roboto"/>
          <w:color w:val="333333"/>
          <w:sz w:val="22"/>
          <w:szCs w:val="22"/>
          <w:lang w:val="en-US"/>
        </w:rPr>
        <w:drawing>
          <wp:inline distT="0" distB="0" distL="0" distR="0" wp14:anchorId="5AC9A37D" wp14:editId="3EDC440C">
            <wp:extent cx="2423264" cy="1332000"/>
            <wp:effectExtent l="0" t="0" r="0" b="1905"/>
            <wp:docPr id="534562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62206" name=""/>
                    <pic:cNvPicPr/>
                  </pic:nvPicPr>
                  <pic:blipFill>
                    <a:blip r:embed="rId14"/>
                    <a:stretch>
                      <a:fillRect/>
                    </a:stretch>
                  </pic:blipFill>
                  <pic:spPr>
                    <a:xfrm>
                      <a:off x="0" y="0"/>
                      <a:ext cx="2423264" cy="1332000"/>
                    </a:xfrm>
                    <a:prstGeom prst="rect">
                      <a:avLst/>
                    </a:prstGeom>
                  </pic:spPr>
                </pic:pic>
              </a:graphicData>
            </a:graphic>
          </wp:inline>
        </w:drawing>
      </w:r>
      <w:r w:rsidR="0018217D">
        <w:rPr>
          <w:rFonts w:ascii="Roboto" w:hAnsi="Roboto"/>
          <w:color w:val="333333"/>
          <w:sz w:val="20"/>
          <w:szCs w:val="20"/>
          <w:lang w:val="en-US"/>
        </w:rPr>
        <w:t xml:space="preserve"> </w:t>
      </w:r>
    </w:p>
    <w:p w14:paraId="7961596C" w14:textId="7296A569" w:rsidR="0018217D" w:rsidRDefault="0018217D" w:rsidP="0018217D">
      <w:pPr>
        <w:pStyle w:val="NormalWeb"/>
        <w:shd w:val="clear" w:color="auto" w:fill="FFFFFF"/>
        <w:spacing w:before="0" w:beforeAutospacing="0" w:after="160" w:afterAutospacing="0"/>
        <w:ind w:left="720"/>
        <w:jc w:val="both"/>
        <w:rPr>
          <w:rFonts w:ascii="Roboto" w:hAnsi="Roboto"/>
          <w:color w:val="333333"/>
          <w:sz w:val="22"/>
          <w:szCs w:val="22"/>
          <w:lang w:val="en-US"/>
        </w:rPr>
      </w:pPr>
      <w:r>
        <w:rPr>
          <w:rFonts w:ascii="Roboto" w:hAnsi="Roboto"/>
          <w:color w:val="333333"/>
          <w:sz w:val="22"/>
          <w:szCs w:val="22"/>
          <w:lang w:val="en-US"/>
        </w:rPr>
        <w:t>The following Matrix shows how the p</w:t>
      </w:r>
      <w:r w:rsidR="00AB5DB9" w:rsidRPr="0018217D">
        <w:rPr>
          <w:rFonts w:ascii="Roboto" w:hAnsi="Roboto"/>
          <w:color w:val="333333"/>
          <w:sz w:val="22"/>
          <w:szCs w:val="22"/>
          <w:lang w:val="en-US"/>
        </w:rPr>
        <w:t>rice is strongly affected by those 5 variables.</w:t>
      </w:r>
    </w:p>
    <w:p w14:paraId="7BF968C7" w14:textId="4B01F46B" w:rsidR="00315833" w:rsidRDefault="00AB5DB9" w:rsidP="00396D46">
      <w:pPr>
        <w:pStyle w:val="NormalWeb"/>
        <w:shd w:val="clear" w:color="auto" w:fill="FFFFFF"/>
        <w:spacing w:before="0" w:beforeAutospacing="0" w:after="160" w:afterAutospacing="0"/>
        <w:ind w:left="720"/>
        <w:jc w:val="center"/>
        <w:rPr>
          <w:rFonts w:ascii="Roboto" w:hAnsi="Roboto"/>
          <w:color w:val="333333"/>
          <w:sz w:val="22"/>
          <w:szCs w:val="22"/>
          <w:lang w:val="en-US"/>
        </w:rPr>
      </w:pPr>
      <w:r w:rsidRPr="00040B69">
        <w:rPr>
          <w:rFonts w:ascii="Roboto" w:hAnsi="Roboto"/>
          <w:color w:val="333333"/>
          <w:sz w:val="20"/>
          <w:szCs w:val="20"/>
          <w:lang w:val="en-US"/>
        </w:rPr>
        <w:drawing>
          <wp:inline distT="0" distB="0" distL="0" distR="0" wp14:anchorId="75519C13" wp14:editId="18E2282A">
            <wp:extent cx="3010351" cy="2727297"/>
            <wp:effectExtent l="0" t="0" r="0" b="0"/>
            <wp:docPr id="581751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51461" name=""/>
                    <pic:cNvPicPr/>
                  </pic:nvPicPr>
                  <pic:blipFill>
                    <a:blip r:embed="rId15"/>
                    <a:stretch>
                      <a:fillRect/>
                    </a:stretch>
                  </pic:blipFill>
                  <pic:spPr>
                    <a:xfrm>
                      <a:off x="0" y="0"/>
                      <a:ext cx="3011021" cy="2727904"/>
                    </a:xfrm>
                    <a:prstGeom prst="rect">
                      <a:avLst/>
                    </a:prstGeom>
                  </pic:spPr>
                </pic:pic>
              </a:graphicData>
            </a:graphic>
          </wp:inline>
        </w:drawing>
      </w:r>
    </w:p>
    <w:p w14:paraId="01603A1E" w14:textId="77777777" w:rsidR="0018217D" w:rsidRDefault="0018217D" w:rsidP="0018217D">
      <w:pPr>
        <w:pStyle w:val="NormalWeb"/>
        <w:shd w:val="clear" w:color="auto" w:fill="FFFFFF"/>
        <w:spacing w:before="0" w:beforeAutospacing="0" w:after="160" w:afterAutospacing="0"/>
        <w:ind w:left="720"/>
        <w:jc w:val="both"/>
        <w:rPr>
          <w:rFonts w:ascii="Roboto" w:hAnsi="Roboto"/>
          <w:color w:val="333333"/>
          <w:sz w:val="22"/>
          <w:szCs w:val="22"/>
          <w:lang w:val="en-US"/>
        </w:rPr>
      </w:pPr>
    </w:p>
    <w:p w14:paraId="63A182FC" w14:textId="77777777" w:rsidR="0018217D" w:rsidRDefault="0018217D" w:rsidP="0018217D">
      <w:pPr>
        <w:pStyle w:val="NormalWeb"/>
        <w:shd w:val="clear" w:color="auto" w:fill="FFFFFF"/>
        <w:spacing w:before="0" w:beforeAutospacing="0" w:after="160" w:afterAutospacing="0"/>
        <w:ind w:left="720"/>
        <w:jc w:val="both"/>
        <w:rPr>
          <w:rFonts w:ascii="Roboto" w:hAnsi="Roboto"/>
          <w:color w:val="333333"/>
          <w:sz w:val="22"/>
          <w:szCs w:val="22"/>
          <w:lang w:val="en-US"/>
        </w:rPr>
      </w:pPr>
    </w:p>
    <w:p w14:paraId="6F27F7A8" w14:textId="598DB631" w:rsidR="00AB5DB9" w:rsidRPr="00040B69" w:rsidRDefault="00AB5DB9" w:rsidP="0018217D">
      <w:pPr>
        <w:pStyle w:val="NormalWeb"/>
        <w:numPr>
          <w:ilvl w:val="0"/>
          <w:numId w:val="6"/>
        </w:numPr>
        <w:shd w:val="clear" w:color="auto" w:fill="FFFFFF"/>
        <w:spacing w:before="0" w:beforeAutospacing="0" w:after="160" w:afterAutospacing="0"/>
        <w:jc w:val="both"/>
        <w:rPr>
          <w:rFonts w:ascii="Roboto" w:hAnsi="Roboto"/>
          <w:b/>
          <w:bCs/>
          <w:color w:val="333333"/>
          <w:sz w:val="22"/>
          <w:szCs w:val="22"/>
          <w:lang w:val="en-US"/>
        </w:rPr>
      </w:pPr>
      <w:r w:rsidRPr="00040B69">
        <w:rPr>
          <w:rFonts w:ascii="Roboto" w:hAnsi="Roboto"/>
          <w:b/>
          <w:bCs/>
          <w:color w:val="333333"/>
          <w:sz w:val="22"/>
          <w:szCs w:val="22"/>
          <w:lang w:val="en-US"/>
        </w:rPr>
        <w:t xml:space="preserve">Cost Modeling Scenarios: </w:t>
      </w:r>
      <w:r w:rsidRPr="00040B69">
        <w:rPr>
          <w:rFonts w:ascii="Roboto" w:hAnsi="Roboto"/>
          <w:color w:val="333333"/>
          <w:sz w:val="22"/>
          <w:szCs w:val="22"/>
          <w:lang w:val="en-US"/>
        </w:rPr>
        <w:t>4 Scenarios where modeled:</w:t>
      </w:r>
    </w:p>
    <w:p w14:paraId="7B29AF6E" w14:textId="402B21E6" w:rsidR="00AB5DB9" w:rsidRPr="00040B69" w:rsidRDefault="00AB5DB9" w:rsidP="0018217D">
      <w:pPr>
        <w:pStyle w:val="NormalWeb"/>
        <w:numPr>
          <w:ilvl w:val="0"/>
          <w:numId w:val="8"/>
        </w:numPr>
        <w:shd w:val="clear" w:color="auto" w:fill="FFFFFF"/>
        <w:spacing w:after="160"/>
        <w:jc w:val="both"/>
        <w:rPr>
          <w:rFonts w:ascii="Roboto" w:hAnsi="Roboto"/>
          <w:color w:val="333333"/>
          <w:sz w:val="22"/>
          <w:szCs w:val="22"/>
          <w:lang w:val="en-US"/>
        </w:rPr>
      </w:pPr>
      <w:r w:rsidRPr="00040B69">
        <w:rPr>
          <w:rFonts w:ascii="Roboto" w:hAnsi="Roboto"/>
          <w:color w:val="333333"/>
          <w:sz w:val="22"/>
          <w:szCs w:val="22"/>
          <w:u w:val="single"/>
          <w:lang w:val="en-US"/>
        </w:rPr>
        <w:t>Scenario 1:</w:t>
      </w:r>
      <w:r w:rsidRPr="00040B69">
        <w:rPr>
          <w:rFonts w:ascii="Roboto" w:hAnsi="Roboto"/>
          <w:color w:val="333333"/>
          <w:sz w:val="22"/>
          <w:szCs w:val="22"/>
          <w:lang w:val="en-US"/>
        </w:rPr>
        <w:t xml:space="preserve"> </w:t>
      </w:r>
      <w:r w:rsidRPr="00040B69">
        <w:rPr>
          <w:rFonts w:ascii="Roboto" w:hAnsi="Roboto"/>
          <w:color w:val="333333"/>
          <w:sz w:val="22"/>
          <w:szCs w:val="22"/>
          <w:lang w:val="en-US"/>
        </w:rPr>
        <w:t xml:space="preserve">Permanently </w:t>
      </w:r>
      <w:proofErr w:type="gramStart"/>
      <w:r w:rsidRPr="00040B69">
        <w:rPr>
          <w:rFonts w:ascii="Roboto" w:hAnsi="Roboto"/>
          <w:color w:val="333333"/>
          <w:sz w:val="22"/>
          <w:szCs w:val="22"/>
          <w:lang w:val="en-US"/>
        </w:rPr>
        <w:t>closing down</w:t>
      </w:r>
      <w:proofErr w:type="gramEnd"/>
      <w:r w:rsidRPr="00040B69">
        <w:rPr>
          <w:rFonts w:ascii="Roboto" w:hAnsi="Roboto"/>
          <w:color w:val="333333"/>
          <w:sz w:val="22"/>
          <w:szCs w:val="22"/>
          <w:lang w:val="en-US"/>
        </w:rPr>
        <w:t xml:space="preserve"> up to 10 of the least used runs. This doesn't impact any other resort statistics.</w:t>
      </w:r>
    </w:p>
    <w:p w14:paraId="093BFAF0" w14:textId="51C3396C" w:rsidR="00AB5DB9" w:rsidRDefault="00AB5DB9" w:rsidP="0018217D">
      <w:pPr>
        <w:pStyle w:val="NormalWeb"/>
        <w:numPr>
          <w:ilvl w:val="0"/>
          <w:numId w:val="8"/>
        </w:numPr>
        <w:shd w:val="clear" w:color="auto" w:fill="FFFFFF"/>
        <w:spacing w:after="160"/>
        <w:jc w:val="both"/>
        <w:rPr>
          <w:rFonts w:ascii="Roboto" w:hAnsi="Roboto"/>
          <w:color w:val="333333"/>
          <w:sz w:val="22"/>
          <w:szCs w:val="22"/>
          <w:lang w:val="en-US"/>
        </w:rPr>
      </w:pPr>
      <w:r w:rsidRPr="00040B69">
        <w:rPr>
          <w:rFonts w:ascii="Roboto" w:hAnsi="Roboto"/>
          <w:color w:val="333333"/>
          <w:sz w:val="22"/>
          <w:szCs w:val="22"/>
          <w:u w:val="single"/>
          <w:lang w:val="en-US"/>
        </w:rPr>
        <w:t xml:space="preserve">Scenario </w:t>
      </w:r>
      <w:r w:rsidRPr="00040B69">
        <w:rPr>
          <w:rFonts w:ascii="Roboto" w:hAnsi="Roboto"/>
          <w:color w:val="333333"/>
          <w:sz w:val="22"/>
          <w:szCs w:val="22"/>
          <w:u w:val="single"/>
          <w:lang w:val="en-US"/>
        </w:rPr>
        <w:t>2</w:t>
      </w:r>
      <w:r w:rsidR="00040B69" w:rsidRPr="00040B69">
        <w:rPr>
          <w:rFonts w:ascii="Roboto" w:hAnsi="Roboto"/>
          <w:color w:val="333333"/>
          <w:sz w:val="22"/>
          <w:szCs w:val="22"/>
          <w:u w:val="single"/>
          <w:lang w:val="en-US"/>
        </w:rPr>
        <w:t>:</w:t>
      </w:r>
      <w:r w:rsidR="00396D46">
        <w:rPr>
          <w:rFonts w:ascii="Roboto" w:hAnsi="Roboto"/>
          <w:color w:val="333333"/>
          <w:sz w:val="22"/>
          <w:szCs w:val="22"/>
          <w:u w:val="single"/>
          <w:lang w:val="en-US"/>
        </w:rPr>
        <w:t xml:space="preserve"> </w:t>
      </w:r>
      <w:r w:rsidRPr="00040B69">
        <w:rPr>
          <w:rFonts w:ascii="Roboto" w:hAnsi="Roboto"/>
          <w:color w:val="333333"/>
          <w:sz w:val="22"/>
          <w:szCs w:val="22"/>
          <w:lang w:val="en-US"/>
        </w:rPr>
        <w:t xml:space="preserve">Increase the vertical drop by adding a run to a point 150 feet lower down but requiring the installation of an additional chair lift to bring skiers back up, without additional snow making </w:t>
      </w:r>
      <w:proofErr w:type="gramStart"/>
      <w:r w:rsidRPr="00040B69">
        <w:rPr>
          <w:rFonts w:ascii="Roboto" w:hAnsi="Roboto"/>
          <w:color w:val="333333"/>
          <w:sz w:val="22"/>
          <w:szCs w:val="22"/>
          <w:lang w:val="en-US"/>
        </w:rPr>
        <w:t>coverage</w:t>
      </w:r>
      <w:proofErr w:type="gramEnd"/>
    </w:p>
    <w:p w14:paraId="5D1672EC" w14:textId="604489B9" w:rsidR="00AB5DB9" w:rsidRPr="00040B69" w:rsidRDefault="00040B69" w:rsidP="0018217D">
      <w:pPr>
        <w:pStyle w:val="NormalWeb"/>
        <w:numPr>
          <w:ilvl w:val="0"/>
          <w:numId w:val="8"/>
        </w:numPr>
        <w:shd w:val="clear" w:color="auto" w:fill="FFFFFF"/>
        <w:spacing w:after="160"/>
        <w:jc w:val="both"/>
        <w:rPr>
          <w:rFonts w:ascii="Roboto" w:hAnsi="Roboto"/>
          <w:color w:val="333333"/>
          <w:sz w:val="22"/>
          <w:szCs w:val="22"/>
          <w:lang w:val="en-US"/>
        </w:rPr>
      </w:pPr>
      <w:r w:rsidRPr="00040B69">
        <w:rPr>
          <w:rFonts w:ascii="Roboto" w:hAnsi="Roboto"/>
          <w:color w:val="333333"/>
          <w:sz w:val="22"/>
          <w:szCs w:val="22"/>
          <w:u w:val="single"/>
          <w:lang w:val="en-US"/>
        </w:rPr>
        <w:t>Scenario 3:</w:t>
      </w:r>
      <w:r w:rsidRPr="00040B69">
        <w:rPr>
          <w:rFonts w:ascii="Roboto" w:hAnsi="Roboto"/>
          <w:color w:val="333333"/>
          <w:sz w:val="22"/>
          <w:szCs w:val="22"/>
          <w:lang w:val="en-US"/>
        </w:rPr>
        <w:t xml:space="preserve"> </w:t>
      </w:r>
      <w:r w:rsidR="00AB5DB9" w:rsidRPr="00040B69">
        <w:rPr>
          <w:rFonts w:ascii="Roboto" w:hAnsi="Roboto"/>
          <w:color w:val="333333"/>
          <w:sz w:val="22"/>
          <w:szCs w:val="22"/>
          <w:lang w:val="en-US"/>
        </w:rPr>
        <w:t xml:space="preserve">Same as number 2, but adding 2 acres of snow making </w:t>
      </w:r>
      <w:proofErr w:type="gramStart"/>
      <w:r w:rsidR="00AB5DB9" w:rsidRPr="00040B69">
        <w:rPr>
          <w:rFonts w:ascii="Roboto" w:hAnsi="Roboto"/>
          <w:color w:val="333333"/>
          <w:sz w:val="22"/>
          <w:szCs w:val="22"/>
          <w:lang w:val="en-US"/>
        </w:rPr>
        <w:t>cover</w:t>
      </w:r>
      <w:proofErr w:type="gramEnd"/>
    </w:p>
    <w:p w14:paraId="2D3497CA" w14:textId="68F241E9" w:rsidR="00AB5DB9" w:rsidRPr="00040B69" w:rsidRDefault="00040B69" w:rsidP="0018217D">
      <w:pPr>
        <w:pStyle w:val="NormalWeb"/>
        <w:numPr>
          <w:ilvl w:val="0"/>
          <w:numId w:val="8"/>
        </w:numPr>
        <w:shd w:val="clear" w:color="auto" w:fill="FFFFFF"/>
        <w:spacing w:before="0" w:beforeAutospacing="0" w:after="160" w:afterAutospacing="0"/>
        <w:jc w:val="both"/>
        <w:rPr>
          <w:rFonts w:ascii="Roboto" w:hAnsi="Roboto"/>
          <w:color w:val="333333"/>
          <w:sz w:val="22"/>
          <w:szCs w:val="22"/>
          <w:lang w:val="en-US"/>
        </w:rPr>
      </w:pPr>
      <w:r w:rsidRPr="0018217D">
        <w:rPr>
          <w:rFonts w:ascii="Roboto" w:hAnsi="Roboto"/>
          <w:color w:val="333333"/>
          <w:sz w:val="22"/>
          <w:szCs w:val="22"/>
          <w:u w:val="single"/>
          <w:lang w:val="en-US"/>
        </w:rPr>
        <w:t xml:space="preserve">Scenario 4: </w:t>
      </w:r>
      <w:r w:rsidR="00AB5DB9" w:rsidRPr="00040B69">
        <w:rPr>
          <w:rFonts w:ascii="Roboto" w:hAnsi="Roboto"/>
          <w:color w:val="333333"/>
          <w:sz w:val="22"/>
          <w:szCs w:val="22"/>
          <w:lang w:val="en-US"/>
        </w:rPr>
        <w:t xml:space="preserve">Increase the longest run by 0.2 mile to boast 3.5 miles length, requiring an additional snow making coverage of 4 </w:t>
      </w:r>
      <w:proofErr w:type="gramStart"/>
      <w:r w:rsidR="00AB5DB9" w:rsidRPr="00040B69">
        <w:rPr>
          <w:rFonts w:ascii="Roboto" w:hAnsi="Roboto"/>
          <w:color w:val="333333"/>
          <w:sz w:val="22"/>
          <w:szCs w:val="22"/>
          <w:lang w:val="en-US"/>
        </w:rPr>
        <w:t>acres</w:t>
      </w:r>
      <w:proofErr w:type="gramEnd"/>
    </w:p>
    <w:p w14:paraId="53F14AA1" w14:textId="6BA6B7BB" w:rsidR="00040B69" w:rsidRPr="00040B69" w:rsidRDefault="00040B69" w:rsidP="0018217D">
      <w:pPr>
        <w:pStyle w:val="NormalWeb"/>
        <w:shd w:val="clear" w:color="auto" w:fill="FFFFFF"/>
        <w:spacing w:before="0" w:beforeAutospacing="0" w:after="160" w:afterAutospacing="0"/>
        <w:jc w:val="both"/>
        <w:rPr>
          <w:rFonts w:ascii="Roboto" w:hAnsi="Roboto"/>
          <w:color w:val="333333"/>
          <w:sz w:val="22"/>
          <w:szCs w:val="22"/>
          <w:lang w:val="en-US"/>
        </w:rPr>
      </w:pPr>
      <w:r w:rsidRPr="00040B69">
        <w:rPr>
          <w:rFonts w:ascii="Roboto" w:hAnsi="Roboto"/>
          <w:color w:val="333333"/>
          <w:sz w:val="22"/>
          <w:szCs w:val="22"/>
          <w:lang w:val="en-US"/>
        </w:rPr>
        <w:t>Scenario 1 was disregarded because price would decrease after the first run closed:</w:t>
      </w:r>
    </w:p>
    <w:p w14:paraId="328D9CAB" w14:textId="697467D9" w:rsidR="00040B69" w:rsidRPr="00040B69" w:rsidRDefault="00040B69" w:rsidP="00396D46">
      <w:pPr>
        <w:pStyle w:val="NormalWeb"/>
        <w:shd w:val="clear" w:color="auto" w:fill="FFFFFF"/>
        <w:spacing w:before="0" w:beforeAutospacing="0" w:after="160" w:afterAutospacing="0"/>
        <w:jc w:val="center"/>
        <w:rPr>
          <w:rFonts w:ascii="Roboto" w:hAnsi="Roboto"/>
          <w:color w:val="333333"/>
          <w:sz w:val="22"/>
          <w:szCs w:val="22"/>
          <w:lang w:val="en-US"/>
        </w:rPr>
      </w:pPr>
      <w:r w:rsidRPr="00040B69">
        <w:rPr>
          <w:rFonts w:ascii="Roboto" w:hAnsi="Roboto"/>
          <w:color w:val="333333"/>
          <w:sz w:val="22"/>
          <w:szCs w:val="22"/>
          <w:lang w:val="en-US"/>
        </w:rPr>
        <w:drawing>
          <wp:inline distT="0" distB="0" distL="0" distR="0" wp14:anchorId="31C0D2F7" wp14:editId="79418686">
            <wp:extent cx="2228850" cy="1209753"/>
            <wp:effectExtent l="0" t="0" r="0" b="9525"/>
            <wp:docPr id="729900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00780" name=""/>
                    <pic:cNvPicPr/>
                  </pic:nvPicPr>
                  <pic:blipFill>
                    <a:blip r:embed="rId16"/>
                    <a:stretch>
                      <a:fillRect/>
                    </a:stretch>
                  </pic:blipFill>
                  <pic:spPr>
                    <a:xfrm>
                      <a:off x="0" y="0"/>
                      <a:ext cx="2228850" cy="1209753"/>
                    </a:xfrm>
                    <a:prstGeom prst="rect">
                      <a:avLst/>
                    </a:prstGeom>
                  </pic:spPr>
                </pic:pic>
              </a:graphicData>
            </a:graphic>
          </wp:inline>
        </w:drawing>
      </w:r>
    </w:p>
    <w:p w14:paraId="6457B450" w14:textId="6B5EE232" w:rsidR="00040B69" w:rsidRPr="00040B69" w:rsidRDefault="00040B69" w:rsidP="0018217D">
      <w:pPr>
        <w:pStyle w:val="NormalWeb"/>
        <w:shd w:val="clear" w:color="auto" w:fill="FFFFFF"/>
        <w:spacing w:before="0" w:beforeAutospacing="0" w:after="160" w:afterAutospacing="0"/>
        <w:jc w:val="both"/>
        <w:rPr>
          <w:rFonts w:ascii="Roboto" w:hAnsi="Roboto"/>
          <w:color w:val="333333"/>
          <w:sz w:val="22"/>
          <w:szCs w:val="22"/>
          <w:u w:val="single"/>
          <w:lang w:val="en-US"/>
        </w:rPr>
      </w:pPr>
      <w:r w:rsidRPr="00040B69">
        <w:rPr>
          <w:rFonts w:ascii="Roboto" w:hAnsi="Roboto"/>
          <w:color w:val="333333"/>
          <w:sz w:val="22"/>
          <w:szCs w:val="22"/>
          <w:lang w:val="en-US"/>
        </w:rPr>
        <w:t>Scenario 4 is disregarded because the impact would be $0</w:t>
      </w:r>
      <w:r w:rsidRPr="00040B69">
        <w:rPr>
          <w:rFonts w:ascii="Roboto" w:hAnsi="Roboto"/>
          <w:color w:val="333333"/>
          <w:sz w:val="22"/>
          <w:szCs w:val="22"/>
          <w:lang w:val="en-US"/>
        </w:rPr>
        <w:t xml:space="preserve">, as well as </w:t>
      </w:r>
      <w:r w:rsidRPr="00040B69">
        <w:rPr>
          <w:rFonts w:ascii="Roboto" w:hAnsi="Roboto"/>
          <w:color w:val="333333"/>
          <w:sz w:val="22"/>
          <w:szCs w:val="22"/>
          <w:lang w:val="en-US"/>
        </w:rPr>
        <w:t xml:space="preserve">Scenario 3, </w:t>
      </w:r>
      <w:r w:rsidRPr="00040B69">
        <w:rPr>
          <w:rFonts w:ascii="Roboto" w:hAnsi="Roboto"/>
          <w:color w:val="333333"/>
          <w:sz w:val="22"/>
          <w:szCs w:val="22"/>
          <w:lang w:val="en-US"/>
        </w:rPr>
        <w:t xml:space="preserve">because its outcome </w:t>
      </w:r>
      <w:r w:rsidRPr="00040B69">
        <w:rPr>
          <w:rFonts w:ascii="Roboto" w:hAnsi="Roboto"/>
          <w:color w:val="333333"/>
          <w:sz w:val="22"/>
          <w:szCs w:val="22"/>
          <w:lang w:val="en-US"/>
        </w:rPr>
        <w:t>would be marginal.</w:t>
      </w:r>
    </w:p>
    <w:p w14:paraId="71F289DC" w14:textId="7CEF6E62" w:rsidR="00040B69" w:rsidRDefault="00040B69" w:rsidP="0018217D">
      <w:pPr>
        <w:pStyle w:val="NormalWeb"/>
        <w:shd w:val="clear" w:color="auto" w:fill="FFFFFF"/>
        <w:spacing w:after="160"/>
        <w:jc w:val="both"/>
        <w:rPr>
          <w:rFonts w:ascii="Roboto" w:hAnsi="Roboto"/>
          <w:color w:val="333333"/>
          <w:sz w:val="22"/>
          <w:szCs w:val="22"/>
          <w:lang w:val="en-US"/>
        </w:rPr>
      </w:pPr>
      <w:r w:rsidRPr="00040B69">
        <w:rPr>
          <w:rFonts w:ascii="Roboto" w:hAnsi="Roboto"/>
          <w:color w:val="333333"/>
          <w:sz w:val="22"/>
          <w:szCs w:val="22"/>
          <w:lang w:val="en-US"/>
        </w:rPr>
        <w:t>Scenario 2 seems to be the most promising as it could</w:t>
      </w:r>
      <w:r w:rsidRPr="00040B69">
        <w:rPr>
          <w:rFonts w:ascii="Roboto" w:hAnsi="Roboto"/>
          <w:color w:val="333333"/>
          <w:sz w:val="22"/>
          <w:szCs w:val="22"/>
          <w:lang w:val="en-US"/>
        </w:rPr>
        <w:t xml:space="preserve"> support ticket price by $2.97</w:t>
      </w:r>
      <w:r w:rsidRPr="00040B69">
        <w:rPr>
          <w:rFonts w:ascii="Roboto" w:hAnsi="Roboto"/>
          <w:color w:val="333333"/>
          <w:sz w:val="22"/>
          <w:szCs w:val="22"/>
          <w:lang w:val="en-US"/>
        </w:rPr>
        <w:t xml:space="preserve">, which considering 350,000 visitors, with 5 days average would increase sales by </w:t>
      </w:r>
      <w:r w:rsidRPr="00040B69">
        <w:rPr>
          <w:rFonts w:ascii="Roboto" w:hAnsi="Roboto"/>
          <w:color w:val="333333"/>
          <w:sz w:val="22"/>
          <w:szCs w:val="22"/>
          <w:lang w:val="en-US"/>
        </w:rPr>
        <w:t>$5</w:t>
      </w:r>
      <w:r w:rsidRPr="00040B69">
        <w:rPr>
          <w:rFonts w:ascii="Roboto" w:hAnsi="Roboto"/>
          <w:color w:val="333333"/>
          <w:sz w:val="22"/>
          <w:szCs w:val="22"/>
          <w:lang w:val="en-US"/>
        </w:rPr>
        <w:t xml:space="preserve">.2M in a year. However more detailed investigation should be done </w:t>
      </w:r>
      <w:proofErr w:type="gramStart"/>
      <w:r w:rsidRPr="00040B69">
        <w:rPr>
          <w:rFonts w:ascii="Roboto" w:hAnsi="Roboto"/>
          <w:color w:val="333333"/>
          <w:sz w:val="22"/>
          <w:szCs w:val="22"/>
          <w:lang w:val="en-US"/>
        </w:rPr>
        <w:t>in regard to</w:t>
      </w:r>
      <w:proofErr w:type="gramEnd"/>
      <w:r w:rsidRPr="00040B69">
        <w:rPr>
          <w:rFonts w:ascii="Roboto" w:hAnsi="Roboto"/>
          <w:color w:val="333333"/>
          <w:sz w:val="22"/>
          <w:szCs w:val="22"/>
          <w:lang w:val="en-US"/>
        </w:rPr>
        <w:t xml:space="preserve"> Involved costs of this decision, as current data didn’t include any cost features.</w:t>
      </w:r>
    </w:p>
    <w:p w14:paraId="22852745" w14:textId="77777777" w:rsidR="00396D46" w:rsidRDefault="00040B69" w:rsidP="0018217D">
      <w:pPr>
        <w:pStyle w:val="NormalWeb"/>
        <w:shd w:val="clear" w:color="auto" w:fill="FFFFFF"/>
        <w:spacing w:after="160"/>
        <w:jc w:val="both"/>
        <w:rPr>
          <w:rFonts w:ascii="Roboto" w:hAnsi="Roboto"/>
          <w:b/>
          <w:bCs/>
          <w:color w:val="333333"/>
          <w:sz w:val="22"/>
          <w:szCs w:val="22"/>
          <w:lang w:val="en-US"/>
        </w:rPr>
      </w:pPr>
      <w:r>
        <w:rPr>
          <w:rFonts w:ascii="Roboto" w:hAnsi="Roboto"/>
          <w:b/>
          <w:bCs/>
          <w:color w:val="333333"/>
          <w:sz w:val="22"/>
          <w:szCs w:val="22"/>
          <w:lang w:val="en-US"/>
        </w:rPr>
        <w:t xml:space="preserve">Conclusion: </w:t>
      </w:r>
    </w:p>
    <w:p w14:paraId="6638C685" w14:textId="250A9865" w:rsidR="00BB6FBE" w:rsidRPr="00040B69" w:rsidRDefault="00040B69" w:rsidP="0018217D">
      <w:pPr>
        <w:pStyle w:val="NormalWeb"/>
        <w:shd w:val="clear" w:color="auto" w:fill="FFFFFF"/>
        <w:spacing w:after="160"/>
        <w:jc w:val="both"/>
        <w:rPr>
          <w:rFonts w:ascii="Roboto" w:hAnsi="Roboto"/>
          <w:color w:val="333333"/>
          <w:sz w:val="22"/>
          <w:szCs w:val="22"/>
          <w:lang w:val="en-US"/>
        </w:rPr>
      </w:pPr>
      <w:r>
        <w:rPr>
          <w:rFonts w:ascii="Roboto" w:hAnsi="Roboto"/>
          <w:color w:val="333333"/>
          <w:sz w:val="22"/>
          <w:szCs w:val="22"/>
          <w:lang w:val="en-US"/>
        </w:rPr>
        <w:t xml:space="preserve">Before moving on with Scenario 2, I highly recommend exploring in </w:t>
      </w:r>
      <w:r w:rsidR="0018217D">
        <w:rPr>
          <w:rFonts w:ascii="Roboto" w:hAnsi="Roboto"/>
          <w:color w:val="333333"/>
          <w:sz w:val="22"/>
          <w:szCs w:val="22"/>
          <w:lang w:val="en-US"/>
        </w:rPr>
        <w:t>midterm</w:t>
      </w:r>
      <w:r>
        <w:rPr>
          <w:rFonts w:ascii="Roboto" w:hAnsi="Roboto"/>
          <w:color w:val="333333"/>
          <w:sz w:val="22"/>
          <w:szCs w:val="22"/>
          <w:lang w:val="en-US"/>
        </w:rPr>
        <w:t xml:space="preserve">, the strategy of “Premium </w:t>
      </w:r>
      <w:r w:rsidR="0018217D">
        <w:rPr>
          <w:rFonts w:ascii="Roboto" w:hAnsi="Roboto"/>
          <w:color w:val="333333"/>
          <w:sz w:val="22"/>
          <w:szCs w:val="22"/>
          <w:lang w:val="en-US"/>
        </w:rPr>
        <w:t>Value</w:t>
      </w:r>
      <w:r>
        <w:rPr>
          <w:rFonts w:ascii="Roboto" w:hAnsi="Roboto"/>
          <w:color w:val="333333"/>
          <w:sz w:val="22"/>
          <w:szCs w:val="22"/>
          <w:lang w:val="en-US"/>
        </w:rPr>
        <w:t xml:space="preserve"> Proposition Offer” described in this document. This Strategy doesn’t focus on cost or any Capital Expense, but in income. This would only require some Marketing Budget and intensive Actions. If the brand could make use of its current 5 differentiators to justify a Price Increase as Premium Service, the potential earnings per year could rise to: 9.78 Mi USD in best case.</w:t>
      </w:r>
    </w:p>
    <w:p w14:paraId="66671A72" w14:textId="1A20BCEF" w:rsidR="00BB6FBE" w:rsidRPr="00040B69" w:rsidRDefault="00BB6FBE" w:rsidP="0018217D">
      <w:pPr>
        <w:pStyle w:val="NormalWeb"/>
        <w:shd w:val="clear" w:color="auto" w:fill="FFFFFF"/>
        <w:spacing w:before="0" w:beforeAutospacing="0" w:after="160" w:afterAutospacing="0"/>
        <w:jc w:val="both"/>
        <w:rPr>
          <w:rFonts w:ascii="Roboto" w:hAnsi="Roboto"/>
          <w:color w:val="333333"/>
          <w:sz w:val="22"/>
          <w:szCs w:val="22"/>
          <w:lang w:val="en-US"/>
        </w:rPr>
      </w:pPr>
      <w:r w:rsidRPr="00040B69">
        <w:rPr>
          <w:rFonts w:ascii="Roboto" w:hAnsi="Roboto"/>
          <w:color w:val="333333"/>
          <w:sz w:val="22"/>
          <w:szCs w:val="22"/>
          <w:lang w:val="en-US"/>
        </w:rPr>
        <w:t>If you have any questions or thoughts, please feel free to reach out to me.</w:t>
      </w:r>
    </w:p>
    <w:p w14:paraId="53AC743B" w14:textId="29F82152" w:rsidR="00BB6FBE" w:rsidRPr="00040B69" w:rsidRDefault="00BB6FBE" w:rsidP="00396D46">
      <w:pPr>
        <w:pStyle w:val="NormalWeb"/>
        <w:shd w:val="clear" w:color="auto" w:fill="FFFFFF"/>
        <w:spacing w:before="0" w:beforeAutospacing="0" w:after="160" w:afterAutospacing="0"/>
        <w:jc w:val="center"/>
        <w:rPr>
          <w:sz w:val="22"/>
          <w:szCs w:val="22"/>
          <w:lang w:val="en-US"/>
        </w:rPr>
      </w:pPr>
      <w:r w:rsidRPr="00040B69">
        <w:rPr>
          <w:rFonts w:ascii="Roboto" w:hAnsi="Roboto"/>
          <w:color w:val="333333"/>
          <w:sz w:val="22"/>
          <w:szCs w:val="22"/>
          <w:lang w:val="en-US"/>
        </w:rPr>
        <w:t>Best Regards,</w:t>
      </w:r>
    </w:p>
    <w:p w14:paraId="525DB841" w14:textId="77777777" w:rsidR="00BB6FBE" w:rsidRPr="00396D46" w:rsidRDefault="00BB6FBE" w:rsidP="00396D46">
      <w:pPr>
        <w:jc w:val="center"/>
        <w:rPr>
          <w:sz w:val="16"/>
          <w:szCs w:val="16"/>
          <w:u w:val="single"/>
        </w:rPr>
      </w:pPr>
      <w:r w:rsidRPr="00396D46">
        <w:rPr>
          <w:sz w:val="16"/>
          <w:szCs w:val="16"/>
          <w:u w:val="single"/>
        </w:rPr>
        <w:t>Javier Jorge Pérez Ontiveros</w:t>
      </w:r>
    </w:p>
    <w:p w14:paraId="31667B8F" w14:textId="63A10D7C" w:rsidR="00BB6FBE" w:rsidRPr="00396D46" w:rsidRDefault="00BB6FBE" w:rsidP="00396D46">
      <w:pPr>
        <w:jc w:val="center"/>
        <w:rPr>
          <w:sz w:val="16"/>
          <w:szCs w:val="16"/>
          <w:u w:val="single"/>
        </w:rPr>
      </w:pPr>
      <w:r w:rsidRPr="00396D46">
        <w:rPr>
          <w:sz w:val="16"/>
          <w:szCs w:val="16"/>
          <w:u w:val="single"/>
        </w:rPr>
        <w:t xml:space="preserve">Founder and CEO, </w:t>
      </w:r>
      <w:proofErr w:type="spellStart"/>
      <w:r w:rsidRPr="00396D46">
        <w:rPr>
          <w:sz w:val="16"/>
          <w:szCs w:val="16"/>
          <w:u w:val="single"/>
        </w:rPr>
        <w:t>Gemhack</w:t>
      </w:r>
      <w:proofErr w:type="spellEnd"/>
    </w:p>
    <w:p w14:paraId="522DBDD9" w14:textId="77777777" w:rsidR="00396D46" w:rsidRDefault="00BB6FBE" w:rsidP="00396D46">
      <w:pPr>
        <w:jc w:val="center"/>
        <w:rPr>
          <w:i/>
          <w:iCs/>
          <w:sz w:val="16"/>
          <w:szCs w:val="16"/>
          <w:u w:val="single"/>
        </w:rPr>
      </w:pPr>
      <w:r w:rsidRPr="00396D46">
        <w:rPr>
          <w:i/>
          <w:iCs/>
          <w:sz w:val="16"/>
          <w:szCs w:val="16"/>
          <w:u w:val="single"/>
        </w:rPr>
        <w:t xml:space="preserve">“Blend of </w:t>
      </w:r>
      <w:r w:rsidRPr="00396D46">
        <w:rPr>
          <w:i/>
          <w:iCs/>
          <w:sz w:val="16"/>
          <w:szCs w:val="16"/>
          <w:u w:val="single"/>
        </w:rPr>
        <w:t>Data, Technology and Strategy</w:t>
      </w:r>
      <w:r w:rsidRPr="00396D46">
        <w:rPr>
          <w:i/>
          <w:iCs/>
          <w:sz w:val="16"/>
          <w:szCs w:val="16"/>
          <w:u w:val="single"/>
        </w:rPr>
        <w:t>”</w:t>
      </w:r>
    </w:p>
    <w:p w14:paraId="52C2BAD1" w14:textId="2EC20568" w:rsidR="00BB6FBE" w:rsidRPr="00040B69" w:rsidRDefault="0018217D" w:rsidP="00396D46">
      <w:pPr>
        <w:jc w:val="center"/>
        <w:rPr>
          <w:sz w:val="22"/>
          <w:szCs w:val="22"/>
          <w:u w:val="single"/>
        </w:rPr>
      </w:pPr>
      <w:r w:rsidRPr="00396D46">
        <w:rPr>
          <w:noProof/>
          <w:sz w:val="18"/>
          <w:szCs w:val="18"/>
        </w:rPr>
        <w:drawing>
          <wp:inline distT="0" distB="0" distL="0" distR="0" wp14:anchorId="4ACFBDAA" wp14:editId="497EC39E">
            <wp:extent cx="587024" cy="182656"/>
            <wp:effectExtent l="0" t="0" r="3810" b="8255"/>
            <wp:docPr id="15749565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8348" cy="183068"/>
                    </a:xfrm>
                    <a:prstGeom prst="rect">
                      <a:avLst/>
                    </a:prstGeom>
                    <a:noFill/>
                    <a:ln>
                      <a:noFill/>
                    </a:ln>
                  </pic:spPr>
                </pic:pic>
              </a:graphicData>
            </a:graphic>
          </wp:inline>
        </w:drawing>
      </w:r>
    </w:p>
    <w:sectPr w:rsidR="00BB6FBE" w:rsidRPr="00040B69" w:rsidSect="0018217D">
      <w:headerReference w:type="default" r:id="rId18"/>
      <w:pgSz w:w="12240" w:h="15840"/>
      <w:pgMar w:top="1214" w:right="1701" w:bottom="1417" w:left="1701"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58B78" w14:textId="77777777" w:rsidR="0018217D" w:rsidRDefault="0018217D" w:rsidP="0018217D">
      <w:pPr>
        <w:spacing w:after="0"/>
      </w:pPr>
      <w:r>
        <w:separator/>
      </w:r>
    </w:p>
  </w:endnote>
  <w:endnote w:type="continuationSeparator" w:id="0">
    <w:p w14:paraId="3CE4D681" w14:textId="77777777" w:rsidR="0018217D" w:rsidRDefault="0018217D" w:rsidP="001821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B870" w14:textId="77777777" w:rsidR="0018217D" w:rsidRDefault="0018217D" w:rsidP="0018217D">
      <w:pPr>
        <w:spacing w:after="0"/>
      </w:pPr>
      <w:r>
        <w:separator/>
      </w:r>
    </w:p>
  </w:footnote>
  <w:footnote w:type="continuationSeparator" w:id="0">
    <w:p w14:paraId="71638BFA" w14:textId="77777777" w:rsidR="0018217D" w:rsidRDefault="0018217D" w:rsidP="001821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4C60" w14:textId="050211F7" w:rsidR="00396D46" w:rsidRDefault="0018217D">
    <w:pPr>
      <w:pStyle w:val="Encabezado"/>
    </w:pPr>
    <w:r>
      <w:rPr>
        <w:noProof/>
      </w:rPr>
      <mc:AlternateContent>
        <mc:Choice Requires="wps">
          <w:drawing>
            <wp:anchor distT="0" distB="0" distL="114300" distR="114300" simplePos="0" relativeHeight="251661312" behindDoc="0" locked="0" layoutInCell="1" allowOverlap="1" wp14:anchorId="5BB81283" wp14:editId="6DB10645">
              <wp:simplePos x="0" y="0"/>
              <wp:positionH relativeFrom="margin">
                <wp:posOffset>-468630</wp:posOffset>
              </wp:positionH>
              <wp:positionV relativeFrom="page">
                <wp:posOffset>673100</wp:posOffset>
              </wp:positionV>
              <wp:extent cx="6770370" cy="189865"/>
              <wp:effectExtent l="0" t="0" r="0" b="635"/>
              <wp:wrapThrough wrapText="bothSides">
                <wp:wrapPolygon edited="0">
                  <wp:start x="61" y="0"/>
                  <wp:lineTo x="61" y="19505"/>
                  <wp:lineTo x="21454" y="19505"/>
                  <wp:lineTo x="21454" y="0"/>
                  <wp:lineTo x="61" y="0"/>
                </wp:wrapPolygon>
              </wp:wrapThrough>
              <wp:docPr id="5" name="Text Box 5"/>
              <wp:cNvGraphicFramePr/>
              <a:graphic xmlns:a="http://schemas.openxmlformats.org/drawingml/2006/main">
                <a:graphicData uri="http://schemas.microsoft.com/office/word/2010/wordprocessingShape">
                  <wps:wsp>
                    <wps:cNvSpPr txBox="1"/>
                    <wps:spPr>
                      <a:xfrm>
                        <a:off x="0" y="0"/>
                        <a:ext cx="6770370" cy="1898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4"/>
                            <w:gridCol w:w="3410"/>
                            <w:gridCol w:w="3487"/>
                          </w:tblGrid>
                          <w:tr w:rsidR="0018217D" w14:paraId="53F0A365" w14:textId="77777777" w:rsidTr="00C00984">
                            <w:trPr>
                              <w:trHeight w:val="252"/>
                            </w:trPr>
                            <w:tc>
                              <w:tcPr>
                                <w:tcW w:w="3599" w:type="dxa"/>
                              </w:tcPr>
                              <w:p w14:paraId="7F9BCD66" w14:textId="77777777" w:rsidR="00396D46" w:rsidRPr="00396D46" w:rsidRDefault="00396D46" w:rsidP="00396D46">
                                <w:pPr>
                                  <w:jc w:val="center"/>
                                  <w:rPr>
                                    <w:b/>
                                    <w:bCs/>
                                    <w:color w:val="FFFFFF" w:themeColor="background1"/>
                                    <w:sz w:val="18"/>
                                    <w:szCs w:val="18"/>
                                    <w:u w:val="single"/>
                                  </w:rPr>
                                </w:pPr>
                                <w:hyperlink r:id="rId1" w:history="1">
                                  <w:r w:rsidRPr="00396D46">
                                    <w:rPr>
                                      <w:rStyle w:val="Hipervnculo"/>
                                      <w:b/>
                                      <w:bCs/>
                                      <w:color w:val="FFFFFF" w:themeColor="background1"/>
                                      <w:sz w:val="18"/>
                                      <w:szCs w:val="18"/>
                                    </w:rPr>
                                    <w:t>https://www.linkedin.com/in/jjpo/</w:t>
                                  </w:r>
                                </w:hyperlink>
                              </w:p>
                              <w:p w14:paraId="57CCC2F3" w14:textId="29E2DF43" w:rsidR="00396D46" w:rsidRPr="00C61C6C" w:rsidRDefault="00396D46" w:rsidP="00396D46">
                                <w:pPr>
                                  <w:rPr>
                                    <w:b/>
                                    <w:color w:val="FFFFFF" w:themeColor="background1"/>
                                    <w:kern w:val="1"/>
                                    <w:sz w:val="18"/>
                                    <w:szCs w:val="18"/>
                                    <w:lang w:val="es-MX"/>
                                    <w14:cntxtAlts/>
                                  </w:rPr>
                                </w:pPr>
                              </w:p>
                            </w:tc>
                            <w:tc>
                              <w:tcPr>
                                <w:tcW w:w="3599" w:type="dxa"/>
                              </w:tcPr>
                              <w:p w14:paraId="655FD8DD" w14:textId="77777777" w:rsidR="00396D46" w:rsidRPr="00991DED" w:rsidRDefault="00396D46" w:rsidP="001F694C">
                                <w:pPr>
                                  <w:jc w:val="center"/>
                                  <w:rPr>
                                    <w:b/>
                                    <w:color w:val="FFFFFF" w:themeColor="background1"/>
                                    <w:kern w:val="1"/>
                                    <w:sz w:val="18"/>
                                    <w:szCs w:val="18"/>
                                    <w14:cntxtAlts/>
                                  </w:rPr>
                                </w:pPr>
                                <w:r>
                                  <w:rPr>
                                    <w:b/>
                                    <w:color w:val="FFFFFF" w:themeColor="background1"/>
                                    <w:kern w:val="1"/>
                                    <w:sz w:val="18"/>
                                    <w:szCs w:val="18"/>
                                    <w14:cntxtAlts/>
                                  </w:rPr>
                                  <w:t>Tel</w:t>
                                </w:r>
                                <w:r w:rsidRPr="00991DED">
                                  <w:rPr>
                                    <w:b/>
                                    <w:color w:val="FFFFFF" w:themeColor="background1"/>
                                    <w:kern w:val="1"/>
                                    <w:sz w:val="18"/>
                                    <w:szCs w:val="18"/>
                                    <w14:cntxtAlts/>
                                  </w:rPr>
                                  <w:t xml:space="preserve">.: </w:t>
                                </w:r>
                                <w:r w:rsidRPr="00C61C6C">
                                  <w:rPr>
                                    <w:b/>
                                    <w:color w:val="FFFFFF" w:themeColor="background1"/>
                                    <w:kern w:val="1"/>
                                    <w:sz w:val="18"/>
                                    <w:szCs w:val="18"/>
                                    <w14:cntxtAlts/>
                                  </w:rPr>
                                  <w:t>(+52)</w:t>
                                </w:r>
                                <w:r>
                                  <w:rPr>
                                    <w:b/>
                                    <w:color w:val="FFFFFF" w:themeColor="background1"/>
                                    <w:kern w:val="1"/>
                                    <w:sz w:val="18"/>
                                    <w:szCs w:val="18"/>
                                    <w14:cntxtAlts/>
                                  </w:rPr>
                                  <w:t xml:space="preserve"> </w:t>
                                </w:r>
                                <w:r w:rsidRPr="00C61C6C">
                                  <w:rPr>
                                    <w:b/>
                                    <w:color w:val="FFFFFF" w:themeColor="background1"/>
                                    <w:kern w:val="1"/>
                                    <w:sz w:val="18"/>
                                    <w:szCs w:val="18"/>
                                    <w14:cntxtAlts/>
                                  </w:rPr>
                                  <w:t>8711-777-903</w:t>
                                </w:r>
                              </w:p>
                            </w:tc>
                            <w:tc>
                              <w:tcPr>
                                <w:tcW w:w="3599" w:type="dxa"/>
                              </w:tcPr>
                              <w:p w14:paraId="290F8867" w14:textId="77777777" w:rsidR="00396D46" w:rsidRPr="00991DED" w:rsidRDefault="00396D46" w:rsidP="001F694C">
                                <w:pPr>
                                  <w:jc w:val="center"/>
                                  <w:rPr>
                                    <w:b/>
                                    <w:color w:val="FFFFFF" w:themeColor="background1"/>
                                    <w:kern w:val="1"/>
                                    <w:sz w:val="18"/>
                                    <w:szCs w:val="18"/>
                                    <w14:cntxtAlts/>
                                  </w:rPr>
                                </w:pPr>
                                <w:r>
                                  <w:rPr>
                                    <w:b/>
                                    <w:color w:val="FFFFFF" w:themeColor="background1"/>
                                    <w:kern w:val="1"/>
                                    <w:sz w:val="18"/>
                                    <w:szCs w:val="18"/>
                                    <w14:cntxtAlts/>
                                  </w:rPr>
                                  <w:t>admin</w:t>
                                </w:r>
                                <w:r w:rsidRPr="00991DED">
                                  <w:rPr>
                                    <w:b/>
                                    <w:color w:val="FFFFFF" w:themeColor="background1"/>
                                    <w:kern w:val="1"/>
                                    <w:sz w:val="18"/>
                                    <w:szCs w:val="18"/>
                                    <w14:cntxtAlts/>
                                  </w:rPr>
                                  <w:t>@</w:t>
                                </w:r>
                                <w:r>
                                  <w:rPr>
                                    <w:b/>
                                    <w:color w:val="FFFFFF" w:themeColor="background1"/>
                                    <w:kern w:val="1"/>
                                    <w:sz w:val="18"/>
                                    <w:szCs w:val="18"/>
                                    <w14:cntxtAlts/>
                                  </w:rPr>
                                  <w:t>gemhack.io</w:t>
                                </w:r>
                              </w:p>
                            </w:tc>
                          </w:tr>
                        </w:tbl>
                        <w:p w14:paraId="51B93A93" w14:textId="77777777" w:rsidR="00396D46" w:rsidRDefault="00396D46" w:rsidP="00390C3E">
                          <w:pPr>
                            <w:rPr>
                              <w:noProof/>
                            </w:rPr>
                          </w:pPr>
                        </w:p>
                      </w:txbxContent>
                    </wps:txbx>
                    <wps:bodyPr rot="0" spcFirstLastPara="0" vertOverflow="overflow" horzOverflow="overflow" vert="horz" wrap="square" lIns="68580" tIns="0" rIns="685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81283" id="_x0000_t202" coordsize="21600,21600" o:spt="202" path="m,l,21600r21600,l21600,xe">
              <v:stroke joinstyle="miter"/>
              <v:path gradientshapeok="t" o:connecttype="rect"/>
            </v:shapetype>
            <v:shape id="Text Box 5" o:spid="_x0000_s1026" type="#_x0000_t202" style="position:absolute;margin-left:-36.9pt;margin-top:53pt;width:533.1pt;height:1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" filled="f" stroked="f">
              <v:textbox inset="5.4pt,0,5.4pt,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4"/>
                      <w:gridCol w:w="3410"/>
                      <w:gridCol w:w="3487"/>
                    </w:tblGrid>
                    <w:tr w:rsidR="0018217D" w14:paraId="53F0A365" w14:textId="77777777" w:rsidTr="00C00984">
                      <w:trPr>
                        <w:trHeight w:val="252"/>
                      </w:trPr>
                      <w:tc>
                        <w:tcPr>
                          <w:tcW w:w="3599" w:type="dxa"/>
                        </w:tcPr>
                        <w:p w14:paraId="7F9BCD66" w14:textId="77777777" w:rsidR="00396D46" w:rsidRPr="00396D46" w:rsidRDefault="00396D46" w:rsidP="00396D46">
                          <w:pPr>
                            <w:jc w:val="center"/>
                            <w:rPr>
                              <w:b/>
                              <w:bCs/>
                              <w:color w:val="FFFFFF" w:themeColor="background1"/>
                              <w:sz w:val="18"/>
                              <w:szCs w:val="18"/>
                              <w:u w:val="single"/>
                            </w:rPr>
                          </w:pPr>
                          <w:hyperlink r:id="rId2" w:history="1">
                            <w:r w:rsidRPr="00396D46">
                              <w:rPr>
                                <w:rStyle w:val="Hipervnculo"/>
                                <w:b/>
                                <w:bCs/>
                                <w:color w:val="FFFFFF" w:themeColor="background1"/>
                                <w:sz w:val="18"/>
                                <w:szCs w:val="18"/>
                              </w:rPr>
                              <w:t>https://www.linkedin.com/in/jjpo/</w:t>
                            </w:r>
                          </w:hyperlink>
                        </w:p>
                        <w:p w14:paraId="57CCC2F3" w14:textId="29E2DF43" w:rsidR="00396D46" w:rsidRPr="00C61C6C" w:rsidRDefault="00396D46" w:rsidP="00396D46">
                          <w:pPr>
                            <w:rPr>
                              <w:b/>
                              <w:color w:val="FFFFFF" w:themeColor="background1"/>
                              <w:kern w:val="1"/>
                              <w:sz w:val="18"/>
                              <w:szCs w:val="18"/>
                              <w:lang w:val="es-MX"/>
                              <w14:cntxtAlts/>
                            </w:rPr>
                          </w:pPr>
                        </w:p>
                      </w:tc>
                      <w:tc>
                        <w:tcPr>
                          <w:tcW w:w="3599" w:type="dxa"/>
                        </w:tcPr>
                        <w:p w14:paraId="655FD8DD" w14:textId="77777777" w:rsidR="00396D46" w:rsidRPr="00991DED" w:rsidRDefault="00396D46" w:rsidP="001F694C">
                          <w:pPr>
                            <w:jc w:val="center"/>
                            <w:rPr>
                              <w:b/>
                              <w:color w:val="FFFFFF" w:themeColor="background1"/>
                              <w:kern w:val="1"/>
                              <w:sz w:val="18"/>
                              <w:szCs w:val="18"/>
                              <w14:cntxtAlts/>
                            </w:rPr>
                          </w:pPr>
                          <w:r>
                            <w:rPr>
                              <w:b/>
                              <w:color w:val="FFFFFF" w:themeColor="background1"/>
                              <w:kern w:val="1"/>
                              <w:sz w:val="18"/>
                              <w:szCs w:val="18"/>
                              <w14:cntxtAlts/>
                            </w:rPr>
                            <w:t>Tel</w:t>
                          </w:r>
                          <w:r w:rsidRPr="00991DED">
                            <w:rPr>
                              <w:b/>
                              <w:color w:val="FFFFFF" w:themeColor="background1"/>
                              <w:kern w:val="1"/>
                              <w:sz w:val="18"/>
                              <w:szCs w:val="18"/>
                              <w14:cntxtAlts/>
                            </w:rPr>
                            <w:t xml:space="preserve">.: </w:t>
                          </w:r>
                          <w:r w:rsidRPr="00C61C6C">
                            <w:rPr>
                              <w:b/>
                              <w:color w:val="FFFFFF" w:themeColor="background1"/>
                              <w:kern w:val="1"/>
                              <w:sz w:val="18"/>
                              <w:szCs w:val="18"/>
                              <w14:cntxtAlts/>
                            </w:rPr>
                            <w:t>(+52)</w:t>
                          </w:r>
                          <w:r>
                            <w:rPr>
                              <w:b/>
                              <w:color w:val="FFFFFF" w:themeColor="background1"/>
                              <w:kern w:val="1"/>
                              <w:sz w:val="18"/>
                              <w:szCs w:val="18"/>
                              <w14:cntxtAlts/>
                            </w:rPr>
                            <w:t xml:space="preserve"> </w:t>
                          </w:r>
                          <w:r w:rsidRPr="00C61C6C">
                            <w:rPr>
                              <w:b/>
                              <w:color w:val="FFFFFF" w:themeColor="background1"/>
                              <w:kern w:val="1"/>
                              <w:sz w:val="18"/>
                              <w:szCs w:val="18"/>
                              <w14:cntxtAlts/>
                            </w:rPr>
                            <w:t>8711-777-903</w:t>
                          </w:r>
                        </w:p>
                      </w:tc>
                      <w:tc>
                        <w:tcPr>
                          <w:tcW w:w="3599" w:type="dxa"/>
                        </w:tcPr>
                        <w:p w14:paraId="290F8867" w14:textId="77777777" w:rsidR="00396D46" w:rsidRPr="00991DED" w:rsidRDefault="00396D46" w:rsidP="001F694C">
                          <w:pPr>
                            <w:jc w:val="center"/>
                            <w:rPr>
                              <w:b/>
                              <w:color w:val="FFFFFF" w:themeColor="background1"/>
                              <w:kern w:val="1"/>
                              <w:sz w:val="18"/>
                              <w:szCs w:val="18"/>
                              <w14:cntxtAlts/>
                            </w:rPr>
                          </w:pPr>
                          <w:r>
                            <w:rPr>
                              <w:b/>
                              <w:color w:val="FFFFFF" w:themeColor="background1"/>
                              <w:kern w:val="1"/>
                              <w:sz w:val="18"/>
                              <w:szCs w:val="18"/>
                              <w14:cntxtAlts/>
                            </w:rPr>
                            <w:t>admin</w:t>
                          </w:r>
                          <w:r w:rsidRPr="00991DED">
                            <w:rPr>
                              <w:b/>
                              <w:color w:val="FFFFFF" w:themeColor="background1"/>
                              <w:kern w:val="1"/>
                              <w:sz w:val="18"/>
                              <w:szCs w:val="18"/>
                              <w14:cntxtAlts/>
                            </w:rPr>
                            <w:t>@</w:t>
                          </w:r>
                          <w:r>
                            <w:rPr>
                              <w:b/>
                              <w:color w:val="FFFFFF" w:themeColor="background1"/>
                              <w:kern w:val="1"/>
                              <w:sz w:val="18"/>
                              <w:szCs w:val="18"/>
                              <w14:cntxtAlts/>
                            </w:rPr>
                            <w:t>gemhack.io</w:t>
                          </w:r>
                        </w:p>
                      </w:tc>
                    </w:tr>
                  </w:tbl>
                  <w:p w14:paraId="51B93A93" w14:textId="77777777" w:rsidR="00396D46" w:rsidRDefault="00396D46" w:rsidP="00390C3E">
                    <w:pPr>
                      <w:rPr>
                        <w:noProof/>
                      </w:rPr>
                    </w:pPr>
                  </w:p>
                </w:txbxContent>
              </v:textbox>
              <w10:wrap type="through"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C9DE55" wp14:editId="7EFCFD25">
              <wp:simplePos x="0" y="0"/>
              <wp:positionH relativeFrom="page">
                <wp:align>left</wp:align>
              </wp:positionH>
              <wp:positionV relativeFrom="paragraph">
                <wp:posOffset>-777268</wp:posOffset>
              </wp:positionV>
              <wp:extent cx="7850038" cy="1233577"/>
              <wp:effectExtent l="0" t="0" r="17780" b="24130"/>
              <wp:wrapNone/>
              <wp:docPr id="1935381070" name="Rectángulo 1"/>
              <wp:cNvGraphicFramePr/>
              <a:graphic xmlns:a="http://schemas.openxmlformats.org/drawingml/2006/main">
                <a:graphicData uri="http://schemas.microsoft.com/office/word/2010/wordprocessingShape">
                  <wps:wsp>
                    <wps:cNvSpPr/>
                    <wps:spPr>
                      <a:xfrm>
                        <a:off x="0" y="0"/>
                        <a:ext cx="7850038" cy="123357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DAF8E" id="Rectángulo 1" o:spid="_x0000_s1026" style="position:absolute;margin-left:0;margin-top:-61.2pt;width:618.1pt;height:97.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" fillcolor="black [3213]" strokecolor="#0a2f40 [1604]" strokeweight="1pt">
              <w10:wrap anchorx="page"/>
            </v:rect>
          </w:pict>
        </mc:Fallback>
      </mc:AlternateContent>
    </w:r>
    <w:r w:rsidRPr="000645A5">
      <w:rPr>
        <w:noProof/>
      </w:rPr>
      <w:drawing>
        <wp:anchor distT="0" distB="0" distL="114300" distR="114300" simplePos="0" relativeHeight="251660288" behindDoc="0" locked="0" layoutInCell="1" allowOverlap="1" wp14:anchorId="2BA51B1E" wp14:editId="6ACE2843">
          <wp:simplePos x="0" y="0"/>
          <wp:positionH relativeFrom="page">
            <wp:posOffset>2796733</wp:posOffset>
          </wp:positionH>
          <wp:positionV relativeFrom="topMargin">
            <wp:posOffset>169600</wp:posOffset>
          </wp:positionV>
          <wp:extent cx="2085975" cy="501015"/>
          <wp:effectExtent l="0" t="0" r="9525" b="0"/>
          <wp:wrapTight wrapText="bothSides">
            <wp:wrapPolygon edited="0">
              <wp:start x="1775" y="0"/>
              <wp:lineTo x="0" y="2464"/>
              <wp:lineTo x="0" y="17247"/>
              <wp:lineTo x="1184" y="20532"/>
              <wp:lineTo x="3156" y="20532"/>
              <wp:lineTo x="21501" y="16426"/>
              <wp:lineTo x="21501" y="4106"/>
              <wp:lineTo x="3353" y="0"/>
              <wp:lineTo x="1775" y="0"/>
            </wp:wrapPolygon>
          </wp:wrapTight>
          <wp:docPr id="1136427052" name="Picture 11" descr="Placeholde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Placeholder-white.png"/>
                  <pic:cNvPicPr>
                    <a:picLocks noChangeAspect="1"/>
                  </pic:cNvPicPr>
                </pic:nvPicPr>
                <pic:blipFill rotWithShape="1">
                  <a:blip r:embed="rId3">
                    <a:extLst>
                      <a:ext uri="{28A0092B-C50C-407E-A947-70E740481C1C}">
                        <a14:useLocalDpi xmlns:a14="http://schemas.microsoft.com/office/drawing/2010/main" val="0"/>
                      </a:ext>
                    </a:extLst>
                  </a:blip>
                  <a:srcRect t="25350" b="26541"/>
                  <a:stretch/>
                </pic:blipFill>
                <pic:spPr bwMode="auto">
                  <a:xfrm>
                    <a:off x="0" y="0"/>
                    <a:ext cx="2085975" cy="501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2AF051" w14:textId="4C2D682B" w:rsidR="00396D46" w:rsidRDefault="00396D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02F"/>
    <w:multiLevelType w:val="hybridMultilevel"/>
    <w:tmpl w:val="F244D18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9E72CD"/>
    <w:multiLevelType w:val="hybridMultilevel"/>
    <w:tmpl w:val="C65E908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B0E0C"/>
    <w:multiLevelType w:val="hybridMultilevel"/>
    <w:tmpl w:val="1BD06B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4A8280D"/>
    <w:multiLevelType w:val="hybridMultilevel"/>
    <w:tmpl w:val="4BE4B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CF71DE"/>
    <w:multiLevelType w:val="hybridMultilevel"/>
    <w:tmpl w:val="079E99DC"/>
    <w:lvl w:ilvl="0" w:tplc="F20ECC8E">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6396729"/>
    <w:multiLevelType w:val="hybridMultilevel"/>
    <w:tmpl w:val="A8F8A1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B1547BB"/>
    <w:multiLevelType w:val="hybridMultilevel"/>
    <w:tmpl w:val="9A3EBA50"/>
    <w:lvl w:ilvl="0" w:tplc="20DA900A">
      <w:start w:val="1"/>
      <w:numFmt w:val="decimal"/>
      <w:lvlText w:val="%1)"/>
      <w:lvlJc w:val="left"/>
      <w:pPr>
        <w:ind w:left="644"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20123"/>
    <w:multiLevelType w:val="hybridMultilevel"/>
    <w:tmpl w:val="F53E0BE8"/>
    <w:lvl w:ilvl="0" w:tplc="20DA900A">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00065404">
    <w:abstractNumId w:val="6"/>
  </w:num>
  <w:num w:numId="2" w16cid:durableId="1630747981">
    <w:abstractNumId w:val="7"/>
  </w:num>
  <w:num w:numId="3" w16cid:durableId="1465729163">
    <w:abstractNumId w:val="1"/>
  </w:num>
  <w:num w:numId="4" w16cid:durableId="1784575840">
    <w:abstractNumId w:val="0"/>
  </w:num>
  <w:num w:numId="5" w16cid:durableId="533347115">
    <w:abstractNumId w:val="3"/>
  </w:num>
  <w:num w:numId="6" w16cid:durableId="2094086130">
    <w:abstractNumId w:val="4"/>
  </w:num>
  <w:num w:numId="7" w16cid:durableId="1720930740">
    <w:abstractNumId w:val="2"/>
  </w:num>
  <w:num w:numId="8" w16cid:durableId="720783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88"/>
    <w:rsid w:val="00040B69"/>
    <w:rsid w:val="0018217D"/>
    <w:rsid w:val="00201DBC"/>
    <w:rsid w:val="002679EF"/>
    <w:rsid w:val="00315833"/>
    <w:rsid w:val="003612F4"/>
    <w:rsid w:val="00396D46"/>
    <w:rsid w:val="004B42CA"/>
    <w:rsid w:val="005868E7"/>
    <w:rsid w:val="005971EB"/>
    <w:rsid w:val="0082266B"/>
    <w:rsid w:val="008A475B"/>
    <w:rsid w:val="008E3D96"/>
    <w:rsid w:val="00AB5DB9"/>
    <w:rsid w:val="00BB6FBE"/>
    <w:rsid w:val="00C20A88"/>
    <w:rsid w:val="00DC1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375DF"/>
  <w15:chartTrackingRefBased/>
  <w15:docId w15:val="{209A8689-E471-4073-8AB4-28A85E27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FBE"/>
    <w:pPr>
      <w:spacing w:after="200" w:line="240" w:lineRule="auto"/>
    </w:pPr>
    <w:rPr>
      <w:rFonts w:eastAsiaTheme="minorEastAsia"/>
      <w:kern w:val="0"/>
      <w:sz w:val="24"/>
      <w:szCs w:val="24"/>
      <w:lang w:val="en-US"/>
      <w14:ligatures w14:val="none"/>
    </w:rPr>
  </w:style>
  <w:style w:type="paragraph" w:styleId="Ttulo1">
    <w:name w:val="heading 1"/>
    <w:basedOn w:val="Normal"/>
    <w:next w:val="Normal"/>
    <w:link w:val="Ttulo1Car"/>
    <w:uiPriority w:val="9"/>
    <w:qFormat/>
    <w:rsid w:val="00C20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0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0A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0A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0A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0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0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0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0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A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0A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0A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0A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0A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0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0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0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0A88"/>
    <w:rPr>
      <w:rFonts w:eastAsiaTheme="majorEastAsia" w:cstheme="majorBidi"/>
      <w:color w:val="272727" w:themeColor="text1" w:themeTint="D8"/>
    </w:rPr>
  </w:style>
  <w:style w:type="paragraph" w:styleId="Ttulo">
    <w:name w:val="Title"/>
    <w:basedOn w:val="Normal"/>
    <w:next w:val="Normal"/>
    <w:link w:val="TtuloCar"/>
    <w:uiPriority w:val="10"/>
    <w:qFormat/>
    <w:rsid w:val="00C20A8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0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0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0A88"/>
    <w:pPr>
      <w:spacing w:before="160"/>
      <w:jc w:val="center"/>
    </w:pPr>
    <w:rPr>
      <w:i/>
      <w:iCs/>
      <w:color w:val="404040" w:themeColor="text1" w:themeTint="BF"/>
    </w:rPr>
  </w:style>
  <w:style w:type="character" w:customStyle="1" w:styleId="CitaCar">
    <w:name w:val="Cita Car"/>
    <w:basedOn w:val="Fuentedeprrafopredeter"/>
    <w:link w:val="Cita"/>
    <w:uiPriority w:val="29"/>
    <w:rsid w:val="00C20A88"/>
    <w:rPr>
      <w:i/>
      <w:iCs/>
      <w:color w:val="404040" w:themeColor="text1" w:themeTint="BF"/>
    </w:rPr>
  </w:style>
  <w:style w:type="paragraph" w:styleId="Prrafodelista">
    <w:name w:val="List Paragraph"/>
    <w:basedOn w:val="Normal"/>
    <w:uiPriority w:val="34"/>
    <w:qFormat/>
    <w:rsid w:val="00C20A88"/>
    <w:pPr>
      <w:ind w:left="720"/>
      <w:contextualSpacing/>
    </w:pPr>
  </w:style>
  <w:style w:type="character" w:styleId="nfasisintenso">
    <w:name w:val="Intense Emphasis"/>
    <w:basedOn w:val="Fuentedeprrafopredeter"/>
    <w:uiPriority w:val="21"/>
    <w:qFormat/>
    <w:rsid w:val="00C20A88"/>
    <w:rPr>
      <w:i/>
      <w:iCs/>
      <w:color w:val="0F4761" w:themeColor="accent1" w:themeShade="BF"/>
    </w:rPr>
  </w:style>
  <w:style w:type="paragraph" w:styleId="Citadestacada">
    <w:name w:val="Intense Quote"/>
    <w:basedOn w:val="Normal"/>
    <w:next w:val="Normal"/>
    <w:link w:val="CitadestacadaCar"/>
    <w:uiPriority w:val="30"/>
    <w:qFormat/>
    <w:rsid w:val="00C20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0A88"/>
    <w:rPr>
      <w:i/>
      <w:iCs/>
      <w:color w:val="0F4761" w:themeColor="accent1" w:themeShade="BF"/>
    </w:rPr>
  </w:style>
  <w:style w:type="character" w:styleId="Referenciaintensa">
    <w:name w:val="Intense Reference"/>
    <w:basedOn w:val="Fuentedeprrafopredeter"/>
    <w:uiPriority w:val="32"/>
    <w:qFormat/>
    <w:rsid w:val="00C20A88"/>
    <w:rPr>
      <w:b/>
      <w:bCs/>
      <w:smallCaps/>
      <w:color w:val="0F4761" w:themeColor="accent1" w:themeShade="BF"/>
      <w:spacing w:val="5"/>
    </w:rPr>
  </w:style>
  <w:style w:type="paragraph" w:styleId="Encabezado">
    <w:name w:val="header"/>
    <w:basedOn w:val="Normal"/>
    <w:link w:val="EncabezadoCar"/>
    <w:uiPriority w:val="99"/>
    <w:unhideWhenUsed/>
    <w:rsid w:val="00BB6FBE"/>
    <w:pPr>
      <w:tabs>
        <w:tab w:val="center" w:pos="4419"/>
        <w:tab w:val="right" w:pos="8838"/>
      </w:tabs>
      <w:spacing w:after="0"/>
    </w:pPr>
    <w:rPr>
      <w:rFonts w:eastAsiaTheme="minorHAnsi"/>
      <w:kern w:val="2"/>
      <w:sz w:val="22"/>
      <w:szCs w:val="22"/>
      <w14:ligatures w14:val="standardContextual"/>
    </w:rPr>
  </w:style>
  <w:style w:type="character" w:customStyle="1" w:styleId="EncabezadoCar">
    <w:name w:val="Encabezado Car"/>
    <w:basedOn w:val="Fuentedeprrafopredeter"/>
    <w:link w:val="Encabezado"/>
    <w:uiPriority w:val="99"/>
    <w:rsid w:val="00BB6FBE"/>
    <w:rPr>
      <w:lang w:val="en-US"/>
    </w:rPr>
  </w:style>
  <w:style w:type="table" w:styleId="Tablaconcuadrcula">
    <w:name w:val="Table Grid"/>
    <w:basedOn w:val="Tablanormal"/>
    <w:rsid w:val="00BB6FBE"/>
    <w:pPr>
      <w:spacing w:after="0" w:line="240" w:lineRule="auto"/>
    </w:pPr>
    <w:rPr>
      <w:rFonts w:eastAsiaTheme="minorEastAsia"/>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B6FBE"/>
    <w:rPr>
      <w:color w:val="467886" w:themeColor="hyperlink"/>
      <w:u w:val="single"/>
    </w:rPr>
  </w:style>
  <w:style w:type="paragraph" w:styleId="NormalWeb">
    <w:name w:val="Normal (Web)"/>
    <w:basedOn w:val="Normal"/>
    <w:uiPriority w:val="99"/>
    <w:unhideWhenUsed/>
    <w:rsid w:val="00BB6FBE"/>
    <w:pPr>
      <w:spacing w:before="100" w:beforeAutospacing="1" w:after="100" w:afterAutospacing="1"/>
    </w:pPr>
    <w:rPr>
      <w:rFonts w:ascii="Times New Roman" w:eastAsia="Times New Roman" w:hAnsi="Times New Roman" w:cs="Times New Roman"/>
      <w:lang w:val="es-MX" w:eastAsia="es-MX"/>
    </w:rPr>
  </w:style>
  <w:style w:type="character" w:styleId="Mencinsinresolver">
    <w:name w:val="Unresolved Mention"/>
    <w:basedOn w:val="Fuentedeprrafopredeter"/>
    <w:uiPriority w:val="99"/>
    <w:semiHidden/>
    <w:unhideWhenUsed/>
    <w:rsid w:val="00BB6FBE"/>
    <w:rPr>
      <w:color w:val="605E5C"/>
      <w:shd w:val="clear" w:color="auto" w:fill="E1DFDD"/>
    </w:rPr>
  </w:style>
  <w:style w:type="paragraph" w:styleId="Piedepgina">
    <w:name w:val="footer"/>
    <w:basedOn w:val="Normal"/>
    <w:link w:val="PiedepginaCar"/>
    <w:uiPriority w:val="99"/>
    <w:unhideWhenUsed/>
    <w:rsid w:val="0018217D"/>
    <w:pPr>
      <w:tabs>
        <w:tab w:val="center" w:pos="4419"/>
        <w:tab w:val="right" w:pos="8838"/>
      </w:tabs>
      <w:spacing w:after="0"/>
    </w:pPr>
  </w:style>
  <w:style w:type="character" w:customStyle="1" w:styleId="PiedepginaCar">
    <w:name w:val="Pie de página Car"/>
    <w:basedOn w:val="Fuentedeprrafopredeter"/>
    <w:link w:val="Piedepgina"/>
    <w:uiPriority w:val="99"/>
    <w:rsid w:val="0018217D"/>
    <w:rPr>
      <w:rFonts w:eastAsiaTheme="minorEastAsia"/>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5019">
      <w:bodyDiv w:val="1"/>
      <w:marLeft w:val="0"/>
      <w:marRight w:val="0"/>
      <w:marTop w:val="0"/>
      <w:marBottom w:val="0"/>
      <w:divBdr>
        <w:top w:val="none" w:sz="0" w:space="0" w:color="auto"/>
        <w:left w:val="none" w:sz="0" w:space="0" w:color="auto"/>
        <w:bottom w:val="none" w:sz="0" w:space="0" w:color="auto"/>
        <w:right w:val="none" w:sz="0" w:space="0" w:color="auto"/>
      </w:divBdr>
    </w:div>
    <w:div w:id="255017469">
      <w:bodyDiv w:val="1"/>
      <w:marLeft w:val="0"/>
      <w:marRight w:val="0"/>
      <w:marTop w:val="0"/>
      <w:marBottom w:val="0"/>
      <w:divBdr>
        <w:top w:val="none" w:sz="0" w:space="0" w:color="auto"/>
        <w:left w:val="none" w:sz="0" w:space="0" w:color="auto"/>
        <w:bottom w:val="none" w:sz="0" w:space="0" w:color="auto"/>
        <w:right w:val="none" w:sz="0" w:space="0" w:color="auto"/>
      </w:divBdr>
    </w:div>
    <w:div w:id="274144782">
      <w:bodyDiv w:val="1"/>
      <w:marLeft w:val="0"/>
      <w:marRight w:val="0"/>
      <w:marTop w:val="0"/>
      <w:marBottom w:val="0"/>
      <w:divBdr>
        <w:top w:val="none" w:sz="0" w:space="0" w:color="auto"/>
        <w:left w:val="none" w:sz="0" w:space="0" w:color="auto"/>
        <w:bottom w:val="none" w:sz="0" w:space="0" w:color="auto"/>
        <w:right w:val="none" w:sz="0" w:space="0" w:color="auto"/>
      </w:divBdr>
    </w:div>
    <w:div w:id="335231915">
      <w:bodyDiv w:val="1"/>
      <w:marLeft w:val="0"/>
      <w:marRight w:val="0"/>
      <w:marTop w:val="0"/>
      <w:marBottom w:val="0"/>
      <w:divBdr>
        <w:top w:val="none" w:sz="0" w:space="0" w:color="auto"/>
        <w:left w:val="none" w:sz="0" w:space="0" w:color="auto"/>
        <w:bottom w:val="none" w:sz="0" w:space="0" w:color="auto"/>
        <w:right w:val="none" w:sz="0" w:space="0" w:color="auto"/>
      </w:divBdr>
    </w:div>
    <w:div w:id="411435165">
      <w:bodyDiv w:val="1"/>
      <w:marLeft w:val="0"/>
      <w:marRight w:val="0"/>
      <w:marTop w:val="0"/>
      <w:marBottom w:val="0"/>
      <w:divBdr>
        <w:top w:val="none" w:sz="0" w:space="0" w:color="auto"/>
        <w:left w:val="none" w:sz="0" w:space="0" w:color="auto"/>
        <w:bottom w:val="none" w:sz="0" w:space="0" w:color="auto"/>
        <w:right w:val="none" w:sz="0" w:space="0" w:color="auto"/>
      </w:divBdr>
    </w:div>
    <w:div w:id="501816663">
      <w:bodyDiv w:val="1"/>
      <w:marLeft w:val="0"/>
      <w:marRight w:val="0"/>
      <w:marTop w:val="0"/>
      <w:marBottom w:val="0"/>
      <w:divBdr>
        <w:top w:val="none" w:sz="0" w:space="0" w:color="auto"/>
        <w:left w:val="none" w:sz="0" w:space="0" w:color="auto"/>
        <w:bottom w:val="none" w:sz="0" w:space="0" w:color="auto"/>
        <w:right w:val="none" w:sz="0" w:space="0" w:color="auto"/>
      </w:divBdr>
      <w:divsChild>
        <w:div w:id="2048674779">
          <w:marLeft w:val="0"/>
          <w:marRight w:val="0"/>
          <w:marTop w:val="0"/>
          <w:marBottom w:val="0"/>
          <w:divBdr>
            <w:top w:val="none" w:sz="0" w:space="0" w:color="auto"/>
            <w:left w:val="none" w:sz="0" w:space="0" w:color="auto"/>
            <w:bottom w:val="none" w:sz="0" w:space="0" w:color="auto"/>
            <w:right w:val="none" w:sz="0" w:space="0" w:color="auto"/>
          </w:divBdr>
          <w:divsChild>
            <w:div w:id="4363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150">
      <w:bodyDiv w:val="1"/>
      <w:marLeft w:val="0"/>
      <w:marRight w:val="0"/>
      <w:marTop w:val="0"/>
      <w:marBottom w:val="0"/>
      <w:divBdr>
        <w:top w:val="none" w:sz="0" w:space="0" w:color="auto"/>
        <w:left w:val="none" w:sz="0" w:space="0" w:color="auto"/>
        <w:bottom w:val="none" w:sz="0" w:space="0" w:color="auto"/>
        <w:right w:val="none" w:sz="0" w:space="0" w:color="auto"/>
      </w:divBdr>
      <w:divsChild>
        <w:div w:id="327709315">
          <w:marLeft w:val="0"/>
          <w:marRight w:val="0"/>
          <w:marTop w:val="0"/>
          <w:marBottom w:val="0"/>
          <w:divBdr>
            <w:top w:val="none" w:sz="0" w:space="0" w:color="auto"/>
            <w:left w:val="none" w:sz="0" w:space="0" w:color="auto"/>
            <w:bottom w:val="none" w:sz="0" w:space="0" w:color="auto"/>
            <w:right w:val="none" w:sz="0" w:space="0" w:color="auto"/>
          </w:divBdr>
          <w:divsChild>
            <w:div w:id="15930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239">
      <w:bodyDiv w:val="1"/>
      <w:marLeft w:val="0"/>
      <w:marRight w:val="0"/>
      <w:marTop w:val="0"/>
      <w:marBottom w:val="0"/>
      <w:divBdr>
        <w:top w:val="none" w:sz="0" w:space="0" w:color="auto"/>
        <w:left w:val="none" w:sz="0" w:space="0" w:color="auto"/>
        <w:bottom w:val="none" w:sz="0" w:space="0" w:color="auto"/>
        <w:right w:val="none" w:sz="0" w:space="0" w:color="auto"/>
      </w:divBdr>
    </w:div>
    <w:div w:id="1375735080">
      <w:bodyDiv w:val="1"/>
      <w:marLeft w:val="0"/>
      <w:marRight w:val="0"/>
      <w:marTop w:val="0"/>
      <w:marBottom w:val="0"/>
      <w:divBdr>
        <w:top w:val="none" w:sz="0" w:space="0" w:color="auto"/>
        <w:left w:val="none" w:sz="0" w:space="0" w:color="auto"/>
        <w:bottom w:val="none" w:sz="0" w:space="0" w:color="auto"/>
        <w:right w:val="none" w:sz="0" w:space="0" w:color="auto"/>
      </w:divBdr>
      <w:divsChild>
        <w:div w:id="1177160550">
          <w:marLeft w:val="0"/>
          <w:marRight w:val="0"/>
          <w:marTop w:val="0"/>
          <w:marBottom w:val="0"/>
          <w:divBdr>
            <w:top w:val="none" w:sz="0" w:space="0" w:color="auto"/>
            <w:left w:val="none" w:sz="0" w:space="0" w:color="auto"/>
            <w:bottom w:val="none" w:sz="0" w:space="0" w:color="auto"/>
            <w:right w:val="none" w:sz="0" w:space="0" w:color="auto"/>
          </w:divBdr>
          <w:divsChild>
            <w:div w:id="1042099147">
              <w:marLeft w:val="0"/>
              <w:marRight w:val="0"/>
              <w:marTop w:val="0"/>
              <w:marBottom w:val="0"/>
              <w:divBdr>
                <w:top w:val="none" w:sz="0" w:space="0" w:color="auto"/>
                <w:left w:val="none" w:sz="0" w:space="0" w:color="auto"/>
                <w:bottom w:val="none" w:sz="0" w:space="0" w:color="auto"/>
                <w:right w:val="none" w:sz="0" w:space="0" w:color="auto"/>
              </w:divBdr>
            </w:div>
            <w:div w:id="402261374">
              <w:marLeft w:val="0"/>
              <w:marRight w:val="0"/>
              <w:marTop w:val="0"/>
              <w:marBottom w:val="0"/>
              <w:divBdr>
                <w:top w:val="none" w:sz="0" w:space="0" w:color="auto"/>
                <w:left w:val="none" w:sz="0" w:space="0" w:color="auto"/>
                <w:bottom w:val="none" w:sz="0" w:space="0" w:color="auto"/>
                <w:right w:val="none" w:sz="0" w:space="0" w:color="auto"/>
              </w:divBdr>
            </w:div>
            <w:div w:id="1194003207">
              <w:marLeft w:val="0"/>
              <w:marRight w:val="0"/>
              <w:marTop w:val="0"/>
              <w:marBottom w:val="0"/>
              <w:divBdr>
                <w:top w:val="none" w:sz="0" w:space="0" w:color="auto"/>
                <w:left w:val="none" w:sz="0" w:space="0" w:color="auto"/>
                <w:bottom w:val="none" w:sz="0" w:space="0" w:color="auto"/>
                <w:right w:val="none" w:sz="0" w:space="0" w:color="auto"/>
              </w:divBdr>
            </w:div>
            <w:div w:id="582036330">
              <w:marLeft w:val="0"/>
              <w:marRight w:val="0"/>
              <w:marTop w:val="0"/>
              <w:marBottom w:val="0"/>
              <w:divBdr>
                <w:top w:val="none" w:sz="0" w:space="0" w:color="auto"/>
                <w:left w:val="none" w:sz="0" w:space="0" w:color="auto"/>
                <w:bottom w:val="none" w:sz="0" w:space="0" w:color="auto"/>
                <w:right w:val="none" w:sz="0" w:space="0" w:color="auto"/>
              </w:divBdr>
            </w:div>
            <w:div w:id="459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41">
      <w:bodyDiv w:val="1"/>
      <w:marLeft w:val="0"/>
      <w:marRight w:val="0"/>
      <w:marTop w:val="0"/>
      <w:marBottom w:val="0"/>
      <w:divBdr>
        <w:top w:val="none" w:sz="0" w:space="0" w:color="auto"/>
        <w:left w:val="none" w:sz="0" w:space="0" w:color="auto"/>
        <w:bottom w:val="none" w:sz="0" w:space="0" w:color="auto"/>
        <w:right w:val="none" w:sz="0" w:space="0" w:color="auto"/>
      </w:divBdr>
    </w:div>
    <w:div w:id="1599437475">
      <w:bodyDiv w:val="1"/>
      <w:marLeft w:val="0"/>
      <w:marRight w:val="0"/>
      <w:marTop w:val="0"/>
      <w:marBottom w:val="0"/>
      <w:divBdr>
        <w:top w:val="none" w:sz="0" w:space="0" w:color="auto"/>
        <w:left w:val="none" w:sz="0" w:space="0" w:color="auto"/>
        <w:bottom w:val="none" w:sz="0" w:space="0" w:color="auto"/>
        <w:right w:val="none" w:sz="0" w:space="0" w:color="auto"/>
      </w:divBdr>
    </w:div>
    <w:div w:id="1825316460">
      <w:bodyDiv w:val="1"/>
      <w:marLeft w:val="0"/>
      <w:marRight w:val="0"/>
      <w:marTop w:val="0"/>
      <w:marBottom w:val="0"/>
      <w:divBdr>
        <w:top w:val="none" w:sz="0" w:space="0" w:color="auto"/>
        <w:left w:val="none" w:sz="0" w:space="0" w:color="auto"/>
        <w:bottom w:val="none" w:sz="0" w:space="0" w:color="auto"/>
        <w:right w:val="none" w:sz="0" w:space="0" w:color="auto"/>
      </w:divBdr>
      <w:divsChild>
        <w:div w:id="1440490955">
          <w:marLeft w:val="0"/>
          <w:marRight w:val="0"/>
          <w:marTop w:val="0"/>
          <w:marBottom w:val="0"/>
          <w:divBdr>
            <w:top w:val="none" w:sz="0" w:space="0" w:color="auto"/>
            <w:left w:val="none" w:sz="0" w:space="0" w:color="auto"/>
            <w:bottom w:val="none" w:sz="0" w:space="0" w:color="auto"/>
            <w:right w:val="none" w:sz="0" w:space="0" w:color="auto"/>
          </w:divBdr>
          <w:divsChild>
            <w:div w:id="1876234741">
              <w:marLeft w:val="0"/>
              <w:marRight w:val="0"/>
              <w:marTop w:val="0"/>
              <w:marBottom w:val="0"/>
              <w:divBdr>
                <w:top w:val="none" w:sz="0" w:space="0" w:color="auto"/>
                <w:left w:val="none" w:sz="0" w:space="0" w:color="auto"/>
                <w:bottom w:val="none" w:sz="0" w:space="0" w:color="auto"/>
                <w:right w:val="none" w:sz="0" w:space="0" w:color="auto"/>
              </w:divBdr>
            </w:div>
            <w:div w:id="1953900027">
              <w:marLeft w:val="0"/>
              <w:marRight w:val="0"/>
              <w:marTop w:val="0"/>
              <w:marBottom w:val="0"/>
              <w:divBdr>
                <w:top w:val="none" w:sz="0" w:space="0" w:color="auto"/>
                <w:left w:val="none" w:sz="0" w:space="0" w:color="auto"/>
                <w:bottom w:val="none" w:sz="0" w:space="0" w:color="auto"/>
                <w:right w:val="none" w:sz="0" w:space="0" w:color="auto"/>
              </w:divBdr>
            </w:div>
            <w:div w:id="524369967">
              <w:marLeft w:val="0"/>
              <w:marRight w:val="0"/>
              <w:marTop w:val="0"/>
              <w:marBottom w:val="0"/>
              <w:divBdr>
                <w:top w:val="none" w:sz="0" w:space="0" w:color="auto"/>
                <w:left w:val="none" w:sz="0" w:space="0" w:color="auto"/>
                <w:bottom w:val="none" w:sz="0" w:space="0" w:color="auto"/>
                <w:right w:val="none" w:sz="0" w:space="0" w:color="auto"/>
              </w:divBdr>
            </w:div>
            <w:div w:id="19628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hyperlink" Target="https://www.linkedin.com/in/jjpo/" TargetMode="External"/><Relationship Id="rId1" Type="http://schemas.openxmlformats.org/officeDocument/2006/relationships/hyperlink" Target="https://www.linkedin.com/in/jjp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545</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perez</dc:creator>
  <cp:keywords/>
  <dc:description/>
  <cp:lastModifiedBy>javier perez</cp:lastModifiedBy>
  <cp:revision>4</cp:revision>
  <dcterms:created xsi:type="dcterms:W3CDTF">2024-03-06T04:14:00Z</dcterms:created>
  <dcterms:modified xsi:type="dcterms:W3CDTF">2024-03-06T05:59:00Z</dcterms:modified>
</cp:coreProperties>
</file>