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A8" w:rsidRDefault="00C62F03" w:rsidP="00A809A8">
      <w:pPr>
        <w:pStyle w:val="Ttulo1"/>
        <w:rPr>
          <w:rFonts w:eastAsia="Cambria"/>
        </w:rPr>
      </w:pPr>
      <w:proofErr w:type="spellStart"/>
      <w:r>
        <w:rPr>
          <w:rFonts w:eastAsia="Cambria"/>
        </w:rPr>
        <w:t>Arduino</w:t>
      </w:r>
      <w:proofErr w:type="spellEnd"/>
      <w:r>
        <w:rPr>
          <w:rFonts w:eastAsia="Cambria"/>
        </w:rPr>
        <w:t xml:space="preserve"> Sensor </w:t>
      </w:r>
      <w:proofErr w:type="spellStart"/>
      <w:r>
        <w:rPr>
          <w:rFonts w:eastAsia="Cambria"/>
        </w:rPr>
        <w:t>Shield</w:t>
      </w:r>
      <w:proofErr w:type="spellEnd"/>
    </w:p>
    <w:p w:rsidR="00A809A8" w:rsidRPr="00AD29B8" w:rsidRDefault="00BE2857" w:rsidP="00A809A8">
      <w:pPr>
        <w:spacing w:line="0" w:lineRule="atLeast"/>
        <w:rPr>
          <w:rFonts w:ascii="Arial" w:eastAsia="Times New Roman" w:hAnsi="Arial" w:cs="Arial"/>
          <w:color w:val="909090"/>
          <w:sz w:val="18"/>
          <w:szCs w:val="18"/>
          <w:lang w:val="es-ES" w:eastAsia="es-ES"/>
        </w:rPr>
      </w:pPr>
      <w:hyperlink r:id="rId6" w:history="1">
        <w:r w:rsidR="00A809A8" w:rsidRPr="00AD29B8">
          <w:rPr>
            <w:rStyle w:val="Hipervnculo"/>
            <w:rFonts w:ascii="Arial" w:eastAsia="Times New Roman" w:hAnsi="Arial" w:cs="Arial"/>
            <w:sz w:val="18"/>
            <w:szCs w:val="18"/>
            <w:lang w:val="es-ES" w:eastAsia="es-ES"/>
          </w:rPr>
          <w:t>http://inven.es/shield/33-arduino-sensor-shield-v5-compatible-con-todos-los-modelos.html</w:t>
        </w:r>
      </w:hyperlink>
    </w:p>
    <w:p w:rsidR="00A809A8" w:rsidRPr="005B5E06" w:rsidRDefault="00A809A8" w:rsidP="00A809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Esta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 para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permite la conectividad de diferentes módulos o sensores de forma rápida y sencilla. Ideal para proyectos donde requieres todas las conexiones posibles. Cada una de las conexiones tiene el pin de señal, el VCC y el GND. Además, todas las conexiones son compatibles con cables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dupont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o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jumpers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hembra.</w:t>
      </w:r>
    </w:p>
    <w:p w:rsidR="00A809A8" w:rsidRPr="005B5E06" w:rsidRDefault="00A809A8" w:rsidP="00A809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La placa contiene pines VCC, GND y I/O, para conectar directamente los sensores.</w:t>
      </w: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br/>
        <w:t xml:space="preserve">También conserva los pines originales de tu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</w:p>
    <w:p w:rsidR="00A809A8" w:rsidRPr="005B5E06" w:rsidRDefault="00A809A8" w:rsidP="00A809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La principal diferencia respecto a la V4 es la separación de la zona para I2C y la UART</w:t>
      </w:r>
    </w:p>
    <w:p w:rsidR="00A809A8" w:rsidRPr="005B5E06" w:rsidRDefault="00A809A8" w:rsidP="00A809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b/>
          <w:color w:val="000000"/>
          <w:szCs w:val="27"/>
          <w:lang w:val="es-ES" w:eastAsia="es-ES"/>
        </w:rPr>
        <w:t>Características</w:t>
      </w: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:</w:t>
      </w:r>
    </w:p>
    <w:p w:rsidR="00A809A8" w:rsidRPr="005B5E06" w:rsidRDefault="00A809A8" w:rsidP="00A809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Entradas analógicas/digitales con VCC/GND.</w:t>
      </w: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br/>
      </w: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br/>
        <w:t>Puerto de comunicación con posibilidad I2C y UART.</w:t>
      </w:r>
    </w:p>
    <w:p w:rsidR="00A809A8" w:rsidRPr="005B5E06" w:rsidRDefault="00A809A8" w:rsidP="00A809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Características: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Tipo de conexión: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Estandar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2,54 mm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13 Entradas digitales con tres pines Señal/VCC/GND.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6 Puertos analógicos con tres pines Señal/VCC/GND.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Puerto de comunicación con posibilidad I2C y UART.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Botón de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Reset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Puerto para  Bluetooth.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Módulo de interface de comunicación serie y paralelo.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Módulo de interface de comunicación para tarjetas SD.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Módulo de interfaz de comunicación inalámbrica RF APC220.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Módulos de interfaz de comunicación RB URF V1 0.1 para interconectar sensores ultrasónicos.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12864 LCD de interfaz serie y paralelo.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Interface de control para 32 servos.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compatible con placas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Original y Compatible.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Compatible con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UNO, MEGA, Leonardo, DUE,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Duemilanove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, ...</w:t>
      </w:r>
    </w:p>
    <w:p w:rsidR="00A809A8" w:rsidRPr="005B5E06" w:rsidRDefault="00A809A8" w:rsidP="00A80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No se requiere de una librería específica para usar.</w:t>
      </w:r>
    </w:p>
    <w:p w:rsidR="00A809A8" w:rsidRPr="005B5E06" w:rsidRDefault="00A809A8" w:rsidP="00A809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b/>
          <w:color w:val="000000"/>
          <w:szCs w:val="27"/>
          <w:lang w:val="es-ES" w:eastAsia="es-ES"/>
        </w:rPr>
        <w:t>Especificaciones:</w:t>
      </w:r>
    </w:p>
    <w:p w:rsidR="00A809A8" w:rsidRPr="005B5E06" w:rsidRDefault="00A809A8" w:rsidP="005B5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Color: Azul y negro.</w:t>
      </w:r>
    </w:p>
    <w:p w:rsidR="00A809A8" w:rsidRPr="005B5E06" w:rsidRDefault="00A809A8" w:rsidP="005B5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Dimensiones: 70 x 50 x 22 mm</w:t>
      </w:r>
    </w:p>
    <w:p w:rsidR="00A809A8" w:rsidRPr="005B5E06" w:rsidRDefault="00A809A8" w:rsidP="005B5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peso: 45 gramos</w:t>
      </w:r>
    </w:p>
    <w:p w:rsidR="00A809A8" w:rsidRPr="005B5E06" w:rsidRDefault="00A809A8" w:rsidP="00A809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b/>
          <w:color w:val="000000"/>
          <w:szCs w:val="27"/>
          <w:lang w:val="es-ES" w:eastAsia="es-ES"/>
        </w:rPr>
        <w:t>Contenido del paquete:</w:t>
      </w:r>
    </w:p>
    <w:p w:rsidR="00A809A8" w:rsidRPr="005B5E06" w:rsidRDefault="00A809A8" w:rsidP="00A809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1 x 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Sensor </w:t>
      </w:r>
      <w:proofErr w:type="spellStart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5B5E06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V5 Compatible con todos los modelos</w:t>
      </w:r>
    </w:p>
    <w:p w:rsidR="00A809A8" w:rsidRPr="005B5E06" w:rsidRDefault="00A809A8" w:rsidP="00A809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7"/>
          <w:lang w:val="es-ES" w:eastAsia="es-ES"/>
        </w:rPr>
      </w:pPr>
      <w:r w:rsidRPr="005B5E06">
        <w:rPr>
          <w:rFonts w:ascii="Times New Roman" w:eastAsia="Times New Roman" w:hAnsi="Times New Roman" w:cs="Times New Roman"/>
          <w:b/>
          <w:color w:val="000000"/>
          <w:szCs w:val="27"/>
          <w:lang w:val="es-ES" w:eastAsia="es-ES"/>
        </w:rPr>
        <w:t>Recursos extra:</w:t>
      </w:r>
    </w:p>
    <w:p w:rsidR="00A809A8" w:rsidRPr="005B5E06" w:rsidRDefault="00BE2857" w:rsidP="005B5E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hyperlink r:id="rId7" w:tgtFrame="_blank" w:history="1">
        <w:r w:rsidR="00A809A8" w:rsidRPr="005B5E06">
          <w:rPr>
            <w:rFonts w:ascii="Times New Roman" w:eastAsia="Times New Roman" w:hAnsi="Times New Roman" w:cs="Times New Roman"/>
            <w:color w:val="000000"/>
            <w:szCs w:val="27"/>
            <w:lang w:val="es-ES" w:eastAsia="es-ES"/>
          </w:rPr>
          <w:t>Manual de uso</w:t>
        </w:r>
      </w:hyperlink>
    </w:p>
    <w:p w:rsidR="00A809A8" w:rsidRDefault="005B5E06" w:rsidP="00C62F03">
      <w:pPr>
        <w:spacing w:line="0" w:lineRule="atLeast"/>
        <w:rPr>
          <w:rFonts w:ascii="Arial" w:eastAsia="Arial" w:hAnsi="Arial"/>
          <w:b/>
          <w:sz w:val="32"/>
        </w:rPr>
      </w:pPr>
      <w:r w:rsidRPr="005B5E06">
        <w:rPr>
          <w:rFonts w:ascii="Arial" w:eastAsia="Arial" w:hAnsi="Arial"/>
          <w:b/>
          <w:sz w:val="32"/>
          <w:highlight w:val="yellow"/>
        </w:rPr>
        <w:t>¿Qué tensión externa admite?</w:t>
      </w:r>
    </w:p>
    <w:p w:rsidR="00C62F03" w:rsidRDefault="00C62F03" w:rsidP="00C62F03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lastRenderedPageBreak/>
        <w:t>Introduc</w:t>
      </w:r>
      <w:r w:rsidR="000A469B">
        <w:rPr>
          <w:rFonts w:ascii="Arial" w:eastAsia="Arial" w:hAnsi="Arial"/>
          <w:b/>
          <w:sz w:val="32"/>
        </w:rPr>
        <w:t>ción</w:t>
      </w:r>
    </w:p>
    <w:p w:rsidR="00CE3638" w:rsidRDefault="00CE3638" w:rsidP="00CE36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Posee una gama variada de pines para facilitar la conexión ordenada de dispositivos a la placa </w:t>
      </w:r>
      <w:proofErr w:type="spellStart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. Es ideal para conectar servos, ya que este </w:t>
      </w:r>
      <w:proofErr w:type="spellStart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posee una entrada de </w:t>
      </w:r>
      <w:proofErr w:type="spellStart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alimentacion</w:t>
      </w:r>
      <w:proofErr w:type="spellEnd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externa para todos los pines 5V y GND, lo que permite enviar o recibir desde el </w:t>
      </w:r>
      <w:proofErr w:type="spellStart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la señal </w:t>
      </w:r>
      <w:r w:rsidR="005B5E06"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únicamente</w:t>
      </w:r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y realizar la </w:t>
      </w:r>
      <w:r w:rsidR="005B5E06"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alimentación</w:t>
      </w:r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de todo desde la </w:t>
      </w:r>
      <w:r w:rsidR="005B5E06"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conexión</w:t>
      </w:r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externa del sensor </w:t>
      </w:r>
      <w:proofErr w:type="spellStart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CE3638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</w:p>
    <w:p w:rsidR="005B5E06" w:rsidRDefault="005B5E06" w:rsidP="00CE36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5B5E06" w:rsidRDefault="005B5E06" w:rsidP="00CE36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En el caso de que conectemos una entrada de tensión al </w:t>
      </w:r>
      <w:proofErr w:type="spellStart"/>
      <w:r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:</w:t>
      </w:r>
    </w:p>
    <w:p w:rsidR="005B5E06" w:rsidRDefault="005B5E06" w:rsidP="00CE36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5B5E06" w:rsidRDefault="005B5E06" w:rsidP="00C8399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C83991">
        <w:rPr>
          <w:rFonts w:ascii="Times New Roman" w:eastAsia="Times New Roman" w:hAnsi="Times New Roman" w:cs="Times New Roman"/>
          <w:b/>
          <w:color w:val="000000"/>
          <w:szCs w:val="27"/>
          <w:lang w:val="es-ES" w:eastAsia="es-ES"/>
        </w:rPr>
        <w:t>Con el pin puesto</w:t>
      </w:r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. Estamos indicado que la </w:t>
      </w:r>
      <w:proofErr w:type="spellStart"/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alimentacion</w:t>
      </w:r>
      <w:proofErr w:type="spellEnd"/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está seleccionada. De este modo </w:t>
      </w:r>
      <w:r w:rsidRPr="000005AF">
        <w:rPr>
          <w:rFonts w:ascii="Times New Roman" w:eastAsia="Times New Roman" w:hAnsi="Times New Roman" w:cs="Times New Roman"/>
          <w:b/>
          <w:i/>
          <w:color w:val="000000"/>
          <w:szCs w:val="27"/>
          <w:lang w:val="es-ES" w:eastAsia="es-ES"/>
        </w:rPr>
        <w:t xml:space="preserve">tanto las entradas analógicas como las digitales van alimentadas con la tensión a la entrada del </w:t>
      </w:r>
      <w:proofErr w:type="spellStart"/>
      <w:r w:rsidRPr="000005AF">
        <w:rPr>
          <w:rFonts w:ascii="Times New Roman" w:eastAsia="Times New Roman" w:hAnsi="Times New Roman" w:cs="Times New Roman"/>
          <w:b/>
          <w:i/>
          <w:color w:val="000000"/>
          <w:szCs w:val="27"/>
          <w:lang w:val="es-ES" w:eastAsia="es-ES"/>
        </w:rPr>
        <w:t>shield</w:t>
      </w:r>
      <w:proofErr w:type="spellEnd"/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</w:p>
    <w:p w:rsidR="00C83991" w:rsidRPr="00C83991" w:rsidRDefault="00C83991" w:rsidP="00C839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5B5E06" w:rsidRPr="00C83991" w:rsidRDefault="005B5E06" w:rsidP="00C8399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C83991">
        <w:rPr>
          <w:rFonts w:ascii="Times New Roman" w:eastAsia="Times New Roman" w:hAnsi="Times New Roman" w:cs="Times New Roman"/>
          <w:b/>
          <w:color w:val="000000"/>
          <w:szCs w:val="27"/>
          <w:lang w:val="es-ES" w:eastAsia="es-ES"/>
        </w:rPr>
        <w:t>Sin el pin</w:t>
      </w:r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. Estamos indicando que solo alimentamos las entradas digitales </w:t>
      </w:r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con la tensión </w:t>
      </w:r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a la entrada del </w:t>
      </w:r>
      <w:proofErr w:type="spellStart"/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y las </w:t>
      </w:r>
      <w:r w:rsidRPr="000005AF">
        <w:rPr>
          <w:rFonts w:ascii="Times New Roman" w:eastAsia="Times New Roman" w:hAnsi="Times New Roman" w:cs="Times New Roman"/>
          <w:b/>
          <w:i/>
          <w:color w:val="000000"/>
          <w:szCs w:val="27"/>
          <w:lang w:val="es-ES" w:eastAsia="es-ES"/>
        </w:rPr>
        <w:t xml:space="preserve">entradas analógicas con la tensión de 5V suministrada por la placa </w:t>
      </w:r>
      <w:proofErr w:type="spellStart"/>
      <w:r w:rsidRPr="000005AF">
        <w:rPr>
          <w:rFonts w:ascii="Times New Roman" w:eastAsia="Times New Roman" w:hAnsi="Times New Roman" w:cs="Times New Roman"/>
          <w:b/>
          <w:i/>
          <w:color w:val="000000"/>
          <w:szCs w:val="27"/>
          <w:lang w:val="es-ES" w:eastAsia="es-ES"/>
        </w:rPr>
        <w:t>arduino</w:t>
      </w:r>
      <w:proofErr w:type="spellEnd"/>
      <w:r w:rsidRPr="00C8399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</w:p>
    <w:p w:rsidR="00CE3638" w:rsidRPr="00AC3FD9" w:rsidRDefault="00CE3638" w:rsidP="00C62F0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AC3FD9" w:rsidRDefault="00CE3638" w:rsidP="00C62F0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Utilizando sólo el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, se ejecuta muy rápidamente conexiones de 0V y + 5V para sus sensores.</w:t>
      </w:r>
      <w:r w:rsidRPr="00C62F03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El uso de un Sensor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le da un + 5V (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Vcc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) y un 0V (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Gnd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) para cada pin de señal de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. </w:t>
      </w:r>
      <w:r w:rsidRPr="00C62F03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Un sensor como estos se pueden obtener por debajo de 2.00€ creo que son una buena inversión.</w:t>
      </w:r>
    </w:p>
    <w:p w:rsidR="00CE3638" w:rsidRPr="00C62F03" w:rsidRDefault="00CE3638" w:rsidP="00C62F0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C62F03" w:rsidRPr="00C62F03" w:rsidRDefault="00C62F03" w:rsidP="00C62F0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Hay 2 versiones del escudo del sensor comúnmente disponibles, el anterior V4 y el más nuevo V5.</w:t>
      </w:r>
      <w:r w:rsidRPr="00C62F03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Aunque se ven diferentes, los conectores importantes son los mismos en ambas versiones.</w:t>
      </w:r>
    </w:p>
    <w:p w:rsidR="00C62F03" w:rsidRDefault="00C62F03" w:rsidP="00C62F03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C62F03" w:rsidRDefault="00C62F03" w:rsidP="00C62F03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 xml:space="preserve">Sensor </w:t>
      </w:r>
      <w:proofErr w:type="spellStart"/>
      <w:r>
        <w:rPr>
          <w:rFonts w:ascii="Arial" w:eastAsia="Arial" w:hAnsi="Arial"/>
          <w:b/>
          <w:sz w:val="32"/>
        </w:rPr>
        <w:t>Shield</w:t>
      </w:r>
      <w:proofErr w:type="spellEnd"/>
      <w:r>
        <w:rPr>
          <w:rFonts w:ascii="Arial" w:eastAsia="Arial" w:hAnsi="Arial"/>
          <w:b/>
          <w:sz w:val="32"/>
        </w:rPr>
        <w:t xml:space="preserve"> V5</w:t>
      </w:r>
    </w:p>
    <w:p w:rsidR="00C62F03" w:rsidRDefault="00C62F03" w:rsidP="00C62F03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C62F03" w:rsidRDefault="00270470" w:rsidP="00C62F0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32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4C216C64" wp14:editId="394821B7">
            <wp:simplePos x="0" y="0"/>
            <wp:positionH relativeFrom="column">
              <wp:posOffset>-19050</wp:posOffset>
            </wp:positionH>
            <wp:positionV relativeFrom="paragraph">
              <wp:posOffset>215900</wp:posOffset>
            </wp:positionV>
            <wp:extent cx="5240655" cy="31432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2F03" w:rsidRDefault="00270470" w:rsidP="00C62F0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11ECF" wp14:editId="0807BB4D">
                <wp:simplePos x="0" y="0"/>
                <wp:positionH relativeFrom="column">
                  <wp:posOffset>3838575</wp:posOffset>
                </wp:positionH>
                <wp:positionV relativeFrom="paragraph">
                  <wp:posOffset>128270</wp:posOffset>
                </wp:positionV>
                <wp:extent cx="1323975" cy="33337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470" w:rsidRPr="00270470" w:rsidRDefault="00270470" w:rsidP="0027047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70470">
                              <w:rPr>
                                <w:sz w:val="16"/>
                              </w:rPr>
                              <w:t>Bloque de pines digitales</w:t>
                            </w:r>
                          </w:p>
                          <w:p w:rsidR="00270470" w:rsidRDefault="00270470" w:rsidP="002704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25pt;margin-top:10.1pt;width:104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" filled="f" stroked="f">
                <v:textbox>
                  <w:txbxContent>
                    <w:p w:rsidR="00270470" w:rsidRPr="00270470" w:rsidRDefault="00270470" w:rsidP="00270470">
                      <w:pPr>
                        <w:jc w:val="center"/>
                        <w:rPr>
                          <w:sz w:val="16"/>
                        </w:rPr>
                      </w:pPr>
                      <w:r w:rsidRPr="00270470">
                        <w:rPr>
                          <w:sz w:val="16"/>
                        </w:rPr>
                        <w:t>Bloque de pines digitales</w:t>
                      </w:r>
                    </w:p>
                    <w:p w:rsidR="00270470" w:rsidRDefault="00270470" w:rsidP="00270470"/>
                  </w:txbxContent>
                </v:textbox>
              </v:shape>
            </w:pict>
          </mc:Fallback>
        </mc:AlternateContent>
      </w:r>
    </w:p>
    <w:p w:rsidR="00C62F03" w:rsidRDefault="00C62F03" w:rsidP="00C62F03">
      <w:pPr>
        <w:spacing w:line="249" w:lineRule="exact"/>
        <w:rPr>
          <w:rFonts w:ascii="Times New Roman" w:eastAsia="Times New Roman" w:hAnsi="Times New Roman"/>
          <w:sz w:val="24"/>
        </w:rPr>
      </w:pP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2F03" w:rsidRDefault="00270470" w:rsidP="00C62F0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A26BA0" wp14:editId="4807AF98">
                <wp:simplePos x="0" y="0"/>
                <wp:positionH relativeFrom="column">
                  <wp:posOffset>3600450</wp:posOffset>
                </wp:positionH>
                <wp:positionV relativeFrom="paragraph">
                  <wp:posOffset>43815</wp:posOffset>
                </wp:positionV>
                <wp:extent cx="1323975" cy="3333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470" w:rsidRPr="00270470" w:rsidRDefault="00270470" w:rsidP="0027047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Bloque de pines analógicos</w:t>
                            </w:r>
                          </w:p>
                          <w:p w:rsidR="00270470" w:rsidRDefault="00270470" w:rsidP="002704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3.5pt;margin-top:3.45pt;width:104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" filled="f" stroked="f">
                <v:textbox>
                  <w:txbxContent>
                    <w:p w:rsidR="00270470" w:rsidRPr="00270470" w:rsidRDefault="00270470" w:rsidP="0027047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Bloque de pines analógicos</w:t>
                      </w:r>
                    </w:p>
                    <w:p w:rsidR="00270470" w:rsidRDefault="00270470" w:rsidP="00270470"/>
                  </w:txbxContent>
                </v:textbox>
              </v:shape>
            </w:pict>
          </mc:Fallback>
        </mc:AlternateContent>
      </w: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2F03" w:rsidRDefault="00C62F03" w:rsidP="00C62F03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C62F03" w:rsidRDefault="00C62F03" w:rsidP="00C62F03">
      <w:pPr>
        <w:spacing w:line="0" w:lineRule="atLeast"/>
        <w:ind w:left="5940"/>
      </w:pP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2F03" w:rsidRDefault="00C62F03" w:rsidP="00C62F03">
      <w:pPr>
        <w:spacing w:line="0" w:lineRule="atLeast"/>
        <w:rPr>
          <w:b/>
        </w:rPr>
      </w:pPr>
      <w:r>
        <w:rPr>
          <w:b/>
        </w:rPr>
        <w:t xml:space="preserve">Figure 1: Sensor </w:t>
      </w:r>
      <w:proofErr w:type="spellStart"/>
      <w:r>
        <w:rPr>
          <w:b/>
        </w:rPr>
        <w:t>Shield</w:t>
      </w:r>
      <w:proofErr w:type="spellEnd"/>
      <w:r>
        <w:rPr>
          <w:b/>
        </w:rPr>
        <w:t xml:space="preserve"> V5.0</w:t>
      </w:r>
    </w:p>
    <w:p w:rsidR="00C62F03" w:rsidRDefault="00C62F03" w:rsidP="00C62F03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C62F03" w:rsidRDefault="00AC3FD9" w:rsidP="00C62F03">
      <w:pPr>
        <w:spacing w:line="0" w:lineRule="atLeast"/>
        <w:rPr>
          <w:rFonts w:ascii="Arial" w:eastAsia="Arial" w:hAnsi="Arial"/>
          <w:b/>
          <w:i/>
          <w:sz w:val="28"/>
        </w:rPr>
      </w:pPr>
      <w:bookmarkStart w:id="0" w:name="_GoBack"/>
      <w:bookmarkEnd w:id="0"/>
      <w:r>
        <w:rPr>
          <w:rFonts w:ascii="Arial" w:eastAsia="Arial" w:hAnsi="Arial"/>
          <w:b/>
          <w:i/>
          <w:sz w:val="28"/>
        </w:rPr>
        <w:lastRenderedPageBreak/>
        <w:t>Pines digitales</w:t>
      </w:r>
    </w:p>
    <w:p w:rsidR="000A469B" w:rsidRPr="00AC3FD9" w:rsidRDefault="000A469B" w:rsidP="000A469B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Los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pins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están dispuestos en pilas de 3: </w:t>
      </w:r>
    </w:p>
    <w:p w:rsidR="000A469B" w:rsidRPr="00AC3FD9" w:rsidRDefault="000A469B" w:rsidP="000A469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Arriba = </w:t>
      </w:r>
      <w:proofErr w:type="spellStart"/>
      <w:r w:rsidRPr="00AC3FD9">
        <w:rPr>
          <w:rFonts w:ascii="Times New Roman" w:eastAsia="Times New Roman" w:hAnsi="Times New Roman" w:cs="Times New Roman"/>
          <w:b/>
          <w:bCs/>
          <w:color w:val="000000"/>
          <w:szCs w:val="27"/>
          <w:lang w:val="es-ES" w:eastAsia="es-ES"/>
        </w:rPr>
        <w:t>G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nd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(0 V)</w:t>
      </w:r>
    </w:p>
    <w:p w:rsidR="000A469B" w:rsidRPr="00AC3FD9" w:rsidRDefault="000A469B" w:rsidP="000A469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Medio = </w:t>
      </w:r>
      <w:proofErr w:type="spellStart"/>
      <w:r w:rsidRPr="00AC3FD9">
        <w:rPr>
          <w:rFonts w:ascii="Times New Roman" w:eastAsia="Times New Roman" w:hAnsi="Times New Roman" w:cs="Times New Roman"/>
          <w:b/>
          <w:bCs/>
          <w:color w:val="000000"/>
          <w:szCs w:val="27"/>
          <w:lang w:val="es-ES" w:eastAsia="es-ES"/>
        </w:rPr>
        <w:t>V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cc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(+ 5V)</w:t>
      </w:r>
    </w:p>
    <w:p w:rsidR="000A469B" w:rsidRPr="00AC3FD9" w:rsidRDefault="000A469B" w:rsidP="000A469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Inferior = </w:t>
      </w:r>
      <w:proofErr w:type="spellStart"/>
      <w:r w:rsidRPr="00AC3FD9">
        <w:rPr>
          <w:rFonts w:ascii="Times New Roman" w:eastAsia="Times New Roman" w:hAnsi="Times New Roman" w:cs="Times New Roman"/>
          <w:b/>
          <w:bCs/>
          <w:color w:val="000000"/>
          <w:szCs w:val="27"/>
          <w:lang w:val="es-ES" w:eastAsia="es-ES"/>
        </w:rPr>
        <w:t>S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ignal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(Señal Digital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Pin No.)</w:t>
      </w:r>
    </w:p>
    <w:p w:rsidR="007C72CB" w:rsidRPr="00AC3FD9" w:rsidRDefault="007C72CB" w:rsidP="007C72CB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0A469B" w:rsidRPr="000A469B" w:rsidRDefault="000A469B" w:rsidP="000A469B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shd w:val="clear" w:color="auto" w:fill="E6ECF9"/>
          <w:lang w:val="es-ES" w:eastAsia="es-ES"/>
        </w:rPr>
        <w:t>Los pines están secuenciados de derecha a izquierda claramente marcados en el tablero:</w:t>
      </w:r>
    </w:p>
    <w:p w:rsidR="00C62F03" w:rsidRDefault="00C62F03" w:rsidP="00C62F03">
      <w:pPr>
        <w:spacing w:line="22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540"/>
        <w:gridCol w:w="520"/>
        <w:gridCol w:w="540"/>
        <w:gridCol w:w="520"/>
        <w:gridCol w:w="540"/>
        <w:gridCol w:w="540"/>
        <w:gridCol w:w="520"/>
        <w:gridCol w:w="540"/>
        <w:gridCol w:w="540"/>
        <w:gridCol w:w="520"/>
        <w:gridCol w:w="540"/>
        <w:gridCol w:w="540"/>
        <w:gridCol w:w="520"/>
        <w:gridCol w:w="540"/>
        <w:gridCol w:w="520"/>
        <w:gridCol w:w="540"/>
      </w:tblGrid>
      <w:tr w:rsidR="00C62F03" w:rsidTr="00C30744">
        <w:trPr>
          <w:trHeight w:val="237"/>
        </w:trPr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Gnd</w:t>
            </w:r>
            <w:proofErr w:type="spellEnd"/>
          </w:p>
        </w:tc>
      </w:tr>
      <w:tr w:rsidR="00C62F03" w:rsidTr="00C30744">
        <w:trPr>
          <w:trHeight w:val="227"/>
        </w:trPr>
        <w:tc>
          <w:tcPr>
            <w:tcW w:w="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62F03" w:rsidTr="00C30744">
        <w:trPr>
          <w:trHeight w:val="217"/>
        </w:trPr>
        <w:tc>
          <w:tcPr>
            <w:tcW w:w="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4"/>
                <w:sz w:val="18"/>
              </w:rPr>
            </w:pPr>
            <w:proofErr w:type="spellStart"/>
            <w:r>
              <w:rPr>
                <w:w w:val="94"/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4"/>
                <w:sz w:val="18"/>
              </w:rPr>
            </w:pPr>
            <w:proofErr w:type="spellStart"/>
            <w:r>
              <w:rPr>
                <w:w w:val="94"/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4"/>
                <w:sz w:val="18"/>
              </w:rPr>
            </w:pPr>
            <w:proofErr w:type="spellStart"/>
            <w:r>
              <w:rPr>
                <w:w w:val="94"/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4"/>
                <w:sz w:val="18"/>
              </w:rPr>
            </w:pPr>
            <w:proofErr w:type="spellStart"/>
            <w:r>
              <w:rPr>
                <w:w w:val="94"/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4"/>
                <w:sz w:val="18"/>
              </w:rPr>
            </w:pPr>
            <w:proofErr w:type="spellStart"/>
            <w:r>
              <w:rPr>
                <w:w w:val="94"/>
                <w:sz w:val="18"/>
              </w:rPr>
              <w:t>Vcc</w:t>
            </w:r>
            <w:proofErr w:type="spellEnd"/>
          </w:p>
        </w:tc>
      </w:tr>
      <w:tr w:rsidR="00C62F03" w:rsidTr="00C30744">
        <w:trPr>
          <w:trHeight w:val="225"/>
        </w:trPr>
        <w:tc>
          <w:tcPr>
            <w:tcW w:w="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ind w:left="2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62F03" w:rsidTr="00C30744">
        <w:trPr>
          <w:trHeight w:val="217"/>
        </w:trPr>
        <w:tc>
          <w:tcPr>
            <w:tcW w:w="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ind w:left="100"/>
              <w:rPr>
                <w:sz w:val="18"/>
              </w:rPr>
            </w:pPr>
            <w:proofErr w:type="spellStart"/>
            <w:r>
              <w:rPr>
                <w:sz w:val="18"/>
              </w:rPr>
              <w:t>Aref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ind w:left="100"/>
              <w:rPr>
                <w:sz w:val="18"/>
              </w:rPr>
            </w:pPr>
            <w:proofErr w:type="spellStart"/>
            <w:r>
              <w:rPr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8"/>
                <w:sz w:val="18"/>
              </w:rPr>
            </w:pPr>
            <w:r>
              <w:rPr>
                <w:w w:val="98"/>
                <w:sz w:val="18"/>
              </w:rPr>
              <w:t>13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8"/>
                <w:sz w:val="18"/>
              </w:rPr>
            </w:pPr>
            <w:r>
              <w:rPr>
                <w:w w:val="98"/>
                <w:sz w:val="18"/>
              </w:rPr>
              <w:t>12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8"/>
                <w:sz w:val="18"/>
              </w:rPr>
            </w:pPr>
            <w:r>
              <w:rPr>
                <w:w w:val="98"/>
                <w:sz w:val="18"/>
              </w:rPr>
              <w:t>10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87"/>
                <w:sz w:val="18"/>
              </w:rPr>
            </w:pPr>
            <w:r>
              <w:rPr>
                <w:w w:val="87"/>
                <w:sz w:val="18"/>
              </w:rPr>
              <w:t>8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87"/>
                <w:sz w:val="18"/>
              </w:rPr>
            </w:pPr>
            <w:r>
              <w:rPr>
                <w:w w:val="87"/>
                <w:sz w:val="18"/>
              </w:rPr>
              <w:t>6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87"/>
                <w:sz w:val="18"/>
              </w:rPr>
            </w:pPr>
            <w:r>
              <w:rPr>
                <w:w w:val="87"/>
                <w:sz w:val="18"/>
              </w:rPr>
              <w:t>5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87"/>
                <w:sz w:val="18"/>
              </w:rPr>
            </w:pPr>
            <w:r>
              <w:rPr>
                <w:w w:val="87"/>
                <w:sz w:val="18"/>
              </w:rPr>
              <w:t>3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87"/>
                <w:sz w:val="18"/>
              </w:rPr>
            </w:pPr>
            <w:r>
              <w:rPr>
                <w:w w:val="87"/>
                <w:sz w:val="18"/>
              </w:rPr>
              <w:t>0</w:t>
            </w:r>
          </w:p>
        </w:tc>
      </w:tr>
      <w:tr w:rsidR="00C62F03" w:rsidTr="00C30744">
        <w:trPr>
          <w:trHeight w:val="227"/>
        </w:trPr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C62F03" w:rsidRDefault="00C62F03" w:rsidP="00C62F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72CB" w:rsidRPr="00AC3FD9" w:rsidRDefault="007C72CB" w:rsidP="007C72CB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Estos pines son impulsados ​​por la instrucción del lenguaje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:</w:t>
      </w:r>
    </w:p>
    <w:p w:rsidR="00E54DDA" w:rsidRPr="007C72CB" w:rsidRDefault="00E54DDA" w:rsidP="007C72CB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7C72CB" w:rsidRPr="00AC3FD9" w:rsidRDefault="007C72CB" w:rsidP="007C72C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Cs w:val="27"/>
          <w:lang w:val="es-ES" w:eastAsia="es-ES"/>
        </w:rPr>
      </w:pPr>
      <w:proofErr w:type="spellStart"/>
      <w:r w:rsidRPr="00AC3FD9">
        <w:rPr>
          <w:rFonts w:ascii="Times New Roman" w:eastAsia="Times New Roman" w:hAnsi="Times New Roman" w:cs="Times New Roman"/>
          <w:i/>
          <w:iCs/>
          <w:color w:val="000000"/>
          <w:szCs w:val="27"/>
          <w:lang w:val="es-ES" w:eastAsia="es-ES"/>
        </w:rPr>
        <w:t>DigitalWrite</w:t>
      </w:r>
      <w:proofErr w:type="spellEnd"/>
      <w:r w:rsidRPr="00AC3FD9">
        <w:rPr>
          <w:rFonts w:ascii="Times New Roman" w:eastAsia="Times New Roman" w:hAnsi="Times New Roman" w:cs="Times New Roman"/>
          <w:i/>
          <w:iCs/>
          <w:color w:val="000000"/>
          <w:szCs w:val="27"/>
          <w:lang w:val="es-ES" w:eastAsia="es-ES"/>
        </w:rPr>
        <w:t xml:space="preserve"> (Pin4</w:t>
      </w:r>
      <w:proofErr w:type="gramStart"/>
      <w:r w:rsidRPr="00AC3FD9">
        <w:rPr>
          <w:rFonts w:ascii="Times New Roman" w:eastAsia="Times New Roman" w:hAnsi="Times New Roman" w:cs="Times New Roman"/>
          <w:i/>
          <w:iCs/>
          <w:color w:val="000000"/>
          <w:szCs w:val="27"/>
          <w:lang w:val="es-ES" w:eastAsia="es-ES"/>
        </w:rPr>
        <w:t>,1</w:t>
      </w:r>
      <w:proofErr w:type="gramEnd"/>
      <w:r w:rsidRPr="00AC3FD9">
        <w:rPr>
          <w:rFonts w:ascii="Times New Roman" w:eastAsia="Times New Roman" w:hAnsi="Times New Roman" w:cs="Times New Roman"/>
          <w:i/>
          <w:iCs/>
          <w:color w:val="000000"/>
          <w:szCs w:val="27"/>
          <w:lang w:val="es-ES" w:eastAsia="es-ES"/>
        </w:rPr>
        <w:t>);</w:t>
      </w:r>
    </w:p>
    <w:p w:rsidR="00E54DDA" w:rsidRPr="007C72CB" w:rsidRDefault="00E54DDA" w:rsidP="007C72CB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7C72CB" w:rsidRPr="00AC3FD9" w:rsidRDefault="007C72CB" w:rsidP="007C72CB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Y leído por la instrucción del lenguaje de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:</w:t>
      </w:r>
    </w:p>
    <w:p w:rsidR="00E54DDA" w:rsidRPr="007C72CB" w:rsidRDefault="00E54DDA" w:rsidP="007C72CB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674E61" w:rsidRPr="00AC3FD9" w:rsidRDefault="007C72CB" w:rsidP="00AC3FD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Cs w:val="27"/>
          <w:lang w:val="es-ES" w:eastAsia="es-ES"/>
        </w:rPr>
      </w:pPr>
      <w:proofErr w:type="spellStart"/>
      <w:r w:rsidRPr="00AC3FD9">
        <w:rPr>
          <w:rFonts w:ascii="Times New Roman" w:eastAsia="Times New Roman" w:hAnsi="Times New Roman" w:cs="Times New Roman"/>
          <w:i/>
          <w:iCs/>
          <w:color w:val="000000"/>
          <w:szCs w:val="27"/>
          <w:lang w:val="es-ES" w:eastAsia="es-ES"/>
        </w:rPr>
        <w:t>DigitalRead</w:t>
      </w:r>
      <w:proofErr w:type="spellEnd"/>
      <w:r w:rsidRPr="00AC3FD9">
        <w:rPr>
          <w:rFonts w:ascii="Times New Roman" w:eastAsia="Times New Roman" w:hAnsi="Times New Roman" w:cs="Times New Roman"/>
          <w:i/>
          <w:iCs/>
          <w:color w:val="000000"/>
          <w:szCs w:val="27"/>
          <w:lang w:val="es-ES" w:eastAsia="es-ES"/>
        </w:rPr>
        <w:t xml:space="preserve"> (Pin4)</w:t>
      </w:r>
    </w:p>
    <w:p w:rsidR="00AC3FD9" w:rsidRDefault="00AC3FD9" w:rsidP="00AC3FD9">
      <w:pPr>
        <w:spacing w:after="0" w:line="240" w:lineRule="auto"/>
        <w:rPr>
          <w:rFonts w:ascii="Arial" w:eastAsia="Arial" w:hAnsi="Arial"/>
          <w:b/>
          <w:i/>
          <w:sz w:val="28"/>
        </w:rPr>
      </w:pPr>
    </w:p>
    <w:p w:rsidR="00C62F03" w:rsidRDefault="00E54DDA" w:rsidP="00C62F03">
      <w:pPr>
        <w:spacing w:line="0" w:lineRule="atLeast"/>
        <w:rPr>
          <w:rFonts w:ascii="Arial" w:eastAsia="Arial" w:hAnsi="Arial"/>
          <w:b/>
          <w:i/>
          <w:sz w:val="28"/>
        </w:rPr>
      </w:pPr>
      <w:r>
        <w:rPr>
          <w:rFonts w:ascii="Arial" w:eastAsia="Arial" w:hAnsi="Arial"/>
          <w:b/>
          <w:i/>
          <w:sz w:val="28"/>
        </w:rPr>
        <w:t>Pines analógicos</w:t>
      </w:r>
    </w:p>
    <w:p w:rsidR="00674E61" w:rsidRPr="00AC3FD9" w:rsidRDefault="00674E61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Los pines están dispuestos en pilas de 3: </w:t>
      </w:r>
    </w:p>
    <w:p w:rsidR="00674E61" w:rsidRPr="00AC3FD9" w:rsidRDefault="00674E61" w:rsidP="00674E61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Arriba = </w:t>
      </w:r>
      <w:r w:rsidRPr="00AC3FD9">
        <w:rPr>
          <w:rFonts w:ascii="Times New Roman" w:eastAsia="Times New Roman" w:hAnsi="Times New Roman" w:cs="Times New Roman"/>
          <w:b/>
          <w:bCs/>
          <w:color w:val="000000"/>
          <w:szCs w:val="27"/>
          <w:lang w:val="es-ES" w:eastAsia="es-ES"/>
        </w:rPr>
        <w:t>G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nd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(0 V)</w:t>
      </w:r>
    </w:p>
    <w:p w:rsidR="00674E61" w:rsidRPr="00AC3FD9" w:rsidRDefault="00674E61" w:rsidP="00674E61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Medio = </w:t>
      </w:r>
      <w:r w:rsidRPr="00AC3FD9">
        <w:rPr>
          <w:rFonts w:ascii="Times New Roman" w:eastAsia="Times New Roman" w:hAnsi="Times New Roman" w:cs="Times New Roman"/>
          <w:b/>
          <w:bCs/>
          <w:color w:val="000000"/>
          <w:szCs w:val="27"/>
          <w:lang w:val="es-ES" w:eastAsia="es-ES"/>
        </w:rPr>
        <w:t>V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cc (+ 5V)</w:t>
      </w:r>
    </w:p>
    <w:p w:rsidR="00674E61" w:rsidRPr="00AC3FD9" w:rsidRDefault="00674E61" w:rsidP="00674E61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Inferior = </w:t>
      </w:r>
      <w:r w:rsidRPr="00AC3FD9">
        <w:rPr>
          <w:rFonts w:ascii="Times New Roman" w:eastAsia="Times New Roman" w:hAnsi="Times New Roman" w:cs="Times New Roman"/>
          <w:b/>
          <w:bCs/>
          <w:color w:val="000000"/>
          <w:szCs w:val="27"/>
          <w:lang w:val="es-ES" w:eastAsia="es-ES"/>
        </w:rPr>
        <w:t>S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ignal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(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de señal analógica Pin No.)</w:t>
      </w:r>
    </w:p>
    <w:p w:rsidR="00674E61" w:rsidRPr="00AC3FD9" w:rsidRDefault="00674E61" w:rsidP="00AC3FD9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674E61" w:rsidRPr="00674E61" w:rsidRDefault="00674E61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shd w:val="clear" w:color="auto" w:fill="E6ECF9"/>
          <w:lang w:val="es-ES" w:eastAsia="es-ES"/>
        </w:rPr>
        <w:t>Los pines se ordenan de izquierda a derecha claramente marcados en el tablero:</w:t>
      </w:r>
    </w:p>
    <w:p w:rsidR="00C62F03" w:rsidRDefault="00C62F03" w:rsidP="00C62F03">
      <w:pPr>
        <w:spacing w:line="222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540"/>
        <w:gridCol w:w="520"/>
        <w:gridCol w:w="540"/>
        <w:gridCol w:w="520"/>
        <w:gridCol w:w="540"/>
        <w:gridCol w:w="540"/>
      </w:tblGrid>
      <w:tr w:rsidR="00C62F03" w:rsidTr="00C30744">
        <w:trPr>
          <w:trHeight w:val="237"/>
        </w:trPr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Gnd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jc w:val="center"/>
              <w:rPr>
                <w:w w:val="98"/>
                <w:sz w:val="18"/>
              </w:rPr>
            </w:pPr>
            <w:proofErr w:type="spellStart"/>
            <w:r>
              <w:rPr>
                <w:w w:val="98"/>
                <w:sz w:val="18"/>
              </w:rPr>
              <w:t>Gnd</w:t>
            </w:r>
            <w:proofErr w:type="spellEnd"/>
          </w:p>
        </w:tc>
      </w:tr>
      <w:tr w:rsidR="00C62F03" w:rsidTr="00C30744">
        <w:trPr>
          <w:trHeight w:val="225"/>
        </w:trPr>
        <w:tc>
          <w:tcPr>
            <w:tcW w:w="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62F03" w:rsidTr="00C30744">
        <w:trPr>
          <w:trHeight w:val="217"/>
        </w:trPr>
        <w:tc>
          <w:tcPr>
            <w:tcW w:w="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4"/>
                <w:sz w:val="18"/>
              </w:rPr>
            </w:pPr>
            <w:proofErr w:type="spellStart"/>
            <w:r>
              <w:rPr>
                <w:w w:val="94"/>
                <w:sz w:val="18"/>
              </w:rPr>
              <w:t>Vcc</w:t>
            </w:r>
            <w:proofErr w:type="spellEnd"/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Vcc</w:t>
            </w:r>
            <w:proofErr w:type="spellEnd"/>
          </w:p>
        </w:tc>
      </w:tr>
      <w:tr w:rsidR="00C62F03" w:rsidTr="00C30744">
        <w:trPr>
          <w:trHeight w:val="227"/>
        </w:trPr>
        <w:tc>
          <w:tcPr>
            <w:tcW w:w="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ind w:left="2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62F03" w:rsidTr="00C30744">
        <w:trPr>
          <w:trHeight w:val="217"/>
        </w:trPr>
        <w:tc>
          <w:tcPr>
            <w:tcW w:w="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1"/>
                <w:sz w:val="18"/>
              </w:rPr>
            </w:pPr>
            <w:r>
              <w:rPr>
                <w:w w:val="91"/>
                <w:sz w:val="18"/>
              </w:rPr>
              <w:t>A0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A1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A2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w w:val="91"/>
                <w:sz w:val="18"/>
              </w:rPr>
            </w:pPr>
            <w:r>
              <w:rPr>
                <w:w w:val="91"/>
                <w:sz w:val="18"/>
              </w:rPr>
              <w:t>A3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A4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217" w:lineRule="exact"/>
              <w:jc w:val="center"/>
              <w:rPr>
                <w:sz w:val="18"/>
              </w:rPr>
            </w:pPr>
            <w:r>
              <w:rPr>
                <w:sz w:val="18"/>
              </w:rPr>
              <w:t>A5</w:t>
            </w:r>
          </w:p>
        </w:tc>
      </w:tr>
      <w:tr w:rsidR="00C62F03" w:rsidTr="00C30744">
        <w:trPr>
          <w:trHeight w:val="227"/>
        </w:trPr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2F03" w:rsidRDefault="00C62F03" w:rsidP="00C3074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C62F03" w:rsidRDefault="00C62F03" w:rsidP="00C62F03">
      <w:pPr>
        <w:spacing w:line="200" w:lineRule="exact"/>
        <w:rPr>
          <w:rFonts w:ascii="Times New Roman" w:eastAsia="Times New Roman" w:hAnsi="Times New Roman"/>
        </w:rPr>
      </w:pP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</w:rPr>
      </w:pPr>
    </w:p>
    <w:p w:rsidR="00C62F03" w:rsidRDefault="00C62F03" w:rsidP="00C62F03">
      <w:pPr>
        <w:spacing w:line="200" w:lineRule="exact"/>
        <w:rPr>
          <w:rFonts w:ascii="Times New Roman" w:eastAsia="Times New Roman" w:hAnsi="Times New Roman"/>
        </w:rPr>
      </w:pPr>
    </w:p>
    <w:p w:rsidR="00C62F03" w:rsidRDefault="00C62F03" w:rsidP="00C62F03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lastRenderedPageBreak/>
        <w:t xml:space="preserve">Sensor </w:t>
      </w:r>
      <w:proofErr w:type="spellStart"/>
      <w:r>
        <w:rPr>
          <w:rFonts w:ascii="Arial" w:eastAsia="Arial" w:hAnsi="Arial"/>
          <w:b/>
          <w:sz w:val="32"/>
        </w:rPr>
        <w:t>Shield</w:t>
      </w:r>
      <w:proofErr w:type="spellEnd"/>
      <w:r>
        <w:rPr>
          <w:rFonts w:ascii="Arial" w:eastAsia="Arial" w:hAnsi="Arial"/>
          <w:b/>
          <w:sz w:val="32"/>
        </w:rPr>
        <w:t xml:space="preserve"> V4</w:t>
      </w:r>
    </w:p>
    <w:p w:rsidR="00674E61" w:rsidRDefault="00674E61" w:rsidP="00C62F03">
      <w:pPr>
        <w:spacing w:line="0" w:lineRule="atLeast"/>
        <w:rPr>
          <w:rFonts w:ascii="Times New Roman" w:eastAsia="Times New Roman" w:hAnsi="Times New Roman"/>
        </w:rPr>
      </w:pPr>
      <w:r w:rsidRPr="00674E61">
        <w:rPr>
          <w:rFonts w:ascii="Times New Roman" w:eastAsia="Times New Roman" w:hAnsi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FFFCD" wp14:editId="0655268E">
                <wp:simplePos x="0" y="0"/>
                <wp:positionH relativeFrom="column">
                  <wp:posOffset>3752850</wp:posOffset>
                </wp:positionH>
                <wp:positionV relativeFrom="paragraph">
                  <wp:posOffset>1874520</wp:posOffset>
                </wp:positionV>
                <wp:extent cx="1323975" cy="333375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E61" w:rsidRPr="00270470" w:rsidRDefault="00674E61" w:rsidP="00674E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Bloque de pines analógicos</w:t>
                            </w:r>
                          </w:p>
                          <w:p w:rsidR="00674E61" w:rsidRDefault="00674E61" w:rsidP="00674E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5.5pt;margin-top:147.6pt;width:104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" filled="f" stroked="f">
                <v:textbox>
                  <w:txbxContent>
                    <w:p w:rsidR="00674E61" w:rsidRPr="00270470" w:rsidRDefault="00674E61" w:rsidP="00674E6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Bloque de pines analógicos</w:t>
                      </w:r>
                    </w:p>
                    <w:p w:rsidR="00674E61" w:rsidRDefault="00674E61" w:rsidP="00674E61"/>
                  </w:txbxContent>
                </v:textbox>
              </v:shape>
            </w:pict>
          </mc:Fallback>
        </mc:AlternateContent>
      </w:r>
      <w:r w:rsidRPr="00674E61">
        <w:rPr>
          <w:rFonts w:ascii="Times New Roman" w:eastAsia="Times New Roman" w:hAnsi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9B16A" wp14:editId="0BF7E0D0">
                <wp:simplePos x="0" y="0"/>
                <wp:positionH relativeFrom="column">
                  <wp:posOffset>4476750</wp:posOffset>
                </wp:positionH>
                <wp:positionV relativeFrom="paragraph">
                  <wp:posOffset>638810</wp:posOffset>
                </wp:positionV>
                <wp:extent cx="1323975" cy="33337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E61" w:rsidRPr="00270470" w:rsidRDefault="00674E61" w:rsidP="00674E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70470">
                              <w:rPr>
                                <w:sz w:val="16"/>
                              </w:rPr>
                              <w:t>Bloque de pines digitales</w:t>
                            </w:r>
                          </w:p>
                          <w:p w:rsidR="00674E61" w:rsidRDefault="00674E61" w:rsidP="00674E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2.5pt;margin-top:50.3pt;width:104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" filled="f" stroked="f">
                <v:textbox>
                  <w:txbxContent>
                    <w:p w:rsidR="00674E61" w:rsidRPr="00270470" w:rsidRDefault="00674E61" w:rsidP="00674E61">
                      <w:pPr>
                        <w:jc w:val="center"/>
                        <w:rPr>
                          <w:sz w:val="16"/>
                        </w:rPr>
                      </w:pPr>
                      <w:r w:rsidRPr="00270470">
                        <w:rPr>
                          <w:sz w:val="16"/>
                        </w:rPr>
                        <w:t>Bloque de pines digitales</w:t>
                      </w:r>
                    </w:p>
                    <w:p w:rsidR="00674E61" w:rsidRDefault="00674E61" w:rsidP="00674E61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lang w:val="es-ES" w:eastAsia="es-ES"/>
        </w:rPr>
        <w:drawing>
          <wp:inline distT="0" distB="0" distL="0" distR="0" wp14:anchorId="3F7852F9" wp14:editId="0613E049">
            <wp:extent cx="5848350" cy="2933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03" w:rsidRDefault="00C62F03" w:rsidP="00C62F03">
      <w:pPr>
        <w:spacing w:line="0" w:lineRule="atLeast"/>
        <w:rPr>
          <w:b/>
        </w:rPr>
      </w:pPr>
      <w:r>
        <w:rPr>
          <w:b/>
        </w:rPr>
        <w:t xml:space="preserve">Figure 2: Sensor </w:t>
      </w:r>
      <w:proofErr w:type="spellStart"/>
      <w:r>
        <w:rPr>
          <w:b/>
        </w:rPr>
        <w:t>Shield</w:t>
      </w:r>
      <w:proofErr w:type="spellEnd"/>
      <w:r>
        <w:rPr>
          <w:b/>
        </w:rPr>
        <w:t xml:space="preserve"> V4.0</w:t>
      </w:r>
    </w:p>
    <w:p w:rsidR="00C62F03" w:rsidRDefault="00C62F03" w:rsidP="00C62F03">
      <w:pPr>
        <w:spacing w:line="241" w:lineRule="exact"/>
        <w:rPr>
          <w:rFonts w:ascii="Times New Roman" w:eastAsia="Times New Roman" w:hAnsi="Times New Roman"/>
        </w:rPr>
      </w:pPr>
    </w:p>
    <w:p w:rsidR="00282CA6" w:rsidRPr="00AC3FD9" w:rsidRDefault="00674E61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Los bloques de pines son los mismos que el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sensor V5.0.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Los otros conectores no son tan útiles como l</w:t>
      </w:r>
      <w:r w:rsidR="00282CA6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os de la V5.0</w:t>
      </w:r>
      <w:bookmarkStart w:id="1" w:name="page3"/>
      <w:bookmarkEnd w:id="1"/>
    </w:p>
    <w:p w:rsidR="00282CA6" w:rsidRDefault="00282CA6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674E61" w:rsidRPr="00674E61" w:rsidRDefault="00674E61" w:rsidP="00674E61">
      <w:pPr>
        <w:spacing w:after="0" w:line="240" w:lineRule="auto"/>
        <w:rPr>
          <w:rFonts w:ascii="Arial" w:eastAsia="Arial" w:hAnsi="Arial"/>
          <w:b/>
          <w:sz w:val="32"/>
        </w:rPr>
      </w:pPr>
      <w:r w:rsidRPr="00674E61">
        <w:rPr>
          <w:rFonts w:ascii="Arial" w:eastAsia="Arial" w:hAnsi="Arial"/>
          <w:b/>
          <w:sz w:val="32"/>
        </w:rPr>
        <w:t>Conexión de sensores y dispositivos de salida</w:t>
      </w:r>
    </w:p>
    <w:p w:rsidR="00AB513D" w:rsidRDefault="00AB513D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674E61" w:rsidRPr="00674E61" w:rsidRDefault="00674E61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Cuando conecte sensores y dispositivos de salida al Sensor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, debe asegurarse de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q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ue los pines de corriente están conectados de la manera correcta:</w:t>
      </w:r>
    </w:p>
    <w:p w:rsidR="00674E61" w:rsidRPr="00AC3FD9" w:rsidRDefault="00674E61" w:rsidP="00AB513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G va a G o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Gnd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o GND o 0V en el sensor</w:t>
      </w:r>
    </w:p>
    <w:p w:rsidR="00674E61" w:rsidRPr="00AC3FD9" w:rsidRDefault="00674E61" w:rsidP="00AB513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V va a V o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Vcc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o VCC o + 5V en el sensor</w:t>
      </w:r>
    </w:p>
    <w:p w:rsidR="00674E61" w:rsidRPr="00AC3FD9" w:rsidRDefault="00674E61" w:rsidP="00AB513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 va al pin de señal - OUT o IN, etc.</w:t>
      </w:r>
    </w:p>
    <w:p w:rsidR="00AB513D" w:rsidRPr="00AC3FD9" w:rsidRDefault="00AB513D" w:rsidP="00AC3FD9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674E61" w:rsidRPr="00AC3FD9" w:rsidRDefault="00674E61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Algunos sensores y dispositivos de salida tendrán 2 pines de señal (o más), así como 0V y + 5V.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Para estos usted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s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implemente elija uno de los pines de señal para conectar la señal, 0V y + 5V a (en los pines S, G y V) y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u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tilice sólo los pines S de otro puerto para las otras conexiones de señal.</w:t>
      </w:r>
    </w:p>
    <w:p w:rsidR="00AB513D" w:rsidRPr="00674E61" w:rsidRDefault="00AB513D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674E61" w:rsidRPr="00AC3FD9" w:rsidRDefault="00674E61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Algunos sensores sencillos, por ejemplo </w:t>
      </w:r>
      <w:r w:rsidR="00AC3FD9">
        <w:rPr>
          <w:sz w:val="21"/>
        </w:rPr>
        <w:t>“</w:t>
      </w:r>
      <w:proofErr w:type="spellStart"/>
      <w:r w:rsidR="00AC3FD9">
        <w:rPr>
          <w:sz w:val="21"/>
        </w:rPr>
        <w:t>Photo</w:t>
      </w:r>
      <w:proofErr w:type="spellEnd"/>
      <w:r w:rsidR="00AC3FD9">
        <w:rPr>
          <w:sz w:val="21"/>
        </w:rPr>
        <w:t xml:space="preserve">-resistor Sensor (4-hilos)” 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utilizan 2 hilos para la alimentación, como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d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os pines de señal, uno marcado "A0" marcado con "D0".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Estas son dos versiones de la misma señal:</w:t>
      </w:r>
    </w:p>
    <w:p w:rsidR="00AB513D" w:rsidRPr="00674E61" w:rsidRDefault="00AB513D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674E61" w:rsidRPr="00674E61" w:rsidRDefault="00674E61" w:rsidP="00674E61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La señal D0 es una representación digital del nivel de luz, pero sólo puede ser dos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e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stados, lógica de alto (+ 5V) o lógica de baja (0V). El nivel de conmutación es fijado por la resistencia variable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. 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En el módulo sensor.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Esto se puede ajustar para establecer el punto de conmutación luz a oscuro.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Esta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p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uede conectarse a una entrada digital en el Sensor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/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Esto puede ser leído por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u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na instrucción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digitalRead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La señal es 0 para la luz y 1 para la oscuridad.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El monitor LED en la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e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l módulo está encendido para la luz y apagado para la oscuridad.</w:t>
      </w:r>
    </w:p>
    <w:p w:rsidR="00674E61" w:rsidRPr="00AC3FD9" w:rsidRDefault="00674E61" w:rsidP="00674E61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La señal A0 es una representación analógica del nivel de luz, ésta es una tensión en cualquier lugar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e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ntre 0V - luz máxima, y ​​5V - oscuro.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Esta señal se puede conectar a 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lastRenderedPageBreak/>
        <w:t>una entrada analógica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. 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En el Sensor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Shield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/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Esto se puede leer mediante una instrucción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readReader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La señal A0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s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 leerá como un valor de 0 para la luz máxima y de 1023 para la oscuridad absoluta.</w:t>
      </w:r>
    </w:p>
    <w:p w:rsidR="00AB513D" w:rsidRDefault="00AB513D" w:rsidP="00AB51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int</w:t>
      </w:r>
      <w:proofErr w:type="spellEnd"/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value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= 0;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boolean</w:t>
      </w:r>
      <w:proofErr w:type="spellEnd"/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level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= 0;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void</w:t>
      </w:r>
      <w:proofErr w:type="spellEnd"/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setup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()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{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ab/>
      </w: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Serial.begin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</w:t>
      </w:r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9600);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ab/>
      </w: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Serial.println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</w:t>
      </w:r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"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Starting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");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}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void</w:t>
      </w:r>
      <w:proofErr w:type="spellEnd"/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loop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()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{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ab/>
      </w: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value</w:t>
      </w:r>
      <w:proofErr w:type="spellEnd"/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=  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analogRead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(A3);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ab/>
      </w: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Serial.print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</w:t>
      </w:r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" 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Analog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value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= ");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ab/>
      </w: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Serial.print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</w:t>
      </w:r>
      <w:proofErr w:type="spellStart"/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value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);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ab/>
      </w: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Serial.print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</w:t>
      </w:r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"</w:t>
      </w: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ab/>
        <w:t xml:space="preserve">Digital 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level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= ");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ab/>
      </w: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level</w:t>
      </w:r>
      <w:proofErr w:type="spellEnd"/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 xml:space="preserve"> =  </w:t>
      </w:r>
      <w:proofErr w:type="spell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digitalRead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(3);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ab/>
      </w:r>
      <w:proofErr w:type="spellStart"/>
      <w:proofErr w:type="gramStart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Serial.println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(</w:t>
      </w:r>
      <w:proofErr w:type="spellStart"/>
      <w:proofErr w:type="gram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level</w:t>
      </w:r>
      <w:proofErr w:type="spellEnd"/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);</w:t>
      </w:r>
    </w:p>
    <w:p w:rsidR="00AB513D" w:rsidRPr="00AB513D" w:rsidRDefault="00AB513D" w:rsidP="00AB5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B513D">
        <w:rPr>
          <w:rFonts w:ascii="Times New Roman" w:eastAsia="Times New Roman" w:hAnsi="Times New Roman" w:cs="Times New Roman"/>
          <w:color w:val="000000"/>
          <w:sz w:val="18"/>
          <w:szCs w:val="27"/>
          <w:lang w:val="es-ES" w:eastAsia="es-ES"/>
        </w:rPr>
        <w:t>}</w:t>
      </w:r>
    </w:p>
    <w:p w:rsidR="00AB513D" w:rsidRPr="00AB513D" w:rsidRDefault="00AB513D" w:rsidP="00AB51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674E61" w:rsidRPr="00674E61" w:rsidRDefault="00674E61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NOTA el programa anterior utiliza el Monitor de serie IDE de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.</w:t>
      </w:r>
      <w:r w:rsidRPr="00674E61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 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Esto puede transmitir información de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 xml:space="preserve"> D</w:t>
      </w: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entro de su programa de vuelta a una ventana de monitor en su PC:</w:t>
      </w:r>
    </w:p>
    <w:p w:rsidR="00282CA6" w:rsidRPr="00AC3FD9" w:rsidRDefault="00282CA6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</w:p>
    <w:p w:rsidR="00674E61" w:rsidRPr="00674E61" w:rsidRDefault="00674E61" w:rsidP="00674E6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lang w:val="es-ES" w:eastAsia="es-ES"/>
        </w:rPr>
        <w:t>En el IDE:</w:t>
      </w:r>
    </w:p>
    <w:p w:rsidR="00AB513D" w:rsidRPr="00AC3FD9" w:rsidRDefault="00674E61" w:rsidP="00282CA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  <w:shd w:val="clear" w:color="auto" w:fill="E6ECF9"/>
          <w:lang w:val="es-ES" w:eastAsia="es-ES"/>
        </w:rPr>
        <w:t>Menú Herramientas&gt;</w:t>
      </w:r>
      <w:r w:rsidR="00AB513D" w:rsidRPr="00AC3FD9">
        <w:rPr>
          <w:rFonts w:ascii="Times New Roman" w:eastAsia="Times New Roman" w:hAnsi="Times New Roman" w:cs="Times New Roman"/>
          <w:color w:val="000000"/>
          <w:szCs w:val="27"/>
        </w:rPr>
        <w:t>Monitor serie&gt;</w:t>
      </w:r>
    </w:p>
    <w:p w:rsidR="00282CA6" w:rsidRPr="00CD1BFE" w:rsidRDefault="00282CA6" w:rsidP="00282CA6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</w:p>
    <w:p w:rsidR="00AB513D" w:rsidRPr="00CD1BFE" w:rsidRDefault="00AB513D" w:rsidP="00AB513D">
      <w:pPr>
        <w:rPr>
          <w:rFonts w:ascii="Times New Roman" w:eastAsia="Times New Roman" w:hAnsi="Times New Roman" w:cs="Times New Roman"/>
          <w:color w:val="000000"/>
          <w:szCs w:val="27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</w:rPr>
        <w:t xml:space="preserve">En la parte inferior derecha de la ventana Serial Monitor seleccione la velocidad de baudios correcta - en este caso 9600. Una vez que haya terminado con la ventana Serial Monitor, cierre antes de desconectar su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</w:rPr>
        <w:t xml:space="preserve"> desde el PC, ya que el IDE puede confundirse y perder la conexión del puerto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</w:rPr>
        <w:t>Arduino</w:t>
      </w:r>
      <w:proofErr w:type="spellEnd"/>
      <w:r w:rsidRPr="00AC3FD9">
        <w:rPr>
          <w:rFonts w:ascii="Times New Roman" w:eastAsia="Times New Roman" w:hAnsi="Times New Roman" w:cs="Times New Roman"/>
          <w:color w:val="000000"/>
          <w:szCs w:val="27"/>
        </w:rPr>
        <w:t>.</w:t>
      </w:r>
    </w:p>
    <w:p w:rsidR="00AC3FD9" w:rsidRDefault="00AC3FD9" w:rsidP="00AB513D">
      <w:pPr>
        <w:spacing w:line="0" w:lineRule="atLeast"/>
        <w:rPr>
          <w:rFonts w:ascii="Arial" w:eastAsia="Arial" w:hAnsi="Arial" w:cs="Arial"/>
          <w:b/>
          <w:sz w:val="32"/>
          <w:szCs w:val="20"/>
        </w:rPr>
      </w:pPr>
    </w:p>
    <w:p w:rsidR="00AB513D" w:rsidRPr="00CD1BFE" w:rsidRDefault="00AB513D" w:rsidP="00AB513D">
      <w:pPr>
        <w:spacing w:line="0" w:lineRule="atLeast"/>
        <w:rPr>
          <w:rFonts w:ascii="Arial" w:eastAsia="Arial" w:hAnsi="Arial" w:cs="Arial"/>
          <w:b/>
          <w:sz w:val="32"/>
          <w:szCs w:val="20"/>
        </w:rPr>
      </w:pPr>
      <w:r w:rsidRPr="00CD1BFE">
        <w:rPr>
          <w:rFonts w:ascii="Arial" w:eastAsia="Arial" w:hAnsi="Arial" w:cs="Arial"/>
          <w:b/>
          <w:sz w:val="32"/>
          <w:szCs w:val="20"/>
        </w:rPr>
        <w:t>Conectando Servos</w:t>
      </w:r>
    </w:p>
    <w:p w:rsidR="00AB513D" w:rsidRPr="00AC3FD9" w:rsidRDefault="00AB513D" w:rsidP="00AB513D">
      <w:pPr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</w:p>
    <w:p w:rsidR="00AB513D" w:rsidRPr="00CD1BFE" w:rsidRDefault="00AB513D" w:rsidP="00AB513D">
      <w:pPr>
        <w:rPr>
          <w:rFonts w:ascii="Times New Roman" w:eastAsia="Times New Roman" w:hAnsi="Times New Roman" w:cs="Times New Roman"/>
          <w:color w:val="000000"/>
          <w:szCs w:val="27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</w:rPr>
        <w:t xml:space="preserve">Los servos vienen con un conector de 3 vías que se enchufan directamente en el Sensor </w:t>
      </w:r>
      <w:proofErr w:type="spellStart"/>
      <w:r w:rsidRPr="00AC3FD9">
        <w:rPr>
          <w:rFonts w:ascii="Times New Roman" w:eastAsia="Times New Roman" w:hAnsi="Times New Roman" w:cs="Times New Roman"/>
          <w:color w:val="000000"/>
          <w:szCs w:val="27"/>
        </w:rPr>
        <w:t>Shield</w:t>
      </w:r>
      <w:proofErr w:type="spellEnd"/>
    </w:p>
    <w:p w:rsidR="00AB513D" w:rsidRPr="00CD1BFE" w:rsidRDefault="00AB513D" w:rsidP="00AB513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</w:rPr>
        <w:t>G va al alambre marrón o negro</w:t>
      </w:r>
    </w:p>
    <w:p w:rsidR="00AB513D" w:rsidRPr="00CD1BFE" w:rsidRDefault="00AB513D" w:rsidP="00AB513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</w:rPr>
        <w:t>V va al cable rojo (medio)</w:t>
      </w:r>
    </w:p>
    <w:p w:rsidR="00AB513D" w:rsidRPr="00AC3FD9" w:rsidRDefault="00AB513D" w:rsidP="00AB513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</w:rPr>
        <w:t>S va al cable naranja</w:t>
      </w:r>
    </w:p>
    <w:p w:rsidR="00AB513D" w:rsidRPr="00CD1BFE" w:rsidRDefault="00AB513D" w:rsidP="006E246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</w:p>
    <w:p w:rsidR="00AB513D" w:rsidRPr="00CD1BFE" w:rsidRDefault="00AB513D" w:rsidP="00AB513D">
      <w:pPr>
        <w:rPr>
          <w:rFonts w:ascii="Times New Roman" w:eastAsia="Times New Roman" w:hAnsi="Times New Roman" w:cs="Times New Roman"/>
          <w:color w:val="000000"/>
          <w:szCs w:val="27"/>
        </w:rPr>
      </w:pPr>
      <w:r w:rsidRPr="00AC3FD9">
        <w:rPr>
          <w:rFonts w:ascii="Times New Roman" w:eastAsia="Times New Roman" w:hAnsi="Times New Roman" w:cs="Times New Roman"/>
          <w:color w:val="000000"/>
          <w:szCs w:val="27"/>
        </w:rPr>
        <w:t>La buena noticia es que el + 5V está en el medio, las cosas no explotarán si lo haces mal, el servo no funcionará hasta que lo enchufe correctamente.</w:t>
      </w:r>
    </w:p>
    <w:p w:rsidR="00AA324F" w:rsidRDefault="00AA324F"/>
    <w:sectPr w:rsidR="00AA3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891C3C"/>
    <w:multiLevelType w:val="hybridMultilevel"/>
    <w:tmpl w:val="D39ED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F1A04"/>
    <w:multiLevelType w:val="hybridMultilevel"/>
    <w:tmpl w:val="89BA2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B7B8B"/>
    <w:multiLevelType w:val="hybridMultilevel"/>
    <w:tmpl w:val="B8703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20C50"/>
    <w:multiLevelType w:val="multilevel"/>
    <w:tmpl w:val="FC6E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E3521"/>
    <w:multiLevelType w:val="multilevel"/>
    <w:tmpl w:val="F680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B25AF"/>
    <w:multiLevelType w:val="multilevel"/>
    <w:tmpl w:val="B3B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A794E"/>
    <w:multiLevelType w:val="hybridMultilevel"/>
    <w:tmpl w:val="01428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01C8D"/>
    <w:multiLevelType w:val="multilevel"/>
    <w:tmpl w:val="2778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7D2622"/>
    <w:multiLevelType w:val="hybridMultilevel"/>
    <w:tmpl w:val="1C5A1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66338"/>
    <w:multiLevelType w:val="hybridMultilevel"/>
    <w:tmpl w:val="6296A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FB"/>
    <w:rsid w:val="000005AF"/>
    <w:rsid w:val="000A469B"/>
    <w:rsid w:val="00270470"/>
    <w:rsid w:val="00282CA6"/>
    <w:rsid w:val="002B13BE"/>
    <w:rsid w:val="00433BE4"/>
    <w:rsid w:val="004D6F94"/>
    <w:rsid w:val="005B14CC"/>
    <w:rsid w:val="005B5E06"/>
    <w:rsid w:val="00674E61"/>
    <w:rsid w:val="006E246D"/>
    <w:rsid w:val="007C72CB"/>
    <w:rsid w:val="008477FB"/>
    <w:rsid w:val="00A809A8"/>
    <w:rsid w:val="00AA324F"/>
    <w:rsid w:val="00AB513D"/>
    <w:rsid w:val="00AC3FD9"/>
    <w:rsid w:val="00AD29B8"/>
    <w:rsid w:val="00BE2857"/>
    <w:rsid w:val="00C62F03"/>
    <w:rsid w:val="00C83991"/>
    <w:rsid w:val="00CE3638"/>
    <w:rsid w:val="00E5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CE3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62F0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62F03"/>
    <w:rPr>
      <w:color w:val="0000FF"/>
      <w:u w:val="single"/>
    </w:rPr>
  </w:style>
  <w:style w:type="character" w:customStyle="1" w:styleId="notranslate">
    <w:name w:val="notranslate"/>
    <w:basedOn w:val="Fuentedeprrafopredeter"/>
    <w:rsid w:val="00C62F03"/>
  </w:style>
  <w:style w:type="paragraph" w:styleId="Textodeglobo">
    <w:name w:val="Balloon Text"/>
    <w:basedOn w:val="Normal"/>
    <w:link w:val="TextodegloboCar"/>
    <w:uiPriority w:val="99"/>
    <w:semiHidden/>
    <w:unhideWhenUsed/>
    <w:rsid w:val="0027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470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0A46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363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CE3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62F0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62F03"/>
    <w:rPr>
      <w:color w:val="0000FF"/>
      <w:u w:val="single"/>
    </w:rPr>
  </w:style>
  <w:style w:type="character" w:customStyle="1" w:styleId="notranslate">
    <w:name w:val="notranslate"/>
    <w:basedOn w:val="Fuentedeprrafopredeter"/>
    <w:rsid w:val="00C62F03"/>
  </w:style>
  <w:style w:type="paragraph" w:styleId="Textodeglobo">
    <w:name w:val="Balloon Text"/>
    <w:basedOn w:val="Normal"/>
    <w:link w:val="TextodegloboCar"/>
    <w:uiPriority w:val="99"/>
    <w:semiHidden/>
    <w:unhideWhenUsed/>
    <w:rsid w:val="0027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470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0A46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363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cotswoldarduino.files.wordpress.com/2015/07/arduino-sensor-shiel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ven.es/shield/33-arduino-sensor-shield-v5-compatible-con-todos-los-modelo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1142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16</cp:revision>
  <dcterms:created xsi:type="dcterms:W3CDTF">2017-07-25T08:05:00Z</dcterms:created>
  <dcterms:modified xsi:type="dcterms:W3CDTF">2017-07-25T22:03:00Z</dcterms:modified>
</cp:coreProperties>
</file>