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61A" w:rsidRDefault="00345C62">
      <w:r>
        <w:rPr>
          <w:noProof/>
          <w:lang w:eastAsia="es-ES"/>
        </w:rPr>
        <w:drawing>
          <wp:inline distT="0" distB="0" distL="0" distR="0">
            <wp:extent cx="5400040" cy="2790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62" w:rsidRDefault="00345C62">
      <w:r>
        <w:rPr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62" w:rsidRDefault="00345C62"/>
    <w:p w:rsidR="00345C62" w:rsidRDefault="00345C62">
      <w:r>
        <w:rPr>
          <w:noProof/>
          <w:lang w:eastAsia="es-ES"/>
        </w:rPr>
        <w:lastRenderedPageBreak/>
        <w:drawing>
          <wp:inline distT="0" distB="0" distL="0" distR="0">
            <wp:extent cx="5400040" cy="2898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62" w:rsidRDefault="00345C62"/>
    <w:p w:rsidR="00345C62" w:rsidRDefault="00345C62"/>
    <w:p w:rsidR="00345C62" w:rsidRDefault="00345C62"/>
    <w:p w:rsidR="00345C62" w:rsidRDefault="00345C62"/>
    <w:p w:rsidR="00345C62" w:rsidRDefault="00345C62"/>
    <w:p w:rsidR="00345C62" w:rsidRDefault="00345C62"/>
    <w:p w:rsidR="00345C62" w:rsidRDefault="00345C62"/>
    <w:p w:rsidR="00345C62" w:rsidRDefault="00345C62">
      <w:proofErr w:type="gramStart"/>
      <w:r>
        <w:t>a</w:t>
      </w:r>
      <w:proofErr w:type="gramEnd"/>
      <w:r>
        <w:t xml:space="preserve"> nivel de formulario (se pincha fuera del formulario y vamos a </w:t>
      </w:r>
      <w:proofErr w:type="spellStart"/>
      <w:r>
        <w:t>validators</w:t>
      </w:r>
      <w:proofErr w:type="spellEnd"/>
      <w:r>
        <w:t>)</w:t>
      </w:r>
    </w:p>
    <w:p w:rsidR="00CA381B" w:rsidRPr="00CA381B" w:rsidRDefault="00CA381B">
      <w:pPr>
        <w:rPr>
          <w:lang w:val="en-US"/>
        </w:rPr>
      </w:pPr>
      <w:proofErr w:type="gramStart"/>
      <w:r w:rsidRPr="00CA381B">
        <w:rPr>
          <w:rFonts w:ascii="Tahoma" w:hAnsi="Tahoma" w:cs="Tahoma"/>
          <w:color w:val="333333"/>
          <w:sz w:val="21"/>
          <w:szCs w:val="21"/>
          <w:shd w:val="clear" w:color="auto" w:fill="FAFAFA"/>
          <w:lang w:val="en-US"/>
        </w:rPr>
        <w:t>create</w:t>
      </w:r>
      <w:proofErr w:type="gramEnd"/>
      <w:r w:rsidRPr="00CA381B">
        <w:rPr>
          <w:rFonts w:ascii="Tahoma" w:hAnsi="Tahoma" w:cs="Tahoma"/>
          <w:color w:val="333333"/>
          <w:sz w:val="21"/>
          <w:szCs w:val="21"/>
          <w:shd w:val="clear" w:color="auto" w:fill="FAFAFA"/>
          <w:lang w:val="en-US"/>
        </w:rPr>
        <w:t xml:space="preserve"> an empty form</w:t>
      </w:r>
      <w:r w:rsidRPr="00CA381B">
        <w:rPr>
          <w:rFonts w:ascii="Tahoma" w:hAnsi="Tahoma" w:cs="Tahoma"/>
          <w:color w:val="333333"/>
          <w:sz w:val="21"/>
          <w:szCs w:val="21"/>
          <w:lang w:val="en-US"/>
        </w:rPr>
        <w:br/>
      </w:r>
      <w:r w:rsidRPr="00CA381B">
        <w:rPr>
          <w:rFonts w:ascii="Tahoma" w:hAnsi="Tahoma" w:cs="Tahoma"/>
          <w:color w:val="333333"/>
          <w:sz w:val="21"/>
          <w:szCs w:val="21"/>
          <w:lang w:val="en-US"/>
        </w:rPr>
        <w:br/>
      </w:r>
      <w:r w:rsidRPr="00CA381B">
        <w:rPr>
          <w:rFonts w:ascii="Tahoma" w:hAnsi="Tahoma" w:cs="Tahoma"/>
          <w:color w:val="333333"/>
          <w:sz w:val="21"/>
          <w:szCs w:val="21"/>
          <w:shd w:val="clear" w:color="auto" w:fill="FAFAFA"/>
          <w:lang w:val="en-US"/>
        </w:rPr>
        <w:t>drag the widgets to your form</w:t>
      </w:r>
      <w:r w:rsidRPr="00CA381B"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A"/>
          <w:lang w:val="en-US"/>
        </w:rPr>
        <w:t> </w:t>
      </w:r>
      <w:r w:rsidRPr="00CA381B">
        <w:rPr>
          <w:rFonts w:ascii="Tahoma" w:hAnsi="Tahoma" w:cs="Tahoma"/>
          <w:color w:val="333333"/>
          <w:sz w:val="21"/>
          <w:szCs w:val="21"/>
          <w:lang w:val="en-US"/>
        </w:rPr>
        <w:br/>
      </w:r>
      <w:r w:rsidRPr="00CA381B">
        <w:rPr>
          <w:rFonts w:ascii="Tahoma" w:hAnsi="Tahoma" w:cs="Tahoma"/>
          <w:color w:val="333333"/>
          <w:sz w:val="21"/>
          <w:szCs w:val="21"/>
          <w:lang w:val="en-US"/>
        </w:rPr>
        <w:br/>
      </w:r>
      <w:r w:rsidRPr="00CA381B">
        <w:rPr>
          <w:rFonts w:ascii="Tahoma" w:hAnsi="Tahoma" w:cs="Tahoma"/>
          <w:color w:val="333333"/>
          <w:sz w:val="21"/>
          <w:szCs w:val="21"/>
          <w:shd w:val="clear" w:color="auto" w:fill="FAFAFA"/>
          <w:lang w:val="en-US"/>
        </w:rPr>
        <w:t>If you want to create a form validator, don't highlight any widgets</w:t>
      </w:r>
      <w:r w:rsidRPr="00CA381B">
        <w:rPr>
          <w:rFonts w:ascii="Tahoma" w:hAnsi="Tahoma" w:cs="Tahoma"/>
          <w:color w:val="333333"/>
          <w:sz w:val="21"/>
          <w:szCs w:val="21"/>
          <w:lang w:val="en-US"/>
        </w:rPr>
        <w:br/>
      </w:r>
      <w:r w:rsidRPr="00CA381B">
        <w:rPr>
          <w:rFonts w:ascii="Tahoma" w:hAnsi="Tahoma" w:cs="Tahoma"/>
          <w:color w:val="333333"/>
          <w:sz w:val="21"/>
          <w:szCs w:val="21"/>
          <w:lang w:val="en-US"/>
        </w:rPr>
        <w:br/>
      </w:r>
      <w:r w:rsidRPr="00CA381B">
        <w:rPr>
          <w:rFonts w:ascii="Tahoma" w:hAnsi="Tahoma" w:cs="Tahoma"/>
          <w:color w:val="333333"/>
          <w:sz w:val="21"/>
          <w:szCs w:val="21"/>
          <w:shd w:val="clear" w:color="auto" w:fill="FAFAFA"/>
          <w:lang w:val="en-US"/>
        </w:rPr>
        <w:t>browse to general-&gt;validators, click create button and follow the wizard.</w:t>
      </w:r>
    </w:p>
    <w:p w:rsidR="00345C62" w:rsidRPr="00CA381B" w:rsidRDefault="00345C62">
      <w:pPr>
        <w:rPr>
          <w:lang w:val="en-US"/>
        </w:rPr>
      </w:pPr>
    </w:p>
    <w:p w:rsidR="00345C62" w:rsidRDefault="00345C62">
      <w:r>
        <w:rPr>
          <w:noProof/>
          <w:lang w:eastAsia="es-ES"/>
        </w:rPr>
        <w:lastRenderedPageBreak/>
        <w:drawing>
          <wp:inline distT="0" distB="0" distL="0" distR="0">
            <wp:extent cx="5400040" cy="2790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1B" w:rsidRDefault="00CA381B"/>
    <w:p w:rsidR="00CA381B" w:rsidRDefault="00CA381B"/>
    <w:p w:rsidR="00CA381B" w:rsidRDefault="00C24E7B">
      <w:hyperlink r:id="rId8" w:history="1">
        <w:r w:rsidR="00CA381B" w:rsidRPr="00B52B19">
          <w:rPr>
            <w:rStyle w:val="Hipervnculo"/>
          </w:rPr>
          <w:t>http://community.bonitasoft.com/groups/usage-operation-5x/resolved-date-validator</w:t>
        </w:r>
      </w:hyperlink>
    </w:p>
    <w:p w:rsidR="00C736FC" w:rsidRDefault="00C736FC">
      <w:bookmarkStart w:id="0" w:name="_GoBack"/>
      <w:bookmarkEnd w:id="0"/>
    </w:p>
    <w:p w:rsidR="00C736FC" w:rsidRDefault="00C736FC">
      <w:r>
        <w:br w:type="page"/>
      </w:r>
    </w:p>
    <w:p w:rsidR="00CA381B" w:rsidRDefault="00C736FC">
      <w:pPr>
        <w:rPr>
          <w:i/>
          <w:sz w:val="36"/>
          <w:szCs w:val="36"/>
          <w:u w:val="single"/>
        </w:rPr>
      </w:pPr>
      <w:r w:rsidRPr="00C736FC">
        <w:rPr>
          <w:i/>
          <w:sz w:val="36"/>
          <w:szCs w:val="36"/>
          <w:u w:val="single"/>
        </w:rPr>
        <w:lastRenderedPageBreak/>
        <w:t>Validación del año del proceso:</w:t>
      </w:r>
    </w:p>
    <w:p w:rsidR="00C736FC" w:rsidRDefault="00C736FC" w:rsidP="00C736FC">
      <w:r>
        <w:t>Para la validación del año de proceso, se añaden dos validadores:</w:t>
      </w:r>
    </w:p>
    <w:p w:rsidR="00C736FC" w:rsidRDefault="00C736FC" w:rsidP="00C736FC">
      <w:r>
        <w:t xml:space="preserve">-Uno en el </w:t>
      </w:r>
      <w:proofErr w:type="spellStart"/>
      <w:r>
        <w:t>studio</w:t>
      </w:r>
      <w:proofErr w:type="spellEnd"/>
      <w:r>
        <w:t xml:space="preserve"> de Bonita</w:t>
      </w:r>
      <w:r w:rsidRPr="00C736FC">
        <w:t xml:space="preserve"> que sirve para limitar la longitud en </w:t>
      </w:r>
      <w:proofErr w:type="gramStart"/>
      <w:r w:rsidRPr="00C736FC">
        <w:t>número</w:t>
      </w:r>
      <w:r>
        <w:t>s(</w:t>
      </w:r>
      <w:proofErr w:type="gramEnd"/>
      <w:r>
        <w:t>4)</w:t>
      </w:r>
    </w:p>
    <w:p w:rsidR="00C736FC" w:rsidRDefault="00C736FC" w:rsidP="00C736FC">
      <w:r>
        <w:rPr>
          <w:noProof/>
          <w:lang w:eastAsia="es-ES"/>
        </w:rPr>
        <w:drawing>
          <wp:inline distT="0" distB="0" distL="0" distR="0">
            <wp:extent cx="5400040" cy="2902522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6FC" w:rsidRDefault="00C736FC" w:rsidP="00C736FC">
      <w:r>
        <w:t xml:space="preserve">-Otro </w:t>
      </w:r>
      <w:r w:rsidRPr="00C736FC">
        <w:t xml:space="preserve"> hecho con un </w:t>
      </w:r>
      <w:proofErr w:type="gramStart"/>
      <w:r w:rsidRPr="00C736FC">
        <w:t>script(</w:t>
      </w:r>
      <w:proofErr w:type="gramEnd"/>
      <w:r w:rsidRPr="00C736FC">
        <w:t xml:space="preserve">en el </w:t>
      </w:r>
      <w:proofErr w:type="spellStart"/>
      <w:r w:rsidRPr="00C736FC">
        <w:t>layout</w:t>
      </w:r>
      <w:proofErr w:type="spellEnd"/>
      <w:r w:rsidRPr="00C736FC">
        <w:t>) para deshabilitar la escritura de caracteres (sólo números)</w:t>
      </w:r>
      <w:r>
        <w:t>:</w:t>
      </w:r>
    </w:p>
    <w:p w:rsidR="00C736FC" w:rsidRPr="00C736FC" w:rsidRDefault="00C736FC" w:rsidP="00C736FC">
      <w:r>
        <w:t xml:space="preserve">En el </w:t>
      </w:r>
      <w:proofErr w:type="spellStart"/>
      <w:r>
        <w:t>layout</w:t>
      </w:r>
      <w:proofErr w:type="spellEnd"/>
      <w:r>
        <w:t xml:space="preserve"> de instanciación, se añade </w:t>
      </w:r>
      <w:proofErr w:type="spellStart"/>
      <w:r>
        <w:t>on</w:t>
      </w:r>
      <w:proofErr w:type="spellEnd"/>
      <w:r>
        <w:t xml:space="preserve"> evento  </w:t>
      </w:r>
      <w:proofErr w:type="spellStart"/>
      <w:proofErr w:type="gramStart"/>
      <w:r>
        <w:t>onkeyup</w:t>
      </w:r>
      <w:proofErr w:type="spellEnd"/>
      <w:r>
        <w:t>(</w:t>
      </w:r>
      <w:proofErr w:type="gramEnd"/>
      <w:r>
        <w:t xml:space="preserve">) para detectar la tecla que se </w:t>
      </w:r>
      <w:r w:rsidRPr="00C736FC">
        <w:t>pulsa: Si no es un número se omite.</w:t>
      </w:r>
    </w:p>
    <w:p w:rsidR="00C736FC" w:rsidRDefault="00C736FC" w:rsidP="00C736F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>jQuery</w:t>
      </w:r>
      <w:proofErr w:type="spellEnd"/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736FC">
        <w:rPr>
          <w:rFonts w:ascii="Consolas" w:hAnsi="Consolas" w:cs="Consolas"/>
          <w:color w:val="2A00FF"/>
          <w:sz w:val="20"/>
          <w:szCs w:val="20"/>
          <w:lang w:val="en-US"/>
        </w:rPr>
        <w:t>'.</w:t>
      </w:r>
      <w:proofErr w:type="spellStart"/>
      <w:r w:rsidRPr="00C736FC">
        <w:rPr>
          <w:rFonts w:ascii="Consolas" w:hAnsi="Consolas" w:cs="Consolas"/>
          <w:color w:val="2A00FF"/>
          <w:sz w:val="20"/>
          <w:szCs w:val="20"/>
          <w:lang w:val="en-US"/>
        </w:rPr>
        <w:t>anio_proceso</w:t>
      </w:r>
      <w:proofErr w:type="spellEnd"/>
      <w:r w:rsidRPr="00C736FC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>attr</w:t>
      </w:r>
      <w:proofErr w:type="spellEnd"/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36FC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proofErr w:type="spellStart"/>
      <w:r w:rsidRPr="00C736FC">
        <w:rPr>
          <w:rFonts w:ascii="Consolas" w:hAnsi="Consolas" w:cs="Consolas"/>
          <w:color w:val="2A00FF"/>
          <w:sz w:val="20"/>
          <w:szCs w:val="20"/>
          <w:lang w:val="en-US"/>
        </w:rPr>
        <w:t>onkeypress</w:t>
      </w:r>
      <w:proofErr w:type="spellEnd"/>
      <w:r w:rsidRPr="00C736FC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6FC">
        <w:rPr>
          <w:rFonts w:ascii="Consolas" w:hAnsi="Consolas" w:cs="Consolas"/>
          <w:color w:val="2A00FF"/>
          <w:sz w:val="20"/>
          <w:szCs w:val="20"/>
          <w:lang w:val="en-US"/>
        </w:rPr>
        <w:t xml:space="preserve">'return </w:t>
      </w:r>
      <w:proofErr w:type="spellStart"/>
      <w:r w:rsidRPr="00C736FC">
        <w:rPr>
          <w:rFonts w:ascii="Consolas" w:hAnsi="Consolas" w:cs="Consolas"/>
          <w:color w:val="2A00FF"/>
          <w:sz w:val="20"/>
          <w:szCs w:val="20"/>
          <w:lang w:val="en-US"/>
        </w:rPr>
        <w:t>event.charCode</w:t>
      </w:r>
      <w:proofErr w:type="spellEnd"/>
      <w:r w:rsidRPr="00C736FC">
        <w:rPr>
          <w:rFonts w:ascii="Consolas" w:hAnsi="Consolas" w:cs="Consolas"/>
          <w:color w:val="2A00FF"/>
          <w:sz w:val="20"/>
          <w:szCs w:val="20"/>
          <w:lang w:val="en-US"/>
        </w:rPr>
        <w:t xml:space="preserve"> &gt;= 48 &amp;&amp; </w:t>
      </w:r>
      <w:proofErr w:type="spellStart"/>
      <w:r w:rsidRPr="00C736FC">
        <w:rPr>
          <w:rFonts w:ascii="Consolas" w:hAnsi="Consolas" w:cs="Consolas"/>
          <w:color w:val="2A00FF"/>
          <w:sz w:val="20"/>
          <w:szCs w:val="20"/>
          <w:lang w:val="en-US"/>
        </w:rPr>
        <w:t>event.charCode</w:t>
      </w:r>
      <w:proofErr w:type="spellEnd"/>
      <w:r w:rsidRPr="00C736FC">
        <w:rPr>
          <w:rFonts w:ascii="Consolas" w:hAnsi="Consolas" w:cs="Consolas"/>
          <w:color w:val="2A00FF"/>
          <w:sz w:val="20"/>
          <w:szCs w:val="20"/>
          <w:lang w:val="en-US"/>
        </w:rPr>
        <w:t xml:space="preserve"> &lt;= 57'</w:t>
      </w:r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36FC" w:rsidRDefault="00C736FC" w:rsidP="00C736FC">
      <w:r w:rsidRPr="00C736FC">
        <w:t xml:space="preserve">-Otro validador </w:t>
      </w:r>
      <w:r>
        <w:t xml:space="preserve">que se añade en el </w:t>
      </w:r>
      <w:proofErr w:type="spellStart"/>
      <w:r>
        <w:t>layout</w:t>
      </w:r>
      <w:proofErr w:type="spellEnd"/>
      <w:r>
        <w:t xml:space="preserve"> para sacar el cambio de pestaña si hay un error en el año (ya que el script global de validación no incluye el año del proceso</w:t>
      </w:r>
      <w:proofErr w:type="gramStart"/>
      <w:r>
        <w:t>)</w:t>
      </w:r>
      <w:r w:rsidRPr="00C736FC">
        <w:t xml:space="preserve"> :</w:t>
      </w:r>
      <w:proofErr w:type="gramEnd"/>
    </w:p>
    <w:p w:rsidR="00C736FC" w:rsidRDefault="00C736FC" w:rsidP="00C7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validarAnioProceso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C736FC" w:rsidRDefault="00C736FC" w:rsidP="00C7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tab_pedido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6FC" w:rsidRDefault="00C736FC" w:rsidP="00C7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cadena = </w:t>
      </w:r>
      <w:r>
        <w:rPr>
          <w:rFonts w:ascii="Consolas" w:hAnsi="Consolas" w:cs="Consolas"/>
          <w:color w:val="2A00FF"/>
          <w:sz w:val="20"/>
          <w:szCs w:val="20"/>
        </w:rPr>
        <w:t>"a[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6FC" w:rsidRPr="00C736FC" w:rsidRDefault="00C736FC" w:rsidP="00C7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>$(</w:t>
      </w:r>
      <w:proofErr w:type="spellStart"/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>cadena</w:t>
      </w:r>
      <w:proofErr w:type="spellEnd"/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gramStart"/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>tab(</w:t>
      </w:r>
      <w:proofErr w:type="gramEnd"/>
      <w:r w:rsidRPr="00C736FC">
        <w:rPr>
          <w:rFonts w:ascii="Consolas" w:hAnsi="Consolas" w:cs="Consolas"/>
          <w:color w:val="2A00FF"/>
          <w:sz w:val="20"/>
          <w:szCs w:val="20"/>
          <w:lang w:val="en-US"/>
        </w:rPr>
        <w:t>'show'</w:t>
      </w:r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36FC" w:rsidRPr="00C736FC" w:rsidRDefault="00C736FC" w:rsidP="00C7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736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6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6FC" w:rsidRPr="00C736FC" w:rsidRDefault="00C736FC" w:rsidP="00C736FC"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6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36FC" w:rsidRPr="00C736FC" w:rsidRDefault="00C736FC" w:rsidP="00C736FC"/>
    <w:p w:rsidR="00C736FC" w:rsidRPr="00C736FC" w:rsidRDefault="00C736FC" w:rsidP="00C736FC"/>
    <w:p w:rsidR="00C736FC" w:rsidRPr="00C736FC" w:rsidRDefault="00C736FC" w:rsidP="00C736FC"/>
    <w:p w:rsidR="00C736FC" w:rsidRPr="00C736FC" w:rsidRDefault="00C736FC">
      <w:pPr>
        <w:rPr>
          <w:sz w:val="24"/>
          <w:szCs w:val="24"/>
        </w:rPr>
      </w:pPr>
    </w:p>
    <w:sectPr w:rsidR="00C736FC" w:rsidRPr="00C736FC" w:rsidSect="00C24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2F87"/>
    <w:rsid w:val="0025461A"/>
    <w:rsid w:val="00345C62"/>
    <w:rsid w:val="00732F87"/>
    <w:rsid w:val="00C24E7B"/>
    <w:rsid w:val="00C736FC"/>
    <w:rsid w:val="00CA381B"/>
    <w:rsid w:val="00E8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E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A381B"/>
  </w:style>
  <w:style w:type="character" w:styleId="Hipervnculo">
    <w:name w:val="Hyperlink"/>
    <w:basedOn w:val="Fuentedeprrafopredeter"/>
    <w:uiPriority w:val="99"/>
    <w:unhideWhenUsed/>
    <w:rsid w:val="00CA381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3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6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ty.bonitasoft.com/groups/usage-operation-5x/resolved-date-validato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 Alonso</dc:creator>
  <cp:keywords/>
  <dc:description/>
  <cp:lastModifiedBy>yasser.kantour</cp:lastModifiedBy>
  <cp:revision>4</cp:revision>
  <dcterms:created xsi:type="dcterms:W3CDTF">2014-10-30T11:43:00Z</dcterms:created>
  <dcterms:modified xsi:type="dcterms:W3CDTF">2015-04-06T09:56:00Z</dcterms:modified>
</cp:coreProperties>
</file>