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529597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7792C" w:rsidRDefault="0097792C" w:rsidP="0097792C">
          <w:pPr>
            <w:pStyle w:val="TtulodeTDC"/>
          </w:pPr>
          <w:r>
            <w:t>Tabla de contenido</w:t>
          </w:r>
        </w:p>
        <w:p w:rsidR="0097792C" w:rsidRDefault="0097792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637281" w:history="1">
            <w:r w:rsidRPr="00131B7A">
              <w:rPr>
                <w:rStyle w:val="Hipervnculo"/>
                <w:noProof/>
              </w:rPr>
              <w:t>Paso 1: Obtener datos del expediente en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_Toc403637281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92C" w:rsidRDefault="0097792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3637282" w:history="1">
            <w:r w:rsidRPr="00131B7A">
              <w:rPr>
                <w:rStyle w:val="Hipervnculo"/>
                <w:noProof/>
              </w:rPr>
              <w:t>Paso 2: Programar botón de guardado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_Toc403637282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92C" w:rsidRDefault="0097792C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3637283" w:history="1">
            <w:r w:rsidRPr="00131B7A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_Toc403637283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792C" w:rsidRDefault="0097792C">
          <w:r>
            <w:rPr>
              <w:b/>
              <w:bCs/>
            </w:rPr>
            <w:fldChar w:fldCharType="end"/>
          </w:r>
        </w:p>
      </w:sdtContent>
    </w:sdt>
    <w:p w:rsidR="0097792C" w:rsidRDefault="0097792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97792C" w:rsidRDefault="0097792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7792C" w:rsidRDefault="0097792C" w:rsidP="0097792C">
      <w:pPr>
        <w:pStyle w:val="Ttulo2"/>
      </w:pPr>
      <w:bookmarkStart w:id="0" w:name="_Toc403637281"/>
      <w:r>
        <w:lastRenderedPageBreak/>
        <w:t>Paso 1: Obtener datos del expediente en curso</w:t>
      </w:r>
      <w:bookmarkEnd w:id="0"/>
    </w:p>
    <w:p w:rsidR="00021A6C" w:rsidRDefault="00021A6C">
      <w:r>
        <w:t>Puede que se necesiten varios</w:t>
      </w:r>
      <w:r w:rsidR="00E20B13">
        <w:t xml:space="preserve"> campos ocultos</w:t>
      </w:r>
      <w:r>
        <w:t>, dependiendo de las necesidades:</w:t>
      </w:r>
    </w:p>
    <w:p w:rsidR="00021A6C" w:rsidRDefault="00E20B13" w:rsidP="00021A6C">
      <w:pPr>
        <w:pStyle w:val="Prrafodelista"/>
        <w:numPr>
          <w:ilvl w:val="0"/>
          <w:numId w:val="1"/>
        </w:numPr>
      </w:pPr>
      <w:r>
        <w:t>uno que nos informe del id del expediente</w:t>
      </w:r>
      <w:r w:rsidR="00021A6C">
        <w:t>.</w:t>
      </w:r>
    </w:p>
    <w:p w:rsidR="00021A6C" w:rsidRDefault="00021A6C" w:rsidP="00021A6C">
      <w:pPr>
        <w:pStyle w:val="Prrafodelista"/>
        <w:jc w:val="center"/>
      </w:pPr>
      <w:bookmarkStart w:id="1" w:name="_GoBack"/>
      <w:bookmarkEnd w:id="1"/>
      <w:r>
        <w:rPr>
          <w:noProof/>
          <w:lang w:eastAsia="es-ES"/>
        </w:rPr>
        <w:drawing>
          <wp:inline distT="0" distB="0" distL="0" distR="0" wp14:anchorId="6C6B27F4" wp14:editId="41BE21D1">
            <wp:extent cx="1790700" cy="2076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395" t="22276" r="32443" b="9328"/>
                    <a:stretch/>
                  </pic:blipFill>
                  <pic:spPr bwMode="auto">
                    <a:xfrm>
                      <a:off x="0" y="0"/>
                      <a:ext cx="17907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A6C" w:rsidRDefault="00021A6C" w:rsidP="00021A6C">
      <w:pPr>
        <w:pStyle w:val="Prrafodelista"/>
        <w:jc w:val="center"/>
      </w:pPr>
    </w:p>
    <w:p w:rsidR="00021A6C" w:rsidRDefault="00021A6C" w:rsidP="00021A6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5D54972B" wp14:editId="47039EA0">
            <wp:extent cx="3600450" cy="2333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97" t="2195" r="1930" b="20938"/>
                    <a:stretch/>
                  </pic:blipFill>
                  <pic:spPr bwMode="auto">
                    <a:xfrm>
                      <a:off x="0" y="0"/>
                      <a:ext cx="3600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4A" w:rsidRDefault="00A61E4A" w:rsidP="00021A6C">
      <w:pPr>
        <w:pStyle w:val="Prrafodelista"/>
        <w:jc w:val="center"/>
      </w:pPr>
      <w:proofErr w:type="spellStart"/>
      <w:proofErr w:type="gramStart"/>
      <w:r w:rsidRPr="00A61E4A">
        <w:rPr>
          <w:rFonts w:ascii="Consolas" w:hAnsi="Consolas" w:cs="Consolas"/>
          <w:color w:val="66CCFF"/>
          <w:sz w:val="20"/>
          <w:szCs w:val="20"/>
        </w:rPr>
        <w:t>processInstanceId</w:t>
      </w:r>
      <w:r w:rsidRPr="00A61E4A"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 w:rsidRPr="00A61E4A"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021A6C" w:rsidRDefault="00021A6C" w:rsidP="00021A6C">
      <w:pPr>
        <w:pStyle w:val="Prrafodelista"/>
        <w:numPr>
          <w:ilvl w:val="0"/>
          <w:numId w:val="1"/>
        </w:numPr>
      </w:pPr>
      <w:r w:rsidRPr="00A61E4A">
        <w:t>Otro con el id de la tar</w:t>
      </w:r>
      <w:r>
        <w:t>ea en curso</w:t>
      </w:r>
    </w:p>
    <w:p w:rsidR="00021A6C" w:rsidRDefault="00021A6C" w:rsidP="00021A6C">
      <w:pPr>
        <w:jc w:val="center"/>
      </w:pPr>
      <w:r>
        <w:rPr>
          <w:noProof/>
          <w:lang w:eastAsia="es-ES"/>
        </w:rPr>
        <w:drawing>
          <wp:inline distT="0" distB="0" distL="0" distR="0" wp14:anchorId="460E2191" wp14:editId="22FA20E6">
            <wp:extent cx="3800475" cy="1952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81" t="26668" r="341" b="9015"/>
                    <a:stretch/>
                  </pic:blipFill>
                  <pic:spPr bwMode="auto">
                    <a:xfrm>
                      <a:off x="0" y="0"/>
                      <a:ext cx="38004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A6C" w:rsidRDefault="00021A6C" w:rsidP="00021A6C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9E60854" wp14:editId="3A183BE4">
            <wp:extent cx="3581400" cy="2124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632" t="9099" r="1046" b="20937"/>
                    <a:stretch/>
                  </pic:blipFill>
                  <pic:spPr bwMode="auto">
                    <a:xfrm>
                      <a:off x="0" y="0"/>
                      <a:ext cx="35814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A6C" w:rsidRDefault="00021A6C" w:rsidP="00021A6C">
      <w:pPr>
        <w:jc w:val="center"/>
      </w:pPr>
      <w:proofErr w:type="spellStart"/>
      <w:proofErr w:type="gramStart"/>
      <w:r w:rsidRPr="00A61E4A">
        <w:rPr>
          <w:rFonts w:ascii="Consolas" w:hAnsi="Consolas" w:cs="Consolas"/>
          <w:color w:val="66CCFF"/>
          <w:sz w:val="20"/>
          <w:szCs w:val="20"/>
        </w:rPr>
        <w:t>activityInstanceId</w:t>
      </w:r>
      <w:r w:rsidRPr="00A61E4A"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 w:rsidRPr="00A61E4A"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E20B13" w:rsidRDefault="00E20B13" w:rsidP="00A61E4A">
      <w:pPr>
        <w:pStyle w:val="Prrafodelista"/>
        <w:numPr>
          <w:ilvl w:val="0"/>
          <w:numId w:val="1"/>
        </w:numPr>
      </w:pPr>
      <w:r>
        <w:t xml:space="preserve">otro que nos indique la </w:t>
      </w:r>
      <w:proofErr w:type="spellStart"/>
      <w:r>
        <w:t>url</w:t>
      </w:r>
      <w:proofErr w:type="spellEnd"/>
      <w:r>
        <w:t xml:space="preserve"> del motor de bonita en el entorno en el que estamos.</w:t>
      </w:r>
    </w:p>
    <w:p w:rsidR="00E20B13" w:rsidRDefault="00474BD4" w:rsidP="00A61E4A">
      <w:pPr>
        <w:jc w:val="center"/>
      </w:pPr>
      <w:r>
        <w:rPr>
          <w:noProof/>
          <w:lang w:eastAsia="es-ES"/>
        </w:rPr>
        <w:drawing>
          <wp:inline distT="0" distB="0" distL="0" distR="0" wp14:anchorId="71912741" wp14:editId="3EECB77B">
            <wp:extent cx="3533775" cy="2762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560" b="9015"/>
                    <a:stretch/>
                  </pic:blipFill>
                  <pic:spPr bwMode="auto">
                    <a:xfrm>
                      <a:off x="0" y="0"/>
                      <a:ext cx="35337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B13" w:rsidRDefault="0097792C">
      <w:r>
        <w:t xml:space="preserve">Leemos de un </w:t>
      </w:r>
      <w:proofErr w:type="spellStart"/>
      <w:r>
        <w:t>properties</w:t>
      </w:r>
      <w:proofErr w:type="spellEnd"/>
      <w:r>
        <w:t xml:space="preserve"> la clave que nos indica la url</w:t>
      </w:r>
      <w:r w:rsidR="00E20B13">
        <w:t>:</w:t>
      </w:r>
    </w:p>
    <w:p w:rsidR="00E20B13" w:rsidRDefault="00474BD4" w:rsidP="00A61E4A">
      <w:pPr>
        <w:jc w:val="center"/>
      </w:pPr>
      <w:r>
        <w:rPr>
          <w:noProof/>
          <w:lang w:eastAsia="es-ES"/>
        </w:rPr>
        <w:drawing>
          <wp:inline distT="0" distB="0" distL="0" distR="0" wp14:anchorId="0E2C8956" wp14:editId="1AFAE159">
            <wp:extent cx="3857625" cy="23050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47" t="3137" r="3516" b="20937"/>
                    <a:stretch/>
                  </pic:blipFill>
                  <pic:spPr bwMode="auto">
                    <a:xfrm>
                      <a:off x="0" y="0"/>
                      <a:ext cx="3857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B13" w:rsidRDefault="00E20B13"/>
    <w:p w:rsidR="00E20B13" w:rsidRDefault="00E20B13">
      <w:r>
        <w:t>Código:</w:t>
      </w:r>
    </w:p>
    <w:p w:rsidR="00E20B13" w:rsidRPr="00E20B13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E20B13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lastRenderedPageBreak/>
        <w:t>def</w:t>
      </w:r>
      <w:proofErr w:type="spellEnd"/>
      <w:proofErr w:type="gram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rutaBonitaProperties</w:t>
      </w:r>
      <w:proofErr w:type="spell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System.getProperty</w:t>
      </w:r>
      <w:proofErr w:type="spell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E20B13">
        <w:rPr>
          <w:rFonts w:ascii="Consolas" w:hAnsi="Consolas" w:cs="Consolas"/>
          <w:color w:val="FF00CC"/>
          <w:sz w:val="20"/>
          <w:szCs w:val="20"/>
          <w:lang w:val="en-US"/>
        </w:rPr>
        <w:t>'</w:t>
      </w:r>
      <w:proofErr w:type="spellStart"/>
      <w:r w:rsidRPr="00E20B13">
        <w:rPr>
          <w:rFonts w:ascii="Consolas" w:hAnsi="Consolas" w:cs="Consolas"/>
          <w:color w:val="FF00CC"/>
          <w:sz w:val="20"/>
          <w:szCs w:val="20"/>
          <w:lang w:val="en-US"/>
        </w:rPr>
        <w:t>ruta_properties</w:t>
      </w:r>
      <w:proofErr w:type="spellEnd"/>
      <w:r w:rsidRPr="00E20B13">
        <w:rPr>
          <w:rFonts w:ascii="Consolas" w:hAnsi="Consolas" w:cs="Consolas"/>
          <w:color w:val="FF00CC"/>
          <w:sz w:val="20"/>
          <w:szCs w:val="20"/>
          <w:lang w:val="en-US"/>
        </w:rPr>
        <w:t>'</w:t>
      </w:r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E20B13" w:rsidRPr="00021A6C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21A6C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def</w:t>
      </w:r>
      <w:proofErr w:type="spellEnd"/>
      <w:proofErr w:type="gram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url_motor_bonita</w:t>
      </w:r>
      <w:proofErr w:type="spellEnd"/>
    </w:p>
    <w:p w:rsidR="00E20B13" w:rsidRPr="00021A6C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rutaBonitaProperties</w:t>
      </w:r>
      <w:proofErr w:type="spellEnd"/>
      <w:proofErr w:type="gram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rutaBonitaProperties</w:t>
      </w:r>
      <w:proofErr w:type="spell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021A6C">
        <w:rPr>
          <w:rFonts w:ascii="Consolas" w:hAnsi="Consolas" w:cs="Consolas"/>
          <w:color w:val="FF00CC"/>
          <w:sz w:val="20"/>
          <w:szCs w:val="20"/>
          <w:lang w:val="en-US"/>
        </w:rPr>
        <w:t>"/</w:t>
      </w:r>
      <w:proofErr w:type="spellStart"/>
      <w:r w:rsidRPr="00021A6C">
        <w:rPr>
          <w:rFonts w:ascii="Consolas" w:hAnsi="Consolas" w:cs="Consolas"/>
          <w:color w:val="FF00CC"/>
          <w:sz w:val="20"/>
          <w:szCs w:val="20"/>
          <w:lang w:val="en-US"/>
        </w:rPr>
        <w:t>igeo.properties</w:t>
      </w:r>
      <w:proofErr w:type="spellEnd"/>
      <w:r w:rsidRPr="00021A6C">
        <w:rPr>
          <w:rFonts w:ascii="Consolas" w:hAnsi="Consolas" w:cs="Consolas"/>
          <w:color w:val="FF00CC"/>
          <w:sz w:val="20"/>
          <w:szCs w:val="20"/>
          <w:lang w:val="en-US"/>
        </w:rPr>
        <w:t>"</w:t>
      </w:r>
    </w:p>
    <w:p w:rsidR="00E20B13" w:rsidRPr="00021A6C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20B13" w:rsidRPr="00E20B13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Properties props = </w:t>
      </w:r>
      <w:r w:rsidRPr="00E20B13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new</w:t>
      </w:r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Properties()</w:t>
      </w:r>
      <w:proofErr w:type="gramEnd"/>
    </w:p>
    <w:p w:rsidR="00E20B13" w:rsidRPr="00E20B13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File </w:t>
      </w:r>
      <w:proofErr w:type="spellStart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propsFile</w:t>
      </w:r>
      <w:proofErr w:type="spell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E20B13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new</w:t>
      </w:r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File(</w:t>
      </w:r>
      <w:proofErr w:type="spellStart"/>
      <w:proofErr w:type="gram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rutaBonitaProperties</w:t>
      </w:r>
      <w:proofErr w:type="spellEnd"/>
      <w:r w:rsidRPr="00E20B1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E20B13" w:rsidRPr="00021A6C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props.load</w:t>
      </w:r>
      <w:proofErr w:type="spell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propsFile.newDataInputStream</w:t>
      </w:r>
      <w:proofErr w:type="spellEnd"/>
      <w:r w:rsidRPr="00021A6C">
        <w:rPr>
          <w:rFonts w:ascii="Consolas" w:hAnsi="Consolas" w:cs="Consolas"/>
          <w:color w:val="000000"/>
          <w:sz w:val="20"/>
          <w:szCs w:val="20"/>
          <w:lang w:val="en-US"/>
        </w:rPr>
        <w:t>())</w:t>
      </w:r>
    </w:p>
    <w:p w:rsidR="00E20B13" w:rsidRPr="00021A6C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74BD4" w:rsidRDefault="00E20B13" w:rsidP="00E20B13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url_motor_bonita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props.getProperty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F00CC"/>
          <w:sz w:val="20"/>
          <w:szCs w:val="20"/>
        </w:rPr>
        <w:t>'igeo.bonita.url'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7792C" w:rsidRDefault="0097792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474BD4" w:rsidRDefault="0097792C" w:rsidP="0097792C">
      <w:pPr>
        <w:pStyle w:val="Ttulo2"/>
      </w:pPr>
      <w:bookmarkStart w:id="2" w:name="_Toc403637282"/>
      <w:r>
        <w:lastRenderedPageBreak/>
        <w:t>Paso 2: Programar botón de guardado</w:t>
      </w:r>
      <w:bookmarkEnd w:id="2"/>
    </w:p>
    <w:p w:rsidR="00E20B13" w:rsidRDefault="00E20B13" w:rsidP="00E20B13">
      <w:r>
        <w:t xml:space="preserve">El botón de guardar al final lo que hace es llamar a una función </w:t>
      </w:r>
      <w:proofErr w:type="spellStart"/>
      <w:r>
        <w:t>javascript</w:t>
      </w:r>
      <w:proofErr w:type="spellEnd"/>
      <w:r>
        <w:t xml:space="preserve"> en su evento </w:t>
      </w:r>
      <w:proofErr w:type="spellStart"/>
      <w:r>
        <w:t>onClick</w:t>
      </w:r>
      <w:proofErr w:type="spellEnd"/>
      <w:r>
        <w:t xml:space="preserve">, esta solución se puede llevar a paneles o cualquier componente </w:t>
      </w:r>
      <w:proofErr w:type="spellStart"/>
      <w:r>
        <w:t>html</w:t>
      </w:r>
      <w:proofErr w:type="spellEnd"/>
      <w:r>
        <w:t xml:space="preserve"> que lance eventos </w:t>
      </w:r>
      <w:proofErr w:type="spellStart"/>
      <w:r>
        <w:t>javascript</w:t>
      </w:r>
      <w:proofErr w:type="spellEnd"/>
      <w:r>
        <w:t>.</w:t>
      </w:r>
    </w:p>
    <w:p w:rsidR="00E20B13" w:rsidRDefault="00474BD4" w:rsidP="00E20B13">
      <w:r>
        <w:rPr>
          <w:noProof/>
          <w:lang w:eastAsia="es-ES"/>
        </w:rPr>
        <w:drawing>
          <wp:inline distT="0" distB="0" distL="0" distR="0" wp14:anchorId="39CAD74E" wp14:editId="77593C19">
            <wp:extent cx="4838700" cy="2286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01" t="11923" r="694" b="12780"/>
                    <a:stretch/>
                  </pic:blipFill>
                  <pic:spPr bwMode="auto">
                    <a:xfrm>
                      <a:off x="0" y="0"/>
                      <a:ext cx="4838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B13" w:rsidRDefault="00474BD4" w:rsidP="00E20B13">
      <w:pPr>
        <w:rPr>
          <w:noProof/>
          <w:lang w:eastAsia="es-ES"/>
        </w:rPr>
      </w:pPr>
      <w:r>
        <w:rPr>
          <w:noProof/>
          <w:lang w:eastAsia="es-ES"/>
        </w:rPr>
        <w:t>Una vez tenemos esto en el layout mediante javascript usamos las librerias javascript creadas para silcam-bonita</w:t>
      </w:r>
    </w:p>
    <w:p w:rsidR="00474BD4" w:rsidRDefault="00474BD4" w:rsidP="00E20B13">
      <w:pPr>
        <w:rPr>
          <w:noProof/>
          <w:lang w:eastAsia="es-ES"/>
        </w:rPr>
      </w:pPr>
      <w:r>
        <w:rPr>
          <w:noProof/>
          <w:lang w:eastAsia="es-ES"/>
        </w:rPr>
        <w:t>Dependencias javascript necesarias: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/vendor/alertify.js/lib/alertify.js"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/silcam-validate.js"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/silcam-utils.js"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/silcam-widget.js"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/silcam-message.js"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474BD4" w:rsidRPr="00474BD4" w:rsidRDefault="00474BD4" w:rsidP="00474BD4">
      <w:pPr>
        <w:rPr>
          <w:lang w:val="en-US"/>
        </w:rPr>
      </w:pP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proofErr w:type="gramEnd"/>
      <w:r w:rsidRPr="00474BD4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7F007F"/>
          <w:sz w:val="20"/>
          <w:szCs w:val="20"/>
          <w:lang w:val="en-US"/>
        </w:rPr>
        <w:t>src</w:t>
      </w:r>
      <w:proofErr w:type="spellEnd"/>
      <w:r w:rsidRPr="00474BD4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silcam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</w:t>
      </w:r>
      <w:proofErr w:type="spellEnd"/>
      <w:r w:rsidRPr="00474BD4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/silcam-rest.js"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474BD4">
        <w:rPr>
          <w:rFonts w:ascii="Consolas" w:hAnsi="Consolas" w:cs="Consolas"/>
          <w:color w:val="3F7F7F"/>
          <w:sz w:val="20"/>
          <w:szCs w:val="20"/>
          <w:lang w:val="en-US"/>
        </w:rPr>
        <w:t>script</w:t>
      </w:r>
      <w:r w:rsidRPr="00474BD4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20B13" w:rsidRDefault="00E20B13" w:rsidP="00E20B13">
      <w:pPr>
        <w:rPr>
          <w:lang w:val="en-US"/>
        </w:rPr>
      </w:pPr>
    </w:p>
    <w:p w:rsidR="00474BD4" w:rsidRPr="00A61E4A" w:rsidRDefault="00474BD4">
      <w:pPr>
        <w:rPr>
          <w:lang w:val="en-US"/>
        </w:rPr>
      </w:pPr>
      <w:r w:rsidRPr="00A61E4A">
        <w:rPr>
          <w:lang w:val="en-US"/>
        </w:rPr>
        <w:br w:type="page"/>
      </w:r>
    </w:p>
    <w:p w:rsidR="00474BD4" w:rsidRPr="00474BD4" w:rsidRDefault="00474BD4" w:rsidP="00E20B13">
      <w:r w:rsidRPr="00474BD4">
        <w:lastRenderedPageBreak/>
        <w:t xml:space="preserve">Implementamos la llamada al método </w:t>
      </w:r>
      <w:proofErr w:type="spellStart"/>
      <w:r w:rsidRPr="00474BD4">
        <w:t>javascript</w:t>
      </w:r>
      <w:proofErr w:type="spellEnd"/>
      <w:r w:rsidRPr="00474BD4">
        <w:t>: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//FUNCION QUE GESTIONA LOS BOTONES DE GUARDAR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74BD4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function</w:t>
      </w:r>
      <w:proofErr w:type="gram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consolidarDatosPanelAtomico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id_tarea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id_tarea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proofErr w:type="gram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 xml:space="preserve">'#tabs 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li.active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 xml:space="preserve"> a'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attr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href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474BD4">
        <w:rPr>
          <w:rFonts w:ascii="Consolas" w:hAnsi="Consolas" w:cs="Consolas"/>
          <w:b/>
          <w:bCs/>
          <w:color w:val="7F0055"/>
          <w:sz w:val="16"/>
          <w:szCs w:val="16"/>
        </w:rPr>
        <w:t>var</w:t>
      </w:r>
      <w:proofErr w:type="spellEnd"/>
      <w:proofErr w:type="gramEnd"/>
      <w:r w:rsidRPr="00474BD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lista_campos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listaCamposPanel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(panel);</w:t>
      </w:r>
    </w:p>
    <w:p w:rsidR="00466A3A" w:rsidRDefault="00466A3A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66A3A">
        <w:rPr>
          <w:rFonts w:ascii="Consolas" w:hAnsi="Consolas" w:cs="Consolas"/>
          <w:color w:val="3F7F5F"/>
          <w:sz w:val="16"/>
          <w:szCs w:val="16"/>
        </w:rPr>
        <w:t xml:space="preserve">//Esta función recibe como parámetro una lista con las variables </w:t>
      </w: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66A3A">
        <w:rPr>
          <w:rFonts w:ascii="Consolas" w:hAnsi="Consolas" w:cs="Consolas"/>
          <w:color w:val="3F7F5F"/>
          <w:sz w:val="16"/>
          <w:szCs w:val="16"/>
        </w:rPr>
        <w:t>//del formulario que queremos actualizar.</w:t>
      </w: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66A3A">
        <w:rPr>
          <w:rFonts w:ascii="Consolas" w:hAnsi="Consolas" w:cs="Consolas"/>
          <w:color w:val="3F7F5F"/>
          <w:sz w:val="16"/>
          <w:szCs w:val="16"/>
        </w:rPr>
        <w:t>//debe coincidir el nombre del campo con el nombre de la variable.</w:t>
      </w: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66A3A">
        <w:rPr>
          <w:rFonts w:ascii="Consolas" w:hAnsi="Consolas" w:cs="Consolas"/>
          <w:color w:val="3F7F5F"/>
          <w:sz w:val="16"/>
          <w:szCs w:val="16"/>
        </w:rPr>
        <w:t xml:space="preserve">//No es atómica, actualiza las variables de una en una, </w:t>
      </w: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66A3A">
        <w:rPr>
          <w:rFonts w:ascii="Consolas" w:hAnsi="Consolas" w:cs="Consolas"/>
          <w:color w:val="3F7F5F"/>
          <w:sz w:val="16"/>
          <w:szCs w:val="16"/>
        </w:rPr>
        <w:t>//de modo que puede actualizar el resto de variables aunque una falle.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474BD4">
        <w:rPr>
          <w:rFonts w:ascii="Consolas" w:hAnsi="Consolas" w:cs="Consolas"/>
          <w:color w:val="000000"/>
          <w:sz w:val="16"/>
          <w:szCs w:val="16"/>
        </w:rPr>
        <w:t>saveListData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474BD4">
        <w:rPr>
          <w:rFonts w:ascii="Consolas" w:hAnsi="Consolas" w:cs="Consolas"/>
          <w:color w:val="000000"/>
          <w:sz w:val="16"/>
          <w:szCs w:val="16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id_tarea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lista_campos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);</w:t>
      </w:r>
    </w:p>
    <w:p w:rsidR="00474BD4" w:rsidRPr="00474BD4" w:rsidRDefault="00474BD4" w:rsidP="00474BD4">
      <w:pPr>
        <w:rPr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>}</w:t>
      </w:r>
    </w:p>
    <w:p w:rsidR="00474BD4" w:rsidRDefault="00E20B13" w:rsidP="00E20B13">
      <w:r>
        <w:t xml:space="preserve">Para que todo funcione </w:t>
      </w:r>
      <w:r w:rsidRPr="00A61E4A">
        <w:rPr>
          <w:b/>
        </w:rPr>
        <w:t xml:space="preserve">correctamente </w:t>
      </w:r>
      <w:r w:rsidR="00474BD4" w:rsidRPr="00A61E4A">
        <w:rPr>
          <w:b/>
        </w:rPr>
        <w:t xml:space="preserve">con este Método, </w:t>
      </w:r>
      <w:r w:rsidRPr="00A61E4A">
        <w:rPr>
          <w:b/>
        </w:rPr>
        <w:t>el nombre del campo del formulario y el de la variable</w:t>
      </w:r>
      <w:r w:rsidR="00474BD4" w:rsidRPr="00A61E4A">
        <w:rPr>
          <w:b/>
        </w:rPr>
        <w:t xml:space="preserve"> de bonita</w:t>
      </w:r>
      <w:r w:rsidRPr="00A61E4A">
        <w:rPr>
          <w:b/>
        </w:rPr>
        <w:t xml:space="preserve"> deben coincidir</w:t>
      </w:r>
      <w:r>
        <w:t xml:space="preserve">. </w:t>
      </w:r>
      <w:r w:rsidR="00474BD4">
        <w:t>Donde usamos panel puede ser el id del DIV que contiene todos los campos que queramos guardar al dar al botón.</w:t>
      </w:r>
    </w:p>
    <w:p w:rsidR="0097792C" w:rsidRDefault="0097792C" w:rsidP="0097792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Hasta aquí es todo lo que un programador de formularios de bonita debería conocer.</w:t>
      </w:r>
    </w:p>
    <w:p w:rsidR="0097792C" w:rsidRDefault="0097792C" w:rsidP="0097792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El proceso debe tener incluido en sus recursos, los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jars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y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javascript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necesarios.</w:t>
      </w:r>
    </w:p>
    <w:p w:rsidR="00474BD4" w:rsidRDefault="0097792C" w:rsidP="00E20B13">
      <w:r>
        <w:rPr>
          <w:noProof/>
          <w:lang w:eastAsia="es-ES"/>
        </w:rPr>
        <w:drawing>
          <wp:inline distT="0" distB="0" distL="0" distR="0" wp14:anchorId="3405753F" wp14:editId="6240D2CB">
            <wp:extent cx="5361709" cy="180505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09" b="40544"/>
                    <a:stretch/>
                  </pic:blipFill>
                  <pic:spPr bwMode="auto">
                    <a:xfrm>
                      <a:off x="0" y="0"/>
                      <a:ext cx="5361709" cy="18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2C" w:rsidRDefault="0097792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74BD4" w:rsidRDefault="0097792C" w:rsidP="0097792C">
      <w:pPr>
        <w:pStyle w:val="Ttulo2"/>
      </w:pPr>
      <w:bookmarkStart w:id="3" w:name="_Toc403637283"/>
      <w:r>
        <w:lastRenderedPageBreak/>
        <w:t>ANEXO</w:t>
      </w:r>
      <w:bookmarkEnd w:id="3"/>
    </w:p>
    <w:p w:rsidR="00E20B13" w:rsidRDefault="00474BD4" w:rsidP="00E20B13">
      <w:r>
        <w:t>También s</w:t>
      </w:r>
      <w:r w:rsidR="00E20B13">
        <w:t>e puede</w:t>
      </w:r>
      <w:r>
        <w:t xml:space="preserve">n usar otras funciones </w:t>
      </w:r>
      <w:proofErr w:type="spellStart"/>
      <w:r>
        <w:t>javascript</w:t>
      </w:r>
      <w:proofErr w:type="spellEnd"/>
      <w:r>
        <w:t xml:space="preserve"> ya creadas en los ficheros de utilidades para funcionar pasando </w:t>
      </w:r>
      <w:r w:rsidR="00E20B13">
        <w:t>2 listas o un mapa que represente el mapeo de campos de formulario con variables del proceso.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//FUNCION QUE GESTIONA LOS BOTONES DE GUARDAR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74BD4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function</w:t>
      </w:r>
      <w:proofErr w:type="gram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consolidarDatosConcretos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466A3A">
        <w:rPr>
          <w:rFonts w:ascii="Consolas" w:hAnsi="Consolas" w:cs="Consolas"/>
          <w:color w:val="3F7F5F"/>
          <w:sz w:val="16"/>
          <w:szCs w:val="16"/>
        </w:rPr>
        <w:t>//Esta función recibe como pará</w:t>
      </w:r>
      <w:r w:rsidRPr="00474BD4">
        <w:rPr>
          <w:rFonts w:ascii="Consolas" w:hAnsi="Consolas" w:cs="Consolas"/>
          <w:color w:val="3F7F5F"/>
          <w:sz w:val="16"/>
          <w:szCs w:val="16"/>
        </w:rPr>
        <w:t>metros la lista de variables que queremos actualizar.</w:t>
      </w:r>
    </w:p>
    <w:p w:rsidR="00466A3A" w:rsidRPr="00474BD4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>//debe coincidir el nombre del campo con el nombre de la variable.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 xml:space="preserve">//No es atómica, actualiza las variables de una en una, 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//de modo que puede actualizar el resto de variables aunque una falle.</w:t>
      </w:r>
      <w:r w:rsidRPr="00474BD4">
        <w:rPr>
          <w:rFonts w:ascii="Consolas" w:hAnsi="Consolas" w:cs="Consolas"/>
          <w:color w:val="3F7F5F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474BD4">
        <w:rPr>
          <w:rFonts w:ascii="Consolas" w:hAnsi="Consolas" w:cs="Consolas"/>
          <w:color w:val="000000"/>
          <w:sz w:val="16"/>
          <w:szCs w:val="16"/>
        </w:rPr>
        <w:t>actualizaVariables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474BD4">
        <w:rPr>
          <w:rFonts w:ascii="Consolas" w:hAnsi="Consolas" w:cs="Consolas"/>
          <w:color w:val="000000"/>
          <w:sz w:val="16"/>
          <w:szCs w:val="16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id_proceso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arguments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>}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//FUNCION QUE GESTIONA LOS BOTONES DE GUARDAR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474BD4">
        <w:rPr>
          <w:rFonts w:ascii="Consolas" w:hAnsi="Consolas" w:cs="Consolas"/>
          <w:b/>
          <w:bCs/>
          <w:color w:val="7F0055"/>
          <w:sz w:val="16"/>
          <w:szCs w:val="16"/>
        </w:rPr>
        <w:t>function</w:t>
      </w:r>
      <w:proofErr w:type="spellEnd"/>
      <w:proofErr w:type="gramEnd"/>
      <w:r w:rsidRPr="00474BD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consolidarDatosIndicandoCamposFormulario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lista_variables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lista_campos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)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66A3A" w:rsidRDefault="00466A3A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>//Esta función recibe como pará</w:t>
      </w:r>
      <w:r w:rsidRPr="00474BD4">
        <w:rPr>
          <w:rFonts w:ascii="Consolas" w:hAnsi="Consolas" w:cs="Consolas"/>
          <w:color w:val="3F7F5F"/>
          <w:sz w:val="16"/>
          <w:szCs w:val="16"/>
        </w:rPr>
        <w:t>metros la lista de variables que queremos actualizar</w:t>
      </w: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 </w:t>
      </w:r>
      <w:proofErr w:type="gramStart"/>
      <w:r>
        <w:rPr>
          <w:rFonts w:ascii="Consolas" w:hAnsi="Consolas" w:cs="Consolas"/>
          <w:color w:val="3F7F5F"/>
          <w:sz w:val="16"/>
          <w:szCs w:val="16"/>
        </w:rPr>
        <w:t>y</w:t>
      </w:r>
      <w:proofErr w:type="gramEnd"/>
      <w:r>
        <w:rPr>
          <w:rFonts w:ascii="Consolas" w:hAnsi="Consolas" w:cs="Consolas"/>
          <w:color w:val="3F7F5F"/>
          <w:sz w:val="16"/>
          <w:szCs w:val="16"/>
        </w:rPr>
        <w:t xml:space="preserve"> la lista de campos del formulario que contiene el valor correspondiente </w:t>
      </w: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>//a cada variable de la lista anterior</w:t>
      </w:r>
      <w:r w:rsidRPr="00474BD4">
        <w:rPr>
          <w:rFonts w:ascii="Consolas" w:hAnsi="Consolas" w:cs="Consolas"/>
          <w:color w:val="3F7F5F"/>
          <w:sz w:val="16"/>
          <w:szCs w:val="16"/>
        </w:rPr>
        <w:t>.</w:t>
      </w:r>
      <w:r>
        <w:rPr>
          <w:rFonts w:ascii="Consolas" w:hAnsi="Consolas" w:cs="Consolas"/>
          <w:color w:val="3F7F5F"/>
          <w:sz w:val="16"/>
          <w:szCs w:val="16"/>
        </w:rPr>
        <w:t xml:space="preserve"> </w:t>
      </w: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//De este modo podemos realizar el mapeo independientemente del nombre </w:t>
      </w:r>
    </w:p>
    <w:p w:rsidR="00466A3A" w:rsidRPr="00474BD4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>//de cada campo del formulario.</w:t>
      </w:r>
    </w:p>
    <w:p w:rsidR="00466A3A" w:rsidRPr="00474BD4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 xml:space="preserve">//No es atómica, actualiza las variables de una en una, </w:t>
      </w:r>
    </w:p>
    <w:p w:rsidR="00474BD4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//de modo que puede actualizar el resto de variables aunque una falle.</w:t>
      </w:r>
      <w:r w:rsidRPr="00474BD4">
        <w:rPr>
          <w:rFonts w:ascii="Consolas" w:hAnsi="Consolas" w:cs="Consolas"/>
          <w:color w:val="3F7F5F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66A3A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474BD4">
        <w:rPr>
          <w:rFonts w:ascii="Consolas" w:hAnsi="Consolas" w:cs="Consolas"/>
          <w:color w:val="000000"/>
          <w:sz w:val="16"/>
          <w:szCs w:val="16"/>
        </w:rPr>
        <w:t>actualizaVariablesIndicandoCampos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474BD4">
        <w:rPr>
          <w:rFonts w:ascii="Consolas" w:hAnsi="Consolas" w:cs="Consolas"/>
          <w:color w:val="000000"/>
          <w:sz w:val="16"/>
          <w:szCs w:val="16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id_proceso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lista_variables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</w:rPr>
        <w:t>lista_campos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</w:rPr>
        <w:t>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>}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//FUNCION QUE GESTIONA LOS BOTONES DE GUARDAR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74BD4">
        <w:rPr>
          <w:rFonts w:ascii="Consolas" w:hAnsi="Consolas" w:cs="Consolas"/>
          <w:b/>
          <w:bCs/>
          <w:color w:val="7F0055"/>
          <w:sz w:val="16"/>
          <w:szCs w:val="16"/>
          <w:lang w:val="en-US"/>
        </w:rPr>
        <w:t>function</w:t>
      </w:r>
      <w:proofErr w:type="gram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consolidarDatosPanel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id_proceso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'#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url_motor_bonita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find(</w:t>
      </w:r>
      <w:proofErr w:type="gram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'.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bonita_form_field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val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474BD4" w:rsidRPr="00474BD4" w:rsidRDefault="00474BD4" w:rsidP="00474B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proofErr w:type="gram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$(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 xml:space="preserve">'#tabs 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li.active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 xml:space="preserve"> a'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).</w:t>
      </w:r>
      <w:proofErr w:type="spellStart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attr</w:t>
      </w:r>
      <w:proofErr w:type="spellEnd"/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proofErr w:type="spellStart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href</w:t>
      </w:r>
      <w:proofErr w:type="spellEnd"/>
      <w:r w:rsidRPr="00474BD4">
        <w:rPr>
          <w:rFonts w:ascii="Consolas" w:hAnsi="Consolas" w:cs="Consolas"/>
          <w:color w:val="2A00FF"/>
          <w:sz w:val="16"/>
          <w:szCs w:val="16"/>
          <w:lang w:val="en-US"/>
        </w:rPr>
        <w:t>'</w:t>
      </w:r>
      <w:r w:rsidRPr="00474BD4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474BD4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//Esta función recibe como parámetro el id del div que contiene todos los campos </w:t>
      </w: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 xml:space="preserve">//del formulario </w:t>
      </w:r>
      <w:r w:rsidRPr="00474BD4">
        <w:rPr>
          <w:rFonts w:ascii="Consolas" w:hAnsi="Consolas" w:cs="Consolas"/>
          <w:color w:val="3F7F5F"/>
          <w:sz w:val="16"/>
          <w:szCs w:val="16"/>
        </w:rPr>
        <w:t>que queremos actualizar</w:t>
      </w:r>
      <w:r>
        <w:rPr>
          <w:rFonts w:ascii="Consolas" w:hAnsi="Consolas" w:cs="Consolas"/>
          <w:color w:val="3F7F5F"/>
          <w:sz w:val="16"/>
          <w:szCs w:val="16"/>
        </w:rPr>
        <w:t>.</w:t>
      </w:r>
    </w:p>
    <w:p w:rsid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>
        <w:rPr>
          <w:rFonts w:ascii="Consolas" w:hAnsi="Consolas" w:cs="Consolas"/>
          <w:color w:val="3F7F5F"/>
          <w:sz w:val="16"/>
          <w:szCs w:val="16"/>
        </w:rPr>
        <w:t>//debe coincidir el nombre del campo con el nombre de la variable.</w:t>
      </w:r>
    </w:p>
    <w:p w:rsidR="00466A3A" w:rsidRPr="00474BD4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3F7F5F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 xml:space="preserve">//No es atómica, actualiza las variables de una en una, </w:t>
      </w:r>
    </w:p>
    <w:p w:rsidR="00466A3A" w:rsidRPr="00466A3A" w:rsidRDefault="00466A3A" w:rsidP="00466A3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6"/>
          <w:szCs w:val="16"/>
        </w:rPr>
      </w:pPr>
      <w:r w:rsidRPr="00474BD4">
        <w:rPr>
          <w:rFonts w:ascii="Consolas" w:hAnsi="Consolas" w:cs="Consolas"/>
          <w:color w:val="3F7F5F"/>
          <w:sz w:val="16"/>
          <w:szCs w:val="16"/>
        </w:rPr>
        <w:t>//de modo que puede actualizar el resto de variables aunque una falle.</w:t>
      </w:r>
    </w:p>
    <w:p w:rsidR="00474BD4" w:rsidRPr="00A61E4A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66A3A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A61E4A">
        <w:rPr>
          <w:rFonts w:ascii="Consolas" w:hAnsi="Consolas" w:cs="Consolas"/>
          <w:color w:val="000000"/>
          <w:sz w:val="16"/>
          <w:szCs w:val="16"/>
        </w:rPr>
        <w:t>guardarPanel</w:t>
      </w:r>
      <w:proofErr w:type="spellEnd"/>
      <w:r w:rsidRPr="00A61E4A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A61E4A">
        <w:rPr>
          <w:rFonts w:ascii="Consolas" w:hAnsi="Consolas" w:cs="Consolas"/>
          <w:color w:val="000000"/>
          <w:sz w:val="16"/>
          <w:szCs w:val="16"/>
        </w:rPr>
        <w:t>url_motor_bonita</w:t>
      </w:r>
      <w:proofErr w:type="spellEnd"/>
      <w:r w:rsidRPr="00A61E4A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A61E4A">
        <w:rPr>
          <w:rFonts w:ascii="Consolas" w:hAnsi="Consolas" w:cs="Consolas"/>
          <w:color w:val="000000"/>
          <w:sz w:val="16"/>
          <w:szCs w:val="16"/>
        </w:rPr>
        <w:t>id_proceso</w:t>
      </w:r>
      <w:proofErr w:type="spellEnd"/>
      <w:r w:rsidRPr="00A61E4A">
        <w:rPr>
          <w:rFonts w:ascii="Consolas" w:hAnsi="Consolas" w:cs="Consolas"/>
          <w:color w:val="000000"/>
          <w:sz w:val="16"/>
          <w:szCs w:val="16"/>
        </w:rPr>
        <w:t>, panel);</w:t>
      </w:r>
    </w:p>
    <w:p w:rsidR="00E20B13" w:rsidRPr="00A61E4A" w:rsidRDefault="00474BD4" w:rsidP="00474B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61E4A">
        <w:rPr>
          <w:rFonts w:ascii="Consolas" w:hAnsi="Consolas" w:cs="Consolas"/>
          <w:color w:val="000000"/>
          <w:sz w:val="16"/>
          <w:szCs w:val="16"/>
        </w:rPr>
        <w:t>}</w:t>
      </w:r>
      <w:r w:rsidR="000C36C3" w:rsidRPr="00A61E4A">
        <w:rPr>
          <w:rFonts w:ascii="Consolas" w:hAnsi="Consolas" w:cs="Consolas"/>
          <w:color w:val="000000"/>
          <w:sz w:val="16"/>
          <w:szCs w:val="16"/>
        </w:rPr>
        <w:tab/>
      </w:r>
      <w:r w:rsidR="00E20B13" w:rsidRPr="00A61E4A">
        <w:rPr>
          <w:rFonts w:ascii="Consolas" w:hAnsi="Consolas" w:cs="Consolas"/>
          <w:color w:val="000000"/>
          <w:sz w:val="20"/>
          <w:szCs w:val="20"/>
        </w:rPr>
        <w:tab/>
      </w:r>
    </w:p>
    <w:p w:rsidR="00E20B13" w:rsidRPr="00A61E4A" w:rsidRDefault="00E20B13" w:rsidP="00E20B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61E4A">
        <w:rPr>
          <w:rFonts w:ascii="Consolas" w:hAnsi="Consolas" w:cs="Consolas"/>
          <w:color w:val="000000"/>
          <w:sz w:val="20"/>
          <w:szCs w:val="20"/>
        </w:rPr>
        <w:tab/>
      </w:r>
    </w:p>
    <w:p w:rsidR="000C36C3" w:rsidRDefault="000C36C3" w:rsidP="00E20B13"/>
    <w:sectPr w:rsidR="000C36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0731E"/>
    <w:multiLevelType w:val="hybridMultilevel"/>
    <w:tmpl w:val="31DA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011"/>
    <w:rsid w:val="00021A6C"/>
    <w:rsid w:val="000A7FBB"/>
    <w:rsid w:val="000C36C3"/>
    <w:rsid w:val="00466A3A"/>
    <w:rsid w:val="00474BD4"/>
    <w:rsid w:val="0097792C"/>
    <w:rsid w:val="00A61E4A"/>
    <w:rsid w:val="00E20B13"/>
    <w:rsid w:val="00E4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9F9710-3855-4BD7-BDF8-3D6BD456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79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79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1A6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779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779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7792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7792C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7792C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7792C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9779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F6D"/>
    <w:rsid w:val="000C6F6D"/>
    <w:rsid w:val="007D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C474C4470D4C749DA5825D09109709">
    <w:name w:val="BEC474C4470D4C749DA5825D09109709"/>
    <w:rsid w:val="000C6F6D"/>
  </w:style>
  <w:style w:type="paragraph" w:customStyle="1" w:styleId="A6EA6D60511449689A3CC39301BBAFF2">
    <w:name w:val="A6EA6D60511449689A3CC39301BBAFF2"/>
    <w:rsid w:val="000C6F6D"/>
  </w:style>
  <w:style w:type="paragraph" w:customStyle="1" w:styleId="1669BA9263694979BD4FCFC635E63A7C">
    <w:name w:val="1669BA9263694979BD4FCFC635E63A7C"/>
    <w:rsid w:val="000C6F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FA8AC-5035-4ACF-B215-C33C143BD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806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Martin Alonso</dc:creator>
  <cp:keywords/>
  <dc:description/>
  <cp:lastModifiedBy>Javier Martin Alonso</cp:lastModifiedBy>
  <cp:revision>6</cp:revision>
  <dcterms:created xsi:type="dcterms:W3CDTF">2014-11-03T12:24:00Z</dcterms:created>
  <dcterms:modified xsi:type="dcterms:W3CDTF">2014-11-13T09:19:00Z</dcterms:modified>
</cp:coreProperties>
</file>