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1B3E14" w:rsidP="581B3E14" w:rsidRDefault="581B3E14" w14:noSpellErr="1" w14:paraId="57796894" w14:textId="045E9679">
      <w:pPr>
        <w:jc w:val="center"/>
        <w:rPr>
          <w:rFonts w:ascii="-webkit-standard" w:hAnsi="-webkit-standard" w:eastAsia="-webkit-standard" w:cs="-webkit-standard"/>
          <w:b w:val="1"/>
          <w:bCs w:val="1"/>
          <w:noProof w:val="0"/>
          <w:sz w:val="28"/>
          <w:szCs w:val="28"/>
          <w:lang w:val="es-ES"/>
        </w:rPr>
      </w:pPr>
      <w:r w:rsidRPr="581B3E14" w:rsidR="581B3E14">
        <w:rPr>
          <w:rFonts w:ascii="-webkit-standard" w:hAnsi="-webkit-standard" w:eastAsia="-webkit-standard" w:cs="-webkit-standard"/>
          <w:b w:val="1"/>
          <w:bCs w:val="1"/>
          <w:noProof w:val="0"/>
          <w:sz w:val="28"/>
          <w:szCs w:val="28"/>
          <w:lang w:val="es-ES"/>
        </w:rPr>
        <w:t>Acta de Revisión Técnica Formal</w:t>
      </w:r>
    </w:p>
    <w:p w:rsidR="581B3E14" w:rsidP="46032CCD" w:rsidRDefault="581B3E14" w14:paraId="68C5BC86" w14:textId="7A45437F" w14:noSpellErr="1">
      <w:pPr>
        <w:jc w:val="both"/>
        <w:rPr>
          <w:rFonts w:ascii="-webkit-standard" w:hAnsi="-webkit-standard" w:eastAsia="-webkit-standard" w:cs="-webkit-standard"/>
          <w:noProof w:val="0"/>
          <w:sz w:val="24"/>
          <w:szCs w:val="24"/>
          <w:lang w:val="es-ES"/>
        </w:rPr>
      </w:pPr>
    </w:p>
    <w:p w:rsidR="581B3E14" w:rsidP="46032CCD" w:rsidRDefault="581B3E14" w14:paraId="4D9E5C06" w14:noSpellErr="1" w14:textId="2A17CFB2">
      <w:pPr>
        <w:jc w:val="both"/>
      </w:pPr>
      <w:r w:rsidRPr="46032CCD" w:rsidR="46032CCD">
        <w:rPr>
          <w:rFonts w:ascii="-webkit-standard" w:hAnsi="-webkit-standard" w:eastAsia="-webkit-standard" w:cs="-webkit-standard"/>
          <w:noProof w:val="0"/>
          <w:sz w:val="24"/>
          <w:szCs w:val="24"/>
          <w:lang w:val="es-ES"/>
        </w:rPr>
        <w:t>Lugar y Hora:</w:t>
      </w:r>
      <w:r w:rsidRPr="46032CCD" w:rsidR="46032CCD">
        <w:rPr>
          <w:rFonts w:ascii="-webkit-standard" w:hAnsi="-webkit-standard" w:eastAsia="-webkit-standard" w:cs="-webkit-standard"/>
          <w:noProof w:val="0"/>
          <w:sz w:val="24"/>
          <w:szCs w:val="24"/>
          <w:lang w:val="es-ES"/>
        </w:rPr>
        <w:t xml:space="preserve"> </w:t>
      </w:r>
      <w:r w:rsidRPr="46032CCD" w:rsidR="46032CCD">
        <w:rPr>
          <w:rFonts w:ascii="-webkit-standard" w:hAnsi="-webkit-standard" w:eastAsia="-webkit-standard" w:cs="-webkit-standard"/>
          <w:noProof w:val="0"/>
          <w:sz w:val="24"/>
          <w:szCs w:val="24"/>
          <w:lang w:val="es-ES"/>
        </w:rPr>
        <w:t>26</w:t>
      </w:r>
      <w:r w:rsidRPr="46032CCD" w:rsidR="46032CCD">
        <w:rPr>
          <w:rFonts w:ascii="-webkit-standard" w:hAnsi="-webkit-standard" w:eastAsia="-webkit-standard" w:cs="-webkit-standard"/>
          <w:noProof w:val="0"/>
          <w:sz w:val="24"/>
          <w:szCs w:val="24"/>
          <w:lang w:val="es-ES"/>
        </w:rPr>
        <w:t>/04/2018</w:t>
      </w:r>
      <w:r w:rsidRPr="46032CCD" w:rsidR="46032CCD">
        <w:rPr>
          <w:rFonts w:ascii="-webkit-standard" w:hAnsi="-webkit-standard" w:eastAsia="-webkit-standard" w:cs="-webkit-standard"/>
          <w:noProof w:val="0"/>
          <w:sz w:val="24"/>
          <w:szCs w:val="24"/>
          <w:lang w:val="es-ES"/>
        </w:rPr>
        <w:t xml:space="preserve"> </w:t>
      </w:r>
      <w:r w:rsidRPr="46032CCD" w:rsidR="46032CCD">
        <w:rPr>
          <w:rFonts w:ascii="-webkit-standard" w:hAnsi="-webkit-standard" w:eastAsia="-webkit-standard" w:cs="-webkit-standard"/>
          <w:noProof w:val="0"/>
          <w:sz w:val="24"/>
          <w:szCs w:val="24"/>
          <w:lang w:val="es-ES"/>
        </w:rPr>
        <w:t>9</w:t>
      </w:r>
      <w:r w:rsidRPr="46032CCD" w:rsidR="46032CCD">
        <w:rPr>
          <w:rFonts w:ascii="-webkit-standard" w:hAnsi="-webkit-standard" w:eastAsia="-webkit-standard" w:cs="-webkit-standard"/>
          <w:noProof w:val="0"/>
          <w:sz w:val="24"/>
          <w:szCs w:val="24"/>
          <w:lang w:val="es-ES"/>
        </w:rPr>
        <w:t>:</w:t>
      </w:r>
      <w:r w:rsidRPr="46032CCD" w:rsidR="46032CCD">
        <w:rPr>
          <w:rFonts w:ascii="-webkit-standard" w:hAnsi="-webkit-standard" w:eastAsia="-webkit-standard" w:cs="-webkit-standard"/>
          <w:noProof w:val="0"/>
          <w:sz w:val="24"/>
          <w:szCs w:val="24"/>
          <w:lang w:val="es-ES"/>
        </w:rPr>
        <w:t>5</w:t>
      </w:r>
      <w:r w:rsidRPr="46032CCD" w:rsidR="46032CCD">
        <w:rPr>
          <w:rFonts w:ascii="-webkit-standard" w:hAnsi="-webkit-standard" w:eastAsia="-webkit-standard" w:cs="-webkit-standard"/>
          <w:noProof w:val="0"/>
          <w:sz w:val="24"/>
          <w:szCs w:val="24"/>
          <w:lang w:val="es-ES"/>
        </w:rPr>
        <w:t>5</w:t>
      </w:r>
    </w:p>
    <w:p w:rsidR="4F5E562C" w:rsidP="46032CCD" w:rsidRDefault="4F5E562C" w14:paraId="6252806F" w14:textId="6B451DD1" w14:noSpellErr="1">
      <w:pPr>
        <w:pStyle w:val="Normal"/>
        <w:jc w:val="both"/>
      </w:pPr>
      <w:r>
        <w:br/>
      </w:r>
      <w:r w:rsidRPr="46032CCD" w:rsidR="46032CCD">
        <w:rPr>
          <w:rFonts w:ascii="-webkit-standard" w:hAnsi="-webkit-standard" w:eastAsia="-webkit-standard" w:cs="-webkit-standard"/>
          <w:noProof w:val="0"/>
          <w:sz w:val="24"/>
          <w:szCs w:val="24"/>
          <w:lang w:val="es-ES"/>
        </w:rPr>
        <w:t>Participantes y Roles:</w:t>
      </w:r>
      <w:r w:rsidRPr="46032CCD" w:rsidR="46032CCD">
        <w:rPr>
          <w:rFonts w:ascii="-webkit-standard" w:hAnsi="-webkit-standard" w:eastAsia="-webkit-standard" w:cs="-webkit-standard"/>
          <w:noProof w:val="0"/>
          <w:sz w:val="24"/>
          <w:szCs w:val="24"/>
          <w:lang w:val="es-ES"/>
        </w:rPr>
        <w:t xml:space="preserve"> </w:t>
      </w:r>
      <w:r w:rsidRPr="46032CCD" w:rsidR="46032CCD">
        <w:rPr>
          <w:rFonts w:ascii="-webkit-standard" w:hAnsi="-webkit-standard" w:eastAsia="-webkit-standard" w:cs="-webkit-standard"/>
          <w:noProof w:val="0"/>
          <w:sz w:val="24"/>
          <w:szCs w:val="24"/>
          <w:lang w:val="es-ES"/>
        </w:rPr>
        <w:t xml:space="preserve">Jon Larrea Martínez (Responsable de revisiones), </w:t>
      </w:r>
      <w:r w:rsidRPr="46032CCD" w:rsidR="46032CCD">
        <w:rPr>
          <w:rFonts w:ascii="-webkit-standard" w:hAnsi="-webkit-standard" w:eastAsia="-webkit-standard" w:cs="-webkit-standard"/>
          <w:noProof w:val="0"/>
          <w:sz w:val="24"/>
          <w:szCs w:val="24"/>
          <w:lang w:val="es-ES"/>
        </w:rPr>
        <w:t>Javier Martín González (Autoridad de configuración</w:t>
      </w:r>
      <w:r w:rsidRPr="46032CCD" w:rsidR="46032CCD">
        <w:rPr>
          <w:rFonts w:ascii="-webkit-standard" w:hAnsi="-webkit-standard" w:eastAsia="-webkit-standard" w:cs="-webkit-standard"/>
          <w:noProof w:val="0"/>
          <w:sz w:val="24"/>
          <w:szCs w:val="24"/>
          <w:lang w:val="es-ES"/>
        </w:rPr>
        <w:t>) y Marcos Asenjo González (transcriptor)</w:t>
      </w:r>
    </w:p>
    <w:p w:rsidR="581B3E14" w:rsidP="46032CCD" w:rsidRDefault="581B3E14" w14:noSpellErr="1" w14:paraId="13E57B5B" w14:textId="18268D6E">
      <w:pPr>
        <w:pStyle w:val="Normal"/>
        <w:spacing w:after="160" w:line="259" w:lineRule="auto"/>
        <w:jc w:val="both"/>
        <w:rPr>
          <w:rFonts w:ascii="-webkit-standard" w:hAnsi="-webkit-standard" w:eastAsia="-webkit-standard" w:cs="-webkit-standard"/>
          <w:noProof w:val="0"/>
          <w:sz w:val="24"/>
          <w:szCs w:val="24"/>
          <w:lang w:val="es-ES"/>
        </w:rPr>
      </w:pPr>
      <w:r>
        <w:br/>
      </w:r>
      <w:r w:rsidRPr="46032CCD" w:rsidR="46032CCD">
        <w:rPr>
          <w:rFonts w:ascii="-webkit-standard" w:hAnsi="-webkit-standard" w:eastAsia="-webkit-standard" w:cs="-webkit-standard"/>
          <w:noProof w:val="0"/>
          <w:sz w:val="24"/>
          <w:szCs w:val="24"/>
          <w:lang w:val="es-ES"/>
        </w:rPr>
        <w:t xml:space="preserve">Composición de la Nueva Versión de la Línea Base (Análisis): </w:t>
      </w:r>
      <w:r w:rsidRPr="46032CCD" w:rsidR="46032CCD">
        <w:rPr>
          <w:rFonts w:ascii="-webkit-standard" w:hAnsi="-webkit-standard" w:eastAsia="-webkit-standard" w:cs="-webkit-standard"/>
          <w:noProof w:val="0"/>
          <w:sz w:val="24"/>
          <w:szCs w:val="24"/>
          <w:lang w:val="es-ES"/>
        </w:rPr>
        <w:t>EC-DA v6</w:t>
      </w:r>
    </w:p>
    <w:p w:rsidR="581B3E14" w:rsidP="46032CCD" w:rsidRDefault="581B3E14" w14:noSpellErr="1" w14:paraId="0E6845A2" w14:textId="66815075">
      <w:pPr>
        <w:spacing w:after="160" w:line="259" w:lineRule="auto"/>
        <w:jc w:val="both"/>
        <w:rPr>
          <w:rFonts w:ascii="-webkit-standard" w:hAnsi="-webkit-standard" w:eastAsia="-webkit-standard" w:cs="-webkit-standard"/>
          <w:noProof w:val="0"/>
          <w:sz w:val="24"/>
          <w:szCs w:val="24"/>
          <w:lang w:val="es-ES"/>
        </w:rPr>
      </w:pPr>
      <w:r w:rsidRPr="46032CCD" w:rsidR="46032CCD">
        <w:rPr>
          <w:rFonts w:ascii="-webkit-standard" w:hAnsi="-webkit-standard" w:eastAsia="-webkit-standard" w:cs="-webkit-standard"/>
          <w:noProof w:val="0"/>
          <w:sz w:val="24"/>
          <w:szCs w:val="24"/>
          <w:lang w:val="es-ES"/>
        </w:rPr>
        <w:t xml:space="preserve">Composición de la Nueva Versión de la Línea Base (Diseño): </w:t>
      </w:r>
      <w:r w:rsidRPr="46032CCD" w:rsidR="46032CCD">
        <w:rPr>
          <w:rFonts w:ascii="-webkit-standard" w:hAnsi="-webkit-standard" w:eastAsia="-webkit-standard" w:cs="-webkit-standard"/>
          <w:noProof w:val="0"/>
          <w:sz w:val="24"/>
          <w:szCs w:val="24"/>
          <w:lang w:val="es-ES"/>
        </w:rPr>
        <w:t>EC-DD v7</w:t>
      </w:r>
    </w:p>
    <w:p w:rsidR="581B3E14" w:rsidP="46032CCD" w:rsidRDefault="581B3E14" w14:noSpellErr="1" w14:paraId="1A9E716A" w14:textId="49A41DD4">
      <w:pPr>
        <w:spacing w:after="160" w:line="259" w:lineRule="auto"/>
        <w:ind w:left="708"/>
        <w:jc w:val="both"/>
        <w:rPr>
          <w:rFonts w:ascii="-webkit-standard" w:hAnsi="-webkit-standard" w:eastAsia="-webkit-standard" w:cs="-webkit-standard"/>
          <w:noProof w:val="0"/>
          <w:sz w:val="24"/>
          <w:szCs w:val="24"/>
          <w:lang w:val="es-ES"/>
        </w:rPr>
      </w:pPr>
      <w:r w:rsidRPr="46032CCD" w:rsidR="46032CCD">
        <w:rPr>
          <w:rFonts w:ascii="-webkit-standard" w:hAnsi="-webkit-standard" w:eastAsia="-webkit-standard" w:cs="-webkit-standard"/>
          <w:i w:val="1"/>
          <w:iCs w:val="1"/>
          <w:noProof w:val="0"/>
          <w:sz w:val="24"/>
          <w:szCs w:val="24"/>
          <w:lang w:val="es-ES"/>
        </w:rPr>
        <w:t>Documento de Análisis</w:t>
      </w:r>
      <w:r w:rsidRPr="46032CCD" w:rsidR="46032CCD">
        <w:rPr>
          <w:rFonts w:ascii="-webkit-standard" w:hAnsi="-webkit-standard" w:eastAsia="-webkit-standard" w:cs="-webkit-standard"/>
          <w:i w:val="1"/>
          <w:iCs w:val="1"/>
          <w:noProof w:val="0"/>
          <w:sz w:val="24"/>
          <w:szCs w:val="24"/>
          <w:lang w:val="es-ES"/>
        </w:rPr>
        <w:t xml:space="preserve"> </w:t>
      </w:r>
      <w:r w:rsidRPr="46032CCD" w:rsidR="46032CCD">
        <w:rPr>
          <w:rFonts w:ascii="-webkit-standard" w:hAnsi="-webkit-standard" w:eastAsia="-webkit-standard" w:cs="-webkit-standard"/>
          <w:i w:val="1"/>
          <w:iCs w:val="1"/>
          <w:noProof w:val="0"/>
          <w:sz w:val="24"/>
          <w:szCs w:val="24"/>
          <w:lang w:val="es-ES"/>
        </w:rPr>
        <w:t>EC-DA</w:t>
      </w:r>
      <w:r w:rsidRPr="46032CCD" w:rsidR="46032CCD">
        <w:rPr>
          <w:rFonts w:ascii="-webkit-standard" w:hAnsi="-webkit-standard" w:eastAsia="-webkit-standard" w:cs="-webkit-standard"/>
          <w:i w:val="1"/>
          <w:iCs w:val="1"/>
          <w:noProof w:val="0"/>
          <w:sz w:val="24"/>
          <w:szCs w:val="24"/>
          <w:lang w:val="es-ES"/>
        </w:rPr>
        <w:t>v5</w:t>
      </w:r>
      <w:r w:rsidRPr="46032CCD" w:rsidR="46032CCD">
        <w:rPr>
          <w:rFonts w:ascii="-webkit-standard" w:hAnsi="-webkit-standard" w:eastAsia="-webkit-standard" w:cs="-webkit-standard"/>
          <w:i w:val="1"/>
          <w:iCs w:val="1"/>
          <w:noProof w:val="0"/>
          <w:sz w:val="24"/>
          <w:szCs w:val="24"/>
          <w:lang w:val="es-ES"/>
        </w:rPr>
        <w:t xml:space="preserve"> </w:t>
      </w:r>
      <w:r w:rsidRPr="46032CCD" w:rsidR="46032CCD">
        <w:rPr>
          <w:rFonts w:ascii="-webkit-standard" w:hAnsi="-webkit-standard" w:eastAsia="-webkit-standard" w:cs="-webkit-standard"/>
          <w:i w:val="1"/>
          <w:iCs w:val="1"/>
          <w:noProof w:val="0"/>
          <w:sz w:val="24"/>
          <w:szCs w:val="24"/>
          <w:lang w:val="es-ES"/>
        </w:rPr>
        <w:t xml:space="preserve">Revisado </w:t>
      </w:r>
    </w:p>
    <w:p w:rsidR="581B3E14" w:rsidP="46032CCD" w:rsidRDefault="581B3E14" w14:noSpellErr="1" w14:paraId="1E8F6632" w14:textId="24602593">
      <w:pPr>
        <w:spacing w:after="160" w:line="259" w:lineRule="auto"/>
        <w:ind w:left="708"/>
        <w:jc w:val="both"/>
        <w:rPr>
          <w:rFonts w:ascii="-webkit-standard" w:hAnsi="-webkit-standard" w:eastAsia="-webkit-standard" w:cs="-webkit-standard"/>
          <w:noProof w:val="0"/>
          <w:sz w:val="24"/>
          <w:szCs w:val="24"/>
          <w:lang w:val="es-ES"/>
        </w:rPr>
      </w:pPr>
      <w:r w:rsidRPr="46032CCD" w:rsidR="46032CCD">
        <w:rPr>
          <w:rFonts w:ascii="-webkit-standard" w:hAnsi="-webkit-standard" w:eastAsia="-webkit-standard" w:cs="-webkit-standard"/>
          <w:i w:val="1"/>
          <w:iCs w:val="1"/>
          <w:noProof w:val="0"/>
          <w:sz w:val="24"/>
          <w:szCs w:val="24"/>
          <w:lang w:val="es-ES"/>
        </w:rPr>
        <w:t>Documento de Diseño EC-DD</w:t>
      </w:r>
      <w:r w:rsidRPr="46032CCD" w:rsidR="46032CCD">
        <w:rPr>
          <w:rFonts w:ascii="-webkit-standard" w:hAnsi="-webkit-standard" w:eastAsia="-webkit-standard" w:cs="-webkit-standard"/>
          <w:i w:val="1"/>
          <w:iCs w:val="1"/>
          <w:noProof w:val="0"/>
          <w:sz w:val="24"/>
          <w:szCs w:val="24"/>
          <w:lang w:val="es-ES"/>
        </w:rPr>
        <w:t>v6</w:t>
      </w:r>
      <w:r w:rsidRPr="46032CCD" w:rsidR="46032CCD">
        <w:rPr>
          <w:rFonts w:ascii="-webkit-standard" w:hAnsi="-webkit-standard" w:eastAsia="-webkit-standard" w:cs="-webkit-standard"/>
          <w:i w:val="1"/>
          <w:iCs w:val="1"/>
          <w:noProof w:val="0"/>
          <w:sz w:val="24"/>
          <w:szCs w:val="24"/>
          <w:lang w:val="es-ES"/>
        </w:rPr>
        <w:t xml:space="preserve"> </w:t>
      </w:r>
      <w:r w:rsidRPr="46032CCD" w:rsidR="46032CCD">
        <w:rPr>
          <w:rFonts w:ascii="-webkit-standard" w:hAnsi="-webkit-standard" w:eastAsia="-webkit-standard" w:cs="-webkit-standard"/>
          <w:i w:val="1"/>
          <w:iCs w:val="1"/>
          <w:noProof w:val="0"/>
          <w:sz w:val="24"/>
          <w:szCs w:val="24"/>
          <w:lang w:val="es-ES"/>
        </w:rPr>
        <w:t xml:space="preserve">Revisado </w:t>
      </w:r>
    </w:p>
    <w:p w:rsidR="581B3E14" w:rsidP="46032CCD" w:rsidRDefault="581B3E14" w14:noSpellErr="1" w14:paraId="251F59A2" w14:textId="3C9DCC89">
      <w:pPr>
        <w:spacing w:after="160" w:line="259" w:lineRule="auto"/>
        <w:ind w:left="708"/>
        <w:jc w:val="both"/>
        <w:rPr>
          <w:rFonts w:ascii="-webkit-standard" w:hAnsi="-webkit-standard" w:eastAsia="-webkit-standard" w:cs="-webkit-standard"/>
          <w:noProof w:val="0"/>
          <w:sz w:val="24"/>
          <w:szCs w:val="24"/>
          <w:lang w:val="es-ES"/>
        </w:rPr>
      </w:pPr>
      <w:r w:rsidRPr="46032CCD" w:rsidR="46032CCD">
        <w:rPr>
          <w:rFonts w:ascii="-webkit-standard" w:hAnsi="-webkit-standard" w:eastAsia="-webkit-standard" w:cs="-webkit-standard"/>
          <w:i w:val="1"/>
          <w:iCs w:val="1"/>
          <w:noProof w:val="0"/>
          <w:sz w:val="24"/>
          <w:szCs w:val="24"/>
          <w:lang w:val="es-ES"/>
        </w:rPr>
        <w:t>Diagrama de Casos de Uso</w:t>
      </w:r>
      <w:r w:rsidRPr="46032CCD" w:rsidR="46032CCD">
        <w:rPr>
          <w:rFonts w:ascii="-webkit-standard" w:hAnsi="-webkit-standard" w:eastAsia="-webkit-standard" w:cs="-webkit-standard"/>
          <w:i w:val="1"/>
          <w:iCs w:val="1"/>
          <w:noProof w:val="0"/>
          <w:sz w:val="24"/>
          <w:szCs w:val="24"/>
          <w:lang w:val="es-ES"/>
        </w:rPr>
        <w:t xml:space="preserve"> EC-D</w:t>
      </w:r>
      <w:r w:rsidRPr="46032CCD" w:rsidR="46032CCD">
        <w:rPr>
          <w:rFonts w:ascii="-webkit-standard" w:hAnsi="-webkit-standard" w:eastAsia="-webkit-standard" w:cs="-webkit-standard"/>
          <w:i w:val="1"/>
          <w:iCs w:val="1"/>
          <w:noProof w:val="0"/>
          <w:sz w:val="24"/>
          <w:szCs w:val="24"/>
          <w:lang w:val="es-ES"/>
        </w:rPr>
        <w:t>CU</w:t>
      </w:r>
      <w:r w:rsidRPr="46032CCD" w:rsidR="46032CCD">
        <w:rPr>
          <w:rFonts w:ascii="-webkit-standard" w:hAnsi="-webkit-standard" w:eastAsia="-webkit-standard" w:cs="-webkit-standard"/>
          <w:i w:val="1"/>
          <w:iCs w:val="1"/>
          <w:noProof w:val="0"/>
          <w:sz w:val="24"/>
          <w:szCs w:val="24"/>
          <w:lang w:val="es-ES"/>
        </w:rPr>
        <w:t>v6</w:t>
      </w:r>
      <w:r w:rsidRPr="46032CCD" w:rsidR="46032CCD">
        <w:rPr>
          <w:rFonts w:ascii="-webkit-standard" w:hAnsi="-webkit-standard" w:eastAsia="-webkit-standard" w:cs="-webkit-standard"/>
          <w:i w:val="1"/>
          <w:iCs w:val="1"/>
          <w:noProof w:val="0"/>
          <w:sz w:val="24"/>
          <w:szCs w:val="24"/>
          <w:lang w:val="es-ES"/>
        </w:rPr>
        <w:t xml:space="preserve"> </w:t>
      </w:r>
      <w:r w:rsidRPr="46032CCD" w:rsidR="46032CCD">
        <w:rPr>
          <w:rFonts w:ascii="-webkit-standard" w:hAnsi="-webkit-standard" w:eastAsia="-webkit-standard" w:cs="-webkit-standard"/>
          <w:i w:val="1"/>
          <w:iCs w:val="1"/>
          <w:noProof w:val="0"/>
          <w:sz w:val="24"/>
          <w:szCs w:val="24"/>
          <w:lang w:val="es-ES"/>
        </w:rPr>
        <w:t>Revisado</w:t>
      </w:r>
    </w:p>
    <w:p w:rsidR="581B3E14" w:rsidP="46032CCD" w:rsidRDefault="581B3E14" w14:noSpellErr="1" w14:paraId="36699195" w14:textId="34798932">
      <w:pPr>
        <w:spacing w:after="160" w:line="259" w:lineRule="auto"/>
        <w:ind w:left="708"/>
        <w:jc w:val="both"/>
        <w:rPr>
          <w:rFonts w:ascii="-webkit-standard" w:hAnsi="-webkit-standard" w:eastAsia="-webkit-standard" w:cs="-webkit-standard"/>
          <w:noProof w:val="0"/>
          <w:sz w:val="24"/>
          <w:szCs w:val="24"/>
          <w:lang w:val="es-ES"/>
        </w:rPr>
      </w:pPr>
      <w:r w:rsidRPr="46032CCD" w:rsidR="46032CCD">
        <w:rPr>
          <w:rFonts w:ascii="-webkit-standard" w:hAnsi="-webkit-standard" w:eastAsia="-webkit-standard" w:cs="-webkit-standard"/>
          <w:i w:val="1"/>
          <w:iCs w:val="1"/>
          <w:noProof w:val="0"/>
          <w:sz w:val="24"/>
          <w:szCs w:val="24"/>
          <w:lang w:val="es-ES"/>
        </w:rPr>
        <w:t>Diagrama de Secuencia EC-DS11</w:t>
      </w:r>
      <w:r w:rsidRPr="46032CCD" w:rsidR="46032CCD">
        <w:rPr>
          <w:rFonts w:ascii="-webkit-standard" w:hAnsi="-webkit-standard" w:eastAsia="-webkit-standard" w:cs="-webkit-standard"/>
          <w:i w:val="1"/>
          <w:iCs w:val="1"/>
          <w:noProof w:val="0"/>
          <w:sz w:val="24"/>
          <w:szCs w:val="24"/>
          <w:lang w:val="es-ES"/>
        </w:rPr>
        <w:t>v1</w:t>
      </w:r>
      <w:r w:rsidRPr="46032CCD" w:rsidR="46032CCD">
        <w:rPr>
          <w:rFonts w:ascii="-webkit-standard" w:hAnsi="-webkit-standard" w:eastAsia="-webkit-standard" w:cs="-webkit-standard"/>
          <w:i w:val="1"/>
          <w:iCs w:val="1"/>
          <w:noProof w:val="0"/>
          <w:sz w:val="24"/>
          <w:szCs w:val="24"/>
          <w:lang w:val="es-ES"/>
        </w:rPr>
        <w:t xml:space="preserve"> Revisado</w:t>
      </w:r>
    </w:p>
    <w:p w:rsidR="581B3E14" w:rsidP="46032CCD" w:rsidRDefault="581B3E14" w14:paraId="16F62499" w14:noSpellErr="1" w14:textId="54EB41C3">
      <w:pPr>
        <w:pStyle w:val="Normal"/>
        <w:jc w:val="both"/>
        <w:rPr>
          <w:rFonts w:ascii="-webkit-standard" w:hAnsi="-webkit-standard" w:eastAsia="-webkit-standard" w:cs="-webkit-standard"/>
          <w:noProof w:val="0"/>
          <w:sz w:val="24"/>
          <w:szCs w:val="24"/>
          <w:lang w:val="es-ES"/>
        </w:rPr>
      </w:pPr>
      <w:r w:rsidRPr="46032CCD" w:rsidR="46032CCD">
        <w:rPr>
          <w:rFonts w:ascii="-webkit-standard" w:hAnsi="-webkit-standard" w:eastAsia="-webkit-standard" w:cs="-webkit-standard"/>
          <w:noProof w:val="0"/>
          <w:sz w:val="24"/>
          <w:szCs w:val="24"/>
          <w:lang w:val="es-ES"/>
        </w:rPr>
        <w:t xml:space="preserve">Otros Aspectos a Reportar: </w:t>
      </w:r>
      <w:r w:rsidRPr="46032CCD" w:rsidR="46032CCD">
        <w:rPr>
          <w:rFonts w:ascii="-webkit-standard" w:hAnsi="-webkit-standard" w:eastAsia="-webkit-standard" w:cs="-webkit-standard"/>
          <w:noProof w:val="0"/>
          <w:sz w:val="24"/>
          <w:szCs w:val="24"/>
          <w:lang w:val="es-ES"/>
        </w:rPr>
        <w:t>Dentro del apartado de especificación de requisitos, se ha creado un nuevo apartado de Revisión, en el que poder visualizar los requisitos pendientes de validar, donde se muestra toda la información y su correspondiente botón de aceptación para que pase a formar parte del proyecto.</w:t>
      </w:r>
    </w:p>
    <w:p w:rsidR="581B3E14" w:rsidP="46032CCD" w:rsidRDefault="581B3E14" w14:paraId="0B23F9F2" w14:textId="71DAD76C" w14:noSpellErr="1">
      <w:pPr>
        <w:pStyle w:val="Normal"/>
        <w:jc w:val="both"/>
        <w:rPr>
          <w:rFonts w:ascii="-webkit-standard" w:hAnsi="-webkit-standard" w:eastAsia="-webkit-standard" w:cs="-webkit-standard"/>
          <w:noProof w:val="0"/>
          <w:sz w:val="24"/>
          <w:szCs w:val="24"/>
          <w:lang w:val="es-ES"/>
        </w:rPr>
      </w:pPr>
    </w:p>
    <w:p w:rsidR="4F5E562C" w:rsidP="46032CCD" w:rsidRDefault="4F5E562C" w14:paraId="61FFC6A6" w14:textId="29FA7D4B">
      <w:pPr>
        <w:pStyle w:val="Normal"/>
        <w:spacing w:after="160" w:line="259" w:lineRule="auto"/>
        <w:jc w:val="both"/>
        <w:rPr>
          <w:rFonts w:ascii="-webkit-standard" w:hAnsi="-webkit-standard" w:eastAsia="-webkit-standard" w:cs="-webkit-standard"/>
          <w:noProof w:val="0"/>
          <w:sz w:val="24"/>
          <w:szCs w:val="24"/>
          <w:lang w:val="es-ES"/>
        </w:rPr>
      </w:pPr>
      <w:proofErr w:type="spellStart"/>
      <w:r w:rsidRPr="46032CCD" w:rsidR="46032CCD">
        <w:rPr>
          <w:rFonts w:ascii="-webkit-standard" w:hAnsi="-webkit-standard" w:eastAsia="-webkit-standard" w:cs="-webkit-standard"/>
          <w:noProof w:val="0"/>
          <w:sz w:val="24"/>
          <w:szCs w:val="24"/>
          <w:lang w:val="es-ES"/>
        </w:rPr>
        <w:t>Vº</w:t>
      </w:r>
      <w:r w:rsidRPr="46032CCD" w:rsidR="46032CCD">
        <w:rPr>
          <w:rFonts w:ascii="-webkit-standard" w:hAnsi="-webkit-standard" w:eastAsia="-webkit-standard" w:cs="-webkit-standard"/>
          <w:noProof w:val="0"/>
          <w:sz w:val="24"/>
          <w:szCs w:val="24"/>
          <w:lang w:val="es-ES"/>
        </w:rPr>
        <w:t>Bº</w:t>
      </w:r>
      <w:proofErr w:type="spellEnd"/>
      <w:r w:rsidRPr="46032CCD" w:rsidR="46032CCD">
        <w:rPr>
          <w:rFonts w:ascii="-webkit-standard" w:hAnsi="-webkit-standard" w:eastAsia="-webkit-standard" w:cs="-webkit-standard"/>
          <w:noProof w:val="0"/>
          <w:sz w:val="24"/>
          <w:szCs w:val="24"/>
          <w:lang w:val="es-ES"/>
        </w:rPr>
        <w:t xml:space="preserve"> del </w:t>
      </w:r>
      <w:r w:rsidRPr="46032CCD" w:rsidR="46032CCD">
        <w:rPr>
          <w:rFonts w:ascii="-webkit-standard" w:hAnsi="-webkit-standard" w:eastAsia="-webkit-standard" w:cs="-webkit-standard"/>
          <w:noProof w:val="0"/>
          <w:sz w:val="24"/>
          <w:szCs w:val="24"/>
          <w:lang w:val="es-ES"/>
        </w:rPr>
        <w:t>Responsable</w:t>
      </w:r>
      <w:r w:rsidRPr="46032CCD" w:rsidR="46032CCD">
        <w:rPr>
          <w:rFonts w:ascii="-webkit-standard" w:hAnsi="-webkit-standard" w:eastAsia="-webkit-standard" w:cs="-webkit-standard"/>
          <w:noProof w:val="0"/>
          <w:sz w:val="24"/>
          <w:szCs w:val="24"/>
          <w:lang w:val="es-ES"/>
        </w:rPr>
        <w:t>:</w:t>
      </w:r>
      <w:r w:rsidRPr="46032CCD" w:rsidR="46032CCD">
        <w:rPr>
          <w:rFonts w:ascii="-webkit-standard" w:hAnsi="-webkit-standard" w:eastAsia="-webkit-standard" w:cs="-webkit-standard"/>
          <w:noProof w:val="0"/>
          <w:sz w:val="24"/>
          <w:szCs w:val="24"/>
          <w:lang w:val="es-ES"/>
        </w:rPr>
        <w:t xml:space="preserve"> </w:t>
      </w:r>
      <w:r w:rsidRPr="46032CCD" w:rsidR="46032CCD">
        <w:rPr>
          <w:rFonts w:ascii="-webkit-standard" w:hAnsi="-webkit-standard" w:eastAsia="-webkit-standard" w:cs="-webkit-standard"/>
          <w:noProof w:val="0"/>
          <w:sz w:val="24"/>
          <w:szCs w:val="24"/>
          <w:lang w:val="es-ES"/>
        </w:rPr>
        <w:t>Jon</w:t>
      </w:r>
      <w:r w:rsidRPr="46032CCD" w:rsidR="46032CCD">
        <w:rPr>
          <w:rFonts w:ascii="-webkit-standard" w:hAnsi="-webkit-standard" w:eastAsia="-webkit-standard" w:cs="-webkit-standard"/>
          <w:noProof w:val="0"/>
          <w:sz w:val="24"/>
          <w:szCs w:val="24"/>
          <w:lang w:val="es-ES"/>
        </w:rPr>
        <w:t xml:space="preserve"> Larrea Martínez</w:t>
      </w:r>
    </w:p>
    <w:p w:rsidR="4F5E562C" w:rsidP="46032CCD" w:rsidRDefault="4F5E562C" w14:paraId="12941F18" w14:textId="1898183F" w14:noSpellErr="1">
      <w:pPr>
        <w:pStyle w:val="Normal"/>
        <w:jc w:val="both"/>
        <w:rPr>
          <w:rFonts w:ascii="-webkit-standard" w:hAnsi="-webkit-standard" w:eastAsia="-webkit-standard" w:cs="-webkit-standard"/>
          <w:noProof w:val="0"/>
          <w:sz w:val="24"/>
          <w:szCs w:val="24"/>
          <w:lang w:val="es-ES"/>
        </w:rPr>
      </w:pPr>
    </w:p>
    <w:p w:rsidR="581B3E14" w:rsidP="581B3E14" w:rsidRDefault="581B3E14" w14:paraId="5A16CEF7" w14:textId="498570A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0F0237"/>
  <w15:docId w15:val="{1264440d-14ba-4787-aea2-232a7592cf4a}"/>
  <w:rsids>
    <w:rsidRoot w:val="581B3E14"/>
    <w:rsid w:val="0176A58D"/>
    <w:rsid w:val="46032CCD"/>
    <w:rsid w:val="4777A630"/>
    <w:rsid w:val="4F5E562C"/>
    <w:rsid w:val="581B3E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2018-04-26T14:44:55.4762163Z</dcterms:modified>
  <lastModifiedBy>Javier Martín</lastModifiedBy>
</coreProperties>
</file>