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F0B06" w14:textId="4DDE38A1" w:rsidR="000A7532" w:rsidRPr="00BA0251" w:rsidRDefault="00CB2591" w:rsidP="000A7532">
      <w:pPr>
        <w:jc w:val="center"/>
        <w:rPr>
          <w:sz w:val="28"/>
          <w:szCs w:val="28"/>
        </w:rPr>
      </w:pPr>
      <w:r>
        <w:rPr>
          <w:sz w:val="28"/>
          <w:szCs w:val="28"/>
        </w:rPr>
        <w:t>Segundero</w:t>
      </w:r>
      <w:bookmarkStart w:id="0" w:name="_GoBack"/>
      <w:bookmarkEnd w:id="0"/>
    </w:p>
    <w:p w14:paraId="0656C71D" w14:textId="72351701" w:rsidR="000A7532" w:rsidRPr="00BA0251" w:rsidRDefault="0008749A" w:rsidP="000A7532">
      <w:pPr>
        <w:jc w:val="center"/>
      </w:pPr>
      <w:r w:rsidRPr="00BA0251">
        <w:t>Javier Mondragón Martin del Campo</w:t>
      </w:r>
    </w:p>
    <w:p w14:paraId="4A216685" w14:textId="77777777" w:rsidR="00922BDC" w:rsidRPr="00BA0251" w:rsidRDefault="00922BDC" w:rsidP="00922BDC">
      <w:pPr>
        <w:rPr>
          <w:u w:val="single"/>
        </w:rPr>
      </w:pPr>
    </w:p>
    <w:p w14:paraId="7E66E4FD" w14:textId="77777777" w:rsidR="00922BDC" w:rsidRPr="0008749A" w:rsidRDefault="00922BDC" w:rsidP="00922BDC">
      <w:r w:rsidRPr="0008749A">
        <w:rPr>
          <w:u w:val="single"/>
        </w:rPr>
        <w:t>Laboratory exercise number</w:t>
      </w:r>
      <w:r w:rsidRPr="0008749A">
        <w:t>:</w:t>
      </w:r>
    </w:p>
    <w:p w14:paraId="4C6BB499" w14:textId="0006EF7B" w:rsidR="00922BDC" w:rsidRPr="0008749A" w:rsidRDefault="00922BDC" w:rsidP="00922BDC">
      <w:r w:rsidRPr="0008749A">
        <w:tab/>
      </w:r>
      <w:r w:rsidR="00BA0251">
        <w:t>2</w:t>
      </w:r>
      <w:r w:rsidR="00BA0251" w:rsidRPr="00BA0251">
        <w:rPr>
          <w:vertAlign w:val="superscript"/>
        </w:rPr>
        <w:t>nd</w:t>
      </w:r>
      <w:r w:rsidR="00BA0251">
        <w:t xml:space="preserve"> Partial Exam</w:t>
      </w:r>
    </w:p>
    <w:p w14:paraId="5AFC20A1" w14:textId="77777777" w:rsidR="000A7532" w:rsidRPr="0008749A" w:rsidRDefault="000A7532"/>
    <w:p w14:paraId="157CB288" w14:textId="77777777" w:rsidR="000A7532" w:rsidRPr="0008749A" w:rsidRDefault="00880973">
      <w:r w:rsidRPr="0008749A">
        <w:rPr>
          <w:u w:val="single"/>
        </w:rPr>
        <w:t>Laboratory exercise name</w:t>
      </w:r>
      <w:r w:rsidR="000A7532" w:rsidRPr="0008749A">
        <w:t>:</w:t>
      </w:r>
    </w:p>
    <w:p w14:paraId="19070AAB" w14:textId="28F0B0BD" w:rsidR="009F7155" w:rsidRDefault="000A7532" w:rsidP="009F7155">
      <w:r w:rsidRPr="0008749A">
        <w:tab/>
      </w:r>
      <w:proofErr w:type="spellStart"/>
      <w:r w:rsidR="00BA0251">
        <w:t>Segundero</w:t>
      </w:r>
      <w:proofErr w:type="spellEnd"/>
    </w:p>
    <w:p w14:paraId="1E1D5783" w14:textId="61912A0C" w:rsidR="000A7532" w:rsidRPr="0008749A" w:rsidRDefault="000A7532"/>
    <w:p w14:paraId="66B310BB" w14:textId="77777777" w:rsidR="000A7532" w:rsidRPr="0008749A" w:rsidRDefault="000A7532"/>
    <w:tbl>
      <w:tblPr>
        <w:tblW w:w="0" w:type="auto"/>
        <w:tblLook w:val="01E0" w:firstRow="1" w:lastRow="1" w:firstColumn="1" w:lastColumn="1" w:noHBand="0" w:noVBand="0"/>
      </w:tblPr>
      <w:tblGrid>
        <w:gridCol w:w="2873"/>
        <w:gridCol w:w="2873"/>
        <w:gridCol w:w="2894"/>
      </w:tblGrid>
      <w:tr w:rsidR="000A7532" w:rsidRPr="0008749A" w14:paraId="6392D054" w14:textId="77777777" w:rsidTr="0008749A">
        <w:tc>
          <w:tcPr>
            <w:tcW w:w="2873" w:type="dxa"/>
            <w:shd w:val="clear" w:color="auto" w:fill="auto"/>
          </w:tcPr>
          <w:p w14:paraId="7E95D575" w14:textId="77777777" w:rsidR="000A7532" w:rsidRPr="0008749A" w:rsidRDefault="00880973" w:rsidP="00F80570">
            <w:pPr>
              <w:rPr>
                <w:u w:val="single"/>
              </w:rPr>
            </w:pPr>
            <w:r w:rsidRPr="0008749A">
              <w:rPr>
                <w:u w:val="single"/>
              </w:rPr>
              <w:t>Names</w:t>
            </w:r>
            <w:r w:rsidR="003547B3" w:rsidRPr="0008749A">
              <w:t>:</w:t>
            </w:r>
          </w:p>
        </w:tc>
        <w:tc>
          <w:tcPr>
            <w:tcW w:w="2873" w:type="dxa"/>
            <w:shd w:val="clear" w:color="auto" w:fill="auto"/>
          </w:tcPr>
          <w:p w14:paraId="552AEF8D" w14:textId="77777777" w:rsidR="000A7532" w:rsidRPr="0008749A" w:rsidRDefault="00880973" w:rsidP="00F80570">
            <w:pPr>
              <w:rPr>
                <w:u w:val="single"/>
              </w:rPr>
            </w:pPr>
            <w:r w:rsidRPr="0008749A">
              <w:rPr>
                <w:u w:val="single"/>
              </w:rPr>
              <w:t>Roll Number</w:t>
            </w:r>
          </w:p>
        </w:tc>
        <w:tc>
          <w:tcPr>
            <w:tcW w:w="2894" w:type="dxa"/>
            <w:shd w:val="clear" w:color="auto" w:fill="auto"/>
          </w:tcPr>
          <w:p w14:paraId="6B34CC69" w14:textId="77777777" w:rsidR="000A7532" w:rsidRPr="0008749A" w:rsidRDefault="00880973" w:rsidP="00F80570">
            <w:pPr>
              <w:rPr>
                <w:u w:val="single"/>
              </w:rPr>
            </w:pPr>
            <w:r w:rsidRPr="0008749A">
              <w:rPr>
                <w:u w:val="single"/>
              </w:rPr>
              <w:t>Date</w:t>
            </w:r>
          </w:p>
        </w:tc>
      </w:tr>
      <w:tr w:rsidR="00880973" w:rsidRPr="0008749A" w14:paraId="4AA8B9F3" w14:textId="77777777" w:rsidTr="0008749A">
        <w:tc>
          <w:tcPr>
            <w:tcW w:w="2873" w:type="dxa"/>
            <w:shd w:val="clear" w:color="auto" w:fill="auto"/>
          </w:tcPr>
          <w:p w14:paraId="124F0DD8" w14:textId="0782F43B" w:rsidR="00880973" w:rsidRPr="0008749A" w:rsidRDefault="0008749A" w:rsidP="00F80570">
            <w:r>
              <w:t>Javier Mondragón M.</w:t>
            </w:r>
          </w:p>
        </w:tc>
        <w:tc>
          <w:tcPr>
            <w:tcW w:w="2873" w:type="dxa"/>
            <w:shd w:val="clear" w:color="auto" w:fill="auto"/>
          </w:tcPr>
          <w:p w14:paraId="7DD2DD73" w14:textId="746E81C6" w:rsidR="00880973" w:rsidRPr="0008749A" w:rsidRDefault="0008749A" w:rsidP="00F80570">
            <w:r>
              <w:t>A01365137</w:t>
            </w:r>
          </w:p>
        </w:tc>
        <w:tc>
          <w:tcPr>
            <w:tcW w:w="2894" w:type="dxa"/>
            <w:shd w:val="clear" w:color="auto" w:fill="auto"/>
          </w:tcPr>
          <w:p w14:paraId="1D8677A5" w14:textId="0A268745" w:rsidR="00880973" w:rsidRPr="0008749A" w:rsidRDefault="00BA0251" w:rsidP="00F80570">
            <w:r>
              <w:t>25</w:t>
            </w:r>
            <w:r w:rsidR="0008749A">
              <w:t>/</w:t>
            </w:r>
            <w:r w:rsidR="0047113B">
              <w:t>October</w:t>
            </w:r>
            <w:r w:rsidR="0008749A">
              <w:t>/2019</w:t>
            </w:r>
          </w:p>
        </w:tc>
      </w:tr>
    </w:tbl>
    <w:p w14:paraId="6D3A003E" w14:textId="77777777" w:rsidR="000A7532" w:rsidRPr="0008749A" w:rsidRDefault="000A7532"/>
    <w:p w14:paraId="65282B1B" w14:textId="77777777" w:rsidR="002013CF" w:rsidRPr="0008749A" w:rsidRDefault="004416A2" w:rsidP="002013CF">
      <w:r w:rsidRPr="0008749A">
        <w:rPr>
          <w:u w:val="single"/>
        </w:rPr>
        <w:t>Lab</w:t>
      </w:r>
      <w:r w:rsidR="00922BDC" w:rsidRPr="0008749A">
        <w:rPr>
          <w:u w:val="single"/>
        </w:rPr>
        <w:t xml:space="preserve"> description</w:t>
      </w:r>
      <w:r w:rsidR="00F80570" w:rsidRPr="0008749A">
        <w:t>:</w:t>
      </w:r>
    </w:p>
    <w:p w14:paraId="510A89E4" w14:textId="4D9436BD" w:rsidR="000A7532" w:rsidRDefault="0052013B" w:rsidP="002013CF">
      <w:pPr>
        <w:ind w:firstLine="720"/>
      </w:pPr>
      <w:r>
        <w:t>The purpose of this laboratory is to learn how program an FPGA using VHDL using the skills learnt in class.</w:t>
      </w:r>
      <w:r w:rsidR="009F7155">
        <w:t xml:space="preserve"> Recycling the code from previous lab</w:t>
      </w:r>
      <w:r w:rsidR="005477E5">
        <w:t>s</w:t>
      </w:r>
      <w:r w:rsidR="009F7155">
        <w:t xml:space="preserve">, the implementation of the </w:t>
      </w:r>
      <w:r w:rsidR="005477E5">
        <w:t xml:space="preserve">clocks using the one inside the FPGA the project must be a counter from </w:t>
      </w:r>
      <w:r w:rsidR="00BA0251">
        <w:t>a desired time to</w:t>
      </w:r>
      <w:r w:rsidR="005477E5">
        <w:t xml:space="preserve"> 0</w:t>
      </w:r>
      <w:r w:rsidR="00BA0251">
        <w:t>.</w:t>
      </w:r>
    </w:p>
    <w:p w14:paraId="065765C8" w14:textId="77777777" w:rsidR="00CD46F9" w:rsidRDefault="00CD46F9" w:rsidP="002013CF">
      <w:pPr>
        <w:ind w:firstLine="720"/>
      </w:pPr>
      <w:r>
        <w:t>The material used was:</w:t>
      </w:r>
    </w:p>
    <w:p w14:paraId="00FF3A53" w14:textId="231883D5" w:rsidR="00CD46F9" w:rsidRDefault="00CD46F9" w:rsidP="00CD46F9">
      <w:pPr>
        <w:ind w:left="720" w:firstLine="720"/>
      </w:pPr>
      <w:proofErr w:type="spellStart"/>
      <w:r>
        <w:t>Nexys</w:t>
      </w:r>
      <w:proofErr w:type="spellEnd"/>
      <w:r>
        <w:t xml:space="preserve"> 3 by </w:t>
      </w:r>
      <w:proofErr w:type="spellStart"/>
      <w:r>
        <w:t>Digilent</w:t>
      </w:r>
      <w:proofErr w:type="spellEnd"/>
      <w:r>
        <w:t xml:space="preserve"> for the FPGA</w:t>
      </w:r>
    </w:p>
    <w:p w14:paraId="7E8653D3" w14:textId="7F530D09" w:rsidR="00CD46F9" w:rsidRDefault="00CD46F9" w:rsidP="00CD46F9">
      <w:pPr>
        <w:ind w:left="720" w:firstLine="720"/>
      </w:pPr>
      <w:r>
        <w:t xml:space="preserve">ISE Project </w:t>
      </w:r>
      <w:proofErr w:type="spellStart"/>
      <w:r>
        <w:t>Naviator</w:t>
      </w:r>
      <w:proofErr w:type="spellEnd"/>
      <w:r>
        <w:t xml:space="preserve"> for the VHDL compiler and editor</w:t>
      </w:r>
    </w:p>
    <w:p w14:paraId="5F18BC45" w14:textId="4809196F" w:rsidR="00CD46F9" w:rsidRPr="0008749A" w:rsidRDefault="00CD46F9" w:rsidP="00CD46F9">
      <w:pPr>
        <w:ind w:left="720" w:firstLine="720"/>
      </w:pPr>
      <w:r>
        <w:t xml:space="preserve">Adept by </w:t>
      </w:r>
      <w:proofErr w:type="spellStart"/>
      <w:r>
        <w:t>Digilent</w:t>
      </w:r>
      <w:proofErr w:type="spellEnd"/>
      <w:r>
        <w:t xml:space="preserve"> for the deployment to the FPGA</w:t>
      </w:r>
    </w:p>
    <w:p w14:paraId="1C58DCED" w14:textId="77777777" w:rsidR="00922BDC" w:rsidRPr="0008749A" w:rsidRDefault="00922BDC"/>
    <w:p w14:paraId="1820358F" w14:textId="77777777" w:rsidR="000A7532" w:rsidRPr="0008749A" w:rsidRDefault="00922BDC">
      <w:r w:rsidRPr="0008749A">
        <w:rPr>
          <w:u w:val="single"/>
        </w:rPr>
        <w:t>Schematic</w:t>
      </w:r>
      <w:r w:rsidR="004416A2" w:rsidRPr="0008749A">
        <w:rPr>
          <w:u w:val="single"/>
        </w:rPr>
        <w:t>s</w:t>
      </w:r>
      <w:r w:rsidRPr="0008749A">
        <w:rPr>
          <w:u w:val="single"/>
        </w:rPr>
        <w:t>, block diagrams and</w:t>
      </w:r>
      <w:r w:rsidR="004416A2" w:rsidRPr="0008749A">
        <w:rPr>
          <w:u w:val="single"/>
        </w:rPr>
        <w:t>/or</w:t>
      </w:r>
      <w:r w:rsidRPr="0008749A">
        <w:rPr>
          <w:u w:val="single"/>
        </w:rPr>
        <w:t xml:space="preserve"> timing diagrams</w:t>
      </w:r>
      <w:r w:rsidR="000C77D0" w:rsidRPr="0008749A">
        <w:t>:</w:t>
      </w:r>
    </w:p>
    <w:p w14:paraId="6DFB858E" w14:textId="50EFB07F" w:rsidR="005477E5" w:rsidRDefault="002013CF" w:rsidP="005477E5">
      <w:r w:rsidRPr="0008749A">
        <w:tab/>
      </w:r>
    </w:p>
    <w:p w14:paraId="1652CD8F" w14:textId="07ED95DE" w:rsidR="005477E5" w:rsidRDefault="005477E5" w:rsidP="005477E5">
      <w:r>
        <w:tab/>
        <w:t xml:space="preserve">The following table shows the behavior of the counter, Q being the counter. The enable is just set to 1 every time the 100MHz clock reach it’s limit. Every time Q reach </w:t>
      </w:r>
      <w:r w:rsidR="00BA0251">
        <w:t>0</w:t>
      </w:r>
      <w:r>
        <w:t xml:space="preserve">, </w:t>
      </w:r>
      <w:r w:rsidR="00BA0251">
        <w:t>a led will turn on indicating the count has reach its limit</w:t>
      </w:r>
      <w:r>
        <w:t>.</w:t>
      </w:r>
    </w:p>
    <w:p w14:paraId="69CBF802" w14:textId="77777777" w:rsidR="005477E5" w:rsidRPr="0008749A" w:rsidRDefault="005477E5" w:rsidP="005477E5"/>
    <w:tbl>
      <w:tblPr>
        <w:tblStyle w:val="TableGrid"/>
        <w:tblW w:w="5065" w:type="dxa"/>
        <w:jc w:val="center"/>
        <w:tblLook w:val="04A0" w:firstRow="1" w:lastRow="0" w:firstColumn="1" w:lastColumn="0" w:noHBand="0" w:noVBand="1"/>
      </w:tblPr>
      <w:tblGrid>
        <w:gridCol w:w="1416"/>
        <w:gridCol w:w="1213"/>
        <w:gridCol w:w="1213"/>
        <w:gridCol w:w="1223"/>
      </w:tblGrid>
      <w:tr w:rsidR="005477E5" w14:paraId="47145277" w14:textId="77777777" w:rsidTr="005477E5">
        <w:trPr>
          <w:trHeight w:val="363"/>
          <w:jc w:val="center"/>
        </w:trPr>
        <w:tc>
          <w:tcPr>
            <w:tcW w:w="1416" w:type="dxa"/>
          </w:tcPr>
          <w:p w14:paraId="3A7EA28F" w14:textId="0F11B98F" w:rsidR="005477E5" w:rsidRDefault="005477E5" w:rsidP="005477E5">
            <w:r>
              <w:t>Clk1Hz</w:t>
            </w:r>
          </w:p>
        </w:tc>
        <w:tc>
          <w:tcPr>
            <w:tcW w:w="1213" w:type="dxa"/>
          </w:tcPr>
          <w:p w14:paraId="1F522F1D" w14:textId="421BF563" w:rsidR="005477E5" w:rsidRDefault="005477E5" w:rsidP="005477E5">
            <w:r>
              <w:t>Enable</w:t>
            </w:r>
          </w:p>
        </w:tc>
        <w:tc>
          <w:tcPr>
            <w:tcW w:w="1213" w:type="dxa"/>
          </w:tcPr>
          <w:p w14:paraId="272F0E9C" w14:textId="3D2DC102" w:rsidR="005477E5" w:rsidRDefault="005477E5" w:rsidP="005477E5">
            <w:proofErr w:type="spellStart"/>
            <w:r>
              <w:t>Rst</w:t>
            </w:r>
            <w:proofErr w:type="spellEnd"/>
          </w:p>
        </w:tc>
        <w:tc>
          <w:tcPr>
            <w:tcW w:w="1223" w:type="dxa"/>
          </w:tcPr>
          <w:p w14:paraId="53503529" w14:textId="4189C8D6" w:rsidR="005477E5" w:rsidRDefault="005477E5" w:rsidP="005477E5">
            <w:r>
              <w:t>Q</w:t>
            </w:r>
          </w:p>
        </w:tc>
      </w:tr>
      <w:tr w:rsidR="005477E5" w14:paraId="3C162D4E" w14:textId="77777777" w:rsidTr="005477E5">
        <w:trPr>
          <w:trHeight w:val="363"/>
          <w:jc w:val="center"/>
        </w:trPr>
        <w:tc>
          <w:tcPr>
            <w:tcW w:w="1416" w:type="dxa"/>
          </w:tcPr>
          <w:p w14:paraId="71AC80A2" w14:textId="3789BB18" w:rsidR="005477E5" w:rsidRDefault="005477E5" w:rsidP="005477E5">
            <w:r>
              <w:t>X</w:t>
            </w:r>
          </w:p>
        </w:tc>
        <w:tc>
          <w:tcPr>
            <w:tcW w:w="1213" w:type="dxa"/>
          </w:tcPr>
          <w:p w14:paraId="4E65BA92" w14:textId="45A1A304" w:rsidR="005477E5" w:rsidRDefault="005477E5" w:rsidP="005477E5">
            <w:r>
              <w:t>X</w:t>
            </w:r>
          </w:p>
        </w:tc>
        <w:tc>
          <w:tcPr>
            <w:tcW w:w="1213" w:type="dxa"/>
          </w:tcPr>
          <w:p w14:paraId="01CFCC27" w14:textId="2EE626A8" w:rsidR="005477E5" w:rsidRDefault="005477E5" w:rsidP="005477E5">
            <w:r>
              <w:t>1</w:t>
            </w:r>
          </w:p>
        </w:tc>
        <w:tc>
          <w:tcPr>
            <w:tcW w:w="1223" w:type="dxa"/>
          </w:tcPr>
          <w:p w14:paraId="1BD7AD0B" w14:textId="6F3002EE" w:rsidR="005477E5" w:rsidRDefault="005477E5" w:rsidP="005477E5">
            <w:r>
              <w:t>0</w:t>
            </w:r>
          </w:p>
        </w:tc>
      </w:tr>
      <w:tr w:rsidR="005477E5" w14:paraId="2B8C5446" w14:textId="77777777" w:rsidTr="005477E5">
        <w:trPr>
          <w:trHeight w:val="347"/>
          <w:jc w:val="center"/>
        </w:trPr>
        <w:tc>
          <w:tcPr>
            <w:tcW w:w="1416" w:type="dxa"/>
          </w:tcPr>
          <w:p w14:paraId="39D4DD8E" w14:textId="056B7C72" w:rsidR="005477E5" w:rsidRDefault="005477E5" w:rsidP="005477E5">
            <w:r>
              <w:t>0</w:t>
            </w:r>
          </w:p>
        </w:tc>
        <w:tc>
          <w:tcPr>
            <w:tcW w:w="1213" w:type="dxa"/>
          </w:tcPr>
          <w:p w14:paraId="0CC72358" w14:textId="64F7B84D" w:rsidR="005477E5" w:rsidRDefault="005477E5" w:rsidP="005477E5">
            <w:r>
              <w:t>0</w:t>
            </w:r>
          </w:p>
        </w:tc>
        <w:tc>
          <w:tcPr>
            <w:tcW w:w="1213" w:type="dxa"/>
          </w:tcPr>
          <w:p w14:paraId="364470B8" w14:textId="2FB34E14" w:rsidR="005477E5" w:rsidRDefault="005477E5" w:rsidP="005477E5">
            <w:r>
              <w:t>0</w:t>
            </w:r>
          </w:p>
        </w:tc>
        <w:tc>
          <w:tcPr>
            <w:tcW w:w="1223" w:type="dxa"/>
          </w:tcPr>
          <w:p w14:paraId="7AA51E67" w14:textId="0791DC76" w:rsidR="005477E5" w:rsidRDefault="005477E5" w:rsidP="005477E5">
            <w:r>
              <w:t>Q</w:t>
            </w:r>
          </w:p>
        </w:tc>
      </w:tr>
      <w:tr w:rsidR="005477E5" w14:paraId="014C6799" w14:textId="77777777" w:rsidTr="005477E5">
        <w:trPr>
          <w:trHeight w:val="363"/>
          <w:jc w:val="center"/>
        </w:trPr>
        <w:tc>
          <w:tcPr>
            <w:tcW w:w="1416" w:type="dxa"/>
          </w:tcPr>
          <w:p w14:paraId="06FFE81D" w14:textId="6B2EF7AD" w:rsidR="005477E5" w:rsidRDefault="005477E5" w:rsidP="005477E5">
            <w:r>
              <w:t>↑</w:t>
            </w:r>
          </w:p>
        </w:tc>
        <w:tc>
          <w:tcPr>
            <w:tcW w:w="1213" w:type="dxa"/>
          </w:tcPr>
          <w:p w14:paraId="76F5873C" w14:textId="149DBCFC" w:rsidR="005477E5" w:rsidRDefault="005477E5" w:rsidP="005477E5">
            <w:r>
              <w:t>0</w:t>
            </w:r>
          </w:p>
        </w:tc>
        <w:tc>
          <w:tcPr>
            <w:tcW w:w="1213" w:type="dxa"/>
          </w:tcPr>
          <w:p w14:paraId="227859EF" w14:textId="4EA3A4C9" w:rsidR="005477E5" w:rsidRDefault="005477E5" w:rsidP="005477E5">
            <w:r>
              <w:t>0</w:t>
            </w:r>
          </w:p>
        </w:tc>
        <w:tc>
          <w:tcPr>
            <w:tcW w:w="1223" w:type="dxa"/>
          </w:tcPr>
          <w:p w14:paraId="7E1EDE8B" w14:textId="64608FF1" w:rsidR="005477E5" w:rsidRDefault="005477E5" w:rsidP="005477E5">
            <w:r>
              <w:t>Q</w:t>
            </w:r>
          </w:p>
        </w:tc>
      </w:tr>
      <w:tr w:rsidR="005477E5" w14:paraId="099D7229" w14:textId="77777777" w:rsidTr="005477E5">
        <w:trPr>
          <w:trHeight w:val="363"/>
          <w:jc w:val="center"/>
        </w:trPr>
        <w:tc>
          <w:tcPr>
            <w:tcW w:w="1416" w:type="dxa"/>
          </w:tcPr>
          <w:p w14:paraId="2D6B86FF" w14:textId="2D0600D9" w:rsidR="005477E5" w:rsidRDefault="005477E5" w:rsidP="005477E5">
            <w:r>
              <w:t>↑</w:t>
            </w:r>
          </w:p>
        </w:tc>
        <w:tc>
          <w:tcPr>
            <w:tcW w:w="1213" w:type="dxa"/>
          </w:tcPr>
          <w:p w14:paraId="1126BDCE" w14:textId="5A5B3EFA" w:rsidR="005477E5" w:rsidRDefault="005477E5" w:rsidP="005477E5">
            <w:r>
              <w:t>1</w:t>
            </w:r>
          </w:p>
        </w:tc>
        <w:tc>
          <w:tcPr>
            <w:tcW w:w="1213" w:type="dxa"/>
          </w:tcPr>
          <w:p w14:paraId="164C4129" w14:textId="798BD4DC" w:rsidR="005477E5" w:rsidRDefault="005477E5" w:rsidP="005477E5">
            <w:r>
              <w:t>0</w:t>
            </w:r>
          </w:p>
        </w:tc>
        <w:tc>
          <w:tcPr>
            <w:tcW w:w="1223" w:type="dxa"/>
          </w:tcPr>
          <w:p w14:paraId="066C73A7" w14:textId="01EE49FC" w:rsidR="005477E5" w:rsidRDefault="005477E5" w:rsidP="005477E5">
            <w:r>
              <w:t>Q</w:t>
            </w:r>
            <w:r w:rsidR="00BA0251">
              <w:t>-</w:t>
            </w:r>
            <w:r>
              <w:t>1</w:t>
            </w:r>
          </w:p>
        </w:tc>
      </w:tr>
    </w:tbl>
    <w:p w14:paraId="4F4629A8" w14:textId="79C2DB70" w:rsidR="00E25E87" w:rsidRDefault="00E25E87"/>
    <w:p w14:paraId="22447707" w14:textId="77777777" w:rsidR="00683C71" w:rsidRPr="0008749A" w:rsidRDefault="00683C71"/>
    <w:p w14:paraId="384CF623" w14:textId="77777777" w:rsidR="000A7532" w:rsidRPr="0008749A" w:rsidRDefault="00A35570">
      <w:r w:rsidRPr="0008749A">
        <w:rPr>
          <w:u w:val="single"/>
        </w:rPr>
        <w:t>R</w:t>
      </w:r>
      <w:r w:rsidR="002013CF" w:rsidRPr="0008749A">
        <w:rPr>
          <w:u w:val="single"/>
        </w:rPr>
        <w:t>esults</w:t>
      </w:r>
      <w:r w:rsidRPr="0008749A">
        <w:rPr>
          <w:u w:val="single"/>
        </w:rPr>
        <w:t xml:space="preserve"> obtained</w:t>
      </w:r>
      <w:r w:rsidR="000C77D0" w:rsidRPr="0008749A">
        <w:t>:</w:t>
      </w:r>
    </w:p>
    <w:p w14:paraId="1B20F67E" w14:textId="73108FA1" w:rsidR="00A0048E" w:rsidRPr="0008749A" w:rsidRDefault="002013CF">
      <w:r w:rsidRPr="0008749A">
        <w:tab/>
      </w:r>
      <w:r w:rsidR="00CD46F9">
        <w:t xml:space="preserve">The result was a successful </w:t>
      </w:r>
      <w:r w:rsidR="00BA0251">
        <w:t>timer from a desired count to 0. In case of an invalid value, the display will show EE.</w:t>
      </w:r>
    </w:p>
    <w:p w14:paraId="2E0591A4" w14:textId="77777777" w:rsidR="00197FFE" w:rsidRPr="0008749A" w:rsidRDefault="00197FFE"/>
    <w:p w14:paraId="13682779" w14:textId="4389139C" w:rsidR="00815753" w:rsidRPr="005477E5" w:rsidRDefault="00A35570">
      <w:pPr>
        <w:rPr>
          <w:lang w:val="es-MX"/>
        </w:rPr>
      </w:pPr>
      <w:proofErr w:type="spellStart"/>
      <w:r w:rsidRPr="005477E5">
        <w:rPr>
          <w:u w:val="single"/>
          <w:lang w:val="es-MX"/>
        </w:rPr>
        <w:t>Evidence</w:t>
      </w:r>
      <w:proofErr w:type="spellEnd"/>
      <w:r w:rsidRPr="005477E5">
        <w:rPr>
          <w:lang w:val="es-MX"/>
        </w:rPr>
        <w:t>:</w:t>
      </w:r>
    </w:p>
    <w:p w14:paraId="7CC214B2" w14:textId="284E5A95" w:rsidR="00815753" w:rsidRPr="005477E5" w:rsidRDefault="00815753">
      <w:pPr>
        <w:rPr>
          <w:lang w:val="es-MX"/>
        </w:rPr>
      </w:pPr>
      <w:r w:rsidRPr="005477E5">
        <w:rPr>
          <w:lang w:val="es-MX"/>
        </w:rPr>
        <w:tab/>
        <w:t xml:space="preserve">Video: </w:t>
      </w:r>
      <w:r w:rsidR="00BA0251" w:rsidRPr="00BA0251">
        <w:rPr>
          <w:lang w:val="es-MX"/>
        </w:rPr>
        <w:t>https://youtu.be/MhLGeLHOTJs</w:t>
      </w:r>
    </w:p>
    <w:p w14:paraId="1BB56B63" w14:textId="77777777" w:rsidR="00BA0251" w:rsidRDefault="00BA0251">
      <w:pPr>
        <w:rPr>
          <w:noProof/>
        </w:rPr>
      </w:pPr>
    </w:p>
    <w:p w14:paraId="4F5F6FA6" w14:textId="156DD47A" w:rsidR="00BA0251" w:rsidRDefault="00BA0251">
      <w:r>
        <w:rPr>
          <w:noProof/>
        </w:rPr>
        <w:lastRenderedPageBreak/>
        <w:drawing>
          <wp:inline distT="0" distB="0" distL="0" distR="0" wp14:anchorId="508A6EF4" wp14:editId="249B5B2A">
            <wp:extent cx="1729740" cy="3086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6" r="34166"/>
                    <a:stretch/>
                  </pic:blipFill>
                  <pic:spPr bwMode="auto">
                    <a:xfrm>
                      <a:off x="0" y="0"/>
                      <a:ext cx="17297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6145E" wp14:editId="49C77DD6">
            <wp:extent cx="1729740" cy="30861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7" r="34306"/>
                    <a:stretch/>
                  </pic:blipFill>
                  <pic:spPr bwMode="auto">
                    <a:xfrm>
                      <a:off x="0" y="0"/>
                      <a:ext cx="17297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F070B" wp14:editId="0856F6C3">
            <wp:extent cx="17145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34166"/>
                    <a:stretch/>
                  </pic:blipFill>
                  <pic:spPr bwMode="auto">
                    <a:xfrm>
                      <a:off x="0" y="0"/>
                      <a:ext cx="1714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DEECD" w14:textId="77777777" w:rsidR="00BA0251" w:rsidRDefault="00BA0251"/>
    <w:p w14:paraId="20284E09" w14:textId="1B4B23ED" w:rsidR="000A7532" w:rsidRPr="0008749A" w:rsidRDefault="002013CF">
      <w:r w:rsidRPr="0008749A">
        <w:rPr>
          <w:u w:val="single"/>
        </w:rPr>
        <w:t>Conclusions</w:t>
      </w:r>
      <w:r w:rsidR="000C77D0" w:rsidRPr="0008749A">
        <w:t>:</w:t>
      </w:r>
    </w:p>
    <w:p w14:paraId="45466B36" w14:textId="0A46B8AB" w:rsidR="000A7532" w:rsidRPr="0008749A" w:rsidRDefault="002013CF">
      <w:r w:rsidRPr="0008749A">
        <w:tab/>
      </w:r>
      <w:r w:rsidR="00F74D2B">
        <w:t xml:space="preserve">The </w:t>
      </w:r>
      <w:r w:rsidR="00BA0251">
        <w:t>timer was a difficult task for one and a half hour, the task for me and my partner Alejandro Tamayo was difficult because of time pressure but the ideas were executed correctly.</w:t>
      </w:r>
    </w:p>
    <w:p w14:paraId="398BDC72" w14:textId="77777777" w:rsidR="00197FFE" w:rsidRPr="0008749A" w:rsidRDefault="00197FFE"/>
    <w:p w14:paraId="4594D57C" w14:textId="77777777" w:rsidR="000A7532" w:rsidRPr="0008749A" w:rsidRDefault="002013CF">
      <w:pPr>
        <w:rPr>
          <w:u w:val="single"/>
        </w:rPr>
      </w:pPr>
      <w:r w:rsidRPr="0008749A">
        <w:rPr>
          <w:u w:val="single"/>
        </w:rPr>
        <w:t>Problems encountered:</w:t>
      </w:r>
    </w:p>
    <w:p w14:paraId="79CEC83D" w14:textId="3225DE6E" w:rsidR="002013CF" w:rsidRPr="0008749A" w:rsidRDefault="002013CF">
      <w:r w:rsidRPr="0008749A">
        <w:tab/>
      </w:r>
      <w:r w:rsidR="00BA0251">
        <w:t xml:space="preserve">The most difficult problems </w:t>
      </w:r>
      <w:proofErr w:type="gramStart"/>
      <w:r w:rsidR="00BA0251">
        <w:t>was</w:t>
      </w:r>
      <w:proofErr w:type="gramEnd"/>
      <w:r w:rsidR="00BA0251">
        <w:t xml:space="preserve"> the time pressure.</w:t>
      </w:r>
    </w:p>
    <w:sectPr w:rsidR="002013CF" w:rsidRPr="0008749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3B"/>
    <w:rsid w:val="0008749A"/>
    <w:rsid w:val="000A7532"/>
    <w:rsid w:val="000C77D0"/>
    <w:rsid w:val="00197FFE"/>
    <w:rsid w:val="002013CF"/>
    <w:rsid w:val="002E73EF"/>
    <w:rsid w:val="003547B3"/>
    <w:rsid w:val="003C19A8"/>
    <w:rsid w:val="004416A2"/>
    <w:rsid w:val="0047113B"/>
    <w:rsid w:val="0052013B"/>
    <w:rsid w:val="005477E5"/>
    <w:rsid w:val="00683C71"/>
    <w:rsid w:val="007C1AA5"/>
    <w:rsid w:val="00815753"/>
    <w:rsid w:val="00880973"/>
    <w:rsid w:val="008C1BDD"/>
    <w:rsid w:val="00922BDC"/>
    <w:rsid w:val="009441F4"/>
    <w:rsid w:val="009F7155"/>
    <w:rsid w:val="00A0048E"/>
    <w:rsid w:val="00A07934"/>
    <w:rsid w:val="00A32C0F"/>
    <w:rsid w:val="00A35570"/>
    <w:rsid w:val="00BA0251"/>
    <w:rsid w:val="00BA1114"/>
    <w:rsid w:val="00C5198F"/>
    <w:rsid w:val="00CB2591"/>
    <w:rsid w:val="00CD46F9"/>
    <w:rsid w:val="00D671E5"/>
    <w:rsid w:val="00DC60A2"/>
    <w:rsid w:val="00E121E1"/>
    <w:rsid w:val="00E25E87"/>
    <w:rsid w:val="00E606A6"/>
    <w:rsid w:val="00F43E94"/>
    <w:rsid w:val="00F74D2B"/>
    <w:rsid w:val="00F80570"/>
    <w:rsid w:val="00FD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FF2C42"/>
  <w15:chartTrackingRefBased/>
  <w15:docId w15:val="{E4F86DC8-2386-46DF-A650-F513BB37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0A7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CD46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6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CD46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224</Words>
  <Characters>1232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Formato de reporte de laboratorio</vt:lpstr>
      <vt:lpstr>Formato de reporte de laboratorio</vt:lpstr>
    </vt:vector>
  </TitlesOfParts>
  <Company>ITESM CQ</Company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de reporte de laboratorio</dc:title>
  <dc:subject/>
  <dc:creator>sistemas</dc:creator>
  <cp:keywords/>
  <cp:lastModifiedBy>Javier Mondragón</cp:lastModifiedBy>
  <cp:revision>14</cp:revision>
  <dcterms:created xsi:type="dcterms:W3CDTF">2019-08-30T22:39:00Z</dcterms:created>
  <dcterms:modified xsi:type="dcterms:W3CDTF">2019-10-25T21:57:00Z</dcterms:modified>
</cp:coreProperties>
</file>