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387468109"/>
        <w:docPartObj>
          <w:docPartGallery w:val="Cover Pages"/>
          <w:docPartUnique/>
        </w:docPartObj>
      </w:sdtPr>
      <w:sdtContent>
        <w:p w14:paraId="1CB63A88" w14:textId="3E52DA45" w:rsidR="00FE0D4F" w:rsidRDefault="00FE0D4F">
          <w:pPr>
            <w:pStyle w:val="Sinespaciado"/>
          </w:pPr>
          <w:r>
            <w:rPr>
              <w:noProof/>
            </w:rPr>
            <mc:AlternateContent>
              <mc:Choice Requires="wpg">
                <w:drawing>
                  <wp:anchor distT="0" distB="0" distL="114300" distR="114300" simplePos="0" relativeHeight="251659264" behindDoc="1" locked="0" layoutInCell="1" allowOverlap="1" wp14:anchorId="15F02B28" wp14:editId="39B4566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5-24T00:00:00Z">
                                      <w:dateFormat w:val="d-M-yyyy"/>
                                      <w:lid w:val="es-ES"/>
                                      <w:storeMappedDataAs w:val="dateTime"/>
                                      <w:calendar w:val="gregorian"/>
                                    </w:date>
                                  </w:sdtPr>
                                  <w:sdtContent>
                                    <w:p w14:paraId="6B4D0C8F" w14:textId="76B000E5" w:rsidR="00FE0D4F" w:rsidRDefault="00FB4C8D">
                                      <w:pPr>
                                        <w:pStyle w:val="Sinespaciado"/>
                                        <w:jc w:val="right"/>
                                        <w:rPr>
                                          <w:color w:val="FFFFFF" w:themeColor="background1"/>
                                          <w:sz w:val="28"/>
                                          <w:szCs w:val="28"/>
                                        </w:rPr>
                                      </w:pPr>
                                      <w:r>
                                        <w:rPr>
                                          <w:color w:val="FFFFFF" w:themeColor="background1"/>
                                          <w:sz w:val="28"/>
                                          <w:szCs w:val="28"/>
                                        </w:rPr>
                                        <w:t>24-5-2024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5F02B28"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5-24T00:00:00Z">
                                <w:dateFormat w:val="d-M-yyyy"/>
                                <w:lid w:val="es-ES"/>
                                <w:storeMappedDataAs w:val="dateTime"/>
                                <w:calendar w:val="gregorian"/>
                              </w:date>
                            </w:sdtPr>
                            <w:sdtContent>
                              <w:p w14:paraId="6B4D0C8F" w14:textId="76B000E5" w:rsidR="00FE0D4F" w:rsidRDefault="00FB4C8D">
                                <w:pPr>
                                  <w:pStyle w:val="Sinespaciado"/>
                                  <w:jc w:val="right"/>
                                  <w:rPr>
                                    <w:color w:val="FFFFFF" w:themeColor="background1"/>
                                    <w:sz w:val="28"/>
                                    <w:szCs w:val="28"/>
                                  </w:rPr>
                                </w:pPr>
                                <w:r>
                                  <w:rPr>
                                    <w:color w:val="FFFFFF" w:themeColor="background1"/>
                                    <w:sz w:val="28"/>
                                    <w:szCs w:val="28"/>
                                  </w:rPr>
                                  <w:t>24-5-2024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6638216" wp14:editId="4282699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B9093" w14:textId="5661FCCE" w:rsidR="00FE0D4F"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E0D4F">
                                      <w:rPr>
                                        <w:color w:val="4472C4" w:themeColor="accent1"/>
                                        <w:sz w:val="26"/>
                                        <w:szCs w:val="26"/>
                                      </w:rPr>
                                      <w:t>JAVIER RODRIGUEZ GARRIDO</w:t>
                                    </w:r>
                                  </w:sdtContent>
                                </w:sdt>
                              </w:p>
                              <w:p w14:paraId="2D460C4E" w14:textId="1978F547" w:rsidR="00FE0D4F"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FE0D4F">
                                      <w:rPr>
                                        <w:caps/>
                                        <w:color w:val="595959" w:themeColor="text1" w:themeTint="A6"/>
                                        <w:sz w:val="20"/>
                                        <w:szCs w:val="20"/>
                                      </w:rPr>
                                      <w:t>prOyecto final programacion curso 23/24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6638216" id="_x0000_t202" coordsize="21600,21600" o:spt="202" path="m,l,21600r21600,l21600,xe">
                    <v:stroke joinstyle="miter"/>
                    <v:path gradientshapeok="t" o:connecttype="rect"/>
                  </v:shapetype>
                  <v:shape id="Cuadro de tex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7DB9093" w14:textId="5661FCCE" w:rsidR="00FE0D4F"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E0D4F">
                                <w:rPr>
                                  <w:color w:val="4472C4" w:themeColor="accent1"/>
                                  <w:sz w:val="26"/>
                                  <w:szCs w:val="26"/>
                                </w:rPr>
                                <w:t>JAVIER RODRIGUEZ GARRIDO</w:t>
                              </w:r>
                            </w:sdtContent>
                          </w:sdt>
                        </w:p>
                        <w:p w14:paraId="2D460C4E" w14:textId="1978F547" w:rsidR="00FE0D4F"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FE0D4F">
                                <w:rPr>
                                  <w:caps/>
                                  <w:color w:val="595959" w:themeColor="text1" w:themeTint="A6"/>
                                  <w:sz w:val="20"/>
                                  <w:szCs w:val="20"/>
                                </w:rPr>
                                <w:t>prOyecto final programacion curso 23/24</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018EF3E" wp14:editId="779ED1E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F41075" w14:textId="563302BA" w:rsidR="00FE0D4F"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FE0D4F">
                                      <w:rPr>
                                        <w:rFonts w:asciiTheme="majorHAnsi" w:eastAsiaTheme="majorEastAsia" w:hAnsiTheme="majorHAnsi" w:cstheme="majorBidi"/>
                                        <w:color w:val="262626" w:themeColor="text1" w:themeTint="D9"/>
                                        <w:sz w:val="72"/>
                                        <w:szCs w:val="72"/>
                                      </w:rPr>
                                      <w:t>Manual de usuario</w:t>
                                    </w:r>
                                  </w:sdtContent>
                                </w:sdt>
                              </w:p>
                              <w:p w14:paraId="33282DD9" w14:textId="5554580A" w:rsidR="00FE0D4F"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FE0D4F">
                                      <w:rPr>
                                        <w:color w:val="404040" w:themeColor="text1" w:themeTint="BF"/>
                                        <w:sz w:val="36"/>
                                        <w:szCs w:val="36"/>
                                      </w:rPr>
                                      <w:t xml:space="preserve">Sistema de gestión de ventas para una </w:t>
                                    </w:r>
                                    <w:proofErr w:type="spellStart"/>
                                    <w:r w:rsidR="00FE0D4F">
                                      <w:rPr>
                                        <w:color w:val="404040" w:themeColor="text1" w:themeTint="BF"/>
                                        <w:sz w:val="36"/>
                                        <w:szCs w:val="36"/>
                                      </w:rPr>
                                      <w:t>fruteria</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018EF3E" id="Cuadro de texto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9F41075" w14:textId="563302BA" w:rsidR="00FE0D4F"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FE0D4F">
                                <w:rPr>
                                  <w:rFonts w:asciiTheme="majorHAnsi" w:eastAsiaTheme="majorEastAsia" w:hAnsiTheme="majorHAnsi" w:cstheme="majorBidi"/>
                                  <w:color w:val="262626" w:themeColor="text1" w:themeTint="D9"/>
                                  <w:sz w:val="72"/>
                                  <w:szCs w:val="72"/>
                                </w:rPr>
                                <w:t>Manual de usuario</w:t>
                              </w:r>
                            </w:sdtContent>
                          </w:sdt>
                        </w:p>
                        <w:p w14:paraId="33282DD9" w14:textId="5554580A" w:rsidR="00FE0D4F"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FE0D4F">
                                <w:rPr>
                                  <w:color w:val="404040" w:themeColor="text1" w:themeTint="BF"/>
                                  <w:sz w:val="36"/>
                                  <w:szCs w:val="36"/>
                                </w:rPr>
                                <w:t xml:space="preserve">Sistema de gestión de ventas para una </w:t>
                              </w:r>
                              <w:proofErr w:type="spellStart"/>
                              <w:r w:rsidR="00FE0D4F">
                                <w:rPr>
                                  <w:color w:val="404040" w:themeColor="text1" w:themeTint="BF"/>
                                  <w:sz w:val="36"/>
                                  <w:szCs w:val="36"/>
                                </w:rPr>
                                <w:t>fruteria</w:t>
                              </w:r>
                              <w:proofErr w:type="spellEnd"/>
                            </w:sdtContent>
                          </w:sdt>
                        </w:p>
                      </w:txbxContent>
                    </v:textbox>
                    <w10:wrap anchorx="page" anchory="page"/>
                  </v:shape>
                </w:pict>
              </mc:Fallback>
            </mc:AlternateContent>
          </w:r>
        </w:p>
        <w:p w14:paraId="0C674122" w14:textId="22E73D1F" w:rsidR="00FE0D4F" w:rsidRDefault="00FE0D4F">
          <w:r>
            <w:br w:type="page"/>
          </w:r>
        </w:p>
      </w:sdtContent>
    </w:sdt>
    <w:sdt>
      <w:sdtPr>
        <w:rPr>
          <w:rFonts w:asciiTheme="minorHAnsi" w:eastAsiaTheme="minorHAnsi" w:hAnsiTheme="minorHAnsi" w:cstheme="minorBidi"/>
          <w:color w:val="auto"/>
          <w:kern w:val="2"/>
          <w:sz w:val="22"/>
          <w:szCs w:val="22"/>
          <w:lang w:eastAsia="en-US"/>
          <w14:ligatures w14:val="standardContextual"/>
        </w:rPr>
        <w:id w:val="1440492743"/>
        <w:docPartObj>
          <w:docPartGallery w:val="Table of Contents"/>
          <w:docPartUnique/>
        </w:docPartObj>
      </w:sdtPr>
      <w:sdtEndPr>
        <w:rPr>
          <w:b/>
          <w:bCs/>
        </w:rPr>
      </w:sdtEndPr>
      <w:sdtContent>
        <w:p w14:paraId="40552C6D" w14:textId="4F7A8934" w:rsidR="00FE0D4F" w:rsidRDefault="00FE0D4F">
          <w:pPr>
            <w:pStyle w:val="TtuloTDC"/>
          </w:pPr>
          <w:r>
            <w:t>Contenido</w:t>
          </w:r>
        </w:p>
        <w:p w14:paraId="2731259E" w14:textId="1699609A" w:rsidR="00FB4C8D" w:rsidRDefault="00FE0D4F">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67450744" w:history="1">
            <w:r w:rsidR="00FB4C8D" w:rsidRPr="00AF6C40">
              <w:rPr>
                <w:rStyle w:val="Hipervnculo"/>
                <w:noProof/>
              </w:rPr>
              <w:t>Menú de Login</w:t>
            </w:r>
            <w:r w:rsidR="00FB4C8D">
              <w:rPr>
                <w:noProof/>
                <w:webHidden/>
              </w:rPr>
              <w:tab/>
            </w:r>
            <w:r w:rsidR="00FB4C8D">
              <w:rPr>
                <w:noProof/>
                <w:webHidden/>
              </w:rPr>
              <w:fldChar w:fldCharType="begin"/>
            </w:r>
            <w:r w:rsidR="00FB4C8D">
              <w:rPr>
                <w:noProof/>
                <w:webHidden/>
              </w:rPr>
              <w:instrText xml:space="preserve"> PAGEREF _Toc167450744 \h </w:instrText>
            </w:r>
            <w:r w:rsidR="00FB4C8D">
              <w:rPr>
                <w:noProof/>
                <w:webHidden/>
              </w:rPr>
            </w:r>
            <w:r w:rsidR="00FB4C8D">
              <w:rPr>
                <w:noProof/>
                <w:webHidden/>
              </w:rPr>
              <w:fldChar w:fldCharType="separate"/>
            </w:r>
            <w:r w:rsidR="00FB4C8D">
              <w:rPr>
                <w:noProof/>
                <w:webHidden/>
              </w:rPr>
              <w:t>2</w:t>
            </w:r>
            <w:r w:rsidR="00FB4C8D">
              <w:rPr>
                <w:noProof/>
                <w:webHidden/>
              </w:rPr>
              <w:fldChar w:fldCharType="end"/>
            </w:r>
          </w:hyperlink>
        </w:p>
        <w:p w14:paraId="237CD4CC" w14:textId="7BCF9191" w:rsidR="00FB4C8D" w:rsidRDefault="00FB4C8D">
          <w:pPr>
            <w:pStyle w:val="TDC1"/>
            <w:tabs>
              <w:tab w:val="right" w:leader="dot" w:pos="8494"/>
            </w:tabs>
            <w:rPr>
              <w:rFonts w:eastAsiaTheme="minorEastAsia"/>
              <w:noProof/>
              <w:lang w:eastAsia="es-ES"/>
            </w:rPr>
          </w:pPr>
          <w:hyperlink w:anchor="_Toc167450745" w:history="1">
            <w:r w:rsidRPr="00AF6C40">
              <w:rPr>
                <w:rStyle w:val="Hipervnculo"/>
                <w:noProof/>
              </w:rPr>
              <w:t>Menú principal del sistema de ventas</w:t>
            </w:r>
            <w:r>
              <w:rPr>
                <w:noProof/>
                <w:webHidden/>
              </w:rPr>
              <w:tab/>
            </w:r>
            <w:r>
              <w:rPr>
                <w:noProof/>
                <w:webHidden/>
              </w:rPr>
              <w:fldChar w:fldCharType="begin"/>
            </w:r>
            <w:r>
              <w:rPr>
                <w:noProof/>
                <w:webHidden/>
              </w:rPr>
              <w:instrText xml:space="preserve"> PAGEREF _Toc167450745 \h </w:instrText>
            </w:r>
            <w:r>
              <w:rPr>
                <w:noProof/>
                <w:webHidden/>
              </w:rPr>
            </w:r>
            <w:r>
              <w:rPr>
                <w:noProof/>
                <w:webHidden/>
              </w:rPr>
              <w:fldChar w:fldCharType="separate"/>
            </w:r>
            <w:r>
              <w:rPr>
                <w:noProof/>
                <w:webHidden/>
              </w:rPr>
              <w:t>3</w:t>
            </w:r>
            <w:r>
              <w:rPr>
                <w:noProof/>
                <w:webHidden/>
              </w:rPr>
              <w:fldChar w:fldCharType="end"/>
            </w:r>
          </w:hyperlink>
        </w:p>
        <w:p w14:paraId="06FC6B02" w14:textId="036C94CF" w:rsidR="00FB4C8D" w:rsidRDefault="00FB4C8D">
          <w:pPr>
            <w:pStyle w:val="TDC1"/>
            <w:tabs>
              <w:tab w:val="right" w:leader="dot" w:pos="8494"/>
            </w:tabs>
            <w:rPr>
              <w:rFonts w:eastAsiaTheme="minorEastAsia"/>
              <w:noProof/>
              <w:lang w:eastAsia="es-ES"/>
            </w:rPr>
          </w:pPr>
          <w:hyperlink w:anchor="_Toc167450746" w:history="1">
            <w:r w:rsidRPr="00AF6C40">
              <w:rPr>
                <w:rStyle w:val="Hipervnculo"/>
                <w:noProof/>
              </w:rPr>
              <w:t>Gestion de productos</w:t>
            </w:r>
            <w:r>
              <w:rPr>
                <w:noProof/>
                <w:webHidden/>
              </w:rPr>
              <w:tab/>
            </w:r>
            <w:r>
              <w:rPr>
                <w:noProof/>
                <w:webHidden/>
              </w:rPr>
              <w:fldChar w:fldCharType="begin"/>
            </w:r>
            <w:r>
              <w:rPr>
                <w:noProof/>
                <w:webHidden/>
              </w:rPr>
              <w:instrText xml:space="preserve"> PAGEREF _Toc167450746 \h </w:instrText>
            </w:r>
            <w:r>
              <w:rPr>
                <w:noProof/>
                <w:webHidden/>
              </w:rPr>
            </w:r>
            <w:r>
              <w:rPr>
                <w:noProof/>
                <w:webHidden/>
              </w:rPr>
              <w:fldChar w:fldCharType="separate"/>
            </w:r>
            <w:r>
              <w:rPr>
                <w:noProof/>
                <w:webHidden/>
              </w:rPr>
              <w:t>4</w:t>
            </w:r>
            <w:r>
              <w:rPr>
                <w:noProof/>
                <w:webHidden/>
              </w:rPr>
              <w:fldChar w:fldCharType="end"/>
            </w:r>
          </w:hyperlink>
        </w:p>
        <w:p w14:paraId="1CA1D77D" w14:textId="36E845D9" w:rsidR="00FB4C8D" w:rsidRDefault="00FB4C8D">
          <w:pPr>
            <w:pStyle w:val="TDC1"/>
            <w:tabs>
              <w:tab w:val="right" w:leader="dot" w:pos="8494"/>
            </w:tabs>
            <w:rPr>
              <w:rFonts w:eastAsiaTheme="minorEastAsia"/>
              <w:noProof/>
              <w:lang w:eastAsia="es-ES"/>
            </w:rPr>
          </w:pPr>
          <w:hyperlink w:anchor="_Toc167450747" w:history="1">
            <w:r w:rsidRPr="00AF6C40">
              <w:rPr>
                <w:rStyle w:val="Hipervnculo"/>
                <w:noProof/>
              </w:rPr>
              <w:t>Gestión de clientes</w:t>
            </w:r>
            <w:r>
              <w:rPr>
                <w:noProof/>
                <w:webHidden/>
              </w:rPr>
              <w:tab/>
            </w:r>
            <w:r>
              <w:rPr>
                <w:noProof/>
                <w:webHidden/>
              </w:rPr>
              <w:fldChar w:fldCharType="begin"/>
            </w:r>
            <w:r>
              <w:rPr>
                <w:noProof/>
                <w:webHidden/>
              </w:rPr>
              <w:instrText xml:space="preserve"> PAGEREF _Toc167450747 \h </w:instrText>
            </w:r>
            <w:r>
              <w:rPr>
                <w:noProof/>
                <w:webHidden/>
              </w:rPr>
            </w:r>
            <w:r>
              <w:rPr>
                <w:noProof/>
                <w:webHidden/>
              </w:rPr>
              <w:fldChar w:fldCharType="separate"/>
            </w:r>
            <w:r>
              <w:rPr>
                <w:noProof/>
                <w:webHidden/>
              </w:rPr>
              <w:t>5</w:t>
            </w:r>
            <w:r>
              <w:rPr>
                <w:noProof/>
                <w:webHidden/>
              </w:rPr>
              <w:fldChar w:fldCharType="end"/>
            </w:r>
          </w:hyperlink>
        </w:p>
        <w:p w14:paraId="07D48CE3" w14:textId="253B2586" w:rsidR="00FB4C8D" w:rsidRDefault="00FB4C8D">
          <w:pPr>
            <w:pStyle w:val="TDC1"/>
            <w:tabs>
              <w:tab w:val="right" w:leader="dot" w:pos="8494"/>
            </w:tabs>
            <w:rPr>
              <w:rFonts w:eastAsiaTheme="minorEastAsia"/>
              <w:noProof/>
              <w:lang w:eastAsia="es-ES"/>
            </w:rPr>
          </w:pPr>
          <w:hyperlink w:anchor="_Toc167450748" w:history="1">
            <w:r w:rsidRPr="00AF6C40">
              <w:rPr>
                <w:rStyle w:val="Hipervnculo"/>
                <w:noProof/>
              </w:rPr>
              <w:t>Gestión de Proovedores</w:t>
            </w:r>
            <w:r>
              <w:rPr>
                <w:noProof/>
                <w:webHidden/>
              </w:rPr>
              <w:tab/>
            </w:r>
            <w:r>
              <w:rPr>
                <w:noProof/>
                <w:webHidden/>
              </w:rPr>
              <w:fldChar w:fldCharType="begin"/>
            </w:r>
            <w:r>
              <w:rPr>
                <w:noProof/>
                <w:webHidden/>
              </w:rPr>
              <w:instrText xml:space="preserve"> PAGEREF _Toc167450748 \h </w:instrText>
            </w:r>
            <w:r>
              <w:rPr>
                <w:noProof/>
                <w:webHidden/>
              </w:rPr>
            </w:r>
            <w:r>
              <w:rPr>
                <w:noProof/>
                <w:webHidden/>
              </w:rPr>
              <w:fldChar w:fldCharType="separate"/>
            </w:r>
            <w:r>
              <w:rPr>
                <w:noProof/>
                <w:webHidden/>
              </w:rPr>
              <w:t>6</w:t>
            </w:r>
            <w:r>
              <w:rPr>
                <w:noProof/>
                <w:webHidden/>
              </w:rPr>
              <w:fldChar w:fldCharType="end"/>
            </w:r>
          </w:hyperlink>
        </w:p>
        <w:p w14:paraId="002D95F8" w14:textId="28A8D94B" w:rsidR="00FB4C8D" w:rsidRDefault="00FB4C8D">
          <w:pPr>
            <w:pStyle w:val="TDC1"/>
            <w:tabs>
              <w:tab w:val="right" w:leader="dot" w:pos="8494"/>
            </w:tabs>
            <w:rPr>
              <w:rFonts w:eastAsiaTheme="minorEastAsia"/>
              <w:noProof/>
              <w:lang w:eastAsia="es-ES"/>
            </w:rPr>
          </w:pPr>
          <w:hyperlink w:anchor="_Toc167450749" w:history="1">
            <w:r w:rsidRPr="00AF6C40">
              <w:rPr>
                <w:rStyle w:val="Hipervnculo"/>
                <w:noProof/>
              </w:rPr>
              <w:t>Menú de gestión</w:t>
            </w:r>
            <w:r>
              <w:rPr>
                <w:noProof/>
                <w:webHidden/>
              </w:rPr>
              <w:tab/>
            </w:r>
            <w:r>
              <w:rPr>
                <w:noProof/>
                <w:webHidden/>
              </w:rPr>
              <w:fldChar w:fldCharType="begin"/>
            </w:r>
            <w:r>
              <w:rPr>
                <w:noProof/>
                <w:webHidden/>
              </w:rPr>
              <w:instrText xml:space="preserve"> PAGEREF _Toc167450749 \h </w:instrText>
            </w:r>
            <w:r>
              <w:rPr>
                <w:noProof/>
                <w:webHidden/>
              </w:rPr>
            </w:r>
            <w:r>
              <w:rPr>
                <w:noProof/>
                <w:webHidden/>
              </w:rPr>
              <w:fldChar w:fldCharType="separate"/>
            </w:r>
            <w:r>
              <w:rPr>
                <w:noProof/>
                <w:webHidden/>
              </w:rPr>
              <w:t>7</w:t>
            </w:r>
            <w:r>
              <w:rPr>
                <w:noProof/>
                <w:webHidden/>
              </w:rPr>
              <w:fldChar w:fldCharType="end"/>
            </w:r>
          </w:hyperlink>
        </w:p>
        <w:p w14:paraId="6FDEF2BA" w14:textId="10FC272A" w:rsidR="00FB4C8D" w:rsidRDefault="00FB4C8D">
          <w:pPr>
            <w:pStyle w:val="TDC2"/>
            <w:tabs>
              <w:tab w:val="right" w:leader="dot" w:pos="8494"/>
            </w:tabs>
            <w:rPr>
              <w:rFonts w:eastAsiaTheme="minorEastAsia"/>
              <w:noProof/>
              <w:lang w:eastAsia="es-ES"/>
            </w:rPr>
          </w:pPr>
          <w:hyperlink w:anchor="_Toc167450750" w:history="1">
            <w:r w:rsidRPr="00AF6C40">
              <w:rPr>
                <w:rStyle w:val="Hipervnculo"/>
                <w:noProof/>
              </w:rPr>
              <w:t>menú de gestión de empleados</w:t>
            </w:r>
            <w:r>
              <w:rPr>
                <w:noProof/>
                <w:webHidden/>
              </w:rPr>
              <w:tab/>
            </w:r>
            <w:r>
              <w:rPr>
                <w:noProof/>
                <w:webHidden/>
              </w:rPr>
              <w:fldChar w:fldCharType="begin"/>
            </w:r>
            <w:r>
              <w:rPr>
                <w:noProof/>
                <w:webHidden/>
              </w:rPr>
              <w:instrText xml:space="preserve"> PAGEREF _Toc167450750 \h </w:instrText>
            </w:r>
            <w:r>
              <w:rPr>
                <w:noProof/>
                <w:webHidden/>
              </w:rPr>
            </w:r>
            <w:r>
              <w:rPr>
                <w:noProof/>
                <w:webHidden/>
              </w:rPr>
              <w:fldChar w:fldCharType="separate"/>
            </w:r>
            <w:r>
              <w:rPr>
                <w:noProof/>
                <w:webHidden/>
              </w:rPr>
              <w:t>7</w:t>
            </w:r>
            <w:r>
              <w:rPr>
                <w:noProof/>
                <w:webHidden/>
              </w:rPr>
              <w:fldChar w:fldCharType="end"/>
            </w:r>
          </w:hyperlink>
        </w:p>
        <w:p w14:paraId="1E962DE9" w14:textId="5712CD25" w:rsidR="00FE0D4F" w:rsidRDefault="00FE0D4F">
          <w:r>
            <w:rPr>
              <w:b/>
              <w:bCs/>
            </w:rPr>
            <w:fldChar w:fldCharType="end"/>
          </w:r>
        </w:p>
      </w:sdtContent>
    </w:sdt>
    <w:p w14:paraId="59D15C26" w14:textId="2C31BE3A" w:rsidR="00FE0D4F" w:rsidRDefault="00FE0D4F"/>
    <w:p w14:paraId="0B5B775D" w14:textId="77777777" w:rsidR="00FE0D4F" w:rsidRDefault="00FE0D4F">
      <w:r>
        <w:br w:type="page"/>
      </w:r>
    </w:p>
    <w:p w14:paraId="3778B12C" w14:textId="40377281" w:rsidR="0048586A" w:rsidRDefault="00FE0D4F" w:rsidP="00FE0D4F">
      <w:pPr>
        <w:pStyle w:val="Ttulo1"/>
      </w:pPr>
      <w:bookmarkStart w:id="0" w:name="_Toc167450744"/>
      <w:r>
        <w:lastRenderedPageBreak/>
        <w:t>Menú de Login</w:t>
      </w:r>
      <w:bookmarkEnd w:id="0"/>
    </w:p>
    <w:p w14:paraId="545D4830" w14:textId="77777777" w:rsidR="00FE0D4F" w:rsidRDefault="00FE0D4F" w:rsidP="00FE0D4F"/>
    <w:p w14:paraId="3E869B0B" w14:textId="1366534F" w:rsidR="00FE0D4F" w:rsidRDefault="00FE0D4F" w:rsidP="00FE0D4F">
      <w:r>
        <w:t>Una vez iniciada la aplicación, este será el primer menú que nos aparezca, desde aquí nos tendremos que loguear para esto tendremos que identificarnos con nuestro nombre y nuestra contraseña que previamente nos habrán sido suministrados por el administrador del sistema o nuestro superior.</w:t>
      </w:r>
    </w:p>
    <w:p w14:paraId="7412E8CD" w14:textId="01B70AE7" w:rsidR="00FE0D4F" w:rsidRDefault="00FE0D4F" w:rsidP="00FE0D4F">
      <w:r>
        <w:t>Para poder iniciar nuestra sesión tendremos que darle a enter, en el caso de que hayamos introducido bien nuestros datos se lanzara el sistema de gestión. Debemos de tener en cuenta que dependiendo de nuestro rango se mostrarán unas opciones u otras</w:t>
      </w:r>
    </w:p>
    <w:p w14:paraId="237C4C6F" w14:textId="7173C770" w:rsidR="00FE0D4F" w:rsidRDefault="00FE0D4F" w:rsidP="00FE0D4F">
      <w:r>
        <w:t>Además de esto en este menú de login existe un botón en la parte inferior, este botón nos permitirá abrir este manual de usuario de una forma rápida en caso de que lo necesitemos</w:t>
      </w:r>
    </w:p>
    <w:p w14:paraId="725FBBE1" w14:textId="57FAA884" w:rsidR="00FE0D4F" w:rsidRDefault="00416066" w:rsidP="00FE0D4F">
      <w:r w:rsidRPr="00416066">
        <w:rPr>
          <w:noProof/>
        </w:rPr>
        <w:drawing>
          <wp:inline distT="0" distB="0" distL="0" distR="0" wp14:anchorId="461FC60A" wp14:editId="1CEF2525">
            <wp:extent cx="4094140" cy="4313605"/>
            <wp:effectExtent l="0" t="0" r="1905" b="0"/>
            <wp:docPr id="13050345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34599" name=""/>
                    <pic:cNvPicPr/>
                  </pic:nvPicPr>
                  <pic:blipFill>
                    <a:blip r:embed="rId8"/>
                    <a:stretch>
                      <a:fillRect/>
                    </a:stretch>
                  </pic:blipFill>
                  <pic:spPr>
                    <a:xfrm>
                      <a:off x="0" y="0"/>
                      <a:ext cx="4100780" cy="4320601"/>
                    </a:xfrm>
                    <a:prstGeom prst="rect">
                      <a:avLst/>
                    </a:prstGeom>
                  </pic:spPr>
                </pic:pic>
              </a:graphicData>
            </a:graphic>
          </wp:inline>
        </w:drawing>
      </w:r>
    </w:p>
    <w:p w14:paraId="0B0D6E86" w14:textId="77A4BB86" w:rsidR="006F49BB" w:rsidRDefault="006F49BB" w:rsidP="00FE0D4F">
      <w:r>
        <w:t>Respecto al tratamiento de la contraseña para mantener la seguridad a un nivel lo mas alto posible en ningún momento se descifra la contraseña del empleado almacenada en la pagina web, para realizar la comprobación de que la contraseña sea la misma se cifra la contraseña facilitada por el empleado y se compara por la contraseña cifrada almacenada en la base de datos</w:t>
      </w:r>
    </w:p>
    <w:p w14:paraId="0F56E30B" w14:textId="15A3B054" w:rsidR="00FE0D4F" w:rsidRDefault="00FE0D4F" w:rsidP="00FE0D4F"/>
    <w:p w14:paraId="43B04D06" w14:textId="77777777" w:rsidR="00FE0D4F" w:rsidRDefault="00FE0D4F">
      <w:r>
        <w:br w:type="page"/>
      </w:r>
    </w:p>
    <w:p w14:paraId="1CF8F38A" w14:textId="4C9DF289" w:rsidR="00FE0D4F" w:rsidRDefault="00416066" w:rsidP="00416066">
      <w:pPr>
        <w:pStyle w:val="Ttulo1"/>
      </w:pPr>
      <w:bookmarkStart w:id="1" w:name="_Toc167450745"/>
      <w:r>
        <w:lastRenderedPageBreak/>
        <w:t>Menú principal del sistema de ventas</w:t>
      </w:r>
      <w:bookmarkEnd w:id="1"/>
    </w:p>
    <w:p w14:paraId="3F540EF2" w14:textId="1C10E2D0" w:rsidR="00416066" w:rsidRDefault="00416066" w:rsidP="00416066">
      <w:r>
        <w:t>Las explicaciones se realizarán sobre el menú que se le despliegan a los administradores, ya que el menú de los empleados o vendedores es similar con la excepción de que tiene opciones que no se encuentran disponibles.</w:t>
      </w:r>
    </w:p>
    <w:p w14:paraId="754C0CFE" w14:textId="77777777" w:rsidR="005308A1" w:rsidRDefault="005308A1" w:rsidP="00416066"/>
    <w:p w14:paraId="42CE33CB" w14:textId="43158775" w:rsidR="005308A1" w:rsidRDefault="005308A1" w:rsidP="00416066">
      <w:r>
        <w:t>Menú de ventas</w:t>
      </w:r>
    </w:p>
    <w:p w14:paraId="3EBAD7BD" w14:textId="5B3871F2" w:rsidR="005308A1" w:rsidRDefault="00073B3A" w:rsidP="00416066">
      <w:r w:rsidRPr="00073B3A">
        <w:drawing>
          <wp:inline distT="0" distB="0" distL="0" distR="0" wp14:anchorId="1F783D6A" wp14:editId="6DB45824">
            <wp:extent cx="5400040" cy="3189605"/>
            <wp:effectExtent l="0" t="0" r="0" b="0"/>
            <wp:docPr id="1561513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1346" name=""/>
                    <pic:cNvPicPr/>
                  </pic:nvPicPr>
                  <pic:blipFill>
                    <a:blip r:embed="rId9"/>
                    <a:stretch>
                      <a:fillRect/>
                    </a:stretch>
                  </pic:blipFill>
                  <pic:spPr>
                    <a:xfrm>
                      <a:off x="0" y="0"/>
                      <a:ext cx="5400040" cy="3189605"/>
                    </a:xfrm>
                    <a:prstGeom prst="rect">
                      <a:avLst/>
                    </a:prstGeom>
                  </pic:spPr>
                </pic:pic>
              </a:graphicData>
            </a:graphic>
          </wp:inline>
        </w:drawing>
      </w:r>
    </w:p>
    <w:p w14:paraId="6BCE1C87" w14:textId="60A57901" w:rsidR="001321D6" w:rsidRDefault="001321D6" w:rsidP="00416066">
      <w:r>
        <w:t xml:space="preserve">Este es el menú principal, el cual se inicia automáticamente cuando </w:t>
      </w:r>
      <w:r w:rsidR="00AB5F7F">
        <w:t xml:space="preserve">iniciamos la aplicación. Desde menú tenemos la posibilidad de realizar una venta añadiendo los productos uno a uno, para esto tenemos que teclear el código del producto en la línea código y dar a enter, automáticamente el sistema realizara una búsqueda en la base de datos y nos cargara los datos del producto seleccionado. De forma automática el puntero se </w:t>
      </w:r>
      <w:proofErr w:type="gramStart"/>
      <w:r w:rsidR="00AB5F7F">
        <w:t>situara</w:t>
      </w:r>
      <w:proofErr w:type="gramEnd"/>
      <w:r w:rsidR="00AB5F7F">
        <w:t xml:space="preserve"> en cantidad y una vez que hayamos escrito la cantidad necesaria y dado a enter el programa comprobara si la cantidad que solicitamos es inferior al stock del producto, en caso afirmativo </w:t>
      </w:r>
      <w:proofErr w:type="spellStart"/>
      <w:r w:rsidR="00AB5F7F">
        <w:t>añadira</w:t>
      </w:r>
      <w:proofErr w:type="spellEnd"/>
      <w:r w:rsidR="00AB5F7F">
        <w:t xml:space="preserve"> el producto a la venta.</w:t>
      </w:r>
      <w:r w:rsidR="00835228">
        <w:t xml:space="preserve"> Los únicos campos de los productos que el usuario puede editar son el id y la cantidad, los demás no son editables.</w:t>
      </w:r>
    </w:p>
    <w:p w14:paraId="1B4CD51C" w14:textId="6848BDD4" w:rsidR="00AB5F7F" w:rsidRDefault="00AB5F7F" w:rsidP="00416066">
      <w:r>
        <w:t xml:space="preserve">Lo siguiente será buscar al cliente por su dni, de esta manera se </w:t>
      </w:r>
      <w:proofErr w:type="gramStart"/>
      <w:r>
        <w:t>cargaran</w:t>
      </w:r>
      <w:proofErr w:type="gramEnd"/>
      <w:r>
        <w:t xml:space="preserve"> los datos del cliente seleccionado, para finalizar realizaremos el mismo proceso con el dni del empleado y daremos a guardar venta.</w:t>
      </w:r>
    </w:p>
    <w:p w14:paraId="3605B9FC" w14:textId="771A9FED" w:rsidR="00AB5F7F" w:rsidRDefault="00AB5F7F" w:rsidP="00416066">
      <w:r>
        <w:t>En caso de desear borrar un producto tendremos que seleccionar la línea en la tabla y darle al botón borrar producto.</w:t>
      </w:r>
    </w:p>
    <w:p w14:paraId="53764966" w14:textId="77777777" w:rsidR="00AB5F7F" w:rsidRDefault="00AB5F7F">
      <w:r>
        <w:br w:type="page"/>
      </w:r>
    </w:p>
    <w:p w14:paraId="5DD95EE7" w14:textId="09B7C3AA" w:rsidR="00AB5F7F" w:rsidRDefault="006C2123" w:rsidP="006C2123">
      <w:pPr>
        <w:pStyle w:val="Ttulo1"/>
      </w:pPr>
      <w:bookmarkStart w:id="2" w:name="_Toc167450746"/>
      <w:proofErr w:type="spellStart"/>
      <w:r>
        <w:lastRenderedPageBreak/>
        <w:t>Gestion</w:t>
      </w:r>
      <w:proofErr w:type="spellEnd"/>
      <w:r>
        <w:t xml:space="preserve"> de productos</w:t>
      </w:r>
      <w:bookmarkEnd w:id="2"/>
    </w:p>
    <w:p w14:paraId="45F397C3" w14:textId="1432A314" w:rsidR="006C2123" w:rsidRPr="006C2123" w:rsidRDefault="006C2123" w:rsidP="006C2123">
      <w:r>
        <w:t>Para acceder a la gestión de productos se realiza desde el icono de la manzana (el segundo icono empezando por la derecha)</w:t>
      </w:r>
    </w:p>
    <w:p w14:paraId="6E3168D3" w14:textId="38CE2D13" w:rsidR="006C2123" w:rsidRDefault="004D65D8" w:rsidP="006C2123">
      <w:r w:rsidRPr="004D65D8">
        <w:drawing>
          <wp:inline distT="0" distB="0" distL="0" distR="0" wp14:anchorId="58A40034" wp14:editId="28F9C7FE">
            <wp:extent cx="5400040" cy="3224530"/>
            <wp:effectExtent l="0" t="0" r="0" b="0"/>
            <wp:docPr id="469208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08931" name=""/>
                    <pic:cNvPicPr/>
                  </pic:nvPicPr>
                  <pic:blipFill>
                    <a:blip r:embed="rId10"/>
                    <a:stretch>
                      <a:fillRect/>
                    </a:stretch>
                  </pic:blipFill>
                  <pic:spPr>
                    <a:xfrm>
                      <a:off x="0" y="0"/>
                      <a:ext cx="5400040" cy="3224530"/>
                    </a:xfrm>
                    <a:prstGeom prst="rect">
                      <a:avLst/>
                    </a:prstGeom>
                  </pic:spPr>
                </pic:pic>
              </a:graphicData>
            </a:graphic>
          </wp:inline>
        </w:drawing>
      </w:r>
    </w:p>
    <w:p w14:paraId="2005C853" w14:textId="16A2F966" w:rsidR="006C2123" w:rsidRDefault="006C2123" w:rsidP="006C2123">
      <w:r>
        <w:t>Desde este menú podemos realizar todas las gestiones necesarias sobre la tabla de productos, podemos guardar un nuevo producto dand</w:t>
      </w:r>
      <w:r w:rsidR="00835228">
        <w:t>o</w:t>
      </w:r>
      <w:r>
        <w:t xml:space="preserve"> clic en el botón guardar, actualizar (editar un producto ya existente) dando clic en el botón de actualizar</w:t>
      </w:r>
      <w:r w:rsidR="00835228">
        <w:t>, o eliminar un producto con el botón de eliminar</w:t>
      </w:r>
    </w:p>
    <w:p w14:paraId="02B66A13" w14:textId="49D89715" w:rsidR="006C2123" w:rsidRDefault="006C2123" w:rsidP="006C2123">
      <w:r>
        <w:t>Para poder facilitar la tarea de actualización y borrado de productos al dar clic en un producto de la tabla los datos de este se escriben automáticamente en los campos de texto de nuestra interface.</w:t>
      </w:r>
    </w:p>
    <w:p w14:paraId="703AC54F" w14:textId="7D865D28" w:rsidR="00416066" w:rsidRPr="00416066" w:rsidRDefault="00835228" w:rsidP="00416066">
      <w:r>
        <w:t xml:space="preserve">La última opción que tenemos dentro de este apartado es la de la creación de un Excel en el cual </w:t>
      </w:r>
    </w:p>
    <w:p w14:paraId="5160AA02" w14:textId="062E82C2" w:rsidR="009C6D76" w:rsidRDefault="009C6D76" w:rsidP="00416066"/>
    <w:p w14:paraId="415AF610" w14:textId="77777777" w:rsidR="009C6D76" w:rsidRDefault="009C6D76">
      <w:r>
        <w:br w:type="page"/>
      </w:r>
    </w:p>
    <w:p w14:paraId="7A9A229B" w14:textId="31A5A803" w:rsidR="00416066" w:rsidRDefault="009C6D76" w:rsidP="009C6D76">
      <w:pPr>
        <w:pStyle w:val="Ttulo1"/>
      </w:pPr>
      <w:bookmarkStart w:id="3" w:name="_Toc167450747"/>
      <w:r>
        <w:lastRenderedPageBreak/>
        <w:t>Gestión de clientes</w:t>
      </w:r>
      <w:bookmarkEnd w:id="3"/>
    </w:p>
    <w:p w14:paraId="07BC39C6" w14:textId="4BD9A157" w:rsidR="009C6D76" w:rsidRPr="009C6D76" w:rsidRDefault="009C6D76" w:rsidP="009C6D76">
      <w:r>
        <w:t>Para acceder al menú de gestión de clientes tendremos que hacer clic en el icono del usuario en el tercer botón empezando por la izquierda</w:t>
      </w:r>
    </w:p>
    <w:p w14:paraId="1737F448" w14:textId="2FF3A7FB" w:rsidR="009C6D76" w:rsidRDefault="004D65D8" w:rsidP="009C6D76">
      <w:r w:rsidRPr="004D65D8">
        <w:rPr>
          <w:noProof/>
        </w:rPr>
        <w:drawing>
          <wp:inline distT="0" distB="0" distL="0" distR="0" wp14:anchorId="14A14046" wp14:editId="44F96DBC">
            <wp:extent cx="5400040" cy="3218815"/>
            <wp:effectExtent l="0" t="0" r="0" b="635"/>
            <wp:docPr id="9440465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46538" name=""/>
                    <pic:cNvPicPr/>
                  </pic:nvPicPr>
                  <pic:blipFill>
                    <a:blip r:embed="rId11"/>
                    <a:stretch>
                      <a:fillRect/>
                    </a:stretch>
                  </pic:blipFill>
                  <pic:spPr>
                    <a:xfrm>
                      <a:off x="0" y="0"/>
                      <a:ext cx="5400040" cy="3218815"/>
                    </a:xfrm>
                    <a:prstGeom prst="rect">
                      <a:avLst/>
                    </a:prstGeom>
                  </pic:spPr>
                </pic:pic>
              </a:graphicData>
            </a:graphic>
          </wp:inline>
        </w:drawing>
      </w:r>
    </w:p>
    <w:p w14:paraId="240DA5ED" w14:textId="013567CF" w:rsidR="009C6D76" w:rsidRDefault="009C6D76" w:rsidP="009C6D76">
      <w:r>
        <w:t xml:space="preserve">Desde este menú de gestión de clientes podremos realizar las modificaciones necesarias sobre nuestra base de datos, con el botón guardar nos permite realizar el registro de un nuevo </w:t>
      </w:r>
      <w:r w:rsidR="00835228">
        <w:t>cliente (debemos tener en cuenta que no pueden existir dos clientes con el mismo dni)</w:t>
      </w:r>
      <w:r>
        <w:t>, con el botón actualizar nos permite llevar a cabo la modificación en los datos de un cliente ya existente (tener en cuenta que el dni nunca se podrá modificar), y con el botón eliminar podremos eliminar un cliente de forma permanente de nuestra base de datos.</w:t>
      </w:r>
    </w:p>
    <w:p w14:paraId="3B703932" w14:textId="77777777" w:rsidR="009C6D76" w:rsidRDefault="009C6D76" w:rsidP="009C6D76">
      <w:r>
        <w:t xml:space="preserve">Para facilitar la gestión de los clientes cuando hagamos clic en uno de los que se muestran en la tabla de la parte inferior se cargaran sus datos </w:t>
      </w:r>
    </w:p>
    <w:p w14:paraId="036AA8C3" w14:textId="77777777" w:rsidR="009C6D76" w:rsidRDefault="009C6D76">
      <w:r>
        <w:br w:type="page"/>
      </w:r>
    </w:p>
    <w:p w14:paraId="77C85198" w14:textId="2C92142A" w:rsidR="009C6D76" w:rsidRDefault="009C6D76" w:rsidP="009C6D76">
      <w:pPr>
        <w:pStyle w:val="Ttulo1"/>
      </w:pPr>
      <w:bookmarkStart w:id="4" w:name="_Toc167450748"/>
      <w:r>
        <w:lastRenderedPageBreak/>
        <w:t>Gestión de Proovedores</w:t>
      </w:r>
      <w:bookmarkEnd w:id="4"/>
    </w:p>
    <w:p w14:paraId="2634D2D0" w14:textId="2D40B8D4" w:rsidR="009C6D76" w:rsidRDefault="009C6D76" w:rsidP="009C6D76">
      <w:r>
        <w:t xml:space="preserve">Esta es una opción que solo se </w:t>
      </w:r>
      <w:r w:rsidR="00835228">
        <w:t>encontrará</w:t>
      </w:r>
      <w:r>
        <w:t xml:space="preserve"> disponible para administradores de nuestro sistema</w:t>
      </w:r>
      <w:r w:rsidR="00732403">
        <w:t xml:space="preserve"> por lo que solo estará disponible en el caso de que al inicia sesión utilicemos una cuenta con el rango de Admin.</w:t>
      </w:r>
    </w:p>
    <w:p w14:paraId="0A7EE025" w14:textId="267D26B6" w:rsidR="00732403" w:rsidRDefault="00101990" w:rsidP="009C6D76">
      <w:r w:rsidRPr="00101990">
        <w:drawing>
          <wp:inline distT="0" distB="0" distL="0" distR="0" wp14:anchorId="2A42C8DE" wp14:editId="6ED5B710">
            <wp:extent cx="5400040" cy="3209925"/>
            <wp:effectExtent l="0" t="0" r="0" b="9525"/>
            <wp:docPr id="19063413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41365" name=""/>
                    <pic:cNvPicPr/>
                  </pic:nvPicPr>
                  <pic:blipFill>
                    <a:blip r:embed="rId12"/>
                    <a:stretch>
                      <a:fillRect/>
                    </a:stretch>
                  </pic:blipFill>
                  <pic:spPr>
                    <a:xfrm>
                      <a:off x="0" y="0"/>
                      <a:ext cx="5400040" cy="3209925"/>
                    </a:xfrm>
                    <a:prstGeom prst="rect">
                      <a:avLst/>
                    </a:prstGeom>
                  </pic:spPr>
                </pic:pic>
              </a:graphicData>
            </a:graphic>
          </wp:inline>
        </w:drawing>
      </w:r>
    </w:p>
    <w:p w14:paraId="7BC7DB80" w14:textId="3F509FD9" w:rsidR="00835228" w:rsidRDefault="00835228">
      <w:r>
        <w:t xml:space="preserve">Desde aquí podremos guardar un nuevo </w:t>
      </w:r>
      <w:r w:rsidR="00017373">
        <w:t>proveedor</w:t>
      </w:r>
      <w:r>
        <w:t xml:space="preserve"> (no se podrá repetir el nif en dos Proovedores) para esto usaremos el botón </w:t>
      </w:r>
      <w:r w:rsidR="00017373">
        <w:t>promovedor</w:t>
      </w:r>
      <w:r>
        <w:t xml:space="preserve">, con el botón actualizar podremos modificar los datos de un </w:t>
      </w:r>
      <w:r w:rsidR="00017373">
        <w:t>proveedor</w:t>
      </w:r>
      <w:r>
        <w:t xml:space="preserve"> (no se podrá modificar el nif)</w:t>
      </w:r>
      <w:r w:rsidR="00017373">
        <w:t>, el ultimo es el botón de eliminar el cual eliminara el proveedor de la base de datos</w:t>
      </w:r>
    </w:p>
    <w:p w14:paraId="63C3E04A" w14:textId="0B133AEA" w:rsidR="00732403" w:rsidRDefault="00732403">
      <w:r>
        <w:br w:type="page"/>
      </w:r>
    </w:p>
    <w:p w14:paraId="2640926C" w14:textId="164A42A8" w:rsidR="00732403" w:rsidRDefault="00732403" w:rsidP="00732403">
      <w:pPr>
        <w:pStyle w:val="Ttulo1"/>
      </w:pPr>
      <w:bookmarkStart w:id="5" w:name="_Toc167450749"/>
      <w:r>
        <w:lastRenderedPageBreak/>
        <w:t>Menú de gestión</w:t>
      </w:r>
      <w:bookmarkEnd w:id="5"/>
    </w:p>
    <w:p w14:paraId="24C0D4D9" w14:textId="2170D000" w:rsidR="00732403" w:rsidRDefault="00732403" w:rsidP="00732403">
      <w:r>
        <w:t>Este menú es de uso exclusivo de los administradores, desde el podremos realizar gestiones delicadas de la base de datos como borra todos los clientes o todos los empleados</w:t>
      </w:r>
      <w:r w:rsidR="00017373">
        <w:t xml:space="preserve"> (si se realiza el borrado de todos los empleados se deberá de introducir un nuevo empleado antes de cerrar la aplicación para esto se </w:t>
      </w:r>
      <w:proofErr w:type="gramStart"/>
      <w:r w:rsidR="00017373">
        <w:t>usara</w:t>
      </w:r>
      <w:proofErr w:type="gramEnd"/>
      <w:r w:rsidR="00017373">
        <w:t xml:space="preserve"> el menú de gestión de empleados, en caso de no añadirle no se podrá acceder a la aplicación</w:t>
      </w:r>
      <w:r>
        <w:t>, además de acceder al menú de gestión de empleados.</w:t>
      </w:r>
    </w:p>
    <w:p w14:paraId="0D0FD071" w14:textId="7EA01299" w:rsidR="00101990" w:rsidRDefault="00101990" w:rsidP="00732403">
      <w:r w:rsidRPr="00101990">
        <w:drawing>
          <wp:inline distT="0" distB="0" distL="0" distR="0" wp14:anchorId="5DF667D3" wp14:editId="181FF94F">
            <wp:extent cx="4715422" cy="2808515"/>
            <wp:effectExtent l="0" t="0" r="0" b="0"/>
            <wp:docPr id="19966728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72855" name=""/>
                    <pic:cNvPicPr/>
                  </pic:nvPicPr>
                  <pic:blipFill>
                    <a:blip r:embed="rId13"/>
                    <a:stretch>
                      <a:fillRect/>
                    </a:stretch>
                  </pic:blipFill>
                  <pic:spPr>
                    <a:xfrm>
                      <a:off x="0" y="0"/>
                      <a:ext cx="4722527" cy="2812747"/>
                    </a:xfrm>
                    <a:prstGeom prst="rect">
                      <a:avLst/>
                    </a:prstGeom>
                  </pic:spPr>
                </pic:pic>
              </a:graphicData>
            </a:graphic>
          </wp:inline>
        </w:drawing>
      </w:r>
    </w:p>
    <w:p w14:paraId="7EF21172" w14:textId="17DCCE23" w:rsidR="00732403" w:rsidRDefault="00732403" w:rsidP="00732403">
      <w:pPr>
        <w:pStyle w:val="Ttulo2"/>
      </w:pPr>
      <w:bookmarkStart w:id="6" w:name="_Toc167450750"/>
      <w:r>
        <w:t>menú de gestión de empleados</w:t>
      </w:r>
      <w:bookmarkEnd w:id="6"/>
    </w:p>
    <w:p w14:paraId="31690C1E" w14:textId="378DB568" w:rsidR="00732403" w:rsidRDefault="00732403" w:rsidP="00732403">
      <w:r>
        <w:t xml:space="preserve">Desde este menú </w:t>
      </w:r>
      <w:r w:rsidR="00017373">
        <w:t>podremos añadir empleaos con el botón nuevo, modificarles con el botón actualizar (al realizar una actualización por seguridad el obligatorio introducir una nueva contraseña) o eliminarles con el botón eliminar</w:t>
      </w:r>
    </w:p>
    <w:p w14:paraId="7C6D35A0" w14:textId="40268086" w:rsidR="00732403" w:rsidRDefault="00101990" w:rsidP="00732403">
      <w:r w:rsidRPr="00101990">
        <w:drawing>
          <wp:inline distT="0" distB="0" distL="0" distR="0" wp14:anchorId="201D6947" wp14:editId="0EC71660">
            <wp:extent cx="4702628" cy="2794259"/>
            <wp:effectExtent l="0" t="0" r="3175" b="6350"/>
            <wp:docPr id="920974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4904" name=""/>
                    <pic:cNvPicPr/>
                  </pic:nvPicPr>
                  <pic:blipFill>
                    <a:blip r:embed="rId14"/>
                    <a:stretch>
                      <a:fillRect/>
                    </a:stretch>
                  </pic:blipFill>
                  <pic:spPr>
                    <a:xfrm>
                      <a:off x="0" y="0"/>
                      <a:ext cx="4709714" cy="2798469"/>
                    </a:xfrm>
                    <a:prstGeom prst="rect">
                      <a:avLst/>
                    </a:prstGeom>
                  </pic:spPr>
                </pic:pic>
              </a:graphicData>
            </a:graphic>
          </wp:inline>
        </w:drawing>
      </w:r>
    </w:p>
    <w:p w14:paraId="0A04BE5B" w14:textId="609D3613" w:rsidR="00732403" w:rsidRPr="00732403" w:rsidRDefault="006F49BB" w:rsidP="00732403">
      <w:r>
        <w:t xml:space="preserve">Cuando guardemos la contraseña ya sea para un nuevo empleado o estemos actualizando la contraseña de un empleado existente se </w:t>
      </w:r>
      <w:r w:rsidR="00FB4C8D">
        <w:t>ejecutará</w:t>
      </w:r>
      <w:r>
        <w:t xml:space="preserve"> un algoritmo de cifrado para mayor seguridad.</w:t>
      </w:r>
    </w:p>
    <w:p w14:paraId="24567505" w14:textId="77777777" w:rsidR="009C6D76" w:rsidRDefault="009C6D76">
      <w:r>
        <w:br w:type="page"/>
      </w:r>
    </w:p>
    <w:p w14:paraId="47952B40" w14:textId="5AEF2B21" w:rsidR="009C6D76" w:rsidRPr="009C6D76" w:rsidRDefault="009C6D76" w:rsidP="009C6D76">
      <w:r>
        <w:lastRenderedPageBreak/>
        <w:t>en nuestros campos de texto</w:t>
      </w:r>
    </w:p>
    <w:sectPr w:rsidR="009C6D76" w:rsidRPr="009C6D76" w:rsidSect="00FE0D4F">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7585DE" w14:textId="77777777" w:rsidR="00826F98" w:rsidRDefault="00826F98" w:rsidP="00FE0D4F">
      <w:pPr>
        <w:spacing w:after="0" w:line="240" w:lineRule="auto"/>
      </w:pPr>
      <w:r>
        <w:separator/>
      </w:r>
    </w:p>
  </w:endnote>
  <w:endnote w:type="continuationSeparator" w:id="0">
    <w:p w14:paraId="35E66E38" w14:textId="77777777" w:rsidR="00826F98" w:rsidRDefault="00826F98" w:rsidP="00FE0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C46D6" w14:textId="16C203AE" w:rsidR="00FE0D4F" w:rsidRDefault="00FE0D4F">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2C13F84A" wp14:editId="1528ECB4">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51B5092" id="Rectángulo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C58602" w14:textId="77777777" w:rsidR="00826F98" w:rsidRDefault="00826F98" w:rsidP="00FE0D4F">
      <w:pPr>
        <w:spacing w:after="0" w:line="240" w:lineRule="auto"/>
      </w:pPr>
      <w:r>
        <w:separator/>
      </w:r>
    </w:p>
  </w:footnote>
  <w:footnote w:type="continuationSeparator" w:id="0">
    <w:p w14:paraId="0ADB4801" w14:textId="77777777" w:rsidR="00826F98" w:rsidRDefault="00826F98" w:rsidP="00FE0D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9B2"/>
    <w:rsid w:val="00017373"/>
    <w:rsid w:val="00073B3A"/>
    <w:rsid w:val="000F0172"/>
    <w:rsid w:val="00101990"/>
    <w:rsid w:val="001321D6"/>
    <w:rsid w:val="002C6905"/>
    <w:rsid w:val="003113E5"/>
    <w:rsid w:val="00321EB3"/>
    <w:rsid w:val="003909B2"/>
    <w:rsid w:val="00416066"/>
    <w:rsid w:val="0048586A"/>
    <w:rsid w:val="004D65D8"/>
    <w:rsid w:val="005308A1"/>
    <w:rsid w:val="006C2123"/>
    <w:rsid w:val="006F49BB"/>
    <w:rsid w:val="00732403"/>
    <w:rsid w:val="00786E84"/>
    <w:rsid w:val="00826F98"/>
    <w:rsid w:val="00835228"/>
    <w:rsid w:val="009C6D76"/>
    <w:rsid w:val="00AB37A3"/>
    <w:rsid w:val="00AB5F7F"/>
    <w:rsid w:val="00AC38DF"/>
    <w:rsid w:val="00F76B21"/>
    <w:rsid w:val="00FB4C8D"/>
    <w:rsid w:val="00FE0D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C4235"/>
  <w15:chartTrackingRefBased/>
  <w15:docId w15:val="{1243D711-5C12-4695-BB6A-D12B39D8E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0D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24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0D4F"/>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FE0D4F"/>
    <w:rPr>
      <w:rFonts w:eastAsiaTheme="minorEastAsia"/>
      <w:kern w:val="0"/>
      <w:lang w:eastAsia="es-ES"/>
      <w14:ligatures w14:val="none"/>
    </w:rPr>
  </w:style>
  <w:style w:type="paragraph" w:styleId="Encabezado">
    <w:name w:val="header"/>
    <w:basedOn w:val="Normal"/>
    <w:link w:val="EncabezadoCar"/>
    <w:uiPriority w:val="99"/>
    <w:unhideWhenUsed/>
    <w:rsid w:val="00FE0D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0D4F"/>
  </w:style>
  <w:style w:type="paragraph" w:styleId="Piedepgina">
    <w:name w:val="footer"/>
    <w:basedOn w:val="Normal"/>
    <w:link w:val="PiedepginaCar"/>
    <w:uiPriority w:val="99"/>
    <w:unhideWhenUsed/>
    <w:rsid w:val="00FE0D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0D4F"/>
  </w:style>
  <w:style w:type="character" w:customStyle="1" w:styleId="Ttulo1Car">
    <w:name w:val="Título 1 Car"/>
    <w:basedOn w:val="Fuentedeprrafopredeter"/>
    <w:link w:val="Ttulo1"/>
    <w:uiPriority w:val="9"/>
    <w:rsid w:val="00FE0D4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E0D4F"/>
    <w:pPr>
      <w:outlineLvl w:val="9"/>
    </w:pPr>
    <w:rPr>
      <w:kern w:val="0"/>
      <w:lang w:eastAsia="es-ES"/>
      <w14:ligatures w14:val="none"/>
    </w:rPr>
  </w:style>
  <w:style w:type="character" w:customStyle="1" w:styleId="Ttulo2Car">
    <w:name w:val="Título 2 Car"/>
    <w:basedOn w:val="Fuentedeprrafopredeter"/>
    <w:link w:val="Ttulo2"/>
    <w:uiPriority w:val="9"/>
    <w:rsid w:val="00732403"/>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6F49BB"/>
    <w:pPr>
      <w:spacing w:after="100"/>
    </w:pPr>
  </w:style>
  <w:style w:type="paragraph" w:styleId="TDC2">
    <w:name w:val="toc 2"/>
    <w:basedOn w:val="Normal"/>
    <w:next w:val="Normal"/>
    <w:autoRedefine/>
    <w:uiPriority w:val="39"/>
    <w:unhideWhenUsed/>
    <w:rsid w:val="006F49BB"/>
    <w:pPr>
      <w:spacing w:after="100"/>
      <w:ind w:left="220"/>
    </w:pPr>
  </w:style>
  <w:style w:type="character" w:styleId="Hipervnculo">
    <w:name w:val="Hyperlink"/>
    <w:basedOn w:val="Fuentedeprrafopredeter"/>
    <w:uiPriority w:val="99"/>
    <w:unhideWhenUsed/>
    <w:rsid w:val="006F49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5A4AF1-EEDA-4190-AF95-36DD5EC08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9</Pages>
  <Words>958</Words>
  <Characters>5269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Manual de usuario</vt:lpstr>
    </vt:vector>
  </TitlesOfParts>
  <Company>prOyecto final programacion curso 23/24</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Sistema de gestión de ventas para una fruteria</dc:subject>
  <dc:creator>JAVIER RODRIGUEZ GARRIDO</dc:creator>
  <cp:keywords/>
  <dc:description/>
  <cp:lastModifiedBy>JAVIER RODRIGUEZ GARRIDO</cp:lastModifiedBy>
  <cp:revision>7</cp:revision>
  <dcterms:created xsi:type="dcterms:W3CDTF">2024-05-21T22:52:00Z</dcterms:created>
  <dcterms:modified xsi:type="dcterms:W3CDTF">2024-05-24T11:45:00Z</dcterms:modified>
</cp:coreProperties>
</file>