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CCD" w:rsidRPr="00406CCD" w:rsidRDefault="00406CCD" w:rsidP="00406CCD">
      <w:pPr>
        <w:jc w:val="center"/>
        <w:rPr>
          <w:b/>
          <w:sz w:val="40"/>
          <w:szCs w:val="40"/>
          <w:lang w:val="en-US"/>
        </w:rPr>
      </w:pPr>
      <w:r w:rsidRPr="00406CCD">
        <w:rPr>
          <w:b/>
          <w:sz w:val="40"/>
          <w:szCs w:val="40"/>
          <w:lang w:val="en-US"/>
        </w:rPr>
        <w:t>“Why are r</w:t>
      </w:r>
      <w:r>
        <w:rPr>
          <w:b/>
          <w:sz w:val="40"/>
          <w:szCs w:val="40"/>
          <w:lang w:val="en-US"/>
        </w:rPr>
        <w:t>ich countries, rich</w:t>
      </w:r>
      <w:r w:rsidR="00652E7B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and the poor</w:t>
      </w:r>
      <w:r w:rsidR="00652E7B">
        <w:rPr>
          <w:b/>
          <w:sz w:val="40"/>
          <w:szCs w:val="40"/>
          <w:lang w:val="en-US"/>
        </w:rPr>
        <w:t>,</w:t>
      </w:r>
      <w:r>
        <w:rPr>
          <w:b/>
          <w:sz w:val="40"/>
          <w:szCs w:val="40"/>
          <w:lang w:val="en-US"/>
        </w:rPr>
        <w:t xml:space="preserve"> poor?”</w:t>
      </w:r>
    </w:p>
    <w:p w:rsidR="00102422" w:rsidRDefault="00406CCD" w:rsidP="00652E7B">
      <w:pPr>
        <w:rPr>
          <w:b/>
          <w:sz w:val="24"/>
          <w:szCs w:val="24"/>
          <w:lang w:val="en-US"/>
        </w:rPr>
      </w:pPr>
      <w:r w:rsidRPr="00652E7B">
        <w:rPr>
          <w:sz w:val="24"/>
          <w:szCs w:val="24"/>
          <w:lang w:val="en-US"/>
        </w:rPr>
        <w:t xml:space="preserve">By: </w:t>
      </w:r>
      <w:proofErr w:type="spellStart"/>
      <w:r w:rsidRPr="00652E7B">
        <w:rPr>
          <w:b/>
          <w:sz w:val="24"/>
          <w:szCs w:val="24"/>
          <w:lang w:val="en-US"/>
        </w:rPr>
        <w:t>Pyth@nes</w:t>
      </w:r>
      <w:proofErr w:type="spellEnd"/>
    </w:p>
    <w:p w:rsidR="00652E7B" w:rsidRPr="00652E7B" w:rsidRDefault="00652E7B" w:rsidP="00652E7B">
      <w:pPr>
        <w:pStyle w:val="Prrafodelista"/>
        <w:numPr>
          <w:ilvl w:val="0"/>
          <w:numId w:val="4"/>
        </w:numPr>
        <w:rPr>
          <w:sz w:val="20"/>
          <w:szCs w:val="20"/>
          <w:lang w:val="en-US"/>
        </w:rPr>
      </w:pPr>
      <w:r w:rsidRPr="00652E7B">
        <w:rPr>
          <w:sz w:val="20"/>
          <w:szCs w:val="20"/>
          <w:lang w:val="en-US"/>
        </w:rPr>
        <w:t>Daniela Cortés.</w:t>
      </w:r>
    </w:p>
    <w:p w:rsidR="00652E7B" w:rsidRPr="00652E7B" w:rsidRDefault="00652E7B" w:rsidP="00652E7B">
      <w:pPr>
        <w:pStyle w:val="Prrafodelista"/>
        <w:numPr>
          <w:ilvl w:val="0"/>
          <w:numId w:val="4"/>
        </w:numPr>
        <w:rPr>
          <w:sz w:val="20"/>
          <w:szCs w:val="20"/>
          <w:lang w:val="en-US"/>
        </w:rPr>
      </w:pPr>
      <w:r w:rsidRPr="00652E7B">
        <w:rPr>
          <w:sz w:val="20"/>
          <w:szCs w:val="20"/>
          <w:lang w:val="en-US"/>
        </w:rPr>
        <w:t>Javier Olea.</w:t>
      </w:r>
    </w:p>
    <w:p w:rsidR="00652E7B" w:rsidRPr="00652E7B" w:rsidRDefault="00652E7B" w:rsidP="00652E7B">
      <w:pPr>
        <w:pStyle w:val="Prrafodelista"/>
        <w:numPr>
          <w:ilvl w:val="0"/>
          <w:numId w:val="4"/>
        </w:numPr>
        <w:rPr>
          <w:sz w:val="20"/>
          <w:szCs w:val="20"/>
          <w:lang w:val="en-US"/>
        </w:rPr>
      </w:pPr>
      <w:r w:rsidRPr="00652E7B">
        <w:rPr>
          <w:sz w:val="20"/>
          <w:szCs w:val="20"/>
          <w:lang w:val="en-US"/>
        </w:rPr>
        <w:t>Antonio Gil.</w:t>
      </w:r>
    </w:p>
    <w:p w:rsidR="00652E7B" w:rsidRPr="00652E7B" w:rsidRDefault="00652E7B" w:rsidP="00652E7B">
      <w:pPr>
        <w:pStyle w:val="Prrafodelista"/>
        <w:numPr>
          <w:ilvl w:val="0"/>
          <w:numId w:val="4"/>
        </w:numPr>
        <w:rPr>
          <w:sz w:val="20"/>
          <w:szCs w:val="20"/>
          <w:lang w:val="en-US"/>
        </w:rPr>
      </w:pPr>
      <w:r w:rsidRPr="00652E7B">
        <w:rPr>
          <w:sz w:val="20"/>
          <w:szCs w:val="20"/>
          <w:lang w:val="en-US"/>
        </w:rPr>
        <w:t>Luis Tierra.</w:t>
      </w:r>
    </w:p>
    <w:p w:rsidR="00406CCD" w:rsidRPr="00652E7B" w:rsidRDefault="00652E7B" w:rsidP="00652E7B">
      <w:pPr>
        <w:pStyle w:val="Prrafodelista"/>
        <w:numPr>
          <w:ilvl w:val="0"/>
          <w:numId w:val="4"/>
        </w:numPr>
        <w:rPr>
          <w:sz w:val="20"/>
          <w:szCs w:val="20"/>
          <w:lang w:val="en-US"/>
        </w:rPr>
      </w:pPr>
      <w:r w:rsidRPr="00652E7B">
        <w:rPr>
          <w:sz w:val="20"/>
          <w:szCs w:val="20"/>
          <w:lang w:val="en-US"/>
        </w:rPr>
        <w:t>Luis Daniel Santiago.</w:t>
      </w:r>
    </w:p>
    <w:p w:rsidR="00406CCD" w:rsidRDefault="00406CCD" w:rsidP="004E1BCF">
      <w:pPr>
        <w:jc w:val="both"/>
        <w:rPr>
          <w:sz w:val="24"/>
          <w:szCs w:val="24"/>
          <w:lang w:val="en-US"/>
        </w:rPr>
      </w:pPr>
      <w:r w:rsidRPr="00406CCD">
        <w:rPr>
          <w:b/>
          <w:sz w:val="24"/>
          <w:szCs w:val="24"/>
          <w:lang w:val="en-US"/>
        </w:rPr>
        <w:t>Core question:</w:t>
      </w:r>
      <w:r>
        <w:rPr>
          <w:sz w:val="24"/>
          <w:szCs w:val="24"/>
          <w:lang w:val="en-US"/>
        </w:rPr>
        <w:t xml:space="preserve"> What is the factor that makes a specific country, say Norway, a rich country, and Haiti a poor country? Is it the consequence of history or is there another underlying factor that predefines a countries </w:t>
      </w:r>
      <w:proofErr w:type="gramStart"/>
      <w:r>
        <w:rPr>
          <w:sz w:val="24"/>
          <w:szCs w:val="24"/>
          <w:lang w:val="en-US"/>
        </w:rPr>
        <w:t>fate ?</w:t>
      </w:r>
      <w:proofErr w:type="gramEnd"/>
    </w:p>
    <w:p w:rsidR="00406CCD" w:rsidRDefault="00406CCD" w:rsidP="004E1BCF">
      <w:pPr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Core question 2: </w:t>
      </w:r>
      <w:r>
        <w:rPr>
          <w:sz w:val="24"/>
          <w:szCs w:val="24"/>
          <w:lang w:val="en-US"/>
        </w:rPr>
        <w:t>Considering that a country’s coordinates do not depend on its population’s actions, are the latitude and longitude of a country related to its level of wealth?</w:t>
      </w:r>
    </w:p>
    <w:p w:rsidR="00406CCD" w:rsidRDefault="00406CCD" w:rsidP="004E1BCF">
      <w:pPr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Hypothesis: </w:t>
      </w:r>
      <w:r>
        <w:rPr>
          <w:sz w:val="24"/>
          <w:szCs w:val="24"/>
          <w:lang w:val="en-US"/>
        </w:rPr>
        <w:t>There is a correlation</w:t>
      </w:r>
      <w:r w:rsidR="00B27A1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between</w:t>
      </w:r>
      <w:r w:rsidR="00B27A18">
        <w:rPr>
          <w:sz w:val="24"/>
          <w:szCs w:val="24"/>
          <w:lang w:val="en-US"/>
        </w:rPr>
        <w:t xml:space="preserve"> a country’s coordinates and its level of wealth.</w:t>
      </w:r>
    </w:p>
    <w:p w:rsidR="00B27A18" w:rsidRDefault="00B27A18" w:rsidP="004E1BCF">
      <w:pPr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Resources: </w:t>
      </w:r>
      <w:hyperlink r:id="rId8" w:history="1">
        <w:r w:rsidRPr="00B27A18">
          <w:rPr>
            <w:rStyle w:val="Hipervnculo"/>
            <w:sz w:val="24"/>
            <w:szCs w:val="24"/>
            <w:lang w:val="en-US"/>
          </w:rPr>
          <w:t>World Bank</w:t>
        </w:r>
      </w:hyperlink>
      <w:r>
        <w:rPr>
          <w:sz w:val="24"/>
          <w:szCs w:val="24"/>
          <w:lang w:val="en-US"/>
        </w:rPr>
        <w:t xml:space="preserve">, </w:t>
      </w:r>
      <w:hyperlink r:id="rId9" w:history="1">
        <w:r w:rsidRPr="00B27A18">
          <w:rPr>
            <w:rStyle w:val="Hipervnculo"/>
            <w:sz w:val="24"/>
            <w:szCs w:val="24"/>
            <w:lang w:val="en-US"/>
          </w:rPr>
          <w:t>World Transparency</w:t>
        </w:r>
      </w:hyperlink>
      <w:r>
        <w:rPr>
          <w:sz w:val="24"/>
          <w:szCs w:val="24"/>
          <w:lang w:val="en-US"/>
        </w:rPr>
        <w:t>, Google API.</w:t>
      </w:r>
    </w:p>
    <w:p w:rsidR="00B27A18" w:rsidRDefault="00B27A18" w:rsidP="004E1BCF">
      <w:pPr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Data exploration process: </w:t>
      </w:r>
    </w:p>
    <w:p w:rsidR="00B27A18" w:rsidRDefault="00B27A18" w:rsidP="004E1BCF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Datasets: GDP, Transparency, Coordinates</w:t>
      </w:r>
      <w:r w:rsidR="004E1BCF">
        <w:rPr>
          <w:sz w:val="24"/>
          <w:szCs w:val="24"/>
          <w:lang w:val="en-US"/>
        </w:rPr>
        <w:t>, Temperature</w:t>
      </w:r>
      <w:r>
        <w:rPr>
          <w:sz w:val="24"/>
          <w:szCs w:val="24"/>
          <w:lang w:val="en-US"/>
        </w:rPr>
        <w:t>.</w:t>
      </w:r>
    </w:p>
    <w:p w:rsidR="00B27A18" w:rsidRDefault="00B27A18" w:rsidP="004E1BCF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Google API.</w:t>
      </w:r>
    </w:p>
    <w:p w:rsidR="00B27A18" w:rsidRDefault="00B27A18" w:rsidP="004E1BCF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cleansing.</w:t>
      </w:r>
    </w:p>
    <w:p w:rsidR="00B27A18" w:rsidRDefault="00B27A18" w:rsidP="004E1BCF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merge.</w:t>
      </w:r>
    </w:p>
    <w:p w:rsidR="00B27A18" w:rsidRDefault="00B27A18" w:rsidP="004E1BCF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Graphics and Matplotlib.</w:t>
      </w:r>
    </w:p>
    <w:p w:rsidR="00B27A18" w:rsidRDefault="00B27A18" w:rsidP="004E1BCF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Conclusions.</w:t>
      </w:r>
    </w:p>
    <w:p w:rsidR="00B27A18" w:rsidRDefault="00B27A18" w:rsidP="004E1BCF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Data analysis:</w:t>
      </w:r>
    </w:p>
    <w:p w:rsidR="00B27A18" w:rsidRDefault="00B27A18" w:rsidP="004E1BCF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did several plotting trials in order to find those plots whose information provided an easier chance to display in an understandable way.</w:t>
      </w:r>
    </w:p>
    <w:p w:rsidR="004E1BCF" w:rsidRDefault="004E1BCF" w:rsidP="004E1BCF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First, we compared the GDP versus the coordinates.</w:t>
      </w:r>
    </w:p>
    <w:p w:rsidR="004E1BCF" w:rsidRDefault="004E1BCF" w:rsidP="004E1BCF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Then, we compared the transparency score of each country versus its annual temperature average.</w:t>
      </w:r>
    </w:p>
    <w:p w:rsidR="000A4DE3" w:rsidRDefault="000A4DE3" w:rsidP="000A4DE3">
      <w:pPr>
        <w:pStyle w:val="Prrafodelista"/>
        <w:numPr>
          <w:ilvl w:val="1"/>
          <w:numId w:val="3"/>
        </w:numPr>
        <w:jc w:val="both"/>
        <w:rPr>
          <w:sz w:val="24"/>
          <w:szCs w:val="24"/>
          <w:lang w:val="en-US"/>
        </w:rPr>
      </w:pPr>
      <w:r w:rsidRPr="000A4DE3">
        <w:rPr>
          <w:sz w:val="24"/>
          <w:szCs w:val="24"/>
          <w:lang w:val="en-US"/>
        </w:rPr>
        <w:t xml:space="preserve">For our transparency index, we </w:t>
      </w:r>
      <w:bookmarkStart w:id="0" w:name="_GoBack"/>
      <w:bookmarkEnd w:id="0"/>
      <w:r w:rsidRPr="000A4DE3">
        <w:rPr>
          <w:sz w:val="24"/>
          <w:szCs w:val="24"/>
          <w:lang w:val="en-US"/>
        </w:rPr>
        <w:t xml:space="preserve">downloaded the corresponding csv file. Using a </w:t>
      </w:r>
      <w:proofErr w:type="spellStart"/>
      <w:r w:rsidRPr="000A4DE3">
        <w:rPr>
          <w:sz w:val="24"/>
          <w:szCs w:val="24"/>
          <w:lang w:val="en-US"/>
        </w:rPr>
        <w:t>vlookup</w:t>
      </w:r>
      <w:proofErr w:type="spellEnd"/>
      <w:r w:rsidRPr="000A4DE3">
        <w:rPr>
          <w:sz w:val="24"/>
          <w:szCs w:val="24"/>
          <w:lang w:val="en-US"/>
        </w:rPr>
        <w:t xml:space="preserve"> function, we then added the values to an adjacent column, eliminating certain numberless countries.</w:t>
      </w:r>
    </w:p>
    <w:p w:rsidR="00B27A18" w:rsidRDefault="004E1BCF" w:rsidP="004E1BCF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Finally, we compared the transparency index score versus each country’s GDP. </w:t>
      </w:r>
    </w:p>
    <w:p w:rsidR="00B27A18" w:rsidRDefault="00B27A18" w:rsidP="004E1BCF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Findings:</w:t>
      </w:r>
    </w:p>
    <w:p w:rsidR="00B27A18" w:rsidRPr="004E1BCF" w:rsidRDefault="004E1BCF" w:rsidP="004E1BCF">
      <w:pPr>
        <w:pStyle w:val="Prrafodelista"/>
        <w:numPr>
          <w:ilvl w:val="0"/>
          <w:numId w:val="3"/>
        </w:numPr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position of a country regarding its longitude did not show any evident correlation, since countries with both high and low GDPs have a similar longitude.</w:t>
      </w:r>
    </w:p>
    <w:p w:rsidR="004E1BCF" w:rsidRPr="004E1BCF" w:rsidRDefault="004E1BCF" w:rsidP="004E1BCF">
      <w:pPr>
        <w:pStyle w:val="Prrafodelista"/>
        <w:numPr>
          <w:ilvl w:val="0"/>
          <w:numId w:val="3"/>
        </w:numPr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 position of a country regarding its latitude did showed a correlation: as the distance between a country and the Ecuador line becomes bigger, also </w:t>
      </w:r>
      <w:r w:rsidR="001C552A">
        <w:rPr>
          <w:sz w:val="24"/>
          <w:szCs w:val="24"/>
          <w:lang w:val="en-US"/>
        </w:rPr>
        <w:t xml:space="preserve">is </w:t>
      </w:r>
      <w:r>
        <w:rPr>
          <w:sz w:val="24"/>
          <w:szCs w:val="24"/>
          <w:lang w:val="en-US"/>
        </w:rPr>
        <w:t>its GDP.</w:t>
      </w:r>
    </w:p>
    <w:p w:rsidR="001C552A" w:rsidRPr="001C552A" w:rsidRDefault="004E1BCF" w:rsidP="001C552A">
      <w:pPr>
        <w:pStyle w:val="Prrafodelista"/>
        <w:numPr>
          <w:ilvl w:val="0"/>
          <w:numId w:val="3"/>
        </w:numPr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country is colder, its transparency score is higher, and as it is hotter, its transparency score is lower.</w:t>
      </w:r>
    </w:p>
    <w:p w:rsidR="001C552A" w:rsidRPr="001C552A" w:rsidRDefault="001C552A" w:rsidP="001C552A">
      <w:pPr>
        <w:pStyle w:val="Prrafodelista"/>
        <w:numPr>
          <w:ilvl w:val="1"/>
          <w:numId w:val="3"/>
        </w:numPr>
        <w:jc w:val="both"/>
        <w:rPr>
          <w:b/>
          <w:sz w:val="24"/>
          <w:szCs w:val="24"/>
          <w:lang w:val="en-US"/>
        </w:rPr>
      </w:pPr>
      <w:r w:rsidRPr="001C552A">
        <w:rPr>
          <w:sz w:val="24"/>
          <w:szCs w:val="24"/>
          <w:lang w:val="en-US"/>
        </w:rPr>
        <w:t>With the exception of Canada, every single country with a transparency score</w:t>
      </w:r>
      <w:r>
        <w:rPr>
          <w:sz w:val="24"/>
          <w:szCs w:val="24"/>
          <w:lang w:val="en-US"/>
        </w:rPr>
        <w:t xml:space="preserve"> of 80 or above,</w:t>
      </w:r>
      <w:r w:rsidRPr="001C552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have an annual temperature average between 0°C and 12°C.</w:t>
      </w:r>
    </w:p>
    <w:p w:rsidR="004E1BCF" w:rsidRPr="001C552A" w:rsidRDefault="004E1BCF" w:rsidP="004E1BCF">
      <w:pPr>
        <w:pStyle w:val="Prrafodelista"/>
        <w:numPr>
          <w:ilvl w:val="0"/>
          <w:numId w:val="3"/>
        </w:numPr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country’s transparency score is higher</w:t>
      </w:r>
      <w:r w:rsidR="001C552A">
        <w:rPr>
          <w:sz w:val="24"/>
          <w:szCs w:val="24"/>
          <w:lang w:val="en-US"/>
        </w:rPr>
        <w:t>, so is its GDP</w:t>
      </w:r>
      <w:r>
        <w:rPr>
          <w:sz w:val="24"/>
          <w:szCs w:val="24"/>
          <w:lang w:val="en-US"/>
        </w:rPr>
        <w:t xml:space="preserve">. And as its transparency score is lower, </w:t>
      </w:r>
      <w:r w:rsidR="001C552A">
        <w:rPr>
          <w:sz w:val="24"/>
          <w:szCs w:val="24"/>
          <w:lang w:val="en-US"/>
        </w:rPr>
        <w:t>so is its GDP</w:t>
      </w:r>
      <w:r>
        <w:rPr>
          <w:sz w:val="24"/>
          <w:szCs w:val="24"/>
          <w:lang w:val="en-US"/>
        </w:rPr>
        <w:t>.</w:t>
      </w:r>
    </w:p>
    <w:p w:rsidR="001C552A" w:rsidRDefault="001C552A" w:rsidP="001C552A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Conclusions:</w:t>
      </w:r>
    </w:p>
    <w:p w:rsidR="001C552A" w:rsidRDefault="001C552A" w:rsidP="001C552A">
      <w:pPr>
        <w:pStyle w:val="Prrafodelista"/>
        <w:numPr>
          <w:ilvl w:val="0"/>
          <w:numId w:val="3"/>
        </w:num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The closer a country is to the Ecuador line, the lower its GDP will be.</w:t>
      </w:r>
    </w:p>
    <w:p w:rsidR="001C552A" w:rsidRDefault="001C552A" w:rsidP="001C552A">
      <w:pPr>
        <w:pStyle w:val="Prrafodelista"/>
        <w:numPr>
          <w:ilvl w:val="0"/>
          <w:numId w:val="3"/>
        </w:num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The further a country is to the Ecuador line, the higher its GDP will be</w:t>
      </w:r>
      <w:r w:rsidRPr="001C552A">
        <w:rPr>
          <w:b/>
          <w:sz w:val="24"/>
          <w:szCs w:val="24"/>
          <w:lang w:val="en-US"/>
        </w:rPr>
        <w:t>.</w:t>
      </w:r>
    </w:p>
    <w:p w:rsidR="001C552A" w:rsidRPr="001C552A" w:rsidRDefault="001C552A" w:rsidP="001C552A">
      <w:pPr>
        <w:pStyle w:val="Prrafodelista"/>
        <w:numPr>
          <w:ilvl w:val="1"/>
          <w:numId w:val="3"/>
        </w:numPr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biggest GDPs are well above or </w:t>
      </w:r>
      <w:proofErr w:type="spellStart"/>
      <w:r>
        <w:rPr>
          <w:sz w:val="24"/>
          <w:szCs w:val="24"/>
          <w:lang w:val="en-US"/>
        </w:rPr>
        <w:t>bellow</w:t>
      </w:r>
      <w:proofErr w:type="spellEnd"/>
      <w:r>
        <w:rPr>
          <w:sz w:val="24"/>
          <w:szCs w:val="24"/>
          <w:lang w:val="en-US"/>
        </w:rPr>
        <w:t xml:space="preserve"> the Ecuador line.</w:t>
      </w:r>
    </w:p>
    <w:p w:rsidR="001C552A" w:rsidRPr="001C552A" w:rsidRDefault="001C552A" w:rsidP="001C552A">
      <w:pPr>
        <w:pStyle w:val="Prrafodelista"/>
        <w:numPr>
          <w:ilvl w:val="1"/>
          <w:numId w:val="3"/>
        </w:numPr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smallest GDPs are really close from the Ecuador line.</w:t>
      </w:r>
    </w:p>
    <w:p w:rsidR="001C552A" w:rsidRPr="001C552A" w:rsidRDefault="001C552A" w:rsidP="001C552A">
      <w:pPr>
        <w:pStyle w:val="Prrafodelista"/>
        <w:numPr>
          <w:ilvl w:val="1"/>
          <w:numId w:val="3"/>
        </w:numPr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Considering that countries near the Ecuador line are hotter than those who are not</w:t>
      </w:r>
      <w:r w:rsidR="00652E7B">
        <w:rPr>
          <w:sz w:val="24"/>
          <w:szCs w:val="24"/>
          <w:lang w:val="en-US"/>
        </w:rPr>
        <w:t xml:space="preserve"> and that transparent countries have the biggest GDPs</w:t>
      </w:r>
      <w:r>
        <w:rPr>
          <w:sz w:val="24"/>
          <w:szCs w:val="24"/>
          <w:lang w:val="en-US"/>
        </w:rPr>
        <w:t>:</w:t>
      </w:r>
    </w:p>
    <w:p w:rsidR="00652E7B" w:rsidRDefault="001C552A" w:rsidP="00652E7B">
      <w:pPr>
        <w:pStyle w:val="Prrafodelista"/>
        <w:numPr>
          <w:ilvl w:val="0"/>
          <w:numId w:val="3"/>
        </w:numPr>
        <w:jc w:val="both"/>
        <w:rPr>
          <w:b/>
          <w:sz w:val="24"/>
          <w:szCs w:val="24"/>
          <w:lang w:val="en-US"/>
        </w:rPr>
      </w:pPr>
      <w:r w:rsidRPr="00652E7B">
        <w:rPr>
          <w:b/>
          <w:sz w:val="24"/>
          <w:szCs w:val="24"/>
          <w:lang w:val="en-US"/>
        </w:rPr>
        <w:t xml:space="preserve">Hot </w:t>
      </w:r>
      <w:r w:rsidR="00652E7B" w:rsidRPr="00652E7B">
        <w:rPr>
          <w:b/>
          <w:sz w:val="24"/>
          <w:szCs w:val="24"/>
          <w:lang w:val="en-US"/>
        </w:rPr>
        <w:t>countries are the least transparent</w:t>
      </w:r>
      <w:r w:rsidR="00652E7B">
        <w:rPr>
          <w:b/>
          <w:sz w:val="24"/>
          <w:szCs w:val="24"/>
          <w:lang w:val="en-US"/>
        </w:rPr>
        <w:t>.</w:t>
      </w:r>
    </w:p>
    <w:p w:rsidR="001C552A" w:rsidRPr="00652E7B" w:rsidRDefault="00652E7B" w:rsidP="00652E7B">
      <w:pPr>
        <w:pStyle w:val="Prrafodelista"/>
        <w:numPr>
          <w:ilvl w:val="0"/>
          <w:numId w:val="3"/>
        </w:num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Cold</w:t>
      </w:r>
      <w:r w:rsidRPr="00652E7B">
        <w:rPr>
          <w:b/>
          <w:sz w:val="24"/>
          <w:szCs w:val="24"/>
          <w:lang w:val="en-US"/>
        </w:rPr>
        <w:t xml:space="preserve"> countries are</w:t>
      </w:r>
      <w:r>
        <w:rPr>
          <w:b/>
          <w:sz w:val="24"/>
          <w:szCs w:val="24"/>
          <w:lang w:val="en-US"/>
        </w:rPr>
        <w:t xml:space="preserve"> the more transparent.</w:t>
      </w:r>
      <w:r w:rsidRPr="00652E7B">
        <w:rPr>
          <w:b/>
          <w:sz w:val="24"/>
          <w:szCs w:val="24"/>
          <w:lang w:val="en-US"/>
        </w:rPr>
        <w:t xml:space="preserve"> </w:t>
      </w:r>
    </w:p>
    <w:p w:rsidR="001C552A" w:rsidRPr="001C552A" w:rsidRDefault="001C552A" w:rsidP="001C552A">
      <w:pPr>
        <w:jc w:val="both"/>
        <w:rPr>
          <w:b/>
          <w:sz w:val="24"/>
          <w:szCs w:val="24"/>
          <w:lang w:val="en-US"/>
        </w:rPr>
      </w:pPr>
    </w:p>
    <w:p w:rsidR="001C552A" w:rsidRPr="001C552A" w:rsidRDefault="001C552A" w:rsidP="001C552A">
      <w:pPr>
        <w:jc w:val="both"/>
        <w:rPr>
          <w:b/>
          <w:sz w:val="24"/>
          <w:szCs w:val="24"/>
          <w:lang w:val="en-US"/>
        </w:rPr>
      </w:pPr>
    </w:p>
    <w:sectPr w:rsidR="001C552A" w:rsidRPr="001C552A" w:rsidSect="00A457C7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865" w:rsidRDefault="00A15865" w:rsidP="00406CCD">
      <w:pPr>
        <w:spacing w:after="0" w:line="240" w:lineRule="auto"/>
      </w:pPr>
      <w:r>
        <w:separator/>
      </w:r>
    </w:p>
  </w:endnote>
  <w:endnote w:type="continuationSeparator" w:id="0">
    <w:p w:rsidR="00A15865" w:rsidRDefault="00A15865" w:rsidP="00406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865" w:rsidRDefault="00A15865" w:rsidP="00406CCD">
      <w:pPr>
        <w:spacing w:after="0" w:line="240" w:lineRule="auto"/>
      </w:pPr>
      <w:r>
        <w:separator/>
      </w:r>
    </w:p>
  </w:footnote>
  <w:footnote w:type="continuationSeparator" w:id="0">
    <w:p w:rsidR="00A15865" w:rsidRDefault="00A15865" w:rsidP="00406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CCD" w:rsidRPr="00406CCD" w:rsidRDefault="00406CCD" w:rsidP="00406CCD">
    <w:pPr>
      <w:pStyle w:val="Encabezado"/>
      <w:jc w:val="center"/>
      <w:rPr>
        <w:b/>
      </w:rPr>
    </w:pPr>
    <w:r w:rsidRPr="00406CCD">
      <w:rPr>
        <w:b/>
      </w:rPr>
      <w:t xml:space="preserve">Project </w:t>
    </w:r>
    <w:proofErr w:type="spellStart"/>
    <w:r w:rsidRPr="00406CCD">
      <w:rPr>
        <w:b/>
      </w:rPr>
      <w:t>Summary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B403F"/>
    <w:multiLevelType w:val="hybridMultilevel"/>
    <w:tmpl w:val="C766062C"/>
    <w:lvl w:ilvl="0" w:tplc="C51AE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63CB2"/>
    <w:multiLevelType w:val="hybridMultilevel"/>
    <w:tmpl w:val="E390C666"/>
    <w:lvl w:ilvl="0" w:tplc="02968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077E0"/>
    <w:multiLevelType w:val="hybridMultilevel"/>
    <w:tmpl w:val="78D4EF40"/>
    <w:lvl w:ilvl="0" w:tplc="CB74CCF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8A00D47"/>
    <w:multiLevelType w:val="hybridMultilevel"/>
    <w:tmpl w:val="010A5AEE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CD"/>
    <w:rsid w:val="000A4DE3"/>
    <w:rsid w:val="00102422"/>
    <w:rsid w:val="001C552A"/>
    <w:rsid w:val="00406CCD"/>
    <w:rsid w:val="004E1BCF"/>
    <w:rsid w:val="00652E7B"/>
    <w:rsid w:val="00A15865"/>
    <w:rsid w:val="00A457C7"/>
    <w:rsid w:val="00B27A18"/>
    <w:rsid w:val="00FF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3B25"/>
  <w15:chartTrackingRefBased/>
  <w15:docId w15:val="{761A7897-679C-40B0-96CC-22E85E55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6C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6CCD"/>
  </w:style>
  <w:style w:type="paragraph" w:styleId="Piedepgina">
    <w:name w:val="footer"/>
    <w:basedOn w:val="Normal"/>
    <w:link w:val="PiedepginaCar"/>
    <w:uiPriority w:val="99"/>
    <w:unhideWhenUsed/>
    <w:rsid w:val="00406C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6CCD"/>
  </w:style>
  <w:style w:type="character" w:styleId="Hipervnculo">
    <w:name w:val="Hyperlink"/>
    <w:basedOn w:val="Fuentedeprrafopredeter"/>
    <w:uiPriority w:val="99"/>
    <w:unhideWhenUsed/>
    <w:rsid w:val="00B27A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7A1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27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ransparency.org/cpi201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30F0B-6B26-46AA-950F-C0FE5D2A8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ldsanvid@me.com</dc:creator>
  <cp:keywords/>
  <dc:description/>
  <cp:lastModifiedBy>ldsanvid@me.com</cp:lastModifiedBy>
  <cp:revision>2</cp:revision>
  <dcterms:created xsi:type="dcterms:W3CDTF">2019-04-09T23:43:00Z</dcterms:created>
  <dcterms:modified xsi:type="dcterms:W3CDTF">2019-04-10T01:39:00Z</dcterms:modified>
</cp:coreProperties>
</file>