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94FB2" w:rsidRDefault="00642491">
      <w:r>
        <w:t>CRM atención al cliente</w:t>
      </w:r>
    </w:p>
    <w:p w:rsidR="00642491" w:rsidRDefault="00642491">
      <w:r>
        <w:t>RP son los asnitos contables una ve has tenido alguna factura. Los protocolos de la empresa, controla las renovaciones y facturaciones. Informa de los recursos que tienen la empresa.</w:t>
      </w:r>
    </w:p>
    <w:p w:rsidR="00642491" w:rsidRDefault="00642491"/>
    <w:p w:rsidR="00642491" w:rsidRDefault="00642491">
      <w:r>
        <w:t>Usan las mis a tecnología. Son las reglas de negocio as que las hacen cambiar.</w:t>
      </w:r>
    </w:p>
    <w:p w:rsidR="005624A0" w:rsidRDefault="005624A0"/>
    <w:p w:rsidR="005624A0" w:rsidRDefault="005624A0">
      <w:r>
        <w:t>Entidades</w:t>
      </w:r>
      <w:r w:rsidR="000601F6">
        <w:t xml:space="preserve">, un nombre de </w:t>
      </w:r>
      <w:r w:rsidR="00454E91">
        <w:t>entidad solo</w:t>
      </w:r>
      <w:r w:rsidR="000601F6">
        <w:t xml:space="preserve"> puede parecer una vez. Terminan siendo tabla.</w:t>
      </w:r>
    </w:p>
    <w:p w:rsidR="00454E91" w:rsidRDefault="00454E91"/>
    <w:p w:rsidR="00454E91" w:rsidRDefault="00454E91">
      <w:r>
        <w:t>Entidad fuerte BORDE SIMPLE</w:t>
      </w:r>
    </w:p>
    <w:p w:rsidR="00454E91" w:rsidRDefault="00454E91">
      <w:r>
        <w:t xml:space="preserve">Entidad débil DOBLE BORDE </w:t>
      </w:r>
    </w:p>
    <w:p w:rsidR="00454E91" w:rsidRDefault="00454E91"/>
    <w:p w:rsidR="009257F1" w:rsidRDefault="009257F1">
      <w:r>
        <w:rPr>
          <w:noProof/>
        </w:rPr>
        <w:drawing>
          <wp:inline distT="0" distB="0" distL="0" distR="0" wp14:anchorId="18649B5A" wp14:editId="53465E27">
            <wp:extent cx="5400040" cy="3307080"/>
            <wp:effectExtent l="0" t="0" r="0" b="762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0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57F1" w:rsidRDefault="009257F1"/>
    <w:p w:rsidR="009630A9" w:rsidRDefault="009630A9">
      <w:bookmarkStart w:id="0" w:name="_GoBack"/>
      <w:bookmarkEnd w:id="0"/>
    </w:p>
    <w:sectPr w:rsidR="009630A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491"/>
    <w:rsid w:val="000601F6"/>
    <w:rsid w:val="00245707"/>
    <w:rsid w:val="00454E91"/>
    <w:rsid w:val="005624A0"/>
    <w:rsid w:val="00642491"/>
    <w:rsid w:val="009257F1"/>
    <w:rsid w:val="009630A9"/>
    <w:rsid w:val="009C67F8"/>
    <w:rsid w:val="00AA3F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DA5C20"/>
  <w15:chartTrackingRefBased/>
  <w15:docId w15:val="{FBECF02A-D155-4944-9965-17F68D47A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1</Pages>
  <Words>66</Words>
  <Characters>366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Ramírez</dc:creator>
  <cp:keywords/>
  <dc:description/>
  <cp:lastModifiedBy>Javier Ramírez</cp:lastModifiedBy>
  <cp:revision>4</cp:revision>
  <dcterms:created xsi:type="dcterms:W3CDTF">2022-02-16T08:22:00Z</dcterms:created>
  <dcterms:modified xsi:type="dcterms:W3CDTF">2022-02-16T10:12:00Z</dcterms:modified>
</cp:coreProperties>
</file>