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jc w:val="center"/>
      </w:pPr>
      <w:r>
        <w:rPr>
          <w:b/>
          <w:i w:val="0"/>
          <w:color w:val="2E5C8A"/>
          <w:sz w:val="24"/>
        </w:rPr>
        <w:t>UNIVERSIDAD POLITÉCNICA DE MADRID</w:t>
      </w:r>
    </w:p>
    <w:p>
      <w:pPr>
        <w:spacing w:after="0"/>
        <w:jc w:val="center"/>
      </w:pPr>
      <w:r>
        <w:rPr>
          <w:b w:val="0"/>
          <w:i w:val="0"/>
          <w:color w:val="595959"/>
          <w:sz w:val="21"/>
        </w:rPr>
        <w:t>Escuela Técnica Superior de Ingenieros de Telecomunicación</w:t>
      </w:r>
    </w:p>
    <w:p>
      <w:pPr>
        <w:spacing w:after="480"/>
        <w:jc w:val="center"/>
      </w:pPr>
      <w:r>
        <w:rPr>
          <w:b w:val="0"/>
          <w:i w:val="0"/>
          <w:color w:val="595959"/>
          <w:sz w:val="21"/>
        </w:rPr>
        <w:t>Grupo de Tratamiento de Imágenes</w:t>
      </w:r>
    </w:p>
    <w:p>
      <w:pPr>
        <w:spacing w:after="40"/>
        <w:jc w:val="center"/>
      </w:pPr>
      <w:r>
        <w:rPr>
          <w:b w:val="0"/>
          <w:i/>
          <w:color w:val="595959"/>
          <w:sz w:val="24"/>
        </w:rPr>
        <w:t>Proyectos en Ingeniería de Datos y Sistemas (PIDS)</w:t>
      </w:r>
    </w:p>
    <w:p>
      <w:pPr>
        <w:spacing w:after="360"/>
        <w:jc w:val="center"/>
      </w:pPr>
      <w:r>
        <w:rPr>
          <w:b/>
          <w:i w:val="0"/>
          <w:color w:val="2E5C8A"/>
          <w:sz w:val="24"/>
        </w:rPr>
        <w:t>Proyecto 2</w:t>
      </w:r>
    </w:p>
    <w:p>
      <w:pPr>
        <w:spacing w:after="120" w:line="240" w:lineRule="auto"/>
        <w:jc w:val="center"/>
      </w:pPr>
      <w:r>
        <w:rPr>
          <w:b/>
          <w:color w:val="1F3864"/>
          <w:sz w:val="52"/>
        </w:rPr>
        <w:t>Sistema de detección de vehículos</w:t>
        <w:br/>
        <w:t>y conducción autónoma</w:t>
      </w:r>
    </w:p>
    <w:p>
      <w:pPr>
        <w:spacing w:after="520"/>
        <w:jc w:val="center"/>
      </w:pPr>
      <w:r>
        <w:rPr>
          <w:b/>
          <w:color w:val="595959"/>
          <w:sz w:val="26"/>
        </w:rPr>
        <w:t>MEMORIA DEL PROYECTO</w:t>
      </w:r>
    </w:p>
    <w:tbl>
      <w:tblPr>
        <w:tblStyle w:val="TableGrid"/>
        <w:tblW w:type="auto" w:w="0"/>
        <w:jc w:val="center"/>
        <w:tblLayout w:type="fixed"/>
        <w:tblLook w:firstColumn="1" w:firstRow="1" w:lastColumn="0" w:lastRow="0" w:noHBand="0" w:noVBand="1" w:val="04A0"/>
        <w:tblLayout w:type="fixed"/>
      </w:tblPr>
      <w:tblGrid>
        <w:gridCol w:w="2551"/>
        <w:gridCol w:w="6520"/>
      </w:tblGrid>
      <w:tr>
        <w:tc>
          <w:tcPr>
            <w:tcW w:type="dxa" w:w="2551"/>
            <w:shd w:val="clear" w:color="auto" w:fill="D9E2F3"/>
          </w:tcPr>
          <w:p>
            <w:pPr>
              <w:spacing w:after="40"/>
            </w:pPr>
            <w:r>
              <w:rPr>
                <w:b/>
                <w:color w:val="1F3864"/>
                <w:sz w:val="20"/>
              </w:rPr>
              <w:t>Grupo</w:t>
            </w:r>
          </w:p>
        </w:tc>
        <w:tc>
          <w:tcPr>
            <w:tcW w:type="dxa" w:w="6520"/>
          </w:tcPr>
          <w:p>
            <w:pPr>
              <w:spacing w:after="40"/>
            </w:pPr>
            <w:r>
              <w:rPr>
                <w:i/>
                <w:color w:val="595959"/>
                <w:sz w:val="20"/>
              </w:rPr>
              <w:t>[Grupo]</w:t>
            </w:r>
          </w:p>
        </w:tc>
      </w:tr>
      <w:tr>
        <w:tc>
          <w:tcPr>
            <w:tcW w:type="dxa" w:w="2551"/>
            <w:shd w:val="clear" w:color="auto" w:fill="D9E2F3"/>
          </w:tcPr>
          <w:p>
            <w:pPr>
              <w:spacing w:after="40"/>
            </w:pPr>
            <w:r>
              <w:rPr>
                <w:b/>
                <w:color w:val="1F3864"/>
                <w:sz w:val="20"/>
              </w:rPr>
              <w:t>Autores</w:t>
            </w:r>
          </w:p>
        </w:tc>
        <w:tc>
          <w:tcPr>
            <w:tcW w:type="dxa" w:w="6520"/>
          </w:tcPr>
          <w:p>
            <w:pPr>
              <w:spacing w:after="40"/>
            </w:pPr>
            <w:r>
              <w:rPr>
                <w:i/>
                <w:color w:val="595959"/>
                <w:sz w:val="20"/>
              </w:rPr>
              <w:t>[Apellidos, Nombre]</w:t>
            </w:r>
          </w:p>
          <w:p>
            <w:pPr>
              <w:spacing w:after="40"/>
            </w:pPr>
            <w:r>
              <w:rPr>
                <w:i/>
                <w:color w:val="595959"/>
                <w:sz w:val="20"/>
              </w:rPr>
              <w:t>[Apellidos, Nombre]</w:t>
            </w:r>
          </w:p>
          <w:p>
            <w:pPr>
              <w:spacing w:after="40"/>
            </w:pPr>
            <w:r>
              <w:rPr>
                <w:i/>
                <w:color w:val="595959"/>
                <w:sz w:val="20"/>
              </w:rPr>
              <w:t>[Apellidos, Nombre]</w:t>
            </w:r>
          </w:p>
          <w:p>
            <w:pPr>
              <w:spacing w:after="40"/>
            </w:pPr>
            <w:r>
              <w:rPr>
                <w:i/>
                <w:color w:val="595959"/>
                <w:sz w:val="20"/>
              </w:rPr>
              <w:t>[Apellidos, Nombre]</w:t>
            </w:r>
          </w:p>
        </w:tc>
      </w:tr>
      <w:tr>
        <w:tc>
          <w:tcPr>
            <w:tcW w:type="dxa" w:w="2551"/>
            <w:shd w:val="clear" w:color="auto" w:fill="D9E2F3"/>
          </w:tcPr>
          <w:p>
            <w:pPr>
              <w:spacing w:after="40"/>
            </w:pPr>
            <w:r>
              <w:rPr>
                <w:b/>
                <w:color w:val="1F3864"/>
                <w:sz w:val="20"/>
              </w:rPr>
              <w:t>Entrega</w:t>
            </w:r>
          </w:p>
        </w:tc>
        <w:tc>
          <w:tcPr>
            <w:tcW w:type="dxa" w:w="6520"/>
          </w:tcPr>
          <w:p>
            <w:pPr>
              <w:spacing w:after="40"/>
            </w:pPr>
            <w:r>
              <w:rPr>
                <w:i/>
                <w:color w:val="595959"/>
                <w:sz w:val="20"/>
              </w:rPr>
              <w:t>[  ] Entrega 1 — Bloque 1</w:t>
            </w:r>
          </w:p>
          <w:p>
            <w:pPr>
              <w:spacing w:after="40"/>
            </w:pPr>
            <w:r>
              <w:rPr>
                <w:i/>
                <w:color w:val="595959"/>
                <w:sz w:val="20"/>
              </w:rPr>
              <w:t>[  ] Entrega 2 — Bloques 1 y 2</w:t>
            </w:r>
          </w:p>
          <w:p>
            <w:pPr>
              <w:spacing w:after="40"/>
            </w:pPr>
            <w:r>
              <w:rPr>
                <w:i/>
                <w:color w:val="595959"/>
                <w:sz w:val="20"/>
              </w:rPr>
              <w:t>[  ] Entrega 3 — Bloques 1, 2 y 3</w:t>
            </w:r>
          </w:p>
        </w:tc>
      </w:tr>
      <w:tr>
        <w:tc>
          <w:tcPr>
            <w:tcW w:type="dxa" w:w="2551"/>
            <w:shd w:val="clear" w:color="auto" w:fill="D9E2F3"/>
          </w:tcPr>
          <w:p>
            <w:pPr>
              <w:spacing w:after="40"/>
            </w:pPr>
            <w:r>
              <w:rPr>
                <w:b/>
                <w:color w:val="1F3864"/>
                <w:sz w:val="20"/>
              </w:rPr>
              <w:t>Fecha de entrega</w:t>
            </w:r>
          </w:p>
        </w:tc>
        <w:tc>
          <w:tcPr>
            <w:tcW w:type="dxa" w:w="6520"/>
          </w:tcPr>
          <w:p>
            <w:pPr>
              <w:spacing w:after="40"/>
            </w:pPr>
            <w:r>
              <w:rPr>
                <w:i/>
                <w:color w:val="595959"/>
                <w:sz w:val="20"/>
              </w:rPr>
              <w:t>[dd/mm/aaaa]</w:t>
            </w:r>
          </w:p>
        </w:tc>
      </w:tr>
      <w:tr>
        <w:tc>
          <w:tcPr>
            <w:tcW w:type="dxa" w:w="2551"/>
            <w:shd w:val="clear" w:color="auto" w:fill="D9E2F3"/>
          </w:tcPr>
          <w:p>
            <w:pPr>
              <w:spacing w:after="40"/>
            </w:pPr>
            <w:r>
              <w:rPr>
                <w:b/>
                <w:color w:val="1F3864"/>
                <w:sz w:val="20"/>
              </w:rPr>
              <w:t>Curso académico</w:t>
            </w:r>
          </w:p>
        </w:tc>
        <w:tc>
          <w:tcPr>
            <w:tcW w:type="dxa" w:w="6520"/>
          </w:tcPr>
          <w:p>
            <w:pPr>
              <w:spacing w:after="40"/>
            </w:pPr>
            <w:r>
              <w:rPr>
                <w:sz w:val="20"/>
              </w:rPr>
              <w:t>2026/2027</w:t>
            </w:r>
          </w:p>
        </w:tc>
      </w:tr>
    </w:tbl>
    <w:p>
      <w:pPr>
        <w:spacing w:after="0"/>
      </w:pPr>
    </w:p>
    <w:tbl>
      <w:tblPr>
        <w:tblW w:type="auto" w:w="0"/>
        <w:jc w:val="center"/>
        <w:tblLayout w:type="fixed"/>
        <w:tblLook w:firstColumn="1" w:firstRow="1" w:lastColumn="0" w:lastRow="0" w:noHBand="0" w:noVBand="1" w:val="04A0"/>
        <w:tblLayout w:type="fixed"/>
      </w:tblPr>
      <w:tblGrid>
        <w:gridCol w:w="9071"/>
      </w:tblGrid>
      <w:tr>
        <w:tc>
          <w:tcPr>
            <w:tcW w:type="dxa" w:w="9071"/>
            <w:shd w:val="clear" w:color="auto" w:fill="EAF1F8"/>
            <w:tcBorders>
              <w:top w:val="single" w:sz="8" w:color="B4C6E7"/>
              <w:left w:val="single" w:sz="8" w:color="B4C6E7"/>
              <w:bottom w:val="single" w:sz="8" w:color="B4C6E7"/>
              <w:right w:val="single" w:sz="8" w:color="B4C6E7"/>
            </w:tcBorders>
          </w:tcPr>
          <w:p>
            <w:pPr>
              <w:spacing w:after="60"/>
            </w:pPr>
            <w:r>
              <w:rPr>
                <w:b/>
                <w:i/>
                <w:color w:val="1F3864"/>
                <w:sz w:val="18"/>
              </w:rPr>
              <w:t>[ELIMINAR esta caja antes de entregar] Marque con una X la casilla de la entrega correspondiente y actualice la fecha en cada una de las tres entregas.</w:t>
            </w:r>
          </w:p>
          <w:p>
            <w:pPr>
              <w:spacing w:after="40"/>
              <w:ind w:left="198"/>
              <w:jc w:val="both"/>
            </w:pPr>
            <w:r>
              <w:rPr>
                <w:b w:val="0"/>
                <w:i/>
                <w:color w:val="595959"/>
                <w:sz w:val="18"/>
              </w:rPr>
              <w:t>• Este informe es INCREMENTAL: se entrega tres veces, ampliando y corrigiendo el documento anterior. No cree un documento nuevo para cada bloque.</w:t>
            </w:r>
          </w:p>
        </w:tc>
      </w:tr>
    </w:tbl>
    <w:p>
      <w:pPr>
        <w:spacing w:after="40"/>
      </w:pPr>
    </w:p>
    <w:p>
      <w:r>
        <w:br w:type="page"/>
      </w:r>
    </w:p>
    <w:p>
      <w:pPr>
        <w:pStyle w:val="Heading1"/>
      </w:pPr>
      <w:r>
        <w:t>Cómo usar esta plantilla</w:t>
      </w:r>
    </w:p>
    <w:tbl>
      <w:tblPr>
        <w:tblW w:type="auto" w:w="0"/>
        <w:jc w:val="center"/>
        <w:tblLayout w:type="fixed"/>
        <w:tblLook w:firstColumn="1" w:firstRow="1" w:lastColumn="0" w:lastRow="0" w:noHBand="0" w:noVBand="1" w:val="04A0"/>
        <w:tblLayout w:type="fixed"/>
      </w:tblPr>
      <w:tblGrid>
        <w:gridCol w:w="9071"/>
      </w:tblGrid>
      <w:tr>
        <w:tc>
          <w:tcPr>
            <w:tcW w:type="dxa" w:w="9071"/>
            <w:shd w:val="clear" w:color="auto" w:fill="EAF1F8"/>
            <w:tcBorders>
              <w:top w:val="single" w:sz="8" w:color="B4C6E7"/>
              <w:left w:val="single" w:sz="8" w:color="B4C6E7"/>
              <w:bottom w:val="single" w:sz="8" w:color="B4C6E7"/>
              <w:right w:val="single" w:sz="8" w:color="B4C6E7"/>
            </w:tcBorders>
          </w:tcPr>
          <w:p>
            <w:pPr>
              <w:spacing w:after="60"/>
            </w:pPr>
            <w:r>
              <w:rPr>
                <w:b/>
                <w:i/>
                <w:color w:val="1F3864"/>
                <w:sz w:val="18"/>
              </w:rPr>
              <w:t>[ELIMINAR esta caja antes de entregar] ESTA SECCIÓN COMPLETA («Cómo usar esta plantilla») debe eliminarse antes de la entrega, junto con todas las cajas azules del documento.</w:t>
            </w:r>
          </w:p>
          <w:p>
            <w:pPr>
              <w:spacing w:after="40"/>
              <w:ind w:left="198"/>
              <w:jc w:val="both"/>
            </w:pPr>
            <w:r>
              <w:rPr>
                <w:b w:val="0"/>
                <w:i/>
                <w:color w:val="595959"/>
                <w:sz w:val="18"/>
              </w:rPr>
              <w:t>• Las cajas azules son ayuda para el alumno y NO cuentan para el límite de páginas… porque no deben estar en el documento entregado.</w:t>
            </w:r>
          </w:p>
          <w:p>
            <w:pPr>
              <w:spacing w:after="40"/>
              <w:ind w:left="198"/>
              <w:jc w:val="both"/>
            </w:pPr>
            <w:r>
              <w:rPr>
                <w:b w:val="0"/>
                <w:i/>
                <w:color w:val="595959"/>
                <w:sz w:val="18"/>
              </w:rPr>
              <w:t>• Se entrega un único fichero PDF (exportado desde este .docx) con el nombre: PIDS_grupoX_entregaN.pdf</w:t>
            </w:r>
          </w:p>
        </w:tc>
      </w:tr>
    </w:tbl>
    <w:p>
      <w:pPr>
        <w:spacing w:after="40"/>
      </w:pPr>
    </w:p>
    <w:p>
      <w:pPr>
        <w:pStyle w:val="Heading2"/>
      </w:pPr>
      <w:r>
        <w:t>Entregas y contenido</w:t>
      </w:r>
    </w:p>
    <w:p>
      <w:pPr>
        <w:pStyle w:val="Caption"/>
        <w:keepNext/>
        <w:spacing w:before="160"/>
      </w:pPr>
      <w:r>
        <w:rPr>
          <w:b/>
        </w:rPr>
        <w:t xml:space="preserve">Tabla </w:t>
      </w:r>
      <w:r>
        <w:rPr>
          <w:b/>
        </w:rPr>
        <w:fldChar w:fldCharType="begin"/>
      </w:r>
      <w:r>
        <w:rPr>
          <w:b/>
        </w:rPr>
        <w:instrText xml:space="preserve"> SEQ Tabla \* ARABIC </w:instrText>
      </w:r>
      <w:r>
        <w:rPr>
          <w:b/>
        </w:rPr>
        <w:fldChar w:fldCharType="separate"/>
      </w:r>
      <w:r>
        <w:rPr>
          <w:b/>
        </w:rPr>
        <w:t>X</w:t>
      </w:r>
      <w:r>
        <w:rPr>
          <w:b/>
        </w:rPr>
        <w:fldChar w:fldCharType="end"/>
      </w:r>
      <w:r>
        <w:rPr>
          <w:b/>
        </w:rPr>
        <w:t xml:space="preserve">. </w:t>
      </w:r>
      <w:r>
        <w:t>Calendario de entregas y extensión máxima del informe.</w:t>
      </w:r>
    </w:p>
    <w:tbl>
      <w:tblPr>
        <w:tblStyle w:val="TableGrid"/>
        <w:tblW w:type="auto" w:w="0"/>
        <w:jc w:val="center"/>
        <w:tblLayout w:type="fixed"/>
        <w:tblLook w:firstColumn="1" w:firstRow="1" w:lastColumn="0" w:lastRow="0" w:noHBand="0" w:noVBand="1" w:val="04A0"/>
        <w:tblLayout w:type="fixed"/>
      </w:tblPr>
      <w:tblGrid>
        <w:gridCol w:w="1701"/>
        <w:gridCol w:w="5102"/>
        <w:gridCol w:w="1984"/>
      </w:tblGrid>
      <w:tr>
        <w:trPr>
          <w:tblHeader w:val="true"/>
        </w:trPr>
        <w:tc>
          <w:tcPr>
            <w:tcW w:type="dxa" w:w="1701"/>
            <w:shd w:val="clear" w:color="auto" w:fill="1F3864"/>
          </w:tcPr>
          <w:p>
            <w:pPr>
              <w:spacing w:after="40"/>
              <w:jc w:val="center"/>
            </w:pPr>
            <w:r>
              <w:rPr>
                <w:b/>
                <w:color w:val="FFFFFF"/>
                <w:sz w:val="18"/>
              </w:rPr>
              <w:t>Entrega</w:t>
            </w:r>
          </w:p>
        </w:tc>
        <w:tc>
          <w:tcPr>
            <w:tcW w:type="dxa" w:w="5102"/>
            <w:shd w:val="clear" w:color="auto" w:fill="1F3864"/>
          </w:tcPr>
          <w:p>
            <w:pPr>
              <w:spacing w:after="40"/>
              <w:jc w:val="center"/>
            </w:pPr>
            <w:r>
              <w:rPr>
                <w:b/>
                <w:color w:val="FFFFFF"/>
                <w:sz w:val="18"/>
              </w:rPr>
              <w:t>Bloques incluidos en el documento</w:t>
            </w:r>
          </w:p>
        </w:tc>
        <w:tc>
          <w:tcPr>
            <w:tcW w:type="dxa" w:w="1984"/>
            <w:shd w:val="clear" w:color="auto" w:fill="1F3864"/>
          </w:tcPr>
          <w:p>
            <w:pPr>
              <w:spacing w:after="40"/>
              <w:jc w:val="center"/>
            </w:pPr>
            <w:r>
              <w:rPr>
                <w:b/>
                <w:color w:val="FFFFFF"/>
                <w:sz w:val="18"/>
              </w:rPr>
              <w:t>Límite de páginas*</w:t>
            </w:r>
          </w:p>
        </w:tc>
      </w:tr>
      <w:tr>
        <w:tc>
          <w:tcPr>
            <w:tcW w:type="dxa" w:w="1701"/>
          </w:tcPr>
          <w:p>
            <w:pPr>
              <w:spacing w:after="40"/>
              <w:jc w:val="left"/>
            </w:pPr>
            <w:r>
              <w:rPr>
                <w:sz w:val="19"/>
              </w:rPr>
              <w:t>Entrega 1</w:t>
            </w:r>
          </w:p>
        </w:tc>
        <w:tc>
          <w:tcPr>
            <w:tcW w:type="dxa" w:w="5102"/>
          </w:tcPr>
          <w:p>
            <w:pPr>
              <w:spacing w:after="40"/>
              <w:jc w:val="left"/>
            </w:pPr>
            <w:r>
              <w:rPr>
                <w:sz w:val="19"/>
              </w:rPr>
              <w:t>Bloque 1 (revisión inicial)</w:t>
            </w:r>
          </w:p>
        </w:tc>
        <w:tc>
          <w:tcPr>
            <w:tcW w:type="dxa" w:w="1984"/>
          </w:tcPr>
          <w:p>
            <w:pPr>
              <w:spacing w:after="40"/>
              <w:jc w:val="center"/>
            </w:pPr>
            <w:r>
              <w:rPr>
                <w:sz w:val="19"/>
              </w:rPr>
              <w:t>10</w:t>
            </w:r>
          </w:p>
        </w:tc>
      </w:tr>
      <w:tr>
        <w:tc>
          <w:tcPr>
            <w:tcW w:type="dxa" w:w="1701"/>
            <w:shd w:val="clear" w:color="auto" w:fill="F2F2F2"/>
          </w:tcPr>
          <w:p>
            <w:pPr>
              <w:spacing w:after="40"/>
              <w:jc w:val="left"/>
            </w:pPr>
            <w:r>
              <w:rPr>
                <w:sz w:val="19"/>
              </w:rPr>
              <w:t>Entrega 2</w:t>
            </w:r>
          </w:p>
        </w:tc>
        <w:tc>
          <w:tcPr>
            <w:tcW w:type="dxa" w:w="5102"/>
            <w:shd w:val="clear" w:color="auto" w:fill="F2F2F2"/>
          </w:tcPr>
          <w:p>
            <w:pPr>
              <w:spacing w:after="40"/>
              <w:jc w:val="left"/>
            </w:pPr>
            <w:r>
              <w:rPr>
                <w:sz w:val="19"/>
              </w:rPr>
              <w:t>Bloque 1 corregido + Bloque 2</w:t>
            </w:r>
          </w:p>
        </w:tc>
        <w:tc>
          <w:tcPr>
            <w:tcW w:type="dxa" w:w="1984"/>
            <w:shd w:val="clear" w:color="auto" w:fill="F2F2F2"/>
          </w:tcPr>
          <w:p>
            <w:pPr>
              <w:spacing w:after="40"/>
              <w:jc w:val="center"/>
            </w:pPr>
            <w:r>
              <w:rPr>
                <w:sz w:val="19"/>
              </w:rPr>
              <w:t>20</w:t>
            </w:r>
          </w:p>
        </w:tc>
      </w:tr>
      <w:tr>
        <w:tc>
          <w:tcPr>
            <w:tcW w:type="dxa" w:w="1701"/>
          </w:tcPr>
          <w:p>
            <w:pPr>
              <w:spacing w:after="40"/>
              <w:jc w:val="left"/>
            </w:pPr>
            <w:r>
              <w:rPr>
                <w:sz w:val="19"/>
              </w:rPr>
              <w:t>Entrega 3</w:t>
            </w:r>
          </w:p>
        </w:tc>
        <w:tc>
          <w:tcPr>
            <w:tcW w:type="dxa" w:w="5102"/>
          </w:tcPr>
          <w:p>
            <w:pPr>
              <w:spacing w:after="40"/>
              <w:jc w:val="left"/>
            </w:pPr>
            <w:r>
              <w:rPr>
                <w:sz w:val="19"/>
              </w:rPr>
              <w:t>Bloques 1 y 2 corregidos + Bloque 3</w:t>
            </w:r>
          </w:p>
        </w:tc>
        <w:tc>
          <w:tcPr>
            <w:tcW w:type="dxa" w:w="1984"/>
          </w:tcPr>
          <w:p>
            <w:pPr>
              <w:spacing w:after="40"/>
              <w:jc w:val="center"/>
            </w:pPr>
            <w:r>
              <w:rPr>
                <w:sz w:val="19"/>
              </w:rPr>
              <w:t>30</w:t>
            </w:r>
          </w:p>
        </w:tc>
      </w:tr>
    </w:tbl>
    <w:p>
      <w:pPr>
        <w:spacing w:after="80"/>
      </w:pPr>
    </w:p>
    <w:p>
      <w:r>
        <w:rPr>
          <w:b w:val="0"/>
          <w:i/>
          <w:color w:val="595959"/>
          <w:sz w:val="19"/>
        </w:rPr>
        <w:t>* El límite de páginas se refiere al cuerpo del informe. NO cuentan para el límite: la portada, el índice, la respuesta a la revisión anterior, el reparto del trabajo, las referencias y los anexos. Los informes que superen el límite se evaluarán únicamente hasta la última página permitida.</w:t>
      </w:r>
    </w:p>
    <w:p>
      <w:pPr>
        <w:pStyle w:val="Heading2"/>
      </w:pPr>
      <w:r>
        <w:t>Trabajo incremental</w:t>
      </w:r>
    </w:p>
    <w:p>
      <w:r>
        <w:rPr>
          <w:b w:val="0"/>
          <w:i w:val="0"/>
        </w:rPr>
        <w:t>En cada entrega se corrige lo anterior y se añade lo nuevo. Para que el profesorado pueda seguir la evolución del documento:</w:t>
      </w:r>
    </w:p>
    <w:p>
      <w:pPr>
        <w:pStyle w:val="ListBullet"/>
        <w:spacing w:after="40"/>
      </w:pPr>
      <w:r>
        <w:t>Rellene la tabla «Respuesta a la revisión anterior» indicando, para cada comentario recibido, qué se ha modificado y en qué sección.</w:t>
      </w:r>
    </w:p>
    <w:p>
      <w:pPr>
        <w:pStyle w:val="ListBullet"/>
        <w:spacing w:after="40"/>
      </w:pPr>
      <w:r>
        <w:t>Mantenga la estructura y la numeración de secciones de esta plantilla.</w:t>
      </w:r>
    </w:p>
    <w:p>
      <w:pPr>
        <w:pStyle w:val="Heading2"/>
      </w:pPr>
      <w:r>
        <w:t>Normas de formato</w:t>
      </w:r>
    </w:p>
    <w:p>
      <w:pPr>
        <w:pStyle w:val="ListBullet"/>
        <w:spacing w:after="40"/>
      </w:pPr>
      <w:r>
        <w:t>Fuente Calibri 11, interlineado 1,15, márgenes de 2,5 cm. No modifique estos valores para ganar espacio.</w:t>
      </w:r>
    </w:p>
    <w:p>
      <w:pPr>
        <w:pStyle w:val="ListBullet"/>
        <w:spacing w:after="40"/>
      </w:pPr>
      <w:r>
        <w:t>Todas las figuras y tablas deben ir numeradas, con pie/encabezado descriptivo, y deben citarse en el texto (p. ej. «como se observa en la Figura 3…»). Una figura que no se comenta en el texto no puntúa.</w:t>
      </w:r>
    </w:p>
    <w:p>
      <w:pPr>
        <w:pStyle w:val="ListBullet"/>
        <w:spacing w:after="40"/>
      </w:pPr>
      <w:r>
        <w:t>Los ejes, leyendas y unidades de las gráficas deben ser legibles al tamaño en el que se insertan.</w:t>
      </w:r>
    </w:p>
    <w:p>
      <w:pPr>
        <w:pStyle w:val="ListBullet"/>
        <w:spacing w:after="40"/>
      </w:pPr>
      <w:r>
        <w:t>Las afirmaciones cuantitativas deben apoyarse en datos propios (tablas o figuras del informe), no en impresiones.</w:t>
      </w:r>
    </w:p>
    <w:p>
      <w:pPr>
        <w:pStyle w:val="ListBullet"/>
        <w:spacing w:after="40"/>
      </w:pPr>
      <w:r>
        <w:t>Cite el software y las fuentes externas utilizadas en la sección de Referencias.</w:t>
      </w:r>
    </w:p>
    <w:p>
      <w:pPr>
        <w:pStyle w:val="ListBullet"/>
        <w:spacing w:after="40"/>
      </w:pPr>
      <w:r>
        <w:t>No incluya capturas de código en el cuerpo del informe: si es imprescindible mostrar código, llévelo a un anexo y explique en el cuerpo qué hace y por qué.</w:t>
      </w:r>
    </w:p>
    <w:p>
      <w:r>
        <w:br w:type="page"/>
      </w:r>
    </w:p>
    <w:p>
      <w:pPr>
        <w:pStyle w:val="Heading1"/>
      </w:pPr>
      <w:r>
        <w:t>Respuesta a la revisión anterior</w:t>
      </w:r>
    </w:p>
    <w:tbl>
      <w:tblPr>
        <w:tblW w:type="auto" w:w="0"/>
        <w:jc w:val="center"/>
        <w:tblLayout w:type="fixed"/>
        <w:tblLook w:firstColumn="1" w:firstRow="1" w:lastColumn="0" w:lastRow="0" w:noHBand="0" w:noVBand="1" w:val="04A0"/>
        <w:tblLayout w:type="fixed"/>
      </w:tblPr>
      <w:tblGrid>
        <w:gridCol w:w="9071"/>
      </w:tblGrid>
      <w:tr>
        <w:tc>
          <w:tcPr>
            <w:tcW w:type="dxa" w:w="9071"/>
            <w:shd w:val="clear" w:color="auto" w:fill="EAF1F8"/>
            <w:tcBorders>
              <w:top w:val="single" w:sz="8" w:color="B4C6E7"/>
              <w:left w:val="single" w:sz="8" w:color="B4C6E7"/>
              <w:bottom w:val="single" w:sz="8" w:color="B4C6E7"/>
              <w:right w:val="single" w:sz="8" w:color="B4C6E7"/>
            </w:tcBorders>
          </w:tcPr>
          <w:p>
            <w:pPr>
              <w:spacing w:after="60"/>
            </w:pPr>
            <w:r>
              <w:rPr>
                <w:b/>
                <w:i/>
                <w:color w:val="1F3864"/>
                <w:sz w:val="18"/>
              </w:rPr>
              <w:t>[ELIMINAR esta caja antes de entregar] Rellene esta tabla en las entregas 2 y 3. En la entrega 1 escriba «No aplica».</w:t>
            </w:r>
          </w:p>
          <w:p>
            <w:pPr>
              <w:spacing w:after="40"/>
              <w:ind w:left="198"/>
              <w:jc w:val="both"/>
            </w:pPr>
            <w:r>
              <w:rPr>
                <w:b w:val="0"/>
                <w:i/>
                <w:color w:val="595959"/>
                <w:sz w:val="18"/>
              </w:rPr>
              <w:t>• Incluya TODOS los comentarios recibidos del profesorado, también aquellos con los que no esté de acuerdo (en ese caso, justifique por qué no se ha modificado).</w:t>
            </w:r>
          </w:p>
          <w:p>
            <w:pPr>
              <w:spacing w:after="40"/>
              <w:ind w:left="198"/>
              <w:jc w:val="both"/>
            </w:pPr>
            <w:r>
              <w:rPr>
                <w:b w:val="0"/>
                <w:i/>
                <w:color w:val="595959"/>
                <w:sz w:val="18"/>
              </w:rPr>
              <w:t>• Esta tabla permite comprobar rápidamente que las correcciones se han incorporado; su ausencia penaliza la nota de la entrega.</w:t>
            </w:r>
          </w:p>
        </w:tc>
      </w:tr>
    </w:tbl>
    <w:p>
      <w:pPr>
        <w:spacing w:after="40"/>
      </w:pPr>
    </w:p>
    <w:p>
      <w:pPr>
        <w:pStyle w:val="Caption"/>
        <w:keepNext/>
        <w:spacing w:before="160"/>
      </w:pPr>
      <w:r>
        <w:rPr>
          <w:b/>
        </w:rPr>
        <w:t xml:space="preserve">Tabla </w:t>
      </w:r>
      <w:r>
        <w:rPr>
          <w:b/>
        </w:rPr>
        <w:fldChar w:fldCharType="begin"/>
      </w:r>
      <w:r>
        <w:rPr>
          <w:b/>
        </w:rPr>
        <w:instrText xml:space="preserve"> SEQ Tabla \* ARABIC </w:instrText>
      </w:r>
      <w:r>
        <w:rPr>
          <w:b/>
        </w:rPr>
        <w:fldChar w:fldCharType="separate"/>
      </w:r>
      <w:r>
        <w:rPr>
          <w:b/>
        </w:rPr>
        <w:t>X</w:t>
      </w:r>
      <w:r>
        <w:rPr>
          <w:b/>
        </w:rPr>
        <w:fldChar w:fldCharType="end"/>
      </w:r>
      <w:r>
        <w:rPr>
          <w:b/>
        </w:rPr>
        <w:t xml:space="preserve">. </w:t>
      </w:r>
      <w:r>
        <w:t>Trazabilidad de las correcciones respecto a la entrega anterior.</w:t>
      </w:r>
    </w:p>
    <w:tbl>
      <w:tblPr>
        <w:tblStyle w:val="TableGrid"/>
        <w:tblW w:type="auto" w:w="0"/>
        <w:jc w:val="center"/>
        <w:tblLayout w:type="fixed"/>
        <w:tblLook w:firstColumn="1" w:firstRow="1" w:lastColumn="0" w:lastRow="0" w:noHBand="0" w:noVBand="1" w:val="04A0"/>
        <w:tblLayout w:type="fixed"/>
      </w:tblPr>
      <w:tblGrid>
        <w:gridCol w:w="567"/>
        <w:gridCol w:w="3628"/>
        <w:gridCol w:w="1701"/>
        <w:gridCol w:w="3175"/>
      </w:tblGrid>
      <w:tr>
        <w:trPr>
          <w:tblHeader w:val="true"/>
        </w:trPr>
        <w:tc>
          <w:tcPr>
            <w:tcW w:type="dxa" w:w="567"/>
            <w:shd w:val="clear" w:color="auto" w:fill="1F3864"/>
          </w:tcPr>
          <w:p>
            <w:pPr>
              <w:spacing w:after="40"/>
              <w:jc w:val="center"/>
            </w:pPr>
            <w:r>
              <w:rPr>
                <w:b/>
                <w:color w:val="FFFFFF"/>
                <w:sz w:val="18"/>
              </w:rPr>
              <w:t>#</w:t>
            </w:r>
          </w:p>
        </w:tc>
        <w:tc>
          <w:tcPr>
            <w:tcW w:type="dxa" w:w="3628"/>
            <w:shd w:val="clear" w:color="auto" w:fill="1F3864"/>
          </w:tcPr>
          <w:p>
            <w:pPr>
              <w:spacing w:after="40"/>
              <w:jc w:val="center"/>
            </w:pPr>
            <w:r>
              <w:rPr>
                <w:b/>
                <w:color w:val="FFFFFF"/>
                <w:sz w:val="18"/>
              </w:rPr>
              <w:t>Comentario recibido</w:t>
            </w:r>
          </w:p>
        </w:tc>
        <w:tc>
          <w:tcPr>
            <w:tcW w:type="dxa" w:w="1701"/>
            <w:shd w:val="clear" w:color="auto" w:fill="1F3864"/>
          </w:tcPr>
          <w:p>
            <w:pPr>
              <w:spacing w:after="40"/>
              <w:jc w:val="center"/>
            </w:pPr>
            <w:r>
              <w:rPr>
                <w:b/>
                <w:color w:val="FFFFFF"/>
                <w:sz w:val="18"/>
              </w:rPr>
              <w:t>Sección modificada</w:t>
            </w:r>
          </w:p>
        </w:tc>
        <w:tc>
          <w:tcPr>
            <w:tcW w:type="dxa" w:w="3175"/>
            <w:shd w:val="clear" w:color="auto" w:fill="1F3864"/>
          </w:tcPr>
          <w:p>
            <w:pPr>
              <w:spacing w:after="40"/>
              <w:jc w:val="center"/>
            </w:pPr>
            <w:r>
              <w:rPr>
                <w:b/>
                <w:color w:val="FFFFFF"/>
                <w:sz w:val="18"/>
              </w:rPr>
              <w:t>Cambio realizado</w:t>
            </w:r>
          </w:p>
        </w:tc>
      </w:tr>
      <w:tr>
        <w:tc>
          <w:tcPr>
            <w:tcW w:type="dxa" w:w="567"/>
          </w:tcPr>
          <w:p>
            <w:pPr>
              <w:spacing w:after="40"/>
              <w:jc w:val="left"/>
            </w:pPr>
            <w:r>
              <w:rPr>
                <w:sz w:val="19"/>
              </w:rPr>
              <w:t>1</w:t>
            </w:r>
          </w:p>
        </w:tc>
        <w:tc>
          <w:tcPr>
            <w:tcW w:type="dxa" w:w="3628"/>
          </w:tcPr>
          <w:p>
            <w:pPr>
              <w:spacing w:after="40"/>
              <w:jc w:val="left"/>
            </w:pPr>
            <w:r>
              <w:rPr>
                <w:i/>
                <w:color w:val="595959"/>
                <w:sz w:val="19"/>
              </w:rPr>
              <w:t>[Comentario del profesor]</w:t>
            </w:r>
          </w:p>
        </w:tc>
        <w:tc>
          <w:tcPr>
            <w:tcW w:type="dxa" w:w="1701"/>
          </w:tcPr>
          <w:p>
            <w:pPr>
              <w:spacing w:after="40"/>
              <w:jc w:val="center"/>
            </w:pPr>
            <w:r>
              <w:rPr>
                <w:i/>
                <w:color w:val="595959"/>
                <w:sz w:val="19"/>
              </w:rPr>
              <w:t>[2.1]</w:t>
            </w:r>
          </w:p>
        </w:tc>
        <w:tc>
          <w:tcPr>
            <w:tcW w:type="dxa" w:w="3175"/>
          </w:tcPr>
          <w:p>
            <w:pPr>
              <w:spacing w:after="40"/>
              <w:jc w:val="left"/>
            </w:pPr>
            <w:r>
              <w:rPr>
                <w:i/>
                <w:color w:val="595959"/>
                <w:sz w:val="19"/>
              </w:rPr>
              <w:t>[Qué se ha cambiado.]</w:t>
            </w:r>
          </w:p>
        </w:tc>
      </w:tr>
      <w:tr>
        <w:tc>
          <w:tcPr>
            <w:tcW w:type="dxa" w:w="567"/>
            <w:shd w:val="clear" w:color="auto" w:fill="F2F2F2"/>
          </w:tcPr>
          <w:p>
            <w:pPr>
              <w:spacing w:after="40"/>
              <w:jc w:val="left"/>
            </w:pPr>
            <w:r>
              <w:rPr>
                <w:sz w:val="19"/>
              </w:rPr>
              <w:t>2</w:t>
            </w:r>
          </w:p>
        </w:tc>
        <w:tc>
          <w:tcPr>
            <w:tcW w:type="dxa" w:w="3628"/>
            <w:shd w:val="clear" w:color="auto" w:fill="F2F2F2"/>
          </w:tcPr>
          <w:p>
            <w:pPr>
              <w:spacing w:after="40"/>
              <w:jc w:val="left"/>
            </w:pPr>
            <w:r>
              <w:rPr>
                <w:i/>
                <w:color w:val="595959"/>
                <w:sz w:val="19"/>
              </w:rPr>
              <w:t>[…]</w:t>
            </w:r>
          </w:p>
        </w:tc>
        <w:tc>
          <w:tcPr>
            <w:tcW w:type="dxa" w:w="1701"/>
            <w:shd w:val="clear" w:color="auto" w:fill="F2F2F2"/>
          </w:tcPr>
          <w:p>
            <w:pPr>
              <w:spacing w:after="40"/>
              <w:jc w:val="center"/>
            </w:pPr>
            <w:r>
              <w:rPr>
                <w:i/>
                <w:color w:val="595959"/>
                <w:sz w:val="19"/>
              </w:rPr>
              <w:t>[…]</w:t>
            </w:r>
          </w:p>
        </w:tc>
        <w:tc>
          <w:tcPr>
            <w:tcW w:type="dxa" w:w="3175"/>
            <w:shd w:val="clear" w:color="auto" w:fill="F2F2F2"/>
          </w:tcPr>
          <w:p>
            <w:pPr>
              <w:spacing w:after="40"/>
              <w:jc w:val="left"/>
            </w:pPr>
            <w:r>
              <w:rPr>
                <w:i/>
                <w:color w:val="595959"/>
                <w:sz w:val="19"/>
              </w:rPr>
              <w:t>[…]</w:t>
            </w:r>
          </w:p>
        </w:tc>
      </w:tr>
      <w:tr>
        <w:tc>
          <w:tcPr>
            <w:tcW w:type="dxa" w:w="567"/>
          </w:tcPr>
          <w:p>
            <w:pPr>
              <w:spacing w:after="40"/>
              <w:jc w:val="left"/>
            </w:pPr>
            <w:r>
              <w:rPr>
                <w:sz w:val="19"/>
              </w:rPr>
              <w:t>3</w:t>
            </w:r>
          </w:p>
        </w:tc>
        <w:tc>
          <w:tcPr>
            <w:tcW w:type="dxa" w:w="3628"/>
          </w:tcPr>
          <w:p>
            <w:pPr>
              <w:spacing w:after="40"/>
              <w:jc w:val="left"/>
            </w:pPr>
            <w:r>
              <w:rPr>
                <w:i/>
                <w:color w:val="595959"/>
                <w:sz w:val="19"/>
              </w:rPr>
              <w:t>[…]</w:t>
            </w:r>
          </w:p>
        </w:tc>
        <w:tc>
          <w:tcPr>
            <w:tcW w:type="dxa" w:w="1701"/>
          </w:tcPr>
          <w:p>
            <w:pPr>
              <w:spacing w:after="40"/>
              <w:jc w:val="center"/>
            </w:pPr>
            <w:r>
              <w:rPr>
                <w:i/>
                <w:color w:val="595959"/>
                <w:sz w:val="19"/>
              </w:rPr>
              <w:t>[…]</w:t>
            </w:r>
          </w:p>
        </w:tc>
        <w:tc>
          <w:tcPr>
            <w:tcW w:type="dxa" w:w="3175"/>
          </w:tcPr>
          <w:p>
            <w:pPr>
              <w:spacing w:after="40"/>
              <w:jc w:val="left"/>
            </w:pPr>
            <w:r>
              <w:rPr>
                <w:i/>
                <w:color w:val="595959"/>
                <w:sz w:val="19"/>
              </w:rPr>
              <w:t>[…]</w:t>
            </w:r>
          </w:p>
        </w:tc>
      </w:tr>
    </w:tbl>
    <w:p>
      <w:pPr>
        <w:spacing w:after="80"/>
      </w:pPr>
    </w:p>
    <w:p>
      <w:pPr>
        <w:pStyle w:val="Heading1"/>
      </w:pPr>
      <w:r>
        <w:t>Reparto del trabajo</w:t>
      </w:r>
    </w:p>
    <w:tbl>
      <w:tblPr>
        <w:tblW w:type="auto" w:w="0"/>
        <w:jc w:val="center"/>
        <w:tblLayout w:type="fixed"/>
        <w:tblLook w:firstColumn="1" w:firstRow="1" w:lastColumn="0" w:lastRow="0" w:noHBand="0" w:noVBand="1" w:val="04A0"/>
        <w:tblLayout w:type="fixed"/>
      </w:tblPr>
      <w:tblGrid>
        <w:gridCol w:w="9071"/>
      </w:tblGrid>
      <w:tr>
        <w:tc>
          <w:tcPr>
            <w:tcW w:type="dxa" w:w="9071"/>
            <w:shd w:val="clear" w:color="auto" w:fill="EAF1F8"/>
            <w:tcBorders>
              <w:top w:val="single" w:sz="8" w:color="B4C6E7"/>
              <w:left w:val="single" w:sz="8" w:color="B4C6E7"/>
              <w:bottom w:val="single" w:sz="8" w:color="B4C6E7"/>
              <w:right w:val="single" w:sz="8" w:color="B4C6E7"/>
            </w:tcBorders>
          </w:tcPr>
          <w:p>
            <w:pPr>
              <w:spacing w:after="60"/>
            </w:pPr>
            <w:r>
              <w:rPr>
                <w:b/>
                <w:i/>
                <w:color w:val="1F3864"/>
                <w:sz w:val="18"/>
              </w:rPr>
              <w:t>[ELIMINAR esta caja antes de entregar] Indique la participación real de cada miembro en cada bloque. Actualice la tabla en cada entrega.</w:t>
            </w:r>
          </w:p>
          <w:p>
            <w:pPr>
              <w:spacing w:after="40"/>
              <w:ind w:left="198"/>
              <w:jc w:val="both"/>
            </w:pPr>
            <w:r>
              <w:rPr>
                <w:b w:val="0"/>
                <w:i/>
                <w:color w:val="595959"/>
                <w:sz w:val="18"/>
              </w:rPr>
              <w:t>• El reparto no tiene por qué ser idéntico en todos los bloques, pero todos los miembros deben participar en todas las fases.</w:t>
            </w:r>
          </w:p>
        </w:tc>
      </w:tr>
    </w:tbl>
    <w:p>
      <w:pPr>
        <w:spacing w:after="40"/>
      </w:pPr>
    </w:p>
    <w:p>
      <w:pPr>
        <w:pStyle w:val="Caption"/>
        <w:keepNext/>
        <w:spacing w:before="160"/>
      </w:pPr>
      <w:r>
        <w:rPr>
          <w:b/>
        </w:rPr>
        <w:t xml:space="preserve">Tabla </w:t>
      </w:r>
      <w:r>
        <w:rPr>
          <w:b/>
        </w:rPr>
        <w:fldChar w:fldCharType="begin"/>
      </w:r>
      <w:r>
        <w:rPr>
          <w:b/>
        </w:rPr>
        <w:instrText xml:space="preserve"> SEQ Tabla \* ARABIC </w:instrText>
      </w:r>
      <w:r>
        <w:rPr>
          <w:b/>
        </w:rPr>
        <w:fldChar w:fldCharType="separate"/>
      </w:r>
      <w:r>
        <w:rPr>
          <w:b/>
        </w:rPr>
        <w:t>X</w:t>
      </w:r>
      <w:r>
        <w:rPr>
          <w:b/>
        </w:rPr>
        <w:fldChar w:fldCharType="end"/>
      </w:r>
      <w:r>
        <w:rPr>
          <w:b/>
        </w:rPr>
        <w:t xml:space="preserve">. </w:t>
      </w:r>
      <w:r>
        <w:t>Reparto del trabajo entre los integrantes del grupo.</w:t>
      </w:r>
    </w:p>
    <w:tbl>
      <w:tblPr>
        <w:tblStyle w:val="TableGrid"/>
        <w:tblW w:type="auto" w:w="0"/>
        <w:jc w:val="center"/>
        <w:tblLayout w:type="fixed"/>
        <w:tblLook w:firstColumn="1" w:firstRow="1" w:lastColumn="0" w:lastRow="0" w:noHBand="0" w:noVBand="1" w:val="04A0"/>
        <w:tblLayout w:type="fixed"/>
      </w:tblPr>
      <w:tblGrid>
        <w:gridCol w:w="1928"/>
        <w:gridCol w:w="2268"/>
        <w:gridCol w:w="2268"/>
        <w:gridCol w:w="2608"/>
      </w:tblGrid>
      <w:tr>
        <w:trPr>
          <w:tblHeader w:val="true"/>
        </w:trPr>
        <w:tc>
          <w:tcPr>
            <w:tcW w:type="dxa" w:w="1928"/>
            <w:shd w:val="clear" w:color="auto" w:fill="1F3864"/>
          </w:tcPr>
          <w:p>
            <w:pPr>
              <w:spacing w:after="40"/>
              <w:jc w:val="center"/>
            </w:pPr>
            <w:r>
              <w:rPr>
                <w:b/>
                <w:color w:val="FFFFFF"/>
                <w:sz w:val="18"/>
              </w:rPr>
              <w:t>Integrante</w:t>
            </w:r>
          </w:p>
        </w:tc>
        <w:tc>
          <w:tcPr>
            <w:tcW w:type="dxa" w:w="2268"/>
            <w:shd w:val="clear" w:color="auto" w:fill="1F3864"/>
          </w:tcPr>
          <w:p>
            <w:pPr>
              <w:spacing w:after="40"/>
              <w:jc w:val="center"/>
            </w:pPr>
            <w:r>
              <w:rPr>
                <w:b/>
                <w:color w:val="FFFFFF"/>
                <w:sz w:val="18"/>
              </w:rPr>
              <w:t>Bloque 1</w:t>
            </w:r>
          </w:p>
        </w:tc>
        <w:tc>
          <w:tcPr>
            <w:tcW w:type="dxa" w:w="2268"/>
            <w:shd w:val="clear" w:color="auto" w:fill="1F3864"/>
          </w:tcPr>
          <w:p>
            <w:pPr>
              <w:spacing w:after="40"/>
              <w:jc w:val="center"/>
            </w:pPr>
            <w:r>
              <w:rPr>
                <w:b/>
                <w:color w:val="FFFFFF"/>
                <w:sz w:val="18"/>
              </w:rPr>
              <w:t>Bloque 2</w:t>
            </w:r>
          </w:p>
        </w:tc>
        <w:tc>
          <w:tcPr>
            <w:tcW w:type="dxa" w:w="2608"/>
            <w:shd w:val="clear" w:color="auto" w:fill="1F3864"/>
          </w:tcPr>
          <w:p>
            <w:pPr>
              <w:spacing w:after="40"/>
              <w:jc w:val="center"/>
            </w:pPr>
            <w:r>
              <w:rPr>
                <w:b/>
                <w:color w:val="FFFFFF"/>
                <w:sz w:val="18"/>
              </w:rPr>
              <w:t>Bloque 3</w:t>
            </w:r>
          </w:p>
        </w:tc>
      </w:tr>
      <w:tr>
        <w:tc>
          <w:tcPr>
            <w:tcW w:type="dxa" w:w="1928"/>
          </w:tcPr>
          <w:p>
            <w:pPr>
              <w:spacing w:after="40"/>
              <w:jc w:val="left"/>
            </w:pPr>
            <w:r>
              <w:rPr>
                <w:i/>
                <w:color w:val="595959"/>
                <w:sz w:val="19"/>
              </w:rPr>
              <w:t>[Nombre 1]</w:t>
            </w:r>
          </w:p>
        </w:tc>
        <w:tc>
          <w:tcPr>
            <w:tcW w:type="dxa" w:w="2268"/>
          </w:tcPr>
          <w:p>
            <w:pPr>
              <w:spacing w:after="40"/>
              <w:jc w:val="left"/>
            </w:pPr>
            <w:r>
              <w:rPr>
                <w:i/>
                <w:color w:val="595959"/>
                <w:sz w:val="19"/>
              </w:rPr>
              <w:t>[Tareas]</w:t>
            </w:r>
          </w:p>
        </w:tc>
        <w:tc>
          <w:tcPr>
            <w:tcW w:type="dxa" w:w="2268"/>
          </w:tcPr>
          <w:p>
            <w:pPr>
              <w:spacing w:after="40"/>
              <w:jc w:val="left"/>
            </w:pPr>
            <w:r>
              <w:rPr>
                <w:i/>
                <w:color w:val="595959"/>
                <w:sz w:val="19"/>
              </w:rPr>
              <w:t>[Tareas]</w:t>
            </w:r>
          </w:p>
        </w:tc>
        <w:tc>
          <w:tcPr>
            <w:tcW w:type="dxa" w:w="2608"/>
          </w:tcPr>
          <w:p>
            <w:pPr>
              <w:spacing w:after="40"/>
              <w:jc w:val="left"/>
            </w:pPr>
            <w:r>
              <w:rPr>
                <w:i/>
                <w:color w:val="595959"/>
                <w:sz w:val="19"/>
              </w:rPr>
              <w:t>[Tareas]</w:t>
            </w:r>
          </w:p>
        </w:tc>
      </w:tr>
      <w:tr>
        <w:tc>
          <w:tcPr>
            <w:tcW w:type="dxa" w:w="1928"/>
            <w:shd w:val="clear" w:color="auto" w:fill="F2F2F2"/>
          </w:tcPr>
          <w:p>
            <w:pPr>
              <w:spacing w:after="40"/>
              <w:jc w:val="left"/>
            </w:pPr>
            <w:r>
              <w:rPr>
                <w:i/>
                <w:color w:val="595959"/>
                <w:sz w:val="19"/>
              </w:rPr>
              <w:t>[Nombre 2]</w:t>
            </w:r>
          </w:p>
        </w:tc>
        <w:tc>
          <w:tcPr>
            <w:tcW w:type="dxa" w:w="2268"/>
            <w:shd w:val="clear" w:color="auto" w:fill="F2F2F2"/>
          </w:tcPr>
          <w:p>
            <w:pPr>
              <w:spacing w:after="40"/>
              <w:jc w:val="left"/>
            </w:pPr>
            <w:r>
              <w:rPr>
                <w:i/>
                <w:color w:val="595959"/>
                <w:sz w:val="19"/>
              </w:rPr>
              <w:t>[Tareas]</w:t>
            </w:r>
          </w:p>
        </w:tc>
        <w:tc>
          <w:tcPr>
            <w:tcW w:type="dxa" w:w="2268"/>
            <w:shd w:val="clear" w:color="auto" w:fill="F2F2F2"/>
          </w:tcPr>
          <w:p>
            <w:pPr>
              <w:spacing w:after="40"/>
              <w:jc w:val="left"/>
            </w:pPr>
            <w:r>
              <w:rPr>
                <w:i/>
                <w:color w:val="595959"/>
                <w:sz w:val="19"/>
              </w:rPr>
              <w:t>[Tareas]</w:t>
            </w:r>
          </w:p>
        </w:tc>
        <w:tc>
          <w:tcPr>
            <w:tcW w:type="dxa" w:w="2608"/>
            <w:shd w:val="clear" w:color="auto" w:fill="F2F2F2"/>
          </w:tcPr>
          <w:p>
            <w:pPr>
              <w:spacing w:after="40"/>
              <w:jc w:val="left"/>
            </w:pPr>
            <w:r>
              <w:rPr>
                <w:i/>
                <w:color w:val="595959"/>
                <w:sz w:val="19"/>
              </w:rPr>
              <w:t>[Tareas]</w:t>
            </w:r>
          </w:p>
        </w:tc>
      </w:tr>
      <w:tr>
        <w:tc>
          <w:tcPr>
            <w:tcW w:type="dxa" w:w="1928"/>
          </w:tcPr>
          <w:p>
            <w:pPr>
              <w:spacing w:after="40"/>
              <w:jc w:val="left"/>
            </w:pPr>
            <w:r>
              <w:rPr>
                <w:i/>
                <w:color w:val="595959"/>
                <w:sz w:val="19"/>
              </w:rPr>
              <w:t>[Nombre 3]</w:t>
            </w:r>
          </w:p>
        </w:tc>
        <w:tc>
          <w:tcPr>
            <w:tcW w:type="dxa" w:w="2268"/>
          </w:tcPr>
          <w:p>
            <w:pPr>
              <w:spacing w:after="40"/>
              <w:jc w:val="left"/>
            </w:pPr>
            <w:r>
              <w:rPr>
                <w:i/>
                <w:color w:val="595959"/>
                <w:sz w:val="19"/>
              </w:rPr>
              <w:t>[Tareas]</w:t>
            </w:r>
          </w:p>
        </w:tc>
        <w:tc>
          <w:tcPr>
            <w:tcW w:type="dxa" w:w="2268"/>
          </w:tcPr>
          <w:p>
            <w:pPr>
              <w:spacing w:after="40"/>
              <w:jc w:val="left"/>
            </w:pPr>
            <w:r>
              <w:rPr>
                <w:i/>
                <w:color w:val="595959"/>
                <w:sz w:val="19"/>
              </w:rPr>
              <w:t>[Tareas]</w:t>
            </w:r>
          </w:p>
        </w:tc>
        <w:tc>
          <w:tcPr>
            <w:tcW w:type="dxa" w:w="2608"/>
          </w:tcPr>
          <w:p>
            <w:pPr>
              <w:spacing w:after="40"/>
              <w:jc w:val="left"/>
            </w:pPr>
            <w:r>
              <w:rPr>
                <w:i/>
                <w:color w:val="595959"/>
                <w:sz w:val="19"/>
              </w:rPr>
              <w:t>[Tareas]</w:t>
            </w:r>
          </w:p>
        </w:tc>
      </w:tr>
      <w:tr>
        <w:tc>
          <w:tcPr>
            <w:tcW w:type="dxa" w:w="1928"/>
            <w:shd w:val="clear" w:color="auto" w:fill="F2F2F2"/>
          </w:tcPr>
          <w:p>
            <w:pPr>
              <w:spacing w:after="40"/>
              <w:jc w:val="left"/>
            </w:pPr>
            <w:r>
              <w:rPr>
                <w:i/>
                <w:color w:val="595959"/>
                <w:sz w:val="19"/>
              </w:rPr>
              <w:t>[Nombre 4]</w:t>
            </w:r>
          </w:p>
        </w:tc>
        <w:tc>
          <w:tcPr>
            <w:tcW w:type="dxa" w:w="2268"/>
            <w:shd w:val="clear" w:color="auto" w:fill="F2F2F2"/>
          </w:tcPr>
          <w:p>
            <w:pPr>
              <w:spacing w:after="40"/>
              <w:jc w:val="left"/>
            </w:pPr>
            <w:r>
              <w:rPr>
                <w:i/>
                <w:color w:val="595959"/>
                <w:sz w:val="19"/>
              </w:rPr>
              <w:t>[Tareas]</w:t>
            </w:r>
          </w:p>
        </w:tc>
        <w:tc>
          <w:tcPr>
            <w:tcW w:type="dxa" w:w="2268"/>
            <w:shd w:val="clear" w:color="auto" w:fill="F2F2F2"/>
          </w:tcPr>
          <w:p>
            <w:pPr>
              <w:spacing w:after="40"/>
              <w:jc w:val="left"/>
            </w:pPr>
            <w:r>
              <w:rPr>
                <w:i/>
                <w:color w:val="595959"/>
                <w:sz w:val="19"/>
              </w:rPr>
              <w:t>[Tareas]</w:t>
            </w:r>
          </w:p>
        </w:tc>
        <w:tc>
          <w:tcPr>
            <w:tcW w:type="dxa" w:w="2608"/>
            <w:shd w:val="clear" w:color="auto" w:fill="F2F2F2"/>
          </w:tcPr>
          <w:p>
            <w:pPr>
              <w:spacing w:after="40"/>
              <w:jc w:val="left"/>
            </w:pPr>
            <w:r>
              <w:rPr>
                <w:i/>
                <w:color w:val="595959"/>
                <w:sz w:val="19"/>
              </w:rPr>
              <w:t>[Tareas]</w:t>
            </w:r>
          </w:p>
        </w:tc>
      </w:tr>
    </w:tbl>
    <w:p>
      <w:pPr>
        <w:spacing w:after="80"/>
      </w:pPr>
    </w:p>
    <w:p>
      <w:r>
        <w:br w:type="page"/>
      </w:r>
    </w:p>
    <w:p>
      <w:pPr>
        <w:pStyle w:val="Heading1"/>
      </w:pPr>
      <w:r>
        <w:t>Índice</w:t>
      </w:r>
    </w:p>
    <w:tbl>
      <w:tblPr>
        <w:tblW w:type="auto" w:w="0"/>
        <w:jc w:val="center"/>
        <w:tblLayout w:type="fixed"/>
        <w:tblLook w:firstColumn="1" w:firstRow="1" w:lastColumn="0" w:lastRow="0" w:noHBand="0" w:noVBand="1" w:val="04A0"/>
        <w:tblLayout w:type="fixed"/>
      </w:tblPr>
      <w:tblGrid>
        <w:gridCol w:w="9071"/>
      </w:tblGrid>
      <w:tr>
        <w:tc>
          <w:tcPr>
            <w:tcW w:type="dxa" w:w="9071"/>
            <w:shd w:val="clear" w:color="auto" w:fill="EAF1F8"/>
            <w:tcBorders>
              <w:top w:val="single" w:sz="8" w:color="B4C6E7"/>
              <w:left w:val="single" w:sz="8" w:color="B4C6E7"/>
              <w:bottom w:val="single" w:sz="8" w:color="B4C6E7"/>
              <w:right w:val="single" w:sz="8" w:color="B4C6E7"/>
            </w:tcBorders>
          </w:tcPr>
          <w:p>
            <w:pPr>
              <w:spacing w:after="60"/>
            </w:pPr>
            <w:r>
              <w:rPr>
                <w:b/>
                <w:i/>
                <w:color w:val="1F3864"/>
                <w:sz w:val="18"/>
              </w:rPr>
              <w:t>[ELIMINAR esta caja antes de entregar] Para actualizar el índice: clic derecho sobre él → «Actualizar campos» → «Actualizar toda la tabla» (o seleccionar todo y pulsar F9). Hágalo justo antes de exportar a PDF.</w:t>
            </w:r>
          </w:p>
        </w:tc>
      </w:tr>
    </w:tbl>
    <w:p>
      <w:pPr>
        <w:spacing w:after="40"/>
      </w:pPr>
    </w:p>
    <w:p>
      <w:r>
        <w:rPr>
          <w:sz w:val="20"/>
        </w:rPr>
        <w:fldChar w:fldCharType="begin"/>
      </w:r>
      <w:r>
        <w:rPr>
          <w:sz w:val="20"/>
        </w:rPr>
        <w:instrText xml:space="preserve"> TOC \o "1-2" \h \z \u </w:instrText>
      </w:r>
      <w:r>
        <w:rPr>
          <w:sz w:val="20"/>
        </w:rPr>
        <w:fldChar w:fldCharType="separate"/>
      </w:r>
      <w:r>
        <w:rPr>
          <w:sz w:val="20"/>
        </w:rPr>
        <w:t>«Haga clic aquí y pulse F9 para generar el índice»</w:t>
      </w:r>
      <w:r>
        <w:rPr>
          <w:sz w:val="20"/>
        </w:rPr>
        <w:fldChar w:fldCharType="end"/>
      </w:r>
    </w:p>
    <w:p>
      <w:r>
        <w:br w:type="page"/>
      </w:r>
    </w:p>
    <w:p>
      <w:pPr>
        <w:spacing w:after="0"/>
      </w:pPr>
    </w:p>
    <w:p>
      <w:pPr>
        <w:spacing w:after="0"/>
      </w:pPr>
    </w:p>
    <w:p>
      <w:pPr>
        <w:spacing w:after="0"/>
      </w:pPr>
    </w:p>
    <w:tbl>
      <w:tblPr>
        <w:tblW w:type="auto" w:w="0"/>
        <w:tblLayout w:type="fixed"/>
        <w:tblLook w:firstColumn="1" w:firstRow="1" w:lastColumn="0" w:lastRow="0" w:noHBand="0" w:noVBand="1" w:val="04A0"/>
        <w:tblLayout w:type="fixed"/>
      </w:tblPr>
      <w:tblGrid>
        <w:gridCol w:w="9071"/>
      </w:tblGrid>
      <w:tr>
        <w:tc>
          <w:tcPr>
            <w:tcW w:type="dxa" w:w="9071"/>
            <w:shd w:val="clear" w:color="auto" w:fill="1F3864"/>
            <w:tcBorders>
              <w:top w:val="single" w:sz="12" w:color="1F3864"/>
              <w:left w:val="single" w:sz="12" w:color="1F3864"/>
              <w:bottom w:val="single" w:sz="12" w:color="1F3864"/>
              <w:right w:val="single" w:sz="12" w:color="1F3864"/>
            </w:tcBorders>
          </w:tcPr>
          <w:p>
            <w:pPr>
              <w:spacing w:before="280" w:after="80"/>
              <w:jc w:val="center"/>
            </w:pPr>
            <w:r>
              <w:rPr>
                <w:b/>
                <w:color w:val="BDD7EE"/>
                <w:sz w:val="26"/>
              </w:rPr>
              <w:t>BLOQUE 1</w:t>
            </w:r>
          </w:p>
          <w:p>
            <w:pPr>
              <w:spacing w:after="280"/>
              <w:jc w:val="center"/>
            </w:pPr>
            <w:r>
              <w:rPr>
                <w:b/>
                <w:color w:val="FFFFFF"/>
                <w:sz w:val="38"/>
              </w:rPr>
              <w:t>Recolección, anotación, análisis</w:t>
              <w:br/>
              <w:t>y depuración de datos</w:t>
            </w:r>
          </w:p>
        </w:tc>
      </w:tr>
    </w:tbl>
    <w:p>
      <w:r>
        <w:br w:type="page"/>
      </w:r>
    </w:p>
    <w:p>
      <w:pPr>
        <w:pStyle w:val="Heading1"/>
      </w:pPr>
      <w:r>
        <w:t>1. Introducción</w:t>
      </w:r>
    </w:p>
    <w:tbl>
      <w:tblPr>
        <w:tblW w:type="auto" w:w="0"/>
        <w:jc w:val="center"/>
        <w:tblLayout w:type="fixed"/>
        <w:tblLook w:firstColumn="1" w:firstRow="1" w:lastColumn="0" w:lastRow="0" w:noHBand="0" w:noVBand="1" w:val="04A0"/>
        <w:tblLayout w:type="fixed"/>
      </w:tblPr>
      <w:tblGrid>
        <w:gridCol w:w="9071"/>
      </w:tblGrid>
      <w:tr>
        <w:tc>
          <w:tcPr>
            <w:tcW w:type="dxa" w:w="9071"/>
            <w:shd w:val="clear" w:color="auto" w:fill="EAF1F8"/>
            <w:tcBorders>
              <w:top w:val="single" w:sz="8" w:color="B4C6E7"/>
              <w:left w:val="single" w:sz="8" w:color="B4C6E7"/>
              <w:bottom w:val="single" w:sz="8" w:color="B4C6E7"/>
              <w:right w:val="single" w:sz="8" w:color="B4C6E7"/>
            </w:tcBorders>
          </w:tcPr>
          <w:p>
            <w:pPr>
              <w:spacing w:after="60"/>
            </w:pPr>
            <w:r>
              <w:rPr>
                <w:b/>
                <w:i/>
                <w:color w:val="1F3864"/>
                <w:sz w:val="18"/>
              </w:rPr>
              <w:t>[ELIMINAR esta caja antes de entregar] Sección común a las tres entregas. Extensión máxima: 1 página.</w:t>
            </w:r>
          </w:p>
          <w:p>
            <w:pPr>
              <w:spacing w:after="40"/>
              <w:ind w:left="198"/>
              <w:jc w:val="both"/>
            </w:pPr>
            <w:r>
              <w:rPr>
                <w:b w:val="0"/>
                <w:i/>
                <w:color w:val="595959"/>
                <w:sz w:val="18"/>
              </w:rPr>
              <w:t>• Escríbala pensando en un lector técnico que NO conoce la asignatura ni el guion de prácticas.</w:t>
            </w:r>
          </w:p>
          <w:p>
            <w:pPr>
              <w:spacing w:after="40"/>
              <w:ind w:left="198"/>
              <w:jc w:val="both"/>
            </w:pPr>
            <w:r>
              <w:rPr>
                <w:b w:val="0"/>
                <w:i/>
                <w:color w:val="595959"/>
                <w:sz w:val="18"/>
              </w:rPr>
              <w:t>• No copie literalmente el enunciado: reformule el problema con sus palabras.</w:t>
            </w:r>
          </w:p>
        </w:tc>
      </w:tr>
    </w:tbl>
    <w:p>
      <w:pPr>
        <w:spacing w:after="40"/>
      </w:pPr>
    </w:p>
    <w:p>
      <w:pPr>
        <w:pStyle w:val="Heading2"/>
      </w:pPr>
      <w:r>
        <w:t>1.1. Contexto y motivación</w:t>
      </w:r>
    </w:p>
    <w:tbl>
      <w:tblPr>
        <w:tblW w:type="auto" w:w="0"/>
        <w:jc w:val="center"/>
        <w:tblLayout w:type="fixed"/>
        <w:tblLook w:firstColumn="1" w:firstRow="1" w:lastColumn="0" w:lastRow="0" w:noHBand="0" w:noVBand="1" w:val="04A0"/>
        <w:tblLayout w:type="fixed"/>
      </w:tblPr>
      <w:tblGrid>
        <w:gridCol w:w="9071"/>
      </w:tblGrid>
      <w:tr>
        <w:tc>
          <w:tcPr>
            <w:tcW w:type="dxa" w:w="9071"/>
            <w:shd w:val="clear" w:color="auto" w:fill="EAF1F8"/>
            <w:tcBorders>
              <w:top w:val="single" w:sz="8" w:color="B4C6E7"/>
              <w:left w:val="single" w:sz="8" w:color="B4C6E7"/>
              <w:bottom w:val="single" w:sz="8" w:color="B4C6E7"/>
              <w:right w:val="single" w:sz="8" w:color="B4C6E7"/>
            </w:tcBorders>
          </w:tcPr>
          <w:p>
            <w:pPr>
              <w:spacing w:after="60"/>
            </w:pPr>
            <w:r>
              <w:rPr>
                <w:b/>
                <w:i/>
                <w:color w:val="1F3864"/>
                <w:sz w:val="18"/>
              </w:rPr>
              <w:t>[ELIMINAR esta caja antes de entregar] ¿Qué problema se resuelve y por qué es relevante?</w:t>
            </w:r>
          </w:p>
          <w:p>
            <w:pPr>
              <w:spacing w:after="40"/>
              <w:ind w:left="198"/>
              <w:jc w:val="both"/>
            </w:pPr>
            <w:r>
              <w:rPr>
                <w:b w:val="0"/>
                <w:i/>
                <w:color w:val="595959"/>
                <w:sz w:val="18"/>
              </w:rPr>
              <w:t>• Detección de objetos sobre imágenes capturadas por un robot móvil (RoboMaster) para localizar robots adversarios.</w:t>
            </w:r>
          </w:p>
          <w:p>
            <w:pPr>
              <w:spacing w:after="40"/>
              <w:ind w:left="198"/>
              <w:jc w:val="both"/>
            </w:pPr>
            <w:r>
              <w:rPr>
                <w:b w:val="0"/>
                <w:i/>
                <w:color w:val="595959"/>
                <w:sz w:val="18"/>
              </w:rPr>
              <w:t>• Relacione el problema con aplicaciones reales (percepción en conducción autónoma, robótica móvil, vigilancia…).</w:t>
            </w:r>
          </w:p>
          <w:p>
            <w:pPr>
              <w:spacing w:after="40"/>
              <w:ind w:left="198"/>
              <w:jc w:val="both"/>
            </w:pPr>
            <w:r>
              <w:rPr>
                <w:b w:val="0"/>
                <w:i/>
                <w:color w:val="595959"/>
                <w:sz w:val="18"/>
              </w:rPr>
              <w:t>• Comente brevemente por qué el problema no es trivial: cámara en movimiento, oclusiones, iluminación variable, objetos pequeños, ejecución en tiempo real, etc.</w:t>
            </w:r>
          </w:p>
        </w:tc>
      </w:tr>
    </w:tbl>
    <w:p>
      <w:pPr>
        <w:spacing w:after="40"/>
      </w:pPr>
    </w:p>
    <w:p>
      <w:r>
        <w:rPr>
          <w:b w:val="0"/>
          <w:i/>
          <w:color w:val="595959"/>
        </w:rPr>
        <w:t>[Escriba aquí su texto.]</w:t>
      </w:r>
    </w:p>
    <w:p>
      <w:pPr>
        <w:pStyle w:val="Heading2"/>
      </w:pPr>
      <w:r>
        <w:t>1.2. Objetivos del proyecto</w:t>
      </w:r>
    </w:p>
    <w:tbl>
      <w:tblPr>
        <w:tblW w:type="auto" w:w="0"/>
        <w:jc w:val="center"/>
        <w:tblLayout w:type="fixed"/>
        <w:tblLook w:firstColumn="1" w:firstRow="1" w:lastColumn="0" w:lastRow="0" w:noHBand="0" w:noVBand="1" w:val="04A0"/>
        <w:tblLayout w:type="fixed"/>
      </w:tblPr>
      <w:tblGrid>
        <w:gridCol w:w="9071"/>
      </w:tblGrid>
      <w:tr>
        <w:tc>
          <w:tcPr>
            <w:tcW w:type="dxa" w:w="9071"/>
            <w:shd w:val="clear" w:color="auto" w:fill="EAF1F8"/>
            <w:tcBorders>
              <w:top w:val="single" w:sz="8" w:color="B4C6E7"/>
              <w:left w:val="single" w:sz="8" w:color="B4C6E7"/>
              <w:bottom w:val="single" w:sz="8" w:color="B4C6E7"/>
              <w:right w:val="single" w:sz="8" w:color="B4C6E7"/>
            </w:tcBorders>
          </w:tcPr>
          <w:p>
            <w:pPr>
              <w:spacing w:after="60"/>
            </w:pPr>
            <w:r>
              <w:rPr>
                <w:b/>
                <w:i/>
                <w:color w:val="1F3864"/>
                <w:sz w:val="18"/>
              </w:rPr>
              <w:t>[ELIMINAR esta caja antes de entregar] Enumere los objetivos globales del proyecto.</w:t>
            </w:r>
          </w:p>
          <w:p>
            <w:pPr>
              <w:spacing w:after="40"/>
              <w:ind w:left="198"/>
              <w:jc w:val="both"/>
            </w:pPr>
            <w:r>
              <w:rPr>
                <w:b w:val="0"/>
                <w:i/>
                <w:color w:val="595959"/>
                <w:sz w:val="18"/>
              </w:rPr>
              <w:t>• Distinga entre el objetivo final (detectar robots adversarios desde el propio robot y actuar en consecuencia) y los objetivos parciales de cada bloque.</w:t>
            </w:r>
          </w:p>
        </w:tc>
      </w:tr>
    </w:tbl>
    <w:p>
      <w:pPr>
        <w:spacing w:after="40"/>
      </w:pPr>
    </w:p>
    <w:p>
      <w:r>
        <w:rPr>
          <w:b w:val="0"/>
          <w:i/>
          <w:color w:val="595959"/>
        </w:rPr>
        <w:t>[Escriba aquí su texto.]</w:t>
      </w:r>
    </w:p>
    <w:p>
      <w:pPr>
        <w:pStyle w:val="Heading1"/>
      </w:pPr>
      <w:r>
        <w:t>2. Recolección de datos</w:t>
      </w:r>
    </w:p>
    <w:tbl>
      <w:tblPr>
        <w:tblW w:type="auto" w:w="0"/>
        <w:jc w:val="center"/>
        <w:tblLayout w:type="fixed"/>
        <w:tblLook w:firstColumn="1" w:firstRow="1" w:lastColumn="0" w:lastRow="0" w:noHBand="0" w:noVBand="1" w:val="04A0"/>
        <w:tblLayout w:type="fixed"/>
      </w:tblPr>
      <w:tblGrid>
        <w:gridCol w:w="9071"/>
      </w:tblGrid>
      <w:tr>
        <w:tc>
          <w:tcPr>
            <w:tcW w:type="dxa" w:w="9071"/>
            <w:shd w:val="clear" w:color="auto" w:fill="EAF1F8"/>
            <w:tcBorders>
              <w:top w:val="single" w:sz="8" w:color="B4C6E7"/>
              <w:left w:val="single" w:sz="8" w:color="B4C6E7"/>
              <w:bottom w:val="single" w:sz="8" w:color="B4C6E7"/>
              <w:right w:val="single" w:sz="8" w:color="B4C6E7"/>
            </w:tcBorders>
          </w:tcPr>
          <w:p>
            <w:pPr>
              <w:spacing w:after="60"/>
            </w:pPr>
            <w:r>
              <w:rPr>
                <w:b/>
                <w:i/>
                <w:color w:val="1F3864"/>
                <w:sz w:val="18"/>
              </w:rPr>
              <w:t>[ELIMINAR esta caja antes de entregar] Extensión orientativa: 1 página.</w:t>
            </w:r>
          </w:p>
          <w:p>
            <w:pPr>
              <w:spacing w:after="40"/>
              <w:ind w:left="198"/>
              <w:jc w:val="both"/>
            </w:pPr>
            <w:r>
              <w:rPr>
                <w:b w:val="0"/>
                <w:i/>
                <w:color w:val="595959"/>
                <w:sz w:val="18"/>
              </w:rPr>
              <w:t>• Describa el proceso realmente seguido y compárelo con el proceso ideal. Si algo salió mal, cuéntelo: forma parte del análisis.</w:t>
            </w:r>
          </w:p>
          <w:p>
            <w:pPr>
              <w:spacing w:after="40"/>
              <w:ind w:left="198"/>
              <w:jc w:val="both"/>
            </w:pPr>
            <w:r>
              <w:rPr>
                <w:b w:val="0"/>
                <w:i/>
                <w:color w:val="595959"/>
                <w:sz w:val="18"/>
              </w:rPr>
              <w:t>• El objetivo es que un tercero pueda reproducir sus experimentos.</w:t>
            </w:r>
          </w:p>
        </w:tc>
      </w:tr>
    </w:tbl>
    <w:p>
      <w:pPr>
        <w:spacing w:after="40"/>
      </w:pPr>
    </w:p>
    <w:p>
      <w:pPr>
        <w:pStyle w:val="Heading2"/>
      </w:pPr>
      <w:r>
        <w:t>2.1. Estrategia y condiciones de captura</w:t>
      </w:r>
    </w:p>
    <w:tbl>
      <w:tblPr>
        <w:tblW w:type="auto" w:w="0"/>
        <w:jc w:val="center"/>
        <w:tblLayout w:type="fixed"/>
        <w:tblLook w:firstColumn="1" w:firstRow="1" w:lastColumn="0" w:lastRow="0" w:noHBand="0" w:noVBand="1" w:val="04A0"/>
        <w:tblLayout w:type="fixed"/>
      </w:tblPr>
      <w:tblGrid>
        <w:gridCol w:w="9071"/>
      </w:tblGrid>
      <w:tr>
        <w:tc>
          <w:tcPr>
            <w:tcW w:type="dxa" w:w="9071"/>
            <w:shd w:val="clear" w:color="auto" w:fill="EAF1F8"/>
            <w:tcBorders>
              <w:top w:val="single" w:sz="8" w:color="B4C6E7"/>
              <w:left w:val="single" w:sz="8" w:color="B4C6E7"/>
              <w:bottom w:val="single" w:sz="8" w:color="B4C6E7"/>
              <w:right w:val="single" w:sz="8" w:color="B4C6E7"/>
            </w:tcBorders>
          </w:tcPr>
          <w:p>
            <w:pPr>
              <w:spacing w:after="60"/>
            </w:pPr>
            <w:r>
              <w:rPr>
                <w:b/>
                <w:i/>
                <w:color w:val="1F3864"/>
                <w:sz w:val="18"/>
              </w:rPr>
              <w:t>[ELIMINAR esta caja antes de entregar] Justifique CÓMO decidió grabar, no solo qué grabó.</w:t>
            </w:r>
          </w:p>
          <w:p>
            <w:pPr>
              <w:spacing w:after="40"/>
              <w:ind w:left="198"/>
              <w:jc w:val="both"/>
            </w:pPr>
            <w:r>
              <w:rPr>
                <w:b w:val="0"/>
                <w:i/>
                <w:color w:val="595959"/>
                <w:sz w:val="18"/>
              </w:rPr>
              <w:t>• Escenarios, iluminación, oclusiones, distancias y orientaciones de los robots, movimiento de la cámara…</w:t>
            </w:r>
          </w:p>
          <w:p>
            <w:pPr>
              <w:spacing w:after="40"/>
              <w:ind w:left="198"/>
              <w:jc w:val="both"/>
            </w:pPr>
            <w:r>
              <w:rPr>
                <w:b w:val="0"/>
                <w:i/>
                <w:color w:val="595959"/>
                <w:sz w:val="18"/>
              </w:rPr>
              <w:t>• Explique qué variabilidad buscaba cubrir con cada decisión.</w:t>
            </w:r>
          </w:p>
          <w:p>
            <w:pPr>
              <w:spacing w:after="40"/>
              <w:ind w:left="198"/>
              <w:jc w:val="both"/>
            </w:pPr>
            <w:r>
              <w:rPr>
                <w:b/>
                <w:i/>
                <w:color w:val="376E37"/>
                <w:sz w:val="18"/>
              </w:rPr>
              <w:t>Se valorará especialmente: que la variabilidad de la captura esté planificada y argumentada en términos de la capacidad de generalización del modelo.</w:t>
            </w:r>
          </w:p>
        </w:tc>
      </w:tr>
    </w:tbl>
    <w:p>
      <w:pPr>
        <w:spacing w:after="40"/>
      </w:pPr>
    </w:p>
    <w:p>
      <w:r>
        <w:rPr>
          <w:b w:val="0"/>
          <w:i/>
          <w:color w:val="595959"/>
        </w:rPr>
        <w:t>[Escriba aquí su texto.]</w:t>
      </w:r>
    </w:p>
    <w:p>
      <w:pPr>
        <w:pStyle w:val="Heading2"/>
      </w:pPr>
      <w:r>
        <w:t>2.2. Extracción de imágenes</w:t>
      </w:r>
    </w:p>
    <w:tbl>
      <w:tblPr>
        <w:tblW w:type="auto" w:w="0"/>
        <w:jc w:val="center"/>
        <w:tblLayout w:type="fixed"/>
        <w:tblLook w:firstColumn="1" w:firstRow="1" w:lastColumn="0" w:lastRow="0" w:noHBand="0" w:noVBand="1" w:val="04A0"/>
        <w:tblLayout w:type="fixed"/>
      </w:tblPr>
      <w:tblGrid>
        <w:gridCol w:w="9071"/>
      </w:tblGrid>
      <w:tr>
        <w:tc>
          <w:tcPr>
            <w:tcW w:type="dxa" w:w="9071"/>
            <w:shd w:val="clear" w:color="auto" w:fill="EAF1F8"/>
            <w:tcBorders>
              <w:top w:val="single" w:sz="8" w:color="B4C6E7"/>
              <w:left w:val="single" w:sz="8" w:color="B4C6E7"/>
              <w:bottom w:val="single" w:sz="8" w:color="B4C6E7"/>
              <w:right w:val="single" w:sz="8" w:color="B4C6E7"/>
            </w:tcBorders>
          </w:tcPr>
          <w:p>
            <w:pPr>
              <w:spacing w:after="60"/>
            </w:pPr>
            <w:r>
              <w:rPr>
                <w:b/>
                <w:i/>
                <w:color w:val="1F3864"/>
                <w:sz w:val="18"/>
              </w:rPr>
              <w:t>[ELIMINAR esta caja antes de entregar] Justifique numéricamente el valor de INTERVAL empleado en video2frames.ipynb.</w:t>
            </w:r>
          </w:p>
          <w:p>
            <w:pPr>
              <w:spacing w:after="40"/>
              <w:ind w:left="198"/>
              <w:jc w:val="both"/>
            </w:pPr>
            <w:r>
              <w:rPr>
                <w:b w:val="0"/>
                <w:i/>
                <w:color w:val="595959"/>
                <w:sz w:val="18"/>
              </w:rPr>
              <w:t>• Justifique su elección de INTERVAL teniendo en cuenta que: nº de imágenes extraídas ≈ (fps × duración total) / INTERVAL.</w:t>
            </w:r>
          </w:p>
          <w:p>
            <w:pPr>
              <w:spacing w:after="40"/>
              <w:ind w:left="198"/>
              <w:jc w:val="both"/>
            </w:pPr>
            <w:r>
              <w:rPr>
                <w:b w:val="0"/>
                <w:i/>
                <w:color w:val="595959"/>
                <w:sz w:val="18"/>
              </w:rPr>
              <w:t>• Razone el compromiso entre redundancia (INTERVAL pequeño: imágenes casi idénticas y coste de anotación elevado) y escasez de datos (INTERVAL grande).</w:t>
            </w:r>
          </w:p>
          <w:p>
            <w:pPr>
              <w:spacing w:after="40"/>
              <w:ind w:left="198"/>
              <w:jc w:val="both"/>
            </w:pPr>
            <w:r>
              <w:rPr>
                <w:b w:val="0"/>
                <w:i/>
                <w:color w:val="595959"/>
                <w:sz w:val="18"/>
              </w:rPr>
              <w:t>• Indique el número final de imágenes extraídas y el total (mínimo exigido: 800, aunque es recomendable no extraer un número muy elevado de imágenes para evitar tiempos largos de entrenamiento en el bloque 2).</w:t>
            </w:r>
          </w:p>
        </w:tc>
      </w:tr>
    </w:tbl>
    <w:p>
      <w:pPr>
        <w:spacing w:after="40"/>
      </w:pPr>
    </w:p>
    <w:p>
      <w:r>
        <w:rPr>
          <w:b w:val="0"/>
          <w:i/>
          <w:color w:val="595959"/>
        </w:rPr>
        <w:t>[Escriba aquí su texto.]</w:t>
      </w:r>
    </w:p>
    <w:p>
      <w:pPr>
        <w:pStyle w:val="Caption"/>
        <w:keepNext/>
        <w:spacing w:before="160"/>
      </w:pPr>
      <w:r>
        <w:rPr>
          <w:b/>
        </w:rPr>
        <w:t xml:space="preserve">Tabla </w:t>
      </w:r>
      <w:r>
        <w:rPr>
          <w:b/>
        </w:rPr>
        <w:fldChar w:fldCharType="begin"/>
      </w:r>
      <w:r>
        <w:rPr>
          <w:b/>
        </w:rPr>
        <w:instrText xml:space="preserve"> SEQ Tabla \* ARABIC </w:instrText>
      </w:r>
      <w:r>
        <w:rPr>
          <w:b/>
        </w:rPr>
        <w:fldChar w:fldCharType="separate"/>
      </w:r>
      <w:r>
        <w:rPr>
          <w:b/>
        </w:rPr>
        <w:t>X</w:t>
      </w:r>
      <w:r>
        <w:rPr>
          <w:b/>
        </w:rPr>
        <w:fldChar w:fldCharType="end"/>
      </w:r>
      <w:r>
        <w:rPr>
          <w:b/>
        </w:rPr>
        <w:t xml:space="preserve">. </w:t>
      </w:r>
      <w:r>
        <w:t>Resumen de las secuencias capturadas y de las imágenes extraídas de cada una.</w:t>
      </w:r>
    </w:p>
    <w:tbl>
      <w:tblPr>
        <w:tblStyle w:val="TableGrid"/>
        <w:tblW w:type="auto" w:w="0"/>
        <w:jc w:val="center"/>
        <w:tblLayout w:type="fixed"/>
        <w:tblLook w:firstColumn="1" w:firstRow="1" w:lastColumn="0" w:lastRow="0" w:noHBand="0" w:noVBand="1" w:val="04A0"/>
        <w:tblLayout w:type="fixed"/>
      </w:tblPr>
      <w:tblGrid>
        <w:gridCol w:w="1191"/>
        <w:gridCol w:w="1020"/>
        <w:gridCol w:w="1304"/>
        <w:gridCol w:w="567"/>
        <w:gridCol w:w="1134"/>
        <w:gridCol w:w="3855"/>
      </w:tblGrid>
      <w:tr>
        <w:trPr>
          <w:tblHeader w:val="true"/>
        </w:trPr>
        <w:tc>
          <w:tcPr>
            <w:tcW w:type="dxa" w:w="1191"/>
            <w:shd w:val="clear" w:color="auto" w:fill="1F3864"/>
          </w:tcPr>
          <w:p>
            <w:pPr>
              <w:spacing w:after="40"/>
              <w:jc w:val="center"/>
            </w:pPr>
            <w:r>
              <w:rPr>
                <w:b/>
                <w:color w:val="FFFFFF"/>
                <w:sz w:val="18"/>
              </w:rPr>
              <w:t>Secuencia</w:t>
            </w:r>
          </w:p>
        </w:tc>
        <w:tc>
          <w:tcPr>
            <w:tcW w:type="dxa" w:w="1020"/>
            <w:shd w:val="clear" w:color="auto" w:fill="1F3864"/>
          </w:tcPr>
          <w:p>
            <w:pPr>
              <w:spacing w:after="40"/>
              <w:jc w:val="center"/>
            </w:pPr>
            <w:r>
              <w:rPr>
                <w:b/>
                <w:color w:val="FFFFFF"/>
                <w:sz w:val="18"/>
              </w:rPr>
              <w:t>Duración (s)</w:t>
            </w:r>
          </w:p>
        </w:tc>
        <w:tc>
          <w:tcPr>
            <w:tcW w:type="dxa" w:w="1304"/>
            <w:shd w:val="clear" w:color="auto" w:fill="1F3864"/>
          </w:tcPr>
          <w:p>
            <w:pPr>
              <w:spacing w:after="40"/>
              <w:jc w:val="center"/>
            </w:pPr>
            <w:r>
              <w:rPr>
                <w:b/>
                <w:color w:val="FFFFFF"/>
                <w:sz w:val="18"/>
              </w:rPr>
              <w:t>Resolución</w:t>
            </w:r>
          </w:p>
        </w:tc>
        <w:tc>
          <w:tcPr>
            <w:tcW w:type="dxa" w:w="567"/>
            <w:shd w:val="clear" w:color="auto" w:fill="1F3864"/>
          </w:tcPr>
          <w:p>
            <w:pPr>
              <w:spacing w:after="40"/>
              <w:jc w:val="center"/>
            </w:pPr>
            <w:r>
              <w:rPr>
                <w:b/>
                <w:color w:val="FFFFFF"/>
                <w:sz w:val="18"/>
              </w:rPr>
              <w:t>fps</w:t>
            </w:r>
          </w:p>
        </w:tc>
        <w:tc>
          <w:tcPr>
            <w:tcW w:type="dxa" w:w="1134"/>
            <w:shd w:val="clear" w:color="auto" w:fill="1F3864"/>
          </w:tcPr>
          <w:p>
            <w:pPr>
              <w:spacing w:after="40"/>
              <w:jc w:val="center"/>
            </w:pPr>
            <w:r>
              <w:rPr>
                <w:b/>
                <w:color w:val="FFFFFF"/>
                <w:sz w:val="18"/>
              </w:rPr>
              <w:t>Frames extraídos</w:t>
            </w:r>
          </w:p>
        </w:tc>
        <w:tc>
          <w:tcPr>
            <w:tcW w:type="dxa" w:w="3855"/>
            <w:shd w:val="clear" w:color="auto" w:fill="1F3864"/>
          </w:tcPr>
          <w:p>
            <w:pPr>
              <w:spacing w:after="40"/>
              <w:jc w:val="center"/>
            </w:pPr>
            <w:r>
              <w:rPr>
                <w:b/>
                <w:color w:val="FFFFFF"/>
                <w:sz w:val="18"/>
              </w:rPr>
              <w:t>Descripción del escenario</w:t>
            </w:r>
          </w:p>
        </w:tc>
      </w:tr>
      <w:tr>
        <w:tc>
          <w:tcPr>
            <w:tcW w:type="dxa" w:w="1191"/>
          </w:tcPr>
          <w:p>
            <w:pPr>
              <w:spacing w:after="40"/>
              <w:jc w:val="left"/>
            </w:pPr>
            <w:r>
              <w:rPr>
                <w:sz w:val="19"/>
              </w:rPr>
              <w:t>video1</w:t>
            </w:r>
          </w:p>
        </w:tc>
        <w:tc>
          <w:tcPr>
            <w:tcW w:type="dxa" w:w="1020"/>
          </w:tcPr>
          <w:p>
            <w:pPr>
              <w:spacing w:after="40"/>
              <w:jc w:val="center"/>
            </w:pPr>
            <w:r>
              <w:rPr>
                <w:i/>
                <w:color w:val="595959"/>
                <w:sz w:val="19"/>
              </w:rPr>
              <w:t>[  ]</w:t>
            </w:r>
          </w:p>
        </w:tc>
        <w:tc>
          <w:tcPr>
            <w:tcW w:type="dxa" w:w="1304"/>
          </w:tcPr>
          <w:p>
            <w:pPr>
              <w:spacing w:after="40"/>
              <w:jc w:val="center"/>
            </w:pPr>
            <w:r>
              <w:rPr>
                <w:i/>
                <w:color w:val="595959"/>
                <w:sz w:val="19"/>
              </w:rPr>
              <w:t>[  ]</w:t>
            </w:r>
          </w:p>
        </w:tc>
        <w:tc>
          <w:tcPr>
            <w:tcW w:type="dxa" w:w="567"/>
          </w:tcPr>
          <w:p>
            <w:pPr>
              <w:spacing w:after="40"/>
              <w:jc w:val="center"/>
            </w:pPr>
            <w:r>
              <w:rPr>
                <w:i/>
                <w:color w:val="595959"/>
                <w:sz w:val="19"/>
              </w:rPr>
              <w:t>[  ]</w:t>
            </w:r>
          </w:p>
        </w:tc>
        <w:tc>
          <w:tcPr>
            <w:tcW w:type="dxa" w:w="1134"/>
          </w:tcPr>
          <w:p>
            <w:pPr>
              <w:spacing w:after="40"/>
              <w:jc w:val="center"/>
            </w:pPr>
            <w:r>
              <w:rPr>
                <w:i/>
                <w:color w:val="595959"/>
                <w:sz w:val="19"/>
              </w:rPr>
              <w:t>[  ]</w:t>
            </w:r>
          </w:p>
        </w:tc>
        <w:tc>
          <w:tcPr>
            <w:tcW w:type="dxa" w:w="3855"/>
          </w:tcPr>
          <w:p>
            <w:pPr>
              <w:spacing w:after="40"/>
              <w:jc w:val="left"/>
            </w:pPr>
            <w:r>
              <w:rPr>
                <w:i/>
                <w:color w:val="595959"/>
                <w:sz w:val="19"/>
              </w:rPr>
              <w:t>[Breve descripción: entorno, iluminación, nº de robots…]</w:t>
            </w:r>
          </w:p>
        </w:tc>
      </w:tr>
      <w:tr>
        <w:tc>
          <w:tcPr>
            <w:tcW w:type="dxa" w:w="1191"/>
            <w:shd w:val="clear" w:color="auto" w:fill="F2F2F2"/>
          </w:tcPr>
          <w:p>
            <w:pPr>
              <w:spacing w:after="40"/>
              <w:jc w:val="left"/>
            </w:pPr>
            <w:r>
              <w:rPr>
                <w:sz w:val="19"/>
              </w:rPr>
              <w:t>video2</w:t>
            </w:r>
          </w:p>
        </w:tc>
        <w:tc>
          <w:tcPr>
            <w:tcW w:type="dxa" w:w="1020"/>
            <w:shd w:val="clear" w:color="auto" w:fill="F2F2F2"/>
          </w:tcPr>
          <w:p>
            <w:pPr>
              <w:spacing w:after="40"/>
              <w:jc w:val="center"/>
            </w:pPr>
            <w:r>
              <w:rPr>
                <w:i/>
                <w:color w:val="595959"/>
                <w:sz w:val="19"/>
              </w:rPr>
              <w:t>[  ]</w:t>
            </w:r>
          </w:p>
        </w:tc>
        <w:tc>
          <w:tcPr>
            <w:tcW w:type="dxa" w:w="1304"/>
            <w:shd w:val="clear" w:color="auto" w:fill="F2F2F2"/>
          </w:tcPr>
          <w:p>
            <w:pPr>
              <w:spacing w:after="40"/>
              <w:jc w:val="center"/>
            </w:pPr>
            <w:r>
              <w:rPr>
                <w:i/>
                <w:color w:val="595959"/>
                <w:sz w:val="19"/>
              </w:rPr>
              <w:t>[  ]</w:t>
            </w:r>
          </w:p>
        </w:tc>
        <w:tc>
          <w:tcPr>
            <w:tcW w:type="dxa" w:w="567"/>
            <w:shd w:val="clear" w:color="auto" w:fill="F2F2F2"/>
          </w:tcPr>
          <w:p>
            <w:pPr>
              <w:spacing w:after="40"/>
              <w:jc w:val="center"/>
            </w:pPr>
            <w:r>
              <w:rPr>
                <w:i/>
                <w:color w:val="595959"/>
                <w:sz w:val="19"/>
              </w:rPr>
              <w:t>[  ]</w:t>
            </w:r>
          </w:p>
        </w:tc>
        <w:tc>
          <w:tcPr>
            <w:tcW w:type="dxa" w:w="1134"/>
            <w:shd w:val="clear" w:color="auto" w:fill="F2F2F2"/>
          </w:tcPr>
          <w:p>
            <w:pPr>
              <w:spacing w:after="40"/>
              <w:jc w:val="center"/>
            </w:pPr>
            <w:r>
              <w:rPr>
                <w:i/>
                <w:color w:val="595959"/>
                <w:sz w:val="19"/>
              </w:rPr>
              <w:t>[  ]</w:t>
            </w:r>
          </w:p>
        </w:tc>
        <w:tc>
          <w:tcPr>
            <w:tcW w:type="dxa" w:w="3855"/>
            <w:shd w:val="clear" w:color="auto" w:fill="F2F2F2"/>
          </w:tcPr>
          <w:p>
            <w:pPr>
              <w:spacing w:after="40"/>
              <w:jc w:val="left"/>
            </w:pPr>
            <w:r>
              <w:rPr>
                <w:i/>
                <w:color w:val="595959"/>
                <w:sz w:val="19"/>
              </w:rPr>
              <w:t>[  ]</w:t>
            </w:r>
          </w:p>
        </w:tc>
      </w:tr>
      <w:tr>
        <w:tc>
          <w:tcPr>
            <w:tcW w:type="dxa" w:w="1191"/>
          </w:tcPr>
          <w:p>
            <w:pPr>
              <w:spacing w:after="40"/>
              <w:jc w:val="left"/>
            </w:pPr>
            <w:r>
              <w:rPr>
                <w:sz w:val="19"/>
              </w:rPr>
              <w:t>video3</w:t>
            </w:r>
          </w:p>
        </w:tc>
        <w:tc>
          <w:tcPr>
            <w:tcW w:type="dxa" w:w="1020"/>
          </w:tcPr>
          <w:p>
            <w:pPr>
              <w:spacing w:after="40"/>
              <w:jc w:val="center"/>
            </w:pPr>
            <w:r>
              <w:rPr>
                <w:i/>
                <w:color w:val="595959"/>
                <w:sz w:val="19"/>
              </w:rPr>
              <w:t>[  ]</w:t>
            </w:r>
          </w:p>
        </w:tc>
        <w:tc>
          <w:tcPr>
            <w:tcW w:type="dxa" w:w="1304"/>
          </w:tcPr>
          <w:p>
            <w:pPr>
              <w:spacing w:after="40"/>
              <w:jc w:val="center"/>
            </w:pPr>
            <w:r>
              <w:rPr>
                <w:i/>
                <w:color w:val="595959"/>
                <w:sz w:val="19"/>
              </w:rPr>
              <w:t>[  ]</w:t>
            </w:r>
          </w:p>
        </w:tc>
        <w:tc>
          <w:tcPr>
            <w:tcW w:type="dxa" w:w="567"/>
          </w:tcPr>
          <w:p>
            <w:pPr>
              <w:spacing w:after="40"/>
              <w:jc w:val="center"/>
            </w:pPr>
            <w:r>
              <w:rPr>
                <w:i/>
                <w:color w:val="595959"/>
                <w:sz w:val="19"/>
              </w:rPr>
              <w:t>[  ]</w:t>
            </w:r>
          </w:p>
        </w:tc>
        <w:tc>
          <w:tcPr>
            <w:tcW w:type="dxa" w:w="1134"/>
          </w:tcPr>
          <w:p>
            <w:pPr>
              <w:spacing w:after="40"/>
              <w:jc w:val="center"/>
            </w:pPr>
            <w:r>
              <w:rPr>
                <w:i/>
                <w:color w:val="595959"/>
                <w:sz w:val="19"/>
              </w:rPr>
              <w:t>[  ]</w:t>
            </w:r>
          </w:p>
        </w:tc>
        <w:tc>
          <w:tcPr>
            <w:tcW w:type="dxa" w:w="3855"/>
          </w:tcPr>
          <w:p>
            <w:pPr>
              <w:spacing w:after="40"/>
              <w:jc w:val="left"/>
            </w:pPr>
            <w:r>
              <w:rPr>
                <w:i/>
                <w:color w:val="595959"/>
                <w:sz w:val="19"/>
              </w:rPr>
              <w:t>[  ]</w:t>
            </w:r>
          </w:p>
        </w:tc>
      </w:tr>
      <w:tr>
        <w:tc>
          <w:tcPr>
            <w:tcW w:type="dxa" w:w="1191"/>
            <w:shd w:val="clear" w:color="auto" w:fill="F2F2F2"/>
          </w:tcPr>
          <w:p>
            <w:pPr>
              <w:spacing w:after="40"/>
              <w:jc w:val="left"/>
            </w:pPr>
            <w:r>
              <w:rPr>
                <w:sz w:val="19"/>
              </w:rPr>
              <w:t>Total</w:t>
            </w:r>
          </w:p>
        </w:tc>
        <w:tc>
          <w:tcPr>
            <w:tcW w:type="dxa" w:w="1020"/>
            <w:shd w:val="clear" w:color="auto" w:fill="F2F2F2"/>
          </w:tcPr>
          <w:p>
            <w:pPr>
              <w:spacing w:after="40"/>
              <w:jc w:val="center"/>
            </w:pPr>
            <w:r>
              <w:rPr>
                <w:i/>
                <w:color w:val="595959"/>
                <w:sz w:val="19"/>
              </w:rPr>
              <w:t>[  ]</w:t>
            </w:r>
          </w:p>
        </w:tc>
        <w:tc>
          <w:tcPr>
            <w:tcW w:type="dxa" w:w="1304"/>
            <w:shd w:val="clear" w:color="auto" w:fill="F2F2F2"/>
          </w:tcPr>
          <w:p>
            <w:pPr>
              <w:spacing w:after="40"/>
              <w:jc w:val="center"/>
            </w:pPr>
            <w:r>
              <w:rPr>
                <w:sz w:val="19"/>
              </w:rPr>
              <w:t>—</w:t>
            </w:r>
          </w:p>
        </w:tc>
        <w:tc>
          <w:tcPr>
            <w:tcW w:type="dxa" w:w="567"/>
            <w:shd w:val="clear" w:color="auto" w:fill="F2F2F2"/>
          </w:tcPr>
          <w:p>
            <w:pPr>
              <w:spacing w:after="40"/>
              <w:jc w:val="center"/>
            </w:pPr>
            <w:r>
              <w:rPr>
                <w:sz w:val="19"/>
              </w:rPr>
              <w:t>—</w:t>
            </w:r>
          </w:p>
        </w:tc>
        <w:tc>
          <w:tcPr>
            <w:tcW w:type="dxa" w:w="1134"/>
            <w:shd w:val="clear" w:color="auto" w:fill="F2F2F2"/>
          </w:tcPr>
          <w:p>
            <w:pPr>
              <w:spacing w:after="40"/>
              <w:jc w:val="center"/>
            </w:pPr>
            <w:r>
              <w:rPr>
                <w:i/>
                <w:color w:val="595959"/>
                <w:sz w:val="19"/>
              </w:rPr>
              <w:t>[  ]</w:t>
            </w:r>
          </w:p>
        </w:tc>
        <w:tc>
          <w:tcPr>
            <w:tcW w:type="dxa" w:w="3855"/>
            <w:shd w:val="clear" w:color="auto" w:fill="F2F2F2"/>
          </w:tcPr>
          <w:p>
            <w:pPr>
              <w:spacing w:after="40"/>
              <w:jc w:val="left"/>
            </w:pPr>
            <w:r>
              <w:rPr>
                <w:sz w:val="19"/>
              </w:rPr>
              <w:t>—</w:t>
            </w:r>
          </w:p>
        </w:tc>
      </w:tr>
    </w:tbl>
    <w:p>
      <w:pPr>
        <w:spacing w:after="80"/>
      </w:pPr>
    </w:p>
    <w:p>
      <w:pPr>
        <w:pStyle w:val="Heading1"/>
      </w:pPr>
      <w:r>
        <w:t>3. Anotación de datos</w:t>
      </w:r>
    </w:p>
    <w:tbl>
      <w:tblPr>
        <w:tblW w:type="auto" w:w="0"/>
        <w:jc w:val="center"/>
        <w:tblLayout w:type="fixed"/>
        <w:tblLook w:firstColumn="1" w:firstRow="1" w:lastColumn="0" w:lastRow="0" w:noHBand="0" w:noVBand="1" w:val="04A0"/>
        <w:tblLayout w:type="fixed"/>
      </w:tblPr>
      <w:tblGrid>
        <w:gridCol w:w="9071"/>
      </w:tblGrid>
      <w:tr>
        <w:tc>
          <w:tcPr>
            <w:tcW w:type="dxa" w:w="9071"/>
            <w:shd w:val="clear" w:color="auto" w:fill="EAF1F8"/>
            <w:tcBorders>
              <w:top w:val="single" w:sz="8" w:color="B4C6E7"/>
              <w:left w:val="single" w:sz="8" w:color="B4C6E7"/>
              <w:bottom w:val="single" w:sz="8" w:color="B4C6E7"/>
              <w:right w:val="single" w:sz="8" w:color="B4C6E7"/>
            </w:tcBorders>
          </w:tcPr>
          <w:p>
            <w:pPr>
              <w:spacing w:after="60"/>
            </w:pPr>
            <w:r>
              <w:rPr>
                <w:b/>
                <w:i/>
                <w:color w:val="1F3864"/>
                <w:sz w:val="18"/>
              </w:rPr>
              <w:t>[ELIMINAR esta caja antes de entregar] Extensión orientativa: 1 página. Describa los criterios de anotación adoptados con labelImg.</w:t>
            </w:r>
          </w:p>
          <w:p>
            <w:pPr>
              <w:spacing w:after="40"/>
              <w:ind w:left="198"/>
              <w:jc w:val="both"/>
            </w:pPr>
            <w:r>
              <w:rPr>
                <w:b w:val="0"/>
                <w:i/>
                <w:color w:val="595959"/>
                <w:sz w:val="18"/>
              </w:rPr>
              <w:t>• ¿Se anotan los robots parcialmente ocluidos? ¿A partir de qué porcentaje visible? ¿Y los robots muy pequeños, desenfocados o cortados por el borde de la imagen?</w:t>
            </w:r>
          </w:p>
          <w:p>
            <w:pPr>
              <w:spacing w:after="40"/>
              <w:ind w:left="198"/>
              <w:jc w:val="both"/>
            </w:pPr>
            <w:r>
              <w:rPr>
                <w:b w:val="0"/>
                <w:i/>
                <w:color w:val="595959"/>
                <w:sz w:val="18"/>
              </w:rPr>
              <w:t>• ¿El bounding box se ciñe al chasis o incluye torreta, cañón y antenas?</w:t>
            </w:r>
          </w:p>
          <w:p>
            <w:pPr>
              <w:spacing w:after="40"/>
              <w:ind w:left="198"/>
              <w:jc w:val="both"/>
            </w:pPr>
            <w:r>
              <w:rPr>
                <w:b w:val="0"/>
                <w:i/>
                <w:color w:val="595959"/>
                <w:sz w:val="18"/>
              </w:rPr>
              <w:t>• Recuerde: la red aprenderá a predecir cajas tal y como usted las dibuje. Explique qué implicaciones tiene el criterio elegido.</w:t>
            </w:r>
          </w:p>
          <w:p>
            <w:pPr>
              <w:spacing w:after="40"/>
              <w:ind w:left="198"/>
              <w:jc w:val="both"/>
            </w:pPr>
            <w:r>
              <w:rPr>
                <w:b/>
                <w:i/>
                <w:color w:val="376E37"/>
                <w:sz w:val="18"/>
              </w:rPr>
              <w:t>Se valorará especialmente: tener un criterio explícito, homogéneo entre anotadores y justificado en función del uso final del detector.</w:t>
            </w:r>
          </w:p>
        </w:tc>
      </w:tr>
    </w:tbl>
    <w:p>
      <w:pPr>
        <w:spacing w:after="40"/>
      </w:pPr>
    </w:p>
    <w:p>
      <w:r>
        <w:rPr>
          <w:b w:val="0"/>
          <w:i/>
          <w:color w:val="595959"/>
        </w:rPr>
        <w:t>[Escriba aquí su texto.]</w:t>
      </w:r>
    </w:p>
    <w:tbl>
      <w:tblPr>
        <w:tblW w:type="auto" w:w="0"/>
        <w:jc w:val="center"/>
        <w:tblLayout w:type="fixed"/>
        <w:tblLook w:firstColumn="1" w:firstRow="1" w:lastColumn="0" w:lastRow="0" w:noHBand="0" w:noVBand="1" w:val="04A0"/>
        <w:tblLayout w:type="fixed"/>
      </w:tblPr>
      <w:tblGrid>
        <w:gridCol w:w="9071"/>
      </w:tblGrid>
      <w:tr>
        <w:tc>
          <w:tcPr>
            <w:tcW w:type="dxa" w:w="9071"/>
            <w:tcBorders>
              <w:top w:val="single" w:sz="6" w:color="BFBFBF"/>
              <w:left w:val="single" w:sz="6" w:color="BFBFBF"/>
              <w:bottom w:val="single" w:sz="6" w:color="BFBFBF"/>
              <w:right w:val="single" w:sz="6" w:color="BFBFBF"/>
            </w:tcBorders>
          </w:tcPr>
          <w:p>
            <w:pPr>
              <w:spacing w:before="480" w:after="480"/>
              <w:jc w:val="center"/>
            </w:pPr>
            <w:r>
              <w:rPr>
                <w:i/>
                <w:color w:val="595959"/>
                <w:sz w:val="18"/>
              </w:rPr>
              <w:t>[Inserte aquí su(s) figura(s)]</w:t>
            </w:r>
          </w:p>
        </w:tc>
      </w:tr>
    </w:tbl>
    <w:p>
      <w:pPr>
        <w:pStyle w:val="Caption"/>
      </w:pPr>
      <w:r>
        <w:rPr>
          <w:b/>
        </w:rPr>
        <w:t xml:space="preserve">Figura </w:t>
      </w:r>
      <w:r>
        <w:rPr>
          <w:b/>
        </w:rPr>
        <w:fldChar w:fldCharType="begin"/>
      </w:r>
      <w:r>
        <w:rPr>
          <w:b/>
        </w:rPr>
        <w:instrText xml:space="preserve"> SEQ Figura \* ARABIC </w:instrText>
      </w:r>
      <w:r>
        <w:rPr>
          <w:b/>
        </w:rPr>
        <w:fldChar w:fldCharType="separate"/>
      </w:r>
      <w:r>
        <w:rPr>
          <w:b/>
        </w:rPr>
        <w:t>X</w:t>
      </w:r>
      <w:r>
        <w:rPr>
          <w:b/>
        </w:rPr>
        <w:fldChar w:fldCharType="end"/>
      </w:r>
      <w:r>
        <w:rPr>
          <w:b/>
        </w:rPr>
        <w:t xml:space="preserve">. </w:t>
      </w:r>
      <w:r>
        <w:t>Ejemplos de anotación: casos estándar y casos límite.</w:t>
      </w:r>
    </w:p>
    <w:p>
      <w:pPr>
        <w:pStyle w:val="Heading1"/>
      </w:pPr>
      <w:r>
        <w:t>4. Análisis exploratorio de los datos (EDA)</w:t>
      </w:r>
    </w:p>
    <w:tbl>
      <w:tblPr>
        <w:tblW w:type="auto" w:w="0"/>
        <w:jc w:val="center"/>
        <w:tblLayout w:type="fixed"/>
        <w:tblLook w:firstColumn="1" w:firstRow="1" w:lastColumn="0" w:lastRow="0" w:noHBand="0" w:noVBand="1" w:val="04A0"/>
        <w:tblLayout w:type="fixed"/>
      </w:tblPr>
      <w:tblGrid>
        <w:gridCol w:w="9071"/>
      </w:tblGrid>
      <w:tr>
        <w:tc>
          <w:tcPr>
            <w:tcW w:type="dxa" w:w="9071"/>
            <w:shd w:val="clear" w:color="auto" w:fill="EAF1F8"/>
            <w:tcBorders>
              <w:top w:val="single" w:sz="8" w:color="B4C6E7"/>
              <w:left w:val="single" w:sz="8" w:color="B4C6E7"/>
              <w:bottom w:val="single" w:sz="8" w:color="B4C6E7"/>
              <w:right w:val="single" w:sz="8" w:color="B4C6E7"/>
            </w:tcBorders>
          </w:tcPr>
          <w:p>
            <w:pPr>
              <w:spacing w:after="60"/>
            </w:pPr>
            <w:r>
              <w:rPr>
                <w:b/>
                <w:i/>
                <w:color w:val="1F3864"/>
                <w:sz w:val="18"/>
              </w:rPr>
              <w:t>[ELIMINAR esta caja antes de entregar] Extensión orientativa: 4 páginas. Es la sección con mayor peso en la nota del bloque. Rellene y comente la tabla de estadísticas básicas, comente los análisis de eda.ipynb aplicados a SU conjunto de datos y amplíe el análisis con todo aquello que considere oportuno, siempre debidamente justificado.</w:t>
            </w:r>
          </w:p>
          <w:p>
            <w:pPr>
              <w:spacing w:after="40"/>
              <w:ind w:left="198"/>
              <w:jc w:val="both"/>
            </w:pPr>
            <w:r>
              <w:rPr>
                <w:b w:val="0"/>
                <w:i/>
                <w:color w:val="595959"/>
                <w:sz w:val="18"/>
              </w:rPr>
              <w:t>• Cada figura/tabla debe ir acompañada de su lectura: qué se observa y qué consecuencia tiene para el proceso de entrenamiento. Una figura/tabla sin interpretación no puntúa.</w:t>
            </w:r>
          </w:p>
          <w:p>
            <w:pPr>
              <w:spacing w:after="40"/>
              <w:ind w:left="198"/>
              <w:jc w:val="both"/>
            </w:pPr>
            <w:r>
              <w:rPr>
                <w:b w:val="0"/>
                <w:i/>
                <w:color w:val="595959"/>
                <w:sz w:val="18"/>
              </w:rPr>
              <w:t>• Interprete los resultados: ¿está el conjunto equilibrado entre secuencias? ¿Predominan los objetos pequeños o grandes? ¿Hay secuencias claramente distintas del resto?</w:t>
            </w:r>
          </w:p>
          <w:p>
            <w:pPr>
              <w:spacing w:after="40"/>
              <w:ind w:left="198"/>
              <w:jc w:val="both"/>
            </w:pPr>
            <w:r>
              <w:rPr>
                <w:b w:val="0"/>
                <w:i/>
                <w:color w:val="595959"/>
                <w:sz w:val="18"/>
              </w:rPr>
              <w:t>• Para cada análisis que añada por su cuenta: qué mide, POR QUÉ lo ha elegido y qué ha revelado sobre sus datos.</w:t>
            </w:r>
          </w:p>
          <w:p>
            <w:pPr>
              <w:spacing w:after="40"/>
              <w:ind w:left="198"/>
              <w:jc w:val="both"/>
            </w:pPr>
            <w:r>
              <w:rPr>
                <w:b/>
                <w:i/>
                <w:color w:val="9C5100"/>
                <w:sz w:val="18"/>
              </w:rPr>
              <w:t>Pregunta: El notebook analiza la distribución de los canales RGB por secuencia. ¿Es este análisis determinante para caracterizar la iluminación de las escenas? ¿Se le ocurre una forma más adecuada de analizarla? Razone su respuesta y, si procede, sustituya o complemente el análisis.</w:t>
            </w:r>
          </w:p>
          <w:p>
            <w:pPr>
              <w:spacing w:after="40"/>
              <w:ind w:left="198"/>
              <w:jc w:val="both"/>
            </w:pPr>
            <w:r>
              <w:rPr>
                <w:b/>
                <w:i/>
                <w:color w:val="376E37"/>
                <w:sz w:val="18"/>
              </w:rPr>
              <w:t>Se valorará especialmente: que cada análisis responda a una pregunta concreta sobre el conjunto de datos y que esa pregunta quede contestada.</w:t>
            </w:r>
          </w:p>
        </w:tc>
      </w:tr>
    </w:tbl>
    <w:p>
      <w:pPr>
        <w:spacing w:after="40"/>
      </w:pPr>
    </w:p>
    <w:p>
      <w:pPr>
        <w:pStyle w:val="Caption"/>
        <w:keepNext/>
        <w:spacing w:before="160"/>
      </w:pPr>
      <w:r>
        <w:rPr>
          <w:b/>
        </w:rPr>
        <w:t xml:space="preserve">Tabla </w:t>
      </w:r>
      <w:r>
        <w:rPr>
          <w:b/>
        </w:rPr>
        <w:fldChar w:fldCharType="begin"/>
      </w:r>
      <w:r>
        <w:rPr>
          <w:b/>
        </w:rPr>
        <w:instrText xml:space="preserve"> SEQ Tabla \* ARABIC </w:instrText>
      </w:r>
      <w:r>
        <w:rPr>
          <w:b/>
        </w:rPr>
        <w:fldChar w:fldCharType="separate"/>
      </w:r>
      <w:r>
        <w:rPr>
          <w:b/>
        </w:rPr>
        <w:t>X</w:t>
      </w:r>
      <w:r>
        <w:rPr>
          <w:b/>
        </w:rPr>
        <w:fldChar w:fldCharType="end"/>
      </w:r>
      <w:r>
        <w:rPr>
          <w:b/>
        </w:rPr>
        <w:t xml:space="preserve">. </w:t>
      </w:r>
      <w:r>
        <w:t>Estadísticas básicas del conjunto de datos.</w:t>
      </w:r>
    </w:p>
    <w:tbl>
      <w:tblPr>
        <w:tblStyle w:val="TableGrid"/>
        <w:tblW w:type="auto" w:w="0"/>
        <w:jc w:val="center"/>
        <w:tblLayout w:type="fixed"/>
        <w:tblLook w:firstColumn="1" w:firstRow="1" w:lastColumn="0" w:lastRow="0" w:noHBand="0" w:noVBand="1" w:val="04A0"/>
        <w:tblLayout w:type="fixed"/>
      </w:tblPr>
      <w:tblGrid>
        <w:gridCol w:w="5669"/>
        <w:gridCol w:w="3402"/>
      </w:tblGrid>
      <w:tr>
        <w:trPr>
          <w:tblHeader w:val="true"/>
        </w:trPr>
        <w:tc>
          <w:tcPr>
            <w:tcW w:type="dxa" w:w="5669"/>
            <w:shd w:val="clear" w:color="auto" w:fill="1F3864"/>
          </w:tcPr>
          <w:p>
            <w:pPr>
              <w:spacing w:after="40"/>
              <w:jc w:val="center"/>
            </w:pPr>
            <w:r>
              <w:rPr>
                <w:b/>
                <w:color w:val="FFFFFF"/>
                <w:sz w:val="18"/>
              </w:rPr>
              <w:t>Estadística</w:t>
            </w:r>
          </w:p>
        </w:tc>
        <w:tc>
          <w:tcPr>
            <w:tcW w:type="dxa" w:w="3402"/>
            <w:shd w:val="clear" w:color="auto" w:fill="1F3864"/>
          </w:tcPr>
          <w:p>
            <w:pPr>
              <w:spacing w:after="40"/>
              <w:jc w:val="center"/>
            </w:pPr>
            <w:r>
              <w:rPr>
                <w:b/>
                <w:color w:val="FFFFFF"/>
                <w:sz w:val="18"/>
              </w:rPr>
              <w:t>Valor</w:t>
            </w:r>
          </w:p>
        </w:tc>
      </w:tr>
      <w:tr>
        <w:tc>
          <w:tcPr>
            <w:tcW w:type="dxa" w:w="5669"/>
          </w:tcPr>
          <w:p>
            <w:pPr>
              <w:spacing w:after="40"/>
              <w:jc w:val="left"/>
            </w:pPr>
            <w:r>
              <w:rPr>
                <w:sz w:val="19"/>
              </w:rPr>
              <w:t>Número de secuencias</w:t>
            </w:r>
          </w:p>
        </w:tc>
        <w:tc>
          <w:tcPr>
            <w:tcW w:type="dxa" w:w="3402"/>
          </w:tcPr>
          <w:p>
            <w:pPr>
              <w:spacing w:after="40"/>
              <w:jc w:val="center"/>
            </w:pPr>
            <w:r>
              <w:rPr>
                <w:i/>
                <w:color w:val="595959"/>
                <w:sz w:val="19"/>
              </w:rPr>
              <w:t>[  ]</w:t>
            </w:r>
          </w:p>
        </w:tc>
      </w:tr>
      <w:tr>
        <w:tc>
          <w:tcPr>
            <w:tcW w:type="dxa" w:w="5669"/>
            <w:shd w:val="clear" w:color="auto" w:fill="F2F2F2"/>
          </w:tcPr>
          <w:p>
            <w:pPr>
              <w:spacing w:after="40"/>
              <w:jc w:val="left"/>
            </w:pPr>
            <w:r>
              <w:rPr>
                <w:sz w:val="19"/>
              </w:rPr>
              <w:t>Número total de imágenes</w:t>
            </w:r>
          </w:p>
        </w:tc>
        <w:tc>
          <w:tcPr>
            <w:tcW w:type="dxa" w:w="3402"/>
            <w:shd w:val="clear" w:color="auto" w:fill="F2F2F2"/>
          </w:tcPr>
          <w:p>
            <w:pPr>
              <w:spacing w:after="40"/>
              <w:jc w:val="center"/>
            </w:pPr>
            <w:r>
              <w:rPr>
                <w:i/>
                <w:color w:val="595959"/>
                <w:sz w:val="19"/>
              </w:rPr>
              <w:t>[  ]</w:t>
            </w:r>
          </w:p>
        </w:tc>
      </w:tr>
      <w:tr>
        <w:tc>
          <w:tcPr>
            <w:tcW w:type="dxa" w:w="5669"/>
          </w:tcPr>
          <w:p>
            <w:pPr>
              <w:spacing w:after="40"/>
              <w:jc w:val="left"/>
            </w:pPr>
            <w:r>
              <w:rPr>
                <w:sz w:val="19"/>
              </w:rPr>
              <w:t>Número medio de imágenes por secuencia</w:t>
            </w:r>
          </w:p>
        </w:tc>
        <w:tc>
          <w:tcPr>
            <w:tcW w:type="dxa" w:w="3402"/>
          </w:tcPr>
          <w:p>
            <w:pPr>
              <w:spacing w:after="40"/>
              <w:jc w:val="center"/>
            </w:pPr>
            <w:r>
              <w:rPr>
                <w:i/>
                <w:color w:val="595959"/>
                <w:sz w:val="19"/>
              </w:rPr>
              <w:t>[  ]</w:t>
            </w:r>
          </w:p>
        </w:tc>
      </w:tr>
      <w:tr>
        <w:tc>
          <w:tcPr>
            <w:tcW w:type="dxa" w:w="5669"/>
            <w:shd w:val="clear" w:color="auto" w:fill="F2F2F2"/>
          </w:tcPr>
          <w:p>
            <w:pPr>
              <w:spacing w:after="40"/>
              <w:jc w:val="left"/>
            </w:pPr>
            <w:r>
              <w:rPr>
                <w:sz w:val="19"/>
              </w:rPr>
              <w:t>Número total de bounding boxes</w:t>
            </w:r>
          </w:p>
        </w:tc>
        <w:tc>
          <w:tcPr>
            <w:tcW w:type="dxa" w:w="3402"/>
            <w:shd w:val="clear" w:color="auto" w:fill="F2F2F2"/>
          </w:tcPr>
          <w:p>
            <w:pPr>
              <w:spacing w:after="40"/>
              <w:jc w:val="center"/>
            </w:pPr>
            <w:r>
              <w:rPr>
                <w:i/>
                <w:color w:val="595959"/>
                <w:sz w:val="19"/>
              </w:rPr>
              <w:t>[  ]</w:t>
            </w:r>
          </w:p>
        </w:tc>
      </w:tr>
      <w:tr>
        <w:tc>
          <w:tcPr>
            <w:tcW w:type="dxa" w:w="5669"/>
          </w:tcPr>
          <w:p>
            <w:pPr>
              <w:spacing w:after="40"/>
              <w:jc w:val="left"/>
            </w:pPr>
            <w:r>
              <w:rPr>
                <w:sz w:val="19"/>
              </w:rPr>
              <w:t>Número medio de bounding boxes por imagen</w:t>
            </w:r>
          </w:p>
        </w:tc>
        <w:tc>
          <w:tcPr>
            <w:tcW w:type="dxa" w:w="3402"/>
          </w:tcPr>
          <w:p>
            <w:pPr>
              <w:spacing w:after="40"/>
              <w:jc w:val="center"/>
            </w:pPr>
            <w:r>
              <w:rPr>
                <w:i/>
                <w:color w:val="595959"/>
                <w:sz w:val="19"/>
              </w:rPr>
              <w:t>[  ]</w:t>
            </w:r>
          </w:p>
        </w:tc>
      </w:tr>
      <w:tr>
        <w:tc>
          <w:tcPr>
            <w:tcW w:type="dxa" w:w="5669"/>
            <w:shd w:val="clear" w:color="auto" w:fill="F2F2F2"/>
          </w:tcPr>
          <w:p>
            <w:pPr>
              <w:spacing w:after="40"/>
              <w:jc w:val="left"/>
            </w:pPr>
            <w:r>
              <w:rPr>
                <w:sz w:val="19"/>
              </w:rPr>
              <w:t>Área media de los bounding boxes (kilopíxeles cuadrados)</w:t>
            </w:r>
          </w:p>
        </w:tc>
        <w:tc>
          <w:tcPr>
            <w:tcW w:type="dxa" w:w="3402"/>
            <w:shd w:val="clear" w:color="auto" w:fill="F2F2F2"/>
          </w:tcPr>
          <w:p>
            <w:pPr>
              <w:spacing w:after="40"/>
              <w:jc w:val="center"/>
            </w:pPr>
            <w:r>
              <w:rPr>
                <w:i/>
                <w:color w:val="595959"/>
                <w:sz w:val="19"/>
              </w:rPr>
              <w:t>[  ]</w:t>
            </w:r>
          </w:p>
        </w:tc>
      </w:tr>
      <w:tr>
        <w:tc>
          <w:tcPr>
            <w:tcW w:type="dxa" w:w="5669"/>
          </w:tcPr>
          <w:p>
            <w:pPr>
              <w:spacing w:after="40"/>
              <w:jc w:val="left"/>
            </w:pPr>
            <w:r>
              <w:rPr>
                <w:sz w:val="19"/>
              </w:rPr>
              <w:t>Área mínima / máxima de los bounding boxes (kilopíxeles cuadrados)</w:t>
            </w:r>
          </w:p>
        </w:tc>
        <w:tc>
          <w:tcPr>
            <w:tcW w:type="dxa" w:w="3402"/>
          </w:tcPr>
          <w:p>
            <w:pPr>
              <w:spacing w:after="40"/>
              <w:jc w:val="center"/>
            </w:pPr>
            <w:r>
              <w:rPr>
                <w:i/>
                <w:color w:val="595959"/>
                <w:sz w:val="19"/>
              </w:rPr>
              <w:t>[  ]  /  [  ]</w:t>
            </w:r>
          </w:p>
        </w:tc>
      </w:tr>
      <w:tr>
        <w:tc>
          <w:tcPr>
            <w:tcW w:type="dxa" w:w="5669"/>
            <w:shd w:val="clear" w:color="auto" w:fill="F2F2F2"/>
          </w:tcPr>
          <w:p>
            <w:pPr>
              <w:spacing w:after="40"/>
              <w:jc w:val="left"/>
            </w:pPr>
            <w:r>
              <w:rPr>
                <w:sz w:val="19"/>
              </w:rPr>
              <w:t>Porcentaje de imágenes sin ningún bounding box</w:t>
            </w:r>
          </w:p>
        </w:tc>
        <w:tc>
          <w:tcPr>
            <w:tcW w:type="dxa" w:w="3402"/>
            <w:shd w:val="clear" w:color="auto" w:fill="F2F2F2"/>
          </w:tcPr>
          <w:p>
            <w:pPr>
              <w:spacing w:after="40"/>
              <w:jc w:val="center"/>
            </w:pPr>
            <w:r>
              <w:rPr>
                <w:i/>
                <w:color w:val="595959"/>
                <w:sz w:val="19"/>
              </w:rPr>
              <w:t>[  ] %</w:t>
            </w:r>
          </w:p>
        </w:tc>
      </w:tr>
    </w:tbl>
    <w:p>
      <w:pPr>
        <w:spacing w:after="80"/>
      </w:pPr>
    </w:p>
    <w:p>
      <w:r>
        <w:rPr>
          <w:b w:val="0"/>
          <w:i/>
          <w:color w:val="595959"/>
        </w:rPr>
        <w:t>[Escriba aquí su texto.]</w:t>
      </w:r>
    </w:p>
    <w:tbl>
      <w:tblPr>
        <w:tblW w:type="auto" w:w="0"/>
        <w:jc w:val="center"/>
        <w:tblLayout w:type="fixed"/>
        <w:tblLook w:firstColumn="1" w:firstRow="1" w:lastColumn="0" w:lastRow="0" w:noHBand="0" w:noVBand="1" w:val="04A0"/>
        <w:tblLayout w:type="fixed"/>
      </w:tblPr>
      <w:tblGrid>
        <w:gridCol w:w="9071"/>
      </w:tblGrid>
      <w:tr>
        <w:tc>
          <w:tcPr>
            <w:tcW w:type="dxa" w:w="9071"/>
            <w:tcBorders>
              <w:top w:val="single" w:sz="6" w:color="BFBFBF"/>
              <w:left w:val="single" w:sz="6" w:color="BFBFBF"/>
              <w:bottom w:val="single" w:sz="6" w:color="BFBFBF"/>
              <w:right w:val="single" w:sz="6" w:color="BFBFBF"/>
            </w:tcBorders>
          </w:tcPr>
          <w:p>
            <w:pPr>
              <w:spacing w:before="480" w:after="480"/>
              <w:jc w:val="center"/>
            </w:pPr>
            <w:r>
              <w:rPr>
                <w:i/>
                <w:color w:val="595959"/>
                <w:sz w:val="18"/>
              </w:rPr>
              <w:t>[Inserte aquí su(s) figura(s)]</w:t>
            </w:r>
          </w:p>
        </w:tc>
      </w:tr>
    </w:tbl>
    <w:p>
      <w:pPr>
        <w:pStyle w:val="Caption"/>
      </w:pPr>
      <w:r>
        <w:rPr>
          <w:b/>
        </w:rPr>
        <w:t xml:space="preserve">Figura </w:t>
      </w:r>
      <w:r>
        <w:rPr>
          <w:b/>
        </w:rPr>
        <w:fldChar w:fldCharType="begin"/>
      </w:r>
      <w:r>
        <w:rPr>
          <w:b/>
        </w:rPr>
        <w:instrText xml:space="preserve"> SEQ Figura \* ARABIC </w:instrText>
      </w:r>
      <w:r>
        <w:rPr>
          <w:b/>
        </w:rPr>
        <w:fldChar w:fldCharType="separate"/>
      </w:r>
      <w:r>
        <w:rPr>
          <w:b/>
        </w:rPr>
        <w:t>X</w:t>
      </w:r>
      <w:r>
        <w:rPr>
          <w:b/>
        </w:rPr>
        <w:fldChar w:fldCharType="end"/>
      </w:r>
      <w:r>
        <w:rPr>
          <w:b/>
        </w:rPr>
        <w:t xml:space="preserve">. </w:t>
      </w:r>
      <w:r>
        <w:t>Análisis exploratorio del conjunto de datos.</w:t>
      </w:r>
    </w:p>
    <w:p>
      <w:pPr>
        <w:pStyle w:val="Heading1"/>
      </w:pPr>
      <w:r>
        <w:t>5. Aumento de datos (data augmentation)</w:t>
      </w:r>
    </w:p>
    <w:tbl>
      <w:tblPr>
        <w:tblW w:type="auto" w:w="0"/>
        <w:jc w:val="center"/>
        <w:tblLayout w:type="fixed"/>
        <w:tblLook w:firstColumn="1" w:firstRow="1" w:lastColumn="0" w:lastRow="0" w:noHBand="0" w:noVBand="1" w:val="04A0"/>
        <w:tblLayout w:type="fixed"/>
      </w:tblPr>
      <w:tblGrid>
        <w:gridCol w:w="9071"/>
      </w:tblGrid>
      <w:tr>
        <w:tc>
          <w:tcPr>
            <w:tcW w:type="dxa" w:w="9071"/>
            <w:shd w:val="clear" w:color="auto" w:fill="EAF1F8"/>
            <w:tcBorders>
              <w:top w:val="single" w:sz="8" w:color="B4C6E7"/>
              <w:left w:val="single" w:sz="8" w:color="B4C6E7"/>
              <w:bottom w:val="single" w:sz="8" w:color="B4C6E7"/>
              <w:right w:val="single" w:sz="8" w:color="B4C6E7"/>
            </w:tcBorders>
          </w:tcPr>
          <w:p>
            <w:pPr>
              <w:spacing w:after="60"/>
            </w:pPr>
            <w:r>
              <w:rPr>
                <w:b/>
                <w:i/>
                <w:color w:val="1F3864"/>
                <w:sz w:val="18"/>
              </w:rPr>
              <w:t>[ELIMINAR esta caja antes de entregar] Extensión orientativa: 2 páginas. Indique las técnicas finalmente empleadas y justifíquelas.</w:t>
            </w:r>
          </w:p>
          <w:p>
            <w:pPr>
              <w:spacing w:after="40"/>
              <w:ind w:left="198"/>
              <w:jc w:val="both"/>
            </w:pPr>
            <w:r>
              <w:rPr>
                <w:b w:val="0"/>
                <w:i/>
                <w:color w:val="595959"/>
                <w:sz w:val="18"/>
              </w:rPr>
              <w:t>• Rellene la tabla con las transformaciones que haya decidido emplear: puede mantener las que trae data_aug.ipynb, eliminar las que descarte y añadir otras nuevas.</w:t>
            </w:r>
          </w:p>
          <w:p>
            <w:pPr>
              <w:spacing w:after="40"/>
              <w:ind w:left="198"/>
              <w:jc w:val="both"/>
            </w:pPr>
            <w:r>
              <w:rPr>
                <w:b w:val="0"/>
                <w:i/>
                <w:color w:val="595959"/>
                <w:sz w:val="18"/>
              </w:rPr>
              <w:t>• Justifique brevemente qué variabilidad real simula cada técnica y, si ha descartado alguna, por qué.</w:t>
            </w:r>
          </w:p>
          <w:p>
            <w:pPr>
              <w:spacing w:after="40"/>
              <w:ind w:left="198"/>
              <w:jc w:val="both"/>
            </w:pPr>
            <w:r>
              <w:rPr>
                <w:b w:val="0"/>
                <w:i/>
                <w:color w:val="595959"/>
                <w:sz w:val="18"/>
              </w:rPr>
              <w:t>• Catálogo de transformaciones: https://albumentations.ai/explore/ y https://albumentations.ai/docs/api-reference/</w:t>
            </w:r>
          </w:p>
          <w:p>
            <w:pPr>
              <w:spacing w:after="40"/>
              <w:ind w:left="198"/>
              <w:jc w:val="both"/>
            </w:pPr>
            <w:r>
              <w:rPr>
                <w:b/>
                <w:i/>
                <w:color w:val="376E37"/>
                <w:sz w:val="18"/>
              </w:rPr>
              <w:t>Se valorará especialmente: la coherencia entre las transformaciones elegidas y el dominio real de aplicación.</w:t>
            </w:r>
          </w:p>
        </w:tc>
      </w:tr>
    </w:tbl>
    <w:p>
      <w:pPr>
        <w:spacing w:after="40"/>
      </w:pPr>
    </w:p>
    <w:p>
      <w:pPr>
        <w:pStyle w:val="Caption"/>
        <w:keepNext/>
        <w:spacing w:before="160"/>
      </w:pPr>
      <w:r>
        <w:rPr>
          <w:b/>
        </w:rPr>
        <w:t xml:space="preserve">Tabla </w:t>
      </w:r>
      <w:r>
        <w:rPr>
          <w:b/>
        </w:rPr>
        <w:fldChar w:fldCharType="begin"/>
      </w:r>
      <w:r>
        <w:rPr>
          <w:b/>
        </w:rPr>
        <w:instrText xml:space="preserve"> SEQ Tabla \* ARABIC </w:instrText>
      </w:r>
      <w:r>
        <w:rPr>
          <w:b/>
        </w:rPr>
        <w:fldChar w:fldCharType="separate"/>
      </w:r>
      <w:r>
        <w:rPr>
          <w:b/>
        </w:rPr>
        <w:t>X</w:t>
      </w:r>
      <w:r>
        <w:rPr>
          <w:b/>
        </w:rPr>
        <w:fldChar w:fldCharType="end"/>
      </w:r>
      <w:r>
        <w:rPr>
          <w:b/>
        </w:rPr>
        <w:t xml:space="preserve">. </w:t>
      </w:r>
      <w:r>
        <w:t>Técnicas de aumento de datos empleadas y su justificación.</w:t>
      </w:r>
    </w:p>
    <w:tbl>
      <w:tblPr>
        <w:tblStyle w:val="TableGrid"/>
        <w:tblW w:type="auto" w:w="0"/>
        <w:jc w:val="center"/>
        <w:tblLayout w:type="fixed"/>
        <w:tblLook w:firstColumn="1" w:firstRow="1" w:lastColumn="0" w:lastRow="0" w:noHBand="0" w:noVBand="1" w:val="04A0"/>
        <w:tblLayout w:type="fixed"/>
      </w:tblPr>
      <w:tblGrid>
        <w:gridCol w:w="2835"/>
        <w:gridCol w:w="794"/>
        <w:gridCol w:w="5443"/>
      </w:tblGrid>
      <w:tr>
        <w:trPr>
          <w:tblHeader w:val="true"/>
        </w:trPr>
        <w:tc>
          <w:tcPr>
            <w:tcW w:type="dxa" w:w="2835"/>
            <w:shd w:val="clear" w:color="auto" w:fill="1F3864"/>
          </w:tcPr>
          <w:p>
            <w:pPr>
              <w:spacing w:after="40"/>
              <w:jc w:val="center"/>
            </w:pPr>
            <w:r>
              <w:rPr>
                <w:b/>
                <w:color w:val="FFFFFF"/>
                <w:sz w:val="18"/>
              </w:rPr>
              <w:t>Técnica</w:t>
            </w:r>
          </w:p>
        </w:tc>
        <w:tc>
          <w:tcPr>
            <w:tcW w:type="dxa" w:w="794"/>
            <w:shd w:val="clear" w:color="auto" w:fill="1F3864"/>
          </w:tcPr>
          <w:p>
            <w:pPr>
              <w:spacing w:after="40"/>
              <w:jc w:val="center"/>
            </w:pPr>
            <w:r>
              <w:rPr>
                <w:b/>
                <w:color w:val="FFFFFF"/>
                <w:sz w:val="18"/>
              </w:rPr>
              <w:t>p</w:t>
            </w:r>
          </w:p>
        </w:tc>
        <w:tc>
          <w:tcPr>
            <w:tcW w:type="dxa" w:w="5443"/>
            <w:shd w:val="clear" w:color="auto" w:fill="1F3864"/>
          </w:tcPr>
          <w:p>
            <w:pPr>
              <w:spacing w:after="40"/>
              <w:jc w:val="center"/>
            </w:pPr>
            <w:r>
              <w:rPr>
                <w:b/>
                <w:color w:val="FFFFFF"/>
                <w:sz w:val="18"/>
              </w:rPr>
              <w:t>Justificación (qué variabilidad simula)</w:t>
            </w:r>
          </w:p>
        </w:tc>
      </w:tr>
      <w:tr>
        <w:tc>
          <w:tcPr>
            <w:tcW w:type="dxa" w:w="2835"/>
          </w:tcPr>
          <w:p>
            <w:pPr>
              <w:spacing w:after="40"/>
              <w:jc w:val="left"/>
            </w:pPr>
            <w:r>
              <w:rPr>
                <w:i/>
                <w:color w:val="595959"/>
                <w:sz w:val="19"/>
              </w:rPr>
              <w:t>[Técnica 1]</w:t>
            </w:r>
          </w:p>
        </w:tc>
        <w:tc>
          <w:tcPr>
            <w:tcW w:type="dxa" w:w="794"/>
          </w:tcPr>
          <w:p>
            <w:pPr>
              <w:spacing w:after="40"/>
              <w:jc w:val="center"/>
            </w:pPr>
            <w:r>
              <w:rPr>
                <w:i/>
                <w:color w:val="595959"/>
                <w:sz w:val="19"/>
              </w:rPr>
              <w:t>[  ]</w:t>
            </w:r>
          </w:p>
        </w:tc>
        <w:tc>
          <w:tcPr>
            <w:tcW w:type="dxa" w:w="5443"/>
          </w:tcPr>
          <w:p>
            <w:pPr>
              <w:spacing w:after="40"/>
              <w:jc w:val="left"/>
            </w:pPr>
            <w:r>
              <w:rPr>
                <w:i/>
                <w:color w:val="595959"/>
                <w:sz w:val="19"/>
              </w:rPr>
              <w:t>[…]</w:t>
            </w:r>
          </w:p>
        </w:tc>
      </w:tr>
      <w:tr>
        <w:tc>
          <w:tcPr>
            <w:tcW w:type="dxa" w:w="2835"/>
            <w:shd w:val="clear" w:color="auto" w:fill="F2F2F2"/>
          </w:tcPr>
          <w:p>
            <w:pPr>
              <w:spacing w:after="40"/>
              <w:jc w:val="left"/>
            </w:pPr>
            <w:r>
              <w:rPr>
                <w:i/>
                <w:color w:val="595959"/>
                <w:sz w:val="19"/>
              </w:rPr>
              <w:t>[Técnica 2]</w:t>
            </w:r>
          </w:p>
        </w:tc>
        <w:tc>
          <w:tcPr>
            <w:tcW w:type="dxa" w:w="794"/>
            <w:shd w:val="clear" w:color="auto" w:fill="F2F2F2"/>
          </w:tcPr>
          <w:p>
            <w:pPr>
              <w:spacing w:after="40"/>
              <w:jc w:val="center"/>
            </w:pPr>
            <w:r>
              <w:rPr>
                <w:i/>
                <w:color w:val="595959"/>
                <w:sz w:val="19"/>
              </w:rPr>
              <w:t>[  ]</w:t>
            </w:r>
          </w:p>
        </w:tc>
        <w:tc>
          <w:tcPr>
            <w:tcW w:type="dxa" w:w="5443"/>
            <w:shd w:val="clear" w:color="auto" w:fill="F2F2F2"/>
          </w:tcPr>
          <w:p>
            <w:pPr>
              <w:spacing w:after="40"/>
              <w:jc w:val="left"/>
            </w:pPr>
            <w:r>
              <w:rPr>
                <w:i/>
                <w:color w:val="595959"/>
                <w:sz w:val="19"/>
              </w:rPr>
              <w:t>[…]</w:t>
            </w:r>
          </w:p>
        </w:tc>
      </w:tr>
      <w:tr>
        <w:tc>
          <w:tcPr>
            <w:tcW w:type="dxa" w:w="2835"/>
          </w:tcPr>
          <w:p>
            <w:pPr>
              <w:spacing w:after="40"/>
              <w:jc w:val="left"/>
            </w:pPr>
            <w:r>
              <w:rPr>
                <w:i/>
                <w:color w:val="595959"/>
                <w:sz w:val="19"/>
              </w:rPr>
              <w:t>[Técnica 3]</w:t>
            </w:r>
          </w:p>
        </w:tc>
        <w:tc>
          <w:tcPr>
            <w:tcW w:type="dxa" w:w="794"/>
          </w:tcPr>
          <w:p>
            <w:pPr>
              <w:spacing w:after="40"/>
              <w:jc w:val="center"/>
            </w:pPr>
            <w:r>
              <w:rPr>
                <w:i/>
                <w:color w:val="595959"/>
                <w:sz w:val="19"/>
              </w:rPr>
              <w:t>[  ]</w:t>
            </w:r>
          </w:p>
        </w:tc>
        <w:tc>
          <w:tcPr>
            <w:tcW w:type="dxa" w:w="5443"/>
          </w:tcPr>
          <w:p>
            <w:pPr>
              <w:spacing w:after="40"/>
              <w:jc w:val="left"/>
            </w:pPr>
            <w:r>
              <w:rPr>
                <w:i/>
                <w:color w:val="595959"/>
                <w:sz w:val="19"/>
              </w:rPr>
              <w:t>[…]</w:t>
            </w:r>
          </w:p>
        </w:tc>
      </w:tr>
      <w:tr>
        <w:tc>
          <w:tcPr>
            <w:tcW w:type="dxa" w:w="2835"/>
            <w:shd w:val="clear" w:color="auto" w:fill="F2F2F2"/>
          </w:tcPr>
          <w:p>
            <w:pPr>
              <w:spacing w:after="40"/>
              <w:jc w:val="left"/>
            </w:pPr>
            <w:r>
              <w:rPr>
                <w:i/>
                <w:color w:val="595959"/>
                <w:sz w:val="19"/>
              </w:rPr>
              <w:t>[…]</w:t>
            </w:r>
          </w:p>
        </w:tc>
        <w:tc>
          <w:tcPr>
            <w:tcW w:type="dxa" w:w="794"/>
            <w:shd w:val="clear" w:color="auto" w:fill="F2F2F2"/>
          </w:tcPr>
          <w:p>
            <w:pPr>
              <w:spacing w:after="40"/>
              <w:jc w:val="center"/>
            </w:pPr>
            <w:r>
              <w:rPr>
                <w:i/>
                <w:color w:val="595959"/>
                <w:sz w:val="19"/>
              </w:rPr>
              <w:t>[  ]</w:t>
            </w:r>
          </w:p>
        </w:tc>
        <w:tc>
          <w:tcPr>
            <w:tcW w:type="dxa" w:w="5443"/>
            <w:shd w:val="clear" w:color="auto" w:fill="F2F2F2"/>
          </w:tcPr>
          <w:p>
            <w:pPr>
              <w:spacing w:after="40"/>
              <w:jc w:val="left"/>
            </w:pPr>
            <w:r>
              <w:rPr>
                <w:i/>
                <w:color w:val="595959"/>
                <w:sz w:val="19"/>
              </w:rPr>
              <w:t>[…]</w:t>
            </w:r>
          </w:p>
        </w:tc>
      </w:tr>
    </w:tbl>
    <w:p>
      <w:pPr>
        <w:spacing w:after="80"/>
      </w:pPr>
    </w:p>
    <w:p>
      <w:r>
        <w:rPr>
          <w:b w:val="0"/>
          <w:i/>
          <w:color w:val="595959"/>
        </w:rPr>
        <w:t>[Escriba aquí su texto.]</w:t>
      </w:r>
    </w:p>
    <w:tbl>
      <w:tblPr>
        <w:tblW w:type="auto" w:w="0"/>
        <w:jc w:val="center"/>
        <w:tblLayout w:type="fixed"/>
        <w:tblLook w:firstColumn="1" w:firstRow="1" w:lastColumn="0" w:lastRow="0" w:noHBand="0" w:noVBand="1" w:val="04A0"/>
        <w:tblLayout w:type="fixed"/>
      </w:tblPr>
      <w:tblGrid>
        <w:gridCol w:w="9071"/>
      </w:tblGrid>
      <w:tr>
        <w:tc>
          <w:tcPr>
            <w:tcW w:type="dxa" w:w="9071"/>
            <w:tcBorders>
              <w:top w:val="single" w:sz="6" w:color="BFBFBF"/>
              <w:left w:val="single" w:sz="6" w:color="BFBFBF"/>
              <w:bottom w:val="single" w:sz="6" w:color="BFBFBF"/>
              <w:right w:val="single" w:sz="6" w:color="BFBFBF"/>
            </w:tcBorders>
          </w:tcPr>
          <w:p>
            <w:pPr>
              <w:spacing w:before="480" w:after="480"/>
              <w:jc w:val="center"/>
            </w:pPr>
            <w:r>
              <w:rPr>
                <w:i/>
                <w:color w:val="595959"/>
                <w:sz w:val="18"/>
              </w:rPr>
              <w:t>[Inserte aquí su(s) figura(s)]</w:t>
            </w:r>
          </w:p>
        </w:tc>
      </w:tr>
    </w:tbl>
    <w:p>
      <w:pPr>
        <w:pStyle w:val="Caption"/>
      </w:pPr>
      <w:r>
        <w:rPr>
          <w:b/>
        </w:rPr>
        <w:t xml:space="preserve">Figura </w:t>
      </w:r>
      <w:r>
        <w:rPr>
          <w:b/>
        </w:rPr>
        <w:fldChar w:fldCharType="begin"/>
      </w:r>
      <w:r>
        <w:rPr>
          <w:b/>
        </w:rPr>
        <w:instrText xml:space="preserve"> SEQ Figura \* ARABIC </w:instrText>
      </w:r>
      <w:r>
        <w:rPr>
          <w:b/>
        </w:rPr>
        <w:fldChar w:fldCharType="separate"/>
      </w:r>
      <w:r>
        <w:rPr>
          <w:b/>
        </w:rPr>
        <w:t>X</w:t>
      </w:r>
      <w:r>
        <w:rPr>
          <w:b/>
        </w:rPr>
        <w:fldChar w:fldCharType="end"/>
      </w:r>
      <w:r>
        <w:rPr>
          <w:b/>
        </w:rPr>
        <w:t xml:space="preserve">. </w:t>
      </w:r>
      <w:r>
        <w:t>Ejemplos de imágenes aumentadas con sus bounding boxes transformados.</w:t>
      </w:r>
    </w:p>
    <w:p>
      <w:pPr>
        <w:pStyle w:val="Heading1"/>
      </w:pPr>
      <w:r>
        <w:t>6. Depuración de datos</w:t>
      </w:r>
    </w:p>
    <w:tbl>
      <w:tblPr>
        <w:tblW w:type="auto" w:w="0"/>
        <w:jc w:val="center"/>
        <w:tblLayout w:type="fixed"/>
        <w:tblLook w:firstColumn="1" w:firstRow="1" w:lastColumn="0" w:lastRow="0" w:noHBand="0" w:noVBand="1" w:val="04A0"/>
        <w:tblLayout w:type="fixed"/>
      </w:tblPr>
      <w:tblGrid>
        <w:gridCol w:w="9071"/>
      </w:tblGrid>
      <w:tr>
        <w:tc>
          <w:tcPr>
            <w:tcW w:type="dxa" w:w="9071"/>
            <w:shd w:val="clear" w:color="auto" w:fill="EAF1F8"/>
            <w:tcBorders>
              <w:top w:val="single" w:sz="8" w:color="B4C6E7"/>
              <w:left w:val="single" w:sz="8" w:color="B4C6E7"/>
              <w:bottom w:val="single" w:sz="8" w:color="B4C6E7"/>
              <w:right w:val="single" w:sz="8" w:color="B4C6E7"/>
            </w:tcBorders>
          </w:tcPr>
          <w:p>
            <w:pPr>
              <w:spacing w:after="60"/>
            </w:pPr>
            <w:r>
              <w:rPr>
                <w:b/>
                <w:i/>
                <w:color w:val="1F3864"/>
                <w:sz w:val="18"/>
              </w:rPr>
              <w:t>[ELIMINAR esta caja antes de entregar] Extensión orientativa: 1 página. Comente qué problemas ha detectado en sus datos, cómo los ha detectado y qué ha hecho con ellos.</w:t>
            </w:r>
          </w:p>
          <w:p>
            <w:pPr>
              <w:spacing w:after="40"/>
              <w:ind w:left="198"/>
              <w:jc w:val="both"/>
            </w:pPr>
            <w:r>
              <w:rPr>
                <w:b w:val="0"/>
                <w:i/>
                <w:color w:val="595959"/>
                <w:sz w:val="18"/>
              </w:rPr>
              <w:t>• Utilice criterios reproducibles y, a ser posible, apoyados en las métricas calculadas en el EDA. Indique cuántas imágenes se ven afectadas por cada criterio.</w:t>
            </w:r>
          </w:p>
          <w:p>
            <w:pPr>
              <w:spacing w:after="40"/>
              <w:ind w:left="198"/>
              <w:jc w:val="both"/>
            </w:pPr>
            <w:r>
              <w:rPr>
                <w:b w:val="0"/>
                <w:i/>
                <w:color w:val="595959"/>
                <w:sz w:val="18"/>
              </w:rPr>
              <w:t>• Si NO ha encontrado nada que depurar, dígalo explícitamente y explique cómo ha llegado a esa conclusión: ¿qué ha revisado y con qué criterio? Afirmar que los datos son correctos sin mostrar cómo se ha comprobado no puntúa.</w:t>
            </w:r>
          </w:p>
          <w:p>
            <w:pPr>
              <w:spacing w:after="40"/>
              <w:ind w:left="198"/>
              <w:jc w:val="both"/>
            </w:pPr>
            <w:r>
              <w:rPr>
                <w:b w:val="0"/>
                <w:i/>
                <w:color w:val="595959"/>
                <w:sz w:val="18"/>
              </w:rPr>
              <w:t>• Tenga en cuenta el riesgo de depurar en exceso: eliminar todos los casos difíciles produce un conjunto fácil y un modelo que falla en la realidad.</w:t>
            </w:r>
          </w:p>
        </w:tc>
      </w:tr>
    </w:tbl>
    <w:p>
      <w:pPr>
        <w:spacing w:after="40"/>
      </w:pPr>
    </w:p>
    <w:p>
      <w:r>
        <w:rPr>
          <w:b w:val="0"/>
          <w:i/>
          <w:color w:val="595959"/>
        </w:rPr>
        <w:t>[Escriba aquí su texto.]</w:t>
      </w:r>
    </w:p>
    <w:p>
      <w:r>
        <w:br w:type="page"/>
      </w:r>
    </w:p>
    <w:p>
      <w:pPr>
        <w:spacing w:after="0"/>
      </w:pPr>
    </w:p>
    <w:p>
      <w:pPr>
        <w:spacing w:after="0"/>
      </w:pPr>
    </w:p>
    <w:p>
      <w:pPr>
        <w:spacing w:after="0"/>
      </w:pPr>
    </w:p>
    <w:tbl>
      <w:tblPr>
        <w:tblW w:type="auto" w:w="0"/>
        <w:tblLayout w:type="fixed"/>
        <w:tblLook w:firstColumn="1" w:firstRow="1" w:lastColumn="0" w:lastRow="0" w:noHBand="0" w:noVBand="1" w:val="04A0"/>
        <w:tblLayout w:type="fixed"/>
      </w:tblPr>
      <w:tblGrid>
        <w:gridCol w:w="9071"/>
      </w:tblGrid>
      <w:tr>
        <w:tc>
          <w:tcPr>
            <w:tcW w:type="dxa" w:w="9071"/>
            <w:shd w:val="clear" w:color="auto" w:fill="1F3864"/>
            <w:tcBorders>
              <w:top w:val="single" w:sz="12" w:color="1F3864"/>
              <w:left w:val="single" w:sz="12" w:color="1F3864"/>
              <w:bottom w:val="single" w:sz="12" w:color="1F3864"/>
              <w:right w:val="single" w:sz="12" w:color="1F3864"/>
            </w:tcBorders>
          </w:tcPr>
          <w:p>
            <w:pPr>
              <w:spacing w:before="280" w:after="80"/>
              <w:jc w:val="center"/>
            </w:pPr>
            <w:r>
              <w:rPr>
                <w:b/>
                <w:color w:val="BDD7EE"/>
                <w:sz w:val="26"/>
              </w:rPr>
              <w:t>BLOQUE 2</w:t>
            </w:r>
          </w:p>
          <w:p>
            <w:pPr>
              <w:spacing w:after="280"/>
              <w:jc w:val="center"/>
            </w:pPr>
            <w:r>
              <w:rPr>
                <w:b/>
                <w:color w:val="FFFFFF"/>
                <w:sz w:val="38"/>
              </w:rPr>
              <w:t>Entrenamiento y evaluación</w:t>
              <w:br/>
              <w:t>del modelo de detección</w:t>
            </w:r>
          </w:p>
        </w:tc>
      </w:tr>
    </w:tbl>
    <w:p>
      <w:r>
        <w:br w:type="page"/>
      </w:r>
    </w:p>
    <w:tbl>
      <w:tblPr>
        <w:tblW w:type="auto" w:w="0"/>
        <w:jc w:val="center"/>
        <w:tblLayout w:type="fixed"/>
        <w:tblLook w:firstColumn="1" w:firstRow="1" w:lastColumn="0" w:lastRow="0" w:noHBand="0" w:noVBand="1" w:val="04A0"/>
        <w:tblLayout w:type="fixed"/>
      </w:tblPr>
      <w:tblGrid>
        <w:gridCol w:w="9071"/>
      </w:tblGrid>
      <w:tr>
        <w:tc>
          <w:tcPr>
            <w:tcW w:type="dxa" w:w="9071"/>
            <w:shd w:val="clear" w:color="auto" w:fill="EAF1F8"/>
            <w:tcBorders>
              <w:top w:val="single" w:sz="8" w:color="B4C6E7"/>
              <w:left w:val="single" w:sz="8" w:color="B4C6E7"/>
              <w:bottom w:val="single" w:sz="8" w:color="B4C6E7"/>
              <w:right w:val="single" w:sz="8" w:color="B4C6E7"/>
            </w:tcBorders>
          </w:tcPr>
          <w:p>
            <w:pPr>
              <w:spacing w:after="60"/>
            </w:pPr>
            <w:r>
              <w:rPr>
                <w:b/>
                <w:i/>
                <w:color w:val="1F3864"/>
                <w:sz w:val="18"/>
              </w:rPr>
              <w:t>[ELIMINAR esta caja antes de entregar] Este bloque se completa en la SEGUNDA entrega, junto con las correcciones del Bloque 1.</w:t>
            </w:r>
          </w:p>
          <w:p>
            <w:pPr>
              <w:spacing w:after="40"/>
              <w:ind w:left="198"/>
              <w:jc w:val="both"/>
            </w:pPr>
            <w:r>
              <w:rPr>
                <w:b w:val="0"/>
                <w:i/>
                <w:color w:val="595959"/>
                <w:sz w:val="18"/>
              </w:rPr>
              <w:t>• No borre estas secciones en la Entrega 1: déjelas como están para conservar la estructura del informe.</w:t>
            </w:r>
          </w:p>
          <w:p>
            <w:pPr>
              <w:spacing w:after="40"/>
              <w:ind w:left="198"/>
              <w:jc w:val="both"/>
            </w:pPr>
            <w:r>
              <w:rPr>
                <w:b w:val="0"/>
                <w:i/>
                <w:color w:val="595959"/>
                <w:sz w:val="18"/>
              </w:rPr>
              <w:t>• Recuerde que en la Entrega 2 debe rellenar además la tabla «Respuesta a la revisión anterior».</w:t>
            </w:r>
          </w:p>
          <w:p>
            <w:pPr>
              <w:spacing w:after="40"/>
              <w:ind w:left="198"/>
              <w:jc w:val="both"/>
            </w:pPr>
            <w:r>
              <w:rPr>
                <w:b w:val="0"/>
                <w:i/>
                <w:color w:val="595959"/>
                <w:sz w:val="18"/>
              </w:rPr>
              <w:t>• Todo este bloque se apoya en los notebooks train.ipynb y test.ipynb de la carpeta week2.</w:t>
            </w:r>
          </w:p>
        </w:tc>
      </w:tr>
    </w:tbl>
    <w:p>
      <w:pPr>
        <w:spacing w:after="40"/>
      </w:pPr>
    </w:p>
    <w:p>
      <w:pPr>
        <w:pStyle w:val="Heading1"/>
      </w:pPr>
      <w:r>
        <w:t>7. El pipeline de entrenamiento</w:t>
      </w:r>
    </w:p>
    <w:tbl>
      <w:tblPr>
        <w:tblW w:type="auto" w:w="0"/>
        <w:jc w:val="center"/>
        <w:tblLayout w:type="fixed"/>
        <w:tblLook w:firstColumn="1" w:firstRow="1" w:lastColumn="0" w:lastRow="0" w:noHBand="0" w:noVBand="1" w:val="04A0"/>
        <w:tblLayout w:type="fixed"/>
      </w:tblPr>
      <w:tblGrid>
        <w:gridCol w:w="9071"/>
      </w:tblGrid>
      <w:tr>
        <w:tc>
          <w:tcPr>
            <w:tcW w:type="dxa" w:w="9071"/>
            <w:shd w:val="clear" w:color="auto" w:fill="EAF1F8"/>
            <w:tcBorders>
              <w:top w:val="single" w:sz="8" w:color="B4C6E7"/>
              <w:left w:val="single" w:sz="8" w:color="B4C6E7"/>
              <w:bottom w:val="single" w:sz="8" w:color="B4C6E7"/>
              <w:right w:val="single" w:sz="8" w:color="B4C6E7"/>
            </w:tcBorders>
          </w:tcPr>
          <w:p>
            <w:pPr>
              <w:spacing w:after="60"/>
            </w:pPr>
            <w:r>
              <w:rPr>
                <w:b/>
                <w:i/>
                <w:color w:val="1F3864"/>
                <w:sz w:val="18"/>
              </w:rPr>
              <w:t>[ELIMINAR esta caja antes de entregar] Extensión orientativa: 1 página. Represente con una figura de bloques conectados cómo se procesa una imagen desde que sale del disco hasta que acaba modificando los pesos de la red, y explíquela. Es la sección que demuestra que entiende y puede describir el sistema completo.</w:t>
            </w:r>
          </w:p>
          <w:p>
            <w:pPr>
              <w:spacing w:after="40"/>
              <w:ind w:left="198"/>
              <w:jc w:val="both"/>
            </w:pPr>
            <w:r>
              <w:rPr>
                <w:b w:val="0"/>
                <w:i/>
                <w:color w:val="595959"/>
                <w:sz w:val="18"/>
              </w:rPr>
              <w:t>• La figura es suya: decida qué módulos aparecen, cómo se conectan y qué nivel de detalle necesita. No copie un diagrama de internet: dibuje el pipeline que ha usado realmente.</w:t>
            </w:r>
          </w:p>
          <w:p>
            <w:pPr>
              <w:spacing w:after="40"/>
              <w:ind w:left="198"/>
              <w:jc w:val="both"/>
            </w:pPr>
            <w:r>
              <w:rPr>
                <w:b w:val="0"/>
                <w:i/>
                <w:color w:val="595959"/>
                <w:sz w:val="18"/>
              </w:rPr>
              <w:t>• Basta con una descripción de ALTO NIVEL de cada módulo y de lo que le entrega al siguiente. Por ejemplo: el generador de datos toma imágenes del conjunto de entrenamiento y alimenta con ellas al modelo; el modelo produce predicciones; esas predicciones se comparan con las anotaciones para obtener la función de pérdida; el optimizador usa esa pérdida para actualizar los pesos de la red… y así sucesivamente.</w:t>
            </w:r>
          </w:p>
          <w:p>
            <w:pPr>
              <w:spacing w:after="40"/>
              <w:ind w:left="198"/>
              <w:jc w:val="both"/>
            </w:pPr>
            <w:r>
              <w:rPr>
                <w:b w:val="0"/>
                <w:i/>
                <w:color w:val="595959"/>
                <w:sz w:val="18"/>
              </w:rPr>
              <w:t>• Explique qué es un batch y qué es un epoch, y por qué las imágenes se procesan por batches en lugar de todas a la vez.</w:t>
            </w:r>
          </w:p>
          <w:p>
            <w:pPr>
              <w:spacing w:after="40"/>
              <w:ind w:left="198"/>
              <w:jc w:val="both"/>
            </w:pPr>
            <w:r>
              <w:rPr>
                <w:b w:val="0"/>
                <w:i/>
                <w:color w:val="595959"/>
                <w:sz w:val="18"/>
              </w:rPr>
              <w:t>• Explique en qué se diferencia la fase de validación de la de entrenamiento y por qué en ella no se actualizan los pesos.</w:t>
            </w:r>
          </w:p>
          <w:p>
            <w:pPr>
              <w:spacing w:after="40"/>
              <w:ind w:left="198"/>
              <w:jc w:val="both"/>
            </w:pPr>
            <w:r>
              <w:rPr>
                <w:b/>
                <w:i/>
                <w:color w:val="376E37"/>
                <w:sz w:val="18"/>
              </w:rPr>
              <w:t>Se valorará especialmente: que la figura y el texto expliquen el mecanismo de entrenamiento/aprendizaje.</w:t>
            </w:r>
          </w:p>
        </w:tc>
      </w:tr>
    </w:tbl>
    <w:p>
      <w:pPr>
        <w:spacing w:after="40"/>
      </w:pPr>
    </w:p>
    <w:p>
      <w:r>
        <w:rPr>
          <w:b w:val="0"/>
          <w:i/>
          <w:color w:val="595959"/>
        </w:rPr>
        <w:t>[Escriba aquí su texto.]</w:t>
      </w:r>
    </w:p>
    <w:tbl>
      <w:tblPr>
        <w:tblW w:type="auto" w:w="0"/>
        <w:jc w:val="center"/>
        <w:tblLayout w:type="fixed"/>
        <w:tblLook w:firstColumn="1" w:firstRow="1" w:lastColumn="0" w:lastRow="0" w:noHBand="0" w:noVBand="1" w:val="04A0"/>
        <w:tblLayout w:type="fixed"/>
      </w:tblPr>
      <w:tblGrid>
        <w:gridCol w:w="9071"/>
      </w:tblGrid>
      <w:tr>
        <w:tc>
          <w:tcPr>
            <w:tcW w:type="dxa" w:w="9071"/>
            <w:tcBorders>
              <w:top w:val="single" w:sz="6" w:color="BFBFBF"/>
              <w:left w:val="single" w:sz="6" w:color="BFBFBF"/>
              <w:bottom w:val="single" w:sz="6" w:color="BFBFBF"/>
              <w:right w:val="single" w:sz="6" w:color="BFBFBF"/>
            </w:tcBorders>
          </w:tcPr>
          <w:p>
            <w:pPr>
              <w:spacing w:before="480" w:after="480"/>
              <w:jc w:val="center"/>
            </w:pPr>
            <w:r>
              <w:rPr>
                <w:i/>
                <w:color w:val="595959"/>
                <w:sz w:val="18"/>
              </w:rPr>
              <w:t>[Inserte aquí la figura]</w:t>
            </w:r>
          </w:p>
        </w:tc>
      </w:tr>
    </w:tbl>
    <w:p>
      <w:pPr>
        <w:pStyle w:val="Caption"/>
      </w:pPr>
      <w:r>
        <w:rPr>
          <w:b/>
        </w:rPr>
        <w:t xml:space="preserve">Figura </w:t>
      </w:r>
      <w:r>
        <w:rPr>
          <w:b/>
        </w:rPr>
        <w:fldChar w:fldCharType="begin"/>
      </w:r>
      <w:r>
        <w:rPr>
          <w:b/>
        </w:rPr>
        <w:instrText xml:space="preserve"> SEQ Figura \* ARABIC </w:instrText>
      </w:r>
      <w:r>
        <w:rPr>
          <w:b/>
        </w:rPr>
        <w:fldChar w:fldCharType="separate"/>
      </w:r>
      <w:r>
        <w:rPr>
          <w:b/>
        </w:rPr>
        <w:t>X</w:t>
      </w:r>
      <w:r>
        <w:rPr>
          <w:b/>
        </w:rPr>
        <w:fldChar w:fldCharType="end"/>
      </w:r>
      <w:r>
        <w:rPr>
          <w:b/>
        </w:rPr>
        <w:t xml:space="preserve">. </w:t>
      </w:r>
      <w:r>
        <w:t>Pipeline de entrenamiento.</w:t>
      </w:r>
    </w:p>
    <w:p>
      <w:pPr>
        <w:pStyle w:val="Heading1"/>
      </w:pPr>
      <w:r>
        <w:t>8. Modelos</w:t>
      </w:r>
    </w:p>
    <w:tbl>
      <w:tblPr>
        <w:tblW w:type="auto" w:w="0"/>
        <w:jc w:val="center"/>
        <w:tblLayout w:type="fixed"/>
        <w:tblLook w:firstColumn="1" w:firstRow="1" w:lastColumn="0" w:lastRow="0" w:noHBand="0" w:noVBand="1" w:val="04A0"/>
        <w:tblLayout w:type="fixed"/>
      </w:tblPr>
      <w:tblGrid>
        <w:gridCol w:w="9071"/>
      </w:tblGrid>
      <w:tr>
        <w:tc>
          <w:tcPr>
            <w:tcW w:type="dxa" w:w="9071"/>
            <w:shd w:val="clear" w:color="auto" w:fill="EAF1F8"/>
            <w:tcBorders>
              <w:top w:val="single" w:sz="8" w:color="B4C6E7"/>
              <w:left w:val="single" w:sz="8" w:color="B4C6E7"/>
              <w:bottom w:val="single" w:sz="8" w:color="B4C6E7"/>
              <w:right w:val="single" w:sz="8" w:color="B4C6E7"/>
            </w:tcBorders>
          </w:tcPr>
          <w:p>
            <w:pPr>
              <w:spacing w:after="60"/>
            </w:pPr>
            <w:r>
              <w:rPr>
                <w:b/>
                <w:i/>
                <w:color w:val="1F3864"/>
                <w:sz w:val="18"/>
              </w:rPr>
              <w:t>[ELIMINAR esta caja antes de entregar] Extensión orientativa: 1 página. Describa BREVEMENTE cada uno de los modelos que haya comparado y explique el transfer learning que se está aplicando.</w:t>
            </w:r>
          </w:p>
          <w:p>
            <w:pPr>
              <w:spacing w:after="40"/>
              <w:ind w:left="198"/>
              <w:jc w:val="both"/>
            </w:pPr>
            <w:r>
              <w:rPr>
                <w:b w:val="0"/>
                <w:i/>
                <w:color w:val="595959"/>
                <w:sz w:val="18"/>
              </w:rPr>
              <w:t>• Una descripción corta por modelo —unas pocas frases— basta: en qué familia se encuadra, qué idea lo caracteriza y en qué se diferencia de los demás. No se espera un análisis exhaustivo, pero sí un mínimo de investigación.</w:t>
            </w:r>
          </w:p>
          <w:p>
            <w:pPr>
              <w:spacing w:after="40"/>
              <w:ind w:left="198"/>
              <w:jc w:val="both"/>
            </w:pPr>
            <w:r>
              <w:rPr>
                <w:b w:val="0"/>
                <w:i/>
                <w:color w:val="595959"/>
                <w:sz w:val="18"/>
              </w:rPr>
              <w:t>• Use los nombres reales de las arquitecturas, no las claves del notebook: escriba «Faster R-CNN con backbone ResNet50-FPN», no «faster_rcnn_v1».</w:t>
            </w:r>
          </w:p>
          <w:p>
            <w:pPr>
              <w:spacing w:after="40"/>
              <w:ind w:left="198"/>
              <w:jc w:val="both"/>
            </w:pPr>
            <w:r>
              <w:rPr>
                <w:b w:val="0"/>
                <w:i/>
                <w:color w:val="595959"/>
                <w:sz w:val="18"/>
              </w:rPr>
              <w:t>• Explique qué es un BACKBONE y qué papel cumple dentro de un detector.</w:t>
            </w:r>
          </w:p>
          <w:p>
            <w:pPr>
              <w:spacing w:after="40"/>
              <w:ind w:left="198"/>
              <w:jc w:val="both"/>
            </w:pPr>
            <w:r>
              <w:rPr>
                <w:b w:val="0"/>
                <w:i/>
                <w:color w:val="595959"/>
                <w:sz w:val="18"/>
              </w:rPr>
              <w:t>• Transfer learning: qué es, de qué conjunto de datos vienen los pesos preentrenados, qué parte concreta de la red se modifica para utilizar transfer learning y por qué es determinante utilizarlo en este proyecto.</w:t>
            </w:r>
          </w:p>
          <w:p>
            <w:pPr>
              <w:spacing w:after="40"/>
              <w:ind w:left="198"/>
              <w:jc w:val="both"/>
            </w:pPr>
            <w:r>
              <w:rPr>
                <w:b/>
                <w:i/>
                <w:color w:val="9C5100"/>
                <w:sz w:val="18"/>
              </w:rPr>
              <w:t>Pregunta: ¿Qué esperaría que ocurriese si entrenase el mismo modelo desde cero, sin pesos preentrenados, con sus imágenes? Razone la respuesta y, si dispone de tiempo, compruébelo.</w:t>
            </w:r>
          </w:p>
        </w:tc>
      </w:tr>
    </w:tbl>
    <w:p>
      <w:pPr>
        <w:spacing w:after="40"/>
      </w:pPr>
    </w:p>
    <w:p>
      <w:r>
        <w:rPr>
          <w:b w:val="0"/>
          <w:i/>
          <w:color w:val="595959"/>
        </w:rPr>
        <w:t>[Escriba aquí su texto.]</w:t>
      </w:r>
    </w:p>
    <w:p>
      <w:pPr>
        <w:pStyle w:val="Heading1"/>
      </w:pPr>
      <w:r>
        <w:t>9. Hiperparámetros</w:t>
      </w:r>
    </w:p>
    <w:tbl>
      <w:tblPr>
        <w:tblW w:type="auto" w:w="0"/>
        <w:jc w:val="center"/>
        <w:tblLayout w:type="fixed"/>
        <w:tblLook w:firstColumn="1" w:firstRow="1" w:lastColumn="0" w:lastRow="0" w:noHBand="0" w:noVBand="1" w:val="04A0"/>
        <w:tblLayout w:type="fixed"/>
      </w:tblPr>
      <w:tblGrid>
        <w:gridCol w:w="9071"/>
      </w:tblGrid>
      <w:tr>
        <w:tc>
          <w:tcPr>
            <w:tcW w:type="dxa" w:w="9071"/>
            <w:shd w:val="clear" w:color="auto" w:fill="EAF1F8"/>
            <w:tcBorders>
              <w:top w:val="single" w:sz="8" w:color="B4C6E7"/>
              <w:left w:val="single" w:sz="8" w:color="B4C6E7"/>
              <w:bottom w:val="single" w:sz="8" w:color="B4C6E7"/>
              <w:right w:val="single" w:sz="8" w:color="B4C6E7"/>
            </w:tcBorders>
          </w:tcPr>
          <w:p>
            <w:pPr>
              <w:spacing w:after="60"/>
            </w:pPr>
            <w:r>
              <w:rPr>
                <w:b/>
                <w:i/>
                <w:color w:val="1F3864"/>
                <w:sz w:val="18"/>
              </w:rPr>
              <w:t>[ELIMINAR esta caja antes de entregar] Extensión orientativa: 1 página. Esta sección DESCRIBE los hiperparámetros: qué es cada uno y qué efecto tiene sobre el entrenamiento. Los experimentos y los valores elegidos se deberían explicar en la sección 11.</w:t>
            </w:r>
          </w:p>
          <w:p>
            <w:pPr>
              <w:spacing w:after="40"/>
              <w:ind w:left="198"/>
              <w:jc w:val="both"/>
            </w:pPr>
            <w:r>
              <w:rPr>
                <w:b w:val="0"/>
                <w:i/>
                <w:color w:val="595959"/>
                <w:sz w:val="18"/>
              </w:rPr>
              <w:t>• Céntrese en los tres que de verdad va a tener que ajustar (batch size, learning rate y número de epochs) y dedíqueles el grueso de la sección.</w:t>
            </w:r>
          </w:p>
          <w:p>
            <w:pPr>
              <w:spacing w:after="40"/>
              <w:ind w:left="198"/>
              <w:jc w:val="both"/>
            </w:pPr>
            <w:r>
              <w:rPr>
                <w:b w:val="0"/>
                <w:i/>
                <w:color w:val="595959"/>
                <w:sz w:val="18"/>
              </w:rPr>
              <w:t>• Mencione el resto (optimizador y sus parámetros, learning-rate scheduler, etc.) de forma más breve: basta con dejar claro para qué sirven.</w:t>
            </w:r>
          </w:p>
          <w:p>
            <w:pPr>
              <w:spacing w:after="40"/>
              <w:ind w:left="198"/>
              <w:jc w:val="both"/>
            </w:pPr>
            <w:r>
              <w:rPr>
                <w:b w:val="0"/>
                <w:i/>
                <w:color w:val="595959"/>
                <w:sz w:val="18"/>
              </w:rPr>
              <w:t>• Del optimizador basta una descripción breve: qué hace y qué parámetros propios tiene. Si ha hecho experimentos con otros optimizadores, descríbalos aquí también.</w:t>
            </w:r>
          </w:p>
          <w:p>
            <w:pPr>
              <w:spacing w:after="40"/>
              <w:ind w:left="198"/>
              <w:jc w:val="both"/>
            </w:pPr>
            <w:r>
              <w:rPr>
                <w:b w:val="0"/>
                <w:i/>
                <w:color w:val="595959"/>
                <w:sz w:val="18"/>
              </w:rPr>
              <w:t>• Explique qué hace el learning-rate scheduler y por qué el learning rate no tiene por qué ser constante durante todo el entrenamiento.</w:t>
            </w:r>
          </w:p>
          <w:p>
            <w:pPr>
              <w:spacing w:after="40"/>
              <w:ind w:left="198"/>
              <w:jc w:val="both"/>
            </w:pPr>
            <w:r>
              <w:rPr>
                <w:b/>
                <w:i/>
                <w:color w:val="9C5100"/>
                <w:sz w:val="18"/>
              </w:rPr>
              <w:t>Pregunta: ¿Qué ocurre con un batch size muy pequeño? ¿Y con uno muy grande? ¿Aparece algún error de ejecución y por qué?</w:t>
            </w:r>
          </w:p>
          <w:p>
            <w:pPr>
              <w:spacing w:after="40"/>
              <w:ind w:left="198"/>
              <w:jc w:val="both"/>
            </w:pPr>
            <w:r>
              <w:rPr>
                <w:b/>
                <w:i/>
                <w:color w:val="9C5100"/>
                <w:sz w:val="18"/>
              </w:rPr>
              <w:t>Pregunta: ¿Qué ocurre con un learning rate muy alto? ¿Y muy bajo? ¿Afecta al número de epochs necesarios?</w:t>
            </w:r>
          </w:p>
          <w:p>
            <w:pPr>
              <w:spacing w:after="40"/>
              <w:ind w:left="198"/>
              <w:jc w:val="both"/>
            </w:pPr>
            <w:r>
              <w:rPr>
                <w:b/>
                <w:i/>
                <w:color w:val="9C5100"/>
                <w:sz w:val="18"/>
              </w:rPr>
              <w:t>Pregunta: ¿Hasta cuándo merece la pena seguir entrenando? ¿Qué le indica que debe parar?</w:t>
            </w:r>
          </w:p>
        </w:tc>
      </w:tr>
    </w:tbl>
    <w:p>
      <w:pPr>
        <w:spacing w:after="40"/>
      </w:pPr>
    </w:p>
    <w:p>
      <w:r>
        <w:rPr>
          <w:b w:val="0"/>
          <w:i/>
          <w:color w:val="595959"/>
        </w:rPr>
        <w:t>[Escriba aquí su texto.]</w:t>
      </w:r>
    </w:p>
    <w:p>
      <w:pPr>
        <w:pStyle w:val="Heading1"/>
      </w:pPr>
      <w:r>
        <w:t>10. Métricas</w:t>
      </w:r>
    </w:p>
    <w:tbl>
      <w:tblPr>
        <w:tblW w:type="auto" w:w="0"/>
        <w:jc w:val="center"/>
        <w:tblLayout w:type="fixed"/>
        <w:tblLook w:firstColumn="1" w:firstRow="1" w:lastColumn="0" w:lastRow="0" w:noHBand="0" w:noVBand="1" w:val="04A0"/>
        <w:tblLayout w:type="fixed"/>
      </w:tblPr>
      <w:tblGrid>
        <w:gridCol w:w="9071"/>
      </w:tblGrid>
      <w:tr>
        <w:tc>
          <w:tcPr>
            <w:tcW w:type="dxa" w:w="9071"/>
            <w:shd w:val="clear" w:color="auto" w:fill="EAF1F8"/>
            <w:tcBorders>
              <w:top w:val="single" w:sz="8" w:color="B4C6E7"/>
              <w:left w:val="single" w:sz="8" w:color="B4C6E7"/>
              <w:bottom w:val="single" w:sz="8" w:color="B4C6E7"/>
              <w:right w:val="single" w:sz="8" w:color="B4C6E7"/>
            </w:tcBorders>
          </w:tcPr>
          <w:p>
            <w:pPr>
              <w:spacing w:after="60"/>
            </w:pPr>
            <w:r>
              <w:rPr>
                <w:b/>
                <w:i/>
                <w:color w:val="1F3864"/>
                <w:sz w:val="18"/>
              </w:rPr>
              <w:t>[ELIMINAR esta caja antes de entregar] Extensión orientativa: 1 página. Explique las métricas antes de usarlas. El objetivo es que quede claro qué significan exactamente los resultados que va a presentar en la sección siguiente.</w:t>
            </w:r>
          </w:p>
          <w:p>
            <w:pPr>
              <w:spacing w:after="40"/>
              <w:ind w:left="198"/>
              <w:jc w:val="both"/>
            </w:pPr>
            <w:r>
              <w:rPr>
                <w:b w:val="0"/>
                <w:i/>
                <w:color w:val="595959"/>
                <w:sz w:val="18"/>
              </w:rPr>
              <w:t>• IoU (Intersection over Union): cómo se calcula entre una caja predicha y una real, y cómo se usa, junto con un umbral, para decidir si una detección cuenta como acierto.</w:t>
            </w:r>
          </w:p>
          <w:p>
            <w:pPr>
              <w:spacing w:after="40"/>
              <w:ind w:left="198"/>
              <w:jc w:val="both"/>
            </w:pPr>
            <w:r>
              <w:rPr>
                <w:b w:val="0"/>
                <w:i/>
                <w:color w:val="595959"/>
                <w:sz w:val="18"/>
              </w:rPr>
              <w:t>• A partir de ahí, defina verdadero positivo, falso positivo y falso negativo en detección de objetos.</w:t>
            </w:r>
          </w:p>
          <w:p>
            <w:pPr>
              <w:spacing w:after="40"/>
              <w:ind w:left="198"/>
              <w:jc w:val="both"/>
            </w:pPr>
            <w:r>
              <w:rPr>
                <w:b w:val="0"/>
                <w:i/>
                <w:color w:val="595959"/>
                <w:sz w:val="18"/>
              </w:rPr>
              <w:t>• Precisión y recall: qué mide cada una, en qué se diferencian y por qué normalmente hay un compromiso entre ambas. Relaciónelas con el umbral de confianza de las detecciones.</w:t>
            </w:r>
          </w:p>
          <w:p>
            <w:pPr>
              <w:spacing w:after="40"/>
              <w:ind w:left="198"/>
              <w:jc w:val="both"/>
            </w:pPr>
            <w:r>
              <w:rPr>
                <w:b w:val="0"/>
                <w:i/>
                <w:color w:val="595959"/>
                <w:sz w:val="18"/>
              </w:rPr>
              <w:t>• Curva precisión-recall y AP (Average Precision): qué representa la curva y cómo se resume en un único número.</w:t>
            </w:r>
          </w:p>
          <w:p>
            <w:pPr>
              <w:spacing w:after="40"/>
              <w:ind w:left="198"/>
              <w:jc w:val="both"/>
            </w:pPr>
            <w:r>
              <w:rPr>
                <w:b w:val="0"/>
                <w:i/>
                <w:color w:val="595959"/>
                <w:sz w:val="18"/>
              </w:rPr>
              <w:t>• mAP: qué añade la «m» al «AP». Explique la diferencia entre mAP, mAP@0.50 y mAP@0.75.</w:t>
            </w:r>
          </w:p>
          <w:p>
            <w:pPr>
              <w:spacing w:after="40"/>
              <w:ind w:left="198"/>
              <w:jc w:val="both"/>
            </w:pPr>
            <w:r>
              <w:rPr>
                <w:b/>
                <w:i/>
                <w:color w:val="376E37"/>
                <w:sz w:val="18"/>
              </w:rPr>
              <w:t>Se valorará especialmente: entender qué mide realmente la métrica, no solo saber que «más alto es mejor».</w:t>
            </w:r>
          </w:p>
        </w:tc>
      </w:tr>
    </w:tbl>
    <w:p>
      <w:pPr>
        <w:spacing w:after="40"/>
      </w:pPr>
    </w:p>
    <w:p>
      <w:r>
        <w:rPr>
          <w:b w:val="0"/>
          <w:i/>
          <w:color w:val="595959"/>
        </w:rPr>
        <w:t>[Escriba aquí su texto.]</w:t>
      </w:r>
    </w:p>
    <w:p>
      <w:pPr>
        <w:pStyle w:val="Heading1"/>
      </w:pPr>
      <w:r>
        <w:t>11. Experimentos</w:t>
      </w:r>
    </w:p>
    <w:tbl>
      <w:tblPr>
        <w:tblW w:type="auto" w:w="0"/>
        <w:jc w:val="center"/>
        <w:tblLayout w:type="fixed"/>
        <w:tblLook w:firstColumn="1" w:firstRow="1" w:lastColumn="0" w:lastRow="0" w:noHBand="0" w:noVBand="1" w:val="04A0"/>
        <w:tblLayout w:type="fixed"/>
      </w:tblPr>
      <w:tblGrid>
        <w:gridCol w:w="9071"/>
      </w:tblGrid>
      <w:tr>
        <w:tc>
          <w:tcPr>
            <w:tcW w:type="dxa" w:w="9071"/>
            <w:shd w:val="clear" w:color="auto" w:fill="EAF1F8"/>
            <w:tcBorders>
              <w:top w:val="single" w:sz="8" w:color="B4C6E7"/>
              <w:left w:val="single" w:sz="8" w:color="B4C6E7"/>
              <w:bottom w:val="single" w:sz="8" w:color="B4C6E7"/>
              <w:right w:val="single" w:sz="8" w:color="B4C6E7"/>
            </w:tcBorders>
          </w:tcPr>
          <w:p>
            <w:pPr>
              <w:spacing w:after="60"/>
            </w:pPr>
            <w:r>
              <w:rPr>
                <w:b/>
                <w:i/>
                <w:color w:val="1F3864"/>
                <w:sz w:val="18"/>
              </w:rPr>
              <w:t>[ELIMINAR esta caja antes de entregar] Extensión orientativa: 6 páginas. Es la sección con más peso del bloque: aquí cuenta qué probó, qué obtuvo y qué concluyó. Los resultados se miden sobre el conjunto de test con las métricas de la sección 10.</w:t>
            </w:r>
          </w:p>
          <w:p>
            <w:pPr>
              <w:spacing w:after="40"/>
              <w:ind w:left="198"/>
              <w:jc w:val="both"/>
            </w:pPr>
            <w:r>
              <w:rPr>
                <w:b w:val="0"/>
                <w:i/>
                <w:color w:val="595959"/>
                <w:sz w:val="18"/>
              </w:rPr>
              <w:t>• Siga este orden (para no alargar en exceso los experimentos): (1) ajuste los hiperparámetros con un único modelo; (2) con los hiperparámetros ya fijados, compare varias arquitecturas; (3) solo al final, reentrene el mejor modelo añadiendo los datos aumentados del Bloque 1 para intentar un último empujón/mejora. Hacer TODOS los experimentos con datos aumentados multiplicaría el tiempo de entrenamiento sin aportar información nueva.</w:t>
            </w:r>
          </w:p>
          <w:p>
            <w:pPr>
              <w:spacing w:after="40"/>
              <w:ind w:left="198"/>
              <w:jc w:val="both"/>
            </w:pPr>
            <w:r>
              <w:rPr>
                <w:b w:val="0"/>
                <w:i/>
                <w:color w:val="595959"/>
                <w:sz w:val="18"/>
              </w:rPr>
              <w:t>• Documente también los experimentos que salieron mal: un experimento fallido bien explicado vale más que un valor acertado sin justificar.</w:t>
            </w:r>
          </w:p>
          <w:p>
            <w:pPr>
              <w:spacing w:after="40"/>
              <w:ind w:left="198"/>
              <w:jc w:val="both"/>
            </w:pPr>
            <w:r>
              <w:rPr>
                <w:b w:val="0"/>
                <w:i/>
                <w:color w:val="595959"/>
                <w:sz w:val="18"/>
              </w:rPr>
              <w:t>• Centre cada experimento en una única prueba, o no podrá atribuir la mejora a nada concreto.</w:t>
            </w:r>
          </w:p>
          <w:p>
            <w:pPr>
              <w:spacing w:after="40"/>
              <w:ind w:left="198"/>
              <w:jc w:val="both"/>
            </w:pPr>
            <w:r>
              <w:rPr>
                <w:b w:val="0"/>
                <w:i/>
                <w:color w:val="595959"/>
                <w:sz w:val="18"/>
              </w:rPr>
              <w:t>• Termine afirmando cuál es el modelo elegido y una justificación de por qué es el mejor para llevarlo al robot en el Bloque 3.</w:t>
            </w:r>
          </w:p>
          <w:p>
            <w:pPr>
              <w:spacing w:after="40"/>
              <w:ind w:left="198"/>
              <w:jc w:val="both"/>
            </w:pPr>
            <w:r>
              <w:rPr>
                <w:b w:val="0"/>
                <w:i/>
                <w:color w:val="595959"/>
                <w:sz w:val="18"/>
              </w:rPr>
              <w:t>• Presente los resultados en el formato que prefiera (tablas, gráficas o ambas), pero de forma que se puedan comparar de un vistazo. Apóyese también en las curvas de pérdida y de learning rate: ¿qué forma tienen? ¿Hay sobreajuste, subajuste o ruido? ¿En qué epoch dejó de mejorar la validación?</w:t>
            </w:r>
          </w:p>
        </w:tc>
      </w:tr>
    </w:tbl>
    <w:p>
      <w:pPr>
        <w:spacing w:after="40"/>
      </w:pPr>
    </w:p>
    <w:p>
      <w:r>
        <w:rPr>
          <w:b w:val="0"/>
          <w:i/>
          <w:color w:val="595959"/>
        </w:rPr>
        <w:t>[Escriba aquí su texto.]</w:t>
      </w:r>
    </w:p>
    <w:p>
      <w:pPr>
        <w:pStyle w:val="Heading1"/>
      </w:pPr>
      <w:r>
        <w:t>12. Análisis cualitativo</w:t>
      </w:r>
    </w:p>
    <w:tbl>
      <w:tblPr>
        <w:tblW w:type="auto" w:w="0"/>
        <w:jc w:val="center"/>
        <w:tblLayout w:type="fixed"/>
        <w:tblLook w:firstColumn="1" w:firstRow="1" w:lastColumn="0" w:lastRow="0" w:noHBand="0" w:noVBand="1" w:val="04A0"/>
        <w:tblLayout w:type="fixed"/>
      </w:tblPr>
      <w:tblGrid>
        <w:gridCol w:w="9071"/>
      </w:tblGrid>
      <w:tr>
        <w:tc>
          <w:tcPr>
            <w:tcW w:type="dxa" w:w="9071"/>
            <w:shd w:val="clear" w:color="auto" w:fill="EAF1F8"/>
            <w:tcBorders>
              <w:top w:val="single" w:sz="8" w:color="B4C6E7"/>
              <w:left w:val="single" w:sz="8" w:color="B4C6E7"/>
              <w:bottom w:val="single" w:sz="8" w:color="B4C6E7"/>
              <w:right w:val="single" w:sz="8" w:color="B4C6E7"/>
            </w:tcBorders>
          </w:tcPr>
          <w:p>
            <w:pPr>
              <w:spacing w:after="60"/>
            </w:pPr>
            <w:r>
              <w:rPr>
                <w:b/>
                <w:i/>
                <w:color w:val="1F3864"/>
                <w:sz w:val="18"/>
              </w:rPr>
              <w:t>[ELIMINAR esta caja antes de entregar] Las métricas resumen el rendimiento en un número y esconden los errores concretos: mire las predicciones.</w:t>
            </w:r>
          </w:p>
          <w:p>
            <w:pPr>
              <w:spacing w:after="40"/>
              <w:ind w:left="198"/>
              <w:jc w:val="both"/>
            </w:pPr>
            <w:r>
              <w:rPr>
                <w:b w:val="0"/>
                <w:i/>
                <w:color w:val="595959"/>
                <w:sz w:val="18"/>
              </w:rPr>
              <w:t>• Muestre imágenes concretas en las que el modelo funciona bien y, sobre todo, imágenes en las que falla.</w:t>
            </w:r>
          </w:p>
          <w:p>
            <w:pPr>
              <w:spacing w:after="40"/>
              <w:ind w:left="198"/>
              <w:jc w:val="both"/>
            </w:pPr>
            <w:r>
              <w:rPr>
                <w:b w:val="0"/>
                <w:i/>
                <w:color w:val="595959"/>
                <w:sz w:val="18"/>
              </w:rPr>
              <w:t>• Caracterice QUÉ TIPO de imágenes hacen fallar al modelo: ¿objetos pequeños o lejanos? ¿oclusiones? ¿escenas oscuras o a contraluz? ¿fondos concretos? ¿robots cortados por el borde? ¿desenfoque de movimiento?</w:t>
            </w:r>
          </w:p>
          <w:p>
            <w:pPr>
              <w:spacing w:after="40"/>
              <w:ind w:left="198"/>
              <w:jc w:val="both"/>
            </w:pPr>
            <w:r>
              <w:rPr>
                <w:b w:val="0"/>
                <w:i/>
                <w:color w:val="595959"/>
                <w:sz w:val="18"/>
              </w:rPr>
              <w:t>• Relacione esos fallos con lo que ya sabía de sus datos por el análisis del Bloque 1: ¿estaban esos casos bien representados en el conjunto de entrenamiento?</w:t>
            </w:r>
          </w:p>
          <w:p>
            <w:pPr>
              <w:spacing w:after="40"/>
              <w:ind w:left="198"/>
              <w:jc w:val="both"/>
            </w:pPr>
            <w:r>
              <w:rPr>
                <w:b w:val="0"/>
                <w:i/>
                <w:color w:val="595959"/>
                <w:sz w:val="18"/>
              </w:rPr>
              <w:t>• Estudie el efecto del umbral de confianza sobre las detecciones mostradas: ¿qué ocurre al subirlo y al bajarlo? ¿Qué valor elegiría para el robot y por qué?</w:t>
            </w:r>
          </w:p>
          <w:p>
            <w:pPr>
              <w:spacing w:after="40"/>
              <w:ind w:left="198"/>
              <w:jc w:val="both"/>
            </w:pPr>
            <w:r>
              <w:rPr>
                <w:b/>
                <w:i/>
                <w:color w:val="376E37"/>
                <w:sz w:val="18"/>
              </w:rPr>
              <w:t>Se valorará especialmente: conectar los errores observados con las limitaciones del conjunto de datos y proponer cómo corregirlos.</w:t>
            </w:r>
          </w:p>
        </w:tc>
      </w:tr>
    </w:tbl>
    <w:p>
      <w:pPr>
        <w:spacing w:after="40"/>
      </w:pPr>
    </w:p>
    <w:p>
      <w:r>
        <w:rPr>
          <w:b w:val="0"/>
          <w:i/>
          <w:color w:val="595959"/>
        </w:rPr>
        <w:t>[Escriba aquí su texto.]</w:t>
      </w:r>
    </w:p>
    <w:tbl>
      <w:tblPr>
        <w:tblW w:type="auto" w:w="0"/>
        <w:jc w:val="center"/>
        <w:tblLayout w:type="fixed"/>
        <w:tblLook w:firstColumn="1" w:firstRow="1" w:lastColumn="0" w:lastRow="0" w:noHBand="0" w:noVBand="1" w:val="04A0"/>
        <w:tblLayout w:type="fixed"/>
      </w:tblPr>
      <w:tblGrid>
        <w:gridCol w:w="9071"/>
      </w:tblGrid>
      <w:tr>
        <w:tc>
          <w:tcPr>
            <w:tcW w:type="dxa" w:w="9071"/>
            <w:tcBorders>
              <w:top w:val="single" w:sz="6" w:color="BFBFBF"/>
              <w:left w:val="single" w:sz="6" w:color="BFBFBF"/>
              <w:bottom w:val="single" w:sz="6" w:color="BFBFBF"/>
              <w:right w:val="single" w:sz="6" w:color="BFBFBF"/>
            </w:tcBorders>
          </w:tcPr>
          <w:p>
            <w:pPr>
              <w:spacing w:before="480" w:after="480"/>
              <w:jc w:val="center"/>
            </w:pPr>
            <w:r>
              <w:rPr>
                <w:i/>
                <w:color w:val="595959"/>
                <w:sz w:val="18"/>
              </w:rPr>
              <w:t>[Inserte aquí su(s) figura(s)]</w:t>
            </w:r>
          </w:p>
        </w:tc>
      </w:tr>
    </w:tbl>
    <w:p>
      <w:pPr>
        <w:pStyle w:val="Caption"/>
      </w:pPr>
      <w:r>
        <w:rPr>
          <w:b/>
        </w:rPr>
        <w:t xml:space="preserve">Figura </w:t>
      </w:r>
      <w:r>
        <w:rPr>
          <w:b/>
        </w:rPr>
        <w:fldChar w:fldCharType="begin"/>
      </w:r>
      <w:r>
        <w:rPr>
          <w:b/>
        </w:rPr>
        <w:instrText xml:space="preserve"> SEQ Figura \* ARABIC </w:instrText>
      </w:r>
      <w:r>
        <w:rPr>
          <w:b/>
        </w:rPr>
        <w:fldChar w:fldCharType="separate"/>
      </w:r>
      <w:r>
        <w:rPr>
          <w:b/>
        </w:rPr>
        <w:t>X</w:t>
      </w:r>
      <w:r>
        <w:rPr>
          <w:b/>
        </w:rPr>
        <w:fldChar w:fldCharType="end"/>
      </w:r>
      <w:r>
        <w:rPr>
          <w:b/>
        </w:rPr>
        <w:t xml:space="preserve">. </w:t>
      </w:r>
      <w:r>
        <w:t>Predicciones sobre el conjunto de test: casos de acierto y casos de fallo.</w:t>
      </w:r>
    </w:p>
    <w:p>
      <w:r>
        <w:br w:type="page"/>
      </w:r>
    </w:p>
    <w:p>
      <w:pPr>
        <w:spacing w:after="0"/>
      </w:pPr>
    </w:p>
    <w:p>
      <w:pPr>
        <w:spacing w:after="0"/>
      </w:pPr>
    </w:p>
    <w:p>
      <w:pPr>
        <w:spacing w:after="0"/>
      </w:pPr>
    </w:p>
    <w:tbl>
      <w:tblPr>
        <w:tblW w:type="auto" w:w="0"/>
        <w:tblLayout w:type="fixed"/>
        <w:tblLook w:firstColumn="1" w:firstRow="1" w:lastColumn="0" w:lastRow="0" w:noHBand="0" w:noVBand="1" w:val="04A0"/>
        <w:tblLayout w:type="fixed"/>
      </w:tblPr>
      <w:tblGrid>
        <w:gridCol w:w="9071"/>
      </w:tblGrid>
      <w:tr>
        <w:tc>
          <w:tcPr>
            <w:tcW w:type="dxa" w:w="9071"/>
            <w:shd w:val="clear" w:color="auto" w:fill="1F3864"/>
            <w:tcBorders>
              <w:top w:val="single" w:sz="12" w:color="1F3864"/>
              <w:left w:val="single" w:sz="12" w:color="1F3864"/>
              <w:bottom w:val="single" w:sz="12" w:color="1F3864"/>
              <w:right w:val="single" w:sz="12" w:color="1F3864"/>
            </w:tcBorders>
          </w:tcPr>
          <w:p>
            <w:pPr>
              <w:spacing w:before="280" w:after="80"/>
              <w:jc w:val="center"/>
            </w:pPr>
            <w:r>
              <w:rPr>
                <w:b/>
                <w:color w:val="BDD7EE"/>
                <w:sz w:val="26"/>
              </w:rPr>
              <w:t>BLOQUE 3</w:t>
            </w:r>
          </w:p>
          <w:p>
            <w:pPr>
              <w:spacing w:after="280"/>
              <w:jc w:val="center"/>
            </w:pPr>
            <w:r>
              <w:rPr>
                <w:b/>
                <w:color w:val="FFFFFF"/>
                <w:sz w:val="38"/>
              </w:rPr>
              <w:t>Integración y demostración</w:t>
              <w:br/>
              <w:t>sobre el RoboMaster</w:t>
            </w:r>
          </w:p>
        </w:tc>
      </w:tr>
    </w:tbl>
    <w:p>
      <w:r>
        <w:br w:type="page"/>
      </w:r>
    </w:p>
    <w:tbl>
      <w:tblPr>
        <w:tblW w:type="auto" w:w="0"/>
        <w:jc w:val="center"/>
        <w:tblLayout w:type="fixed"/>
        <w:tblLook w:firstColumn="1" w:firstRow="1" w:lastColumn="0" w:lastRow="0" w:noHBand="0" w:noVBand="1" w:val="04A0"/>
        <w:tblLayout w:type="fixed"/>
      </w:tblPr>
      <w:tblGrid>
        <w:gridCol w:w="9071"/>
      </w:tblGrid>
      <w:tr>
        <w:tc>
          <w:tcPr>
            <w:tcW w:type="dxa" w:w="9071"/>
            <w:shd w:val="clear" w:color="auto" w:fill="EAF1F8"/>
            <w:tcBorders>
              <w:top w:val="single" w:sz="8" w:color="B4C6E7"/>
              <w:left w:val="single" w:sz="8" w:color="B4C6E7"/>
              <w:bottom w:val="single" w:sz="8" w:color="B4C6E7"/>
              <w:right w:val="single" w:sz="8" w:color="B4C6E7"/>
            </w:tcBorders>
          </w:tcPr>
          <w:p>
            <w:pPr>
              <w:spacing w:after="60"/>
            </w:pPr>
            <w:r>
              <w:rPr>
                <w:b/>
                <w:i/>
                <w:color w:val="1F3864"/>
                <w:sz w:val="18"/>
              </w:rPr>
              <w:t>[ELIMINAR esta caja antes de entregar] Este bloque se completa en la TERCERA entrega, junto con las correcciones de los Bloques 1 y 2.</w:t>
            </w:r>
          </w:p>
          <w:p>
            <w:pPr>
              <w:spacing w:after="40"/>
              <w:ind w:left="198"/>
              <w:jc w:val="both"/>
            </w:pPr>
            <w:r>
              <w:rPr>
                <w:b w:val="0"/>
                <w:i/>
                <w:color w:val="595959"/>
                <w:sz w:val="18"/>
              </w:rPr>
              <w:t>• No borre estas secciones en las entregas 1 y 2.</w:t>
            </w:r>
          </w:p>
          <w:p>
            <w:pPr>
              <w:spacing w:after="40"/>
              <w:ind w:left="198"/>
              <w:jc w:val="both"/>
            </w:pPr>
            <w:r>
              <w:rPr>
                <w:b w:val="0"/>
                <w:i/>
                <w:color w:val="595959"/>
                <w:sz w:val="18"/>
              </w:rPr>
              <w:t>• La Entrega 3 se cierra con las limitaciones del trabajo y las líneas de mejora.</w:t>
            </w:r>
          </w:p>
          <w:p>
            <w:pPr>
              <w:spacing w:after="40"/>
              <w:ind w:left="198"/>
              <w:jc w:val="both"/>
            </w:pPr>
            <w:r>
              <w:rPr>
                <w:b w:val="0"/>
                <w:i/>
                <w:color w:val="595959"/>
                <w:sz w:val="18"/>
              </w:rPr>
              <w:t>• Todo este bloque se apoya en los scripts de la carpeta week3 y en el modelo entrenado en el Bloque 2.</w:t>
            </w:r>
          </w:p>
        </w:tc>
      </w:tr>
    </w:tbl>
    <w:p>
      <w:pPr>
        <w:spacing w:after="40"/>
      </w:pPr>
    </w:p>
    <w:p>
      <w:pPr>
        <w:pStyle w:val="Heading1"/>
      </w:pPr>
      <w:r>
        <w:t>13. Módulos del robot</w:t>
      </w:r>
    </w:p>
    <w:tbl>
      <w:tblPr>
        <w:tblW w:type="auto" w:w="0"/>
        <w:jc w:val="center"/>
        <w:tblLayout w:type="fixed"/>
        <w:tblLook w:firstColumn="1" w:firstRow="1" w:lastColumn="0" w:lastRow="0" w:noHBand="0" w:noVBand="1" w:val="04A0"/>
        <w:tblLayout w:type="fixed"/>
      </w:tblPr>
      <w:tblGrid>
        <w:gridCol w:w="9071"/>
      </w:tblGrid>
      <w:tr>
        <w:tc>
          <w:tcPr>
            <w:tcW w:type="dxa" w:w="9071"/>
            <w:shd w:val="clear" w:color="auto" w:fill="EAF1F8"/>
            <w:tcBorders>
              <w:top w:val="single" w:sz="8" w:color="B4C6E7"/>
              <w:left w:val="single" w:sz="8" w:color="B4C6E7"/>
              <w:bottom w:val="single" w:sz="8" w:color="B4C6E7"/>
              <w:right w:val="single" w:sz="8" w:color="B4C6E7"/>
            </w:tcBorders>
          </w:tcPr>
          <w:p>
            <w:pPr>
              <w:spacing w:after="60"/>
            </w:pPr>
            <w:r>
              <w:rPr>
                <w:b/>
                <w:i/>
                <w:color w:val="1F3864"/>
                <w:sz w:val="18"/>
              </w:rPr>
              <w:t>[ELIMINAR esta caja antes de entregar] Extensión orientativa: 1 página. Describa cada módulo del RoboMaster y, sobre todo, PARA QUÉ lo ha usado en su demo. Recuerde que la demo debe utilizar TODOS los módulos: chasis, torreta (gimbal), cámara, blaster, LEDs y audio.</w:t>
            </w:r>
          </w:p>
          <w:p>
            <w:pPr>
              <w:spacing w:after="40"/>
              <w:ind w:left="198"/>
              <w:jc w:val="both"/>
            </w:pPr>
            <w:r>
              <w:rPr>
                <w:b w:val="0"/>
                <w:i/>
                <w:color w:val="595959"/>
                <w:sz w:val="18"/>
              </w:rPr>
              <w:t>• De cada módulo: qué permite hacer y qué papel cumple dentro de su demo.</w:t>
            </w:r>
          </w:p>
          <w:p>
            <w:pPr>
              <w:spacing w:after="40"/>
              <w:ind w:left="198"/>
              <w:jc w:val="both"/>
            </w:pPr>
            <w:r>
              <w:rPr>
                <w:b w:val="0"/>
                <w:i/>
                <w:color w:val="595959"/>
                <w:sz w:val="18"/>
              </w:rPr>
              <w:t>• Preste atención al chasis: explique la diferencia entre moverlo por distancia y por velocidad, y cuál ha elegido y por qué.</w:t>
            </w:r>
          </w:p>
        </w:tc>
      </w:tr>
    </w:tbl>
    <w:p>
      <w:pPr>
        <w:spacing w:after="40"/>
      </w:pPr>
    </w:p>
    <w:p>
      <w:r>
        <w:rPr>
          <w:b w:val="0"/>
          <w:i/>
          <w:color w:val="595959"/>
        </w:rPr>
        <w:t>[Escriba aquí su texto.]</w:t>
      </w:r>
    </w:p>
    <w:p>
      <w:pPr>
        <w:pStyle w:val="Heading1"/>
      </w:pPr>
      <w:r>
        <w:t>14. El circuito</w:t>
      </w:r>
    </w:p>
    <w:tbl>
      <w:tblPr>
        <w:tblW w:type="auto" w:w="0"/>
        <w:jc w:val="center"/>
        <w:tblLayout w:type="fixed"/>
        <w:tblLook w:firstColumn="1" w:firstRow="1" w:lastColumn="0" w:lastRow="0" w:noHBand="0" w:noVBand="1" w:val="04A0"/>
        <w:tblLayout w:type="fixed"/>
      </w:tblPr>
      <w:tblGrid>
        <w:gridCol w:w="9071"/>
      </w:tblGrid>
      <w:tr>
        <w:tc>
          <w:tcPr>
            <w:tcW w:type="dxa" w:w="9071"/>
            <w:shd w:val="clear" w:color="auto" w:fill="EAF1F8"/>
            <w:tcBorders>
              <w:top w:val="single" w:sz="8" w:color="B4C6E7"/>
              <w:left w:val="single" w:sz="8" w:color="B4C6E7"/>
              <w:bottom w:val="single" w:sz="8" w:color="B4C6E7"/>
              <w:right w:val="single" w:sz="8" w:color="B4C6E7"/>
            </w:tcBorders>
          </w:tcPr>
          <w:p>
            <w:pPr>
              <w:spacing w:after="60"/>
            </w:pPr>
            <w:r>
              <w:rPr>
                <w:b/>
                <w:i/>
                <w:color w:val="1F3864"/>
                <w:sz w:val="18"/>
              </w:rPr>
              <w:t>[ELIMINAR esta caja antes de entregar] Extensión orientativa: 1 página. Incluya una figura del circuito y explique el recorrido que ha diseñado sobre ella.</w:t>
            </w:r>
          </w:p>
          <w:p>
            <w:pPr>
              <w:spacing w:after="40"/>
              <w:ind w:left="198"/>
              <w:jc w:val="both"/>
            </w:pPr>
            <w:r>
              <w:rPr>
                <w:b w:val="0"/>
                <w:i/>
                <w:color w:val="595959"/>
                <w:sz w:val="18"/>
              </w:rPr>
              <w:t>• La figura debe dejar claro: el punto de partida, los obstáculos, los puntos de parada y las posiciones aproximadas de los robots adversarios. Numere los puntos de parada para poder referirse a ellos en el texto.</w:t>
            </w:r>
          </w:p>
          <w:p>
            <w:pPr>
              <w:spacing w:after="40"/>
              <w:ind w:left="198"/>
              <w:jc w:val="both"/>
            </w:pPr>
            <w:r>
              <w:rPr>
                <w:b w:val="0"/>
                <w:i/>
                <w:color w:val="595959"/>
                <w:sz w:val="18"/>
              </w:rPr>
              <w:t>• Indique cómo ha traducido el recorrido a instrucciones concretas del chasis (distancias, ángulos de giro).</w:t>
            </w:r>
          </w:p>
        </w:tc>
      </w:tr>
    </w:tbl>
    <w:p>
      <w:pPr>
        <w:spacing w:after="40"/>
      </w:pPr>
    </w:p>
    <w:p>
      <w:r>
        <w:rPr>
          <w:b w:val="0"/>
          <w:i/>
          <w:color w:val="595959"/>
        </w:rPr>
        <w:t>[Escriba aquí su texto.]</w:t>
      </w:r>
    </w:p>
    <w:tbl>
      <w:tblPr>
        <w:tblW w:type="auto" w:w="0"/>
        <w:jc w:val="center"/>
        <w:tblLayout w:type="fixed"/>
        <w:tblLook w:firstColumn="1" w:firstRow="1" w:lastColumn="0" w:lastRow="0" w:noHBand="0" w:noVBand="1" w:val="04A0"/>
        <w:tblLayout w:type="fixed"/>
      </w:tblPr>
      <w:tblGrid>
        <w:gridCol w:w="9071"/>
      </w:tblGrid>
      <w:tr>
        <w:tc>
          <w:tcPr>
            <w:tcW w:type="dxa" w:w="9071"/>
            <w:tcBorders>
              <w:top w:val="single" w:sz="6" w:color="BFBFBF"/>
              <w:left w:val="single" w:sz="6" w:color="BFBFBF"/>
              <w:bottom w:val="single" w:sz="6" w:color="BFBFBF"/>
              <w:right w:val="single" w:sz="6" w:color="BFBFBF"/>
            </w:tcBorders>
          </w:tcPr>
          <w:p>
            <w:pPr>
              <w:spacing w:before="480" w:after="480"/>
              <w:jc w:val="center"/>
            </w:pPr>
            <w:r>
              <w:rPr>
                <w:i/>
                <w:color w:val="595959"/>
                <w:sz w:val="18"/>
              </w:rPr>
              <w:t>[Inserte aquí la figura]</w:t>
            </w:r>
          </w:p>
        </w:tc>
      </w:tr>
    </w:tbl>
    <w:p>
      <w:pPr>
        <w:pStyle w:val="Caption"/>
      </w:pPr>
      <w:r>
        <w:rPr>
          <w:b/>
        </w:rPr>
        <w:t xml:space="preserve">Figura </w:t>
      </w:r>
      <w:r>
        <w:rPr>
          <w:b/>
        </w:rPr>
        <w:fldChar w:fldCharType="begin"/>
      </w:r>
      <w:r>
        <w:rPr>
          <w:b/>
        </w:rPr>
        <w:instrText xml:space="preserve"> SEQ Figura \* ARABIC </w:instrText>
      </w:r>
      <w:r>
        <w:rPr>
          <w:b/>
        </w:rPr>
        <w:fldChar w:fldCharType="separate"/>
      </w:r>
      <w:r>
        <w:rPr>
          <w:b/>
        </w:rPr>
        <w:t>X</w:t>
      </w:r>
      <w:r>
        <w:rPr>
          <w:b/>
        </w:rPr>
        <w:fldChar w:fldCharType="end"/>
      </w:r>
      <w:r>
        <w:rPr>
          <w:b/>
        </w:rPr>
        <w:t xml:space="preserve">. </w:t>
      </w:r>
      <w:r>
        <w:t>Esquema del circuito: recorrido, obstáculos y puntos de parada.</w:t>
      </w:r>
    </w:p>
    <w:p>
      <w:pPr>
        <w:pStyle w:val="Heading1"/>
      </w:pPr>
      <w:r>
        <w:t>15. Estrategia de búsqueda y detección</w:t>
      </w:r>
    </w:p>
    <w:tbl>
      <w:tblPr>
        <w:tblW w:type="auto" w:w="0"/>
        <w:jc w:val="center"/>
        <w:tblLayout w:type="fixed"/>
        <w:tblLook w:firstColumn="1" w:firstRow="1" w:lastColumn="0" w:lastRow="0" w:noHBand="0" w:noVBand="1" w:val="04A0"/>
        <w:tblLayout w:type="fixed"/>
      </w:tblPr>
      <w:tblGrid>
        <w:gridCol w:w="9071"/>
      </w:tblGrid>
      <w:tr>
        <w:tc>
          <w:tcPr>
            <w:tcW w:type="dxa" w:w="9071"/>
            <w:shd w:val="clear" w:color="auto" w:fill="EAF1F8"/>
            <w:tcBorders>
              <w:top w:val="single" w:sz="8" w:color="B4C6E7"/>
              <w:left w:val="single" w:sz="8" w:color="B4C6E7"/>
              <w:bottom w:val="single" w:sz="8" w:color="B4C6E7"/>
              <w:right w:val="single" w:sz="8" w:color="B4C6E7"/>
            </w:tcBorders>
          </w:tcPr>
          <w:p>
            <w:pPr>
              <w:spacing w:after="60"/>
            </w:pPr>
            <w:r>
              <w:rPr>
                <w:b/>
                <w:i/>
                <w:color w:val="1F3864"/>
                <w:sz w:val="18"/>
              </w:rPr>
              <w:t>[ELIMINAR esta caja antes de entregar] Extensión orientativa: 1 página. Explique PASO A PASO qué hace el robot en cada punto de parada, desde que se detiene hasta que dispara. Es la sección que conecta el Bloque 2 con el robot.</w:t>
            </w:r>
          </w:p>
          <w:p>
            <w:pPr>
              <w:spacing w:after="40"/>
              <w:ind w:left="198"/>
              <w:jc w:val="both"/>
            </w:pPr>
            <w:r>
              <w:rPr>
                <w:b w:val="0"/>
                <w:i/>
                <w:color w:val="595959"/>
                <w:sz w:val="18"/>
              </w:rPr>
              <w:t>• Descríbala como una secuencia: detenerse, capturar imagen, ejecutar el detector, decidir, girar la torreta, apuntar, disparar…</w:t>
            </w:r>
          </w:p>
          <w:p>
            <w:pPr>
              <w:spacing w:after="40"/>
              <w:ind w:left="198"/>
              <w:jc w:val="both"/>
            </w:pPr>
            <w:r>
              <w:rPr>
                <w:b w:val="0"/>
                <w:i/>
                <w:color w:val="595959"/>
                <w:sz w:val="18"/>
              </w:rPr>
              <w:t>• La detección es costosa: explique qué hace para no ejecutarla más veces de las necesarias.</w:t>
            </w:r>
          </w:p>
          <w:p>
            <w:pPr>
              <w:spacing w:after="40"/>
              <w:ind w:left="198"/>
              <w:jc w:val="both"/>
            </w:pPr>
            <w:r>
              <w:rPr>
                <w:b w:val="0"/>
                <w:i/>
                <w:color w:val="595959"/>
                <w:sz w:val="18"/>
              </w:rPr>
              <w:t>• Justifique sus decisiones de diseño: ¿dispara solo a la detección de mayor confianza o a todas las que superen el umbral? ¿Sigue girando la torreta hasta detectar algo o hasta completar los 360 grados? ¿Cada cuántos grados se detiene a mirar, y por qué ese valor?</w:t>
            </w:r>
          </w:p>
          <w:p>
            <w:pPr>
              <w:spacing w:after="40"/>
              <w:ind w:left="198"/>
              <w:jc w:val="both"/>
            </w:pPr>
            <w:r>
              <w:rPr>
                <w:b w:val="0"/>
                <w:i/>
                <w:color w:val="595959"/>
                <w:sz w:val="18"/>
              </w:rPr>
              <w:t>• ¿Qué umbral de confianza ha elegido y por qué? Relaciónelo con lo que observó en el Bloque 2.</w:t>
            </w:r>
          </w:p>
        </w:tc>
      </w:tr>
    </w:tbl>
    <w:p>
      <w:pPr>
        <w:spacing w:after="40"/>
      </w:pPr>
    </w:p>
    <w:p>
      <w:r>
        <w:rPr>
          <w:b w:val="0"/>
          <w:i/>
          <w:color w:val="595959"/>
        </w:rPr>
        <w:t>[Escriba aquí su texto.]</w:t>
      </w:r>
    </w:p>
    <w:p>
      <w:pPr>
        <w:pStyle w:val="Heading1"/>
      </w:pPr>
      <w:r>
        <w:t>16. Funcionalidades adicionales</w:t>
      </w:r>
    </w:p>
    <w:tbl>
      <w:tblPr>
        <w:tblW w:type="auto" w:w="0"/>
        <w:jc w:val="center"/>
        <w:tblLayout w:type="fixed"/>
        <w:tblLook w:firstColumn="1" w:firstRow="1" w:lastColumn="0" w:lastRow="0" w:noHBand="0" w:noVBand="1" w:val="04A0"/>
        <w:tblLayout w:type="fixed"/>
      </w:tblPr>
      <w:tblGrid>
        <w:gridCol w:w="9071"/>
      </w:tblGrid>
      <w:tr>
        <w:tc>
          <w:tcPr>
            <w:tcW w:type="dxa" w:w="9071"/>
            <w:shd w:val="clear" w:color="auto" w:fill="EAF1F8"/>
            <w:tcBorders>
              <w:top w:val="single" w:sz="8" w:color="B4C6E7"/>
              <w:left w:val="single" w:sz="8" w:color="B4C6E7"/>
              <w:bottom w:val="single" w:sz="8" w:color="B4C6E7"/>
              <w:right w:val="single" w:sz="8" w:color="B4C6E7"/>
            </w:tcBorders>
          </w:tcPr>
          <w:p>
            <w:pPr>
              <w:spacing w:after="60"/>
            </w:pPr>
            <w:r>
              <w:rPr>
                <w:b/>
                <w:i/>
                <w:color w:val="1F3864"/>
                <w:sz w:val="18"/>
              </w:rPr>
              <w:t>[ELIMINAR esta caja antes de entregar] Extensión orientativa: 2 páginas. Cuente qué ha añadido a la demo por encima de lo exigido y qué aporta.</w:t>
            </w:r>
          </w:p>
          <w:p>
            <w:pPr>
              <w:spacing w:after="40"/>
              <w:ind w:left="198"/>
              <w:jc w:val="both"/>
            </w:pPr>
            <w:r>
              <w:rPr>
                <w:b w:val="0"/>
                <w:i/>
                <w:color w:val="595959"/>
                <w:sz w:val="18"/>
              </w:rPr>
              <w:t>• Ideas: señalizar con los LEDs el estado del robot (buscando, objetivo detectado, disparando), efectos de sonido, coreografías, recorridos más complejos, obstáculos extra, gestión de errores…</w:t>
            </w:r>
          </w:p>
        </w:tc>
      </w:tr>
    </w:tbl>
    <w:p>
      <w:pPr>
        <w:spacing w:after="40"/>
      </w:pPr>
    </w:p>
    <w:p>
      <w:r>
        <w:rPr>
          <w:b w:val="0"/>
          <w:i/>
          <w:color w:val="595959"/>
        </w:rPr>
        <w:t>[Escriba aquí su texto.]</w:t>
      </w:r>
    </w:p>
    <w:p>
      <w:pPr>
        <w:pStyle w:val="Heading1"/>
      </w:pPr>
      <w:r>
        <w:t>17. La demostración final</w:t>
      </w:r>
    </w:p>
    <w:tbl>
      <w:tblPr>
        <w:tblW w:type="auto" w:w="0"/>
        <w:jc w:val="center"/>
        <w:tblLayout w:type="fixed"/>
        <w:tblLook w:firstColumn="1" w:firstRow="1" w:lastColumn="0" w:lastRow="0" w:noHBand="0" w:noVBand="1" w:val="04A0"/>
        <w:tblLayout w:type="fixed"/>
      </w:tblPr>
      <w:tblGrid>
        <w:gridCol w:w="9071"/>
      </w:tblGrid>
      <w:tr>
        <w:tc>
          <w:tcPr>
            <w:tcW w:type="dxa" w:w="9071"/>
            <w:shd w:val="clear" w:color="auto" w:fill="EAF1F8"/>
            <w:tcBorders>
              <w:top w:val="single" w:sz="8" w:color="B4C6E7"/>
              <w:left w:val="single" w:sz="8" w:color="B4C6E7"/>
              <w:bottom w:val="single" w:sz="8" w:color="B4C6E7"/>
              <w:right w:val="single" w:sz="8" w:color="B4C6E7"/>
            </w:tcBorders>
          </w:tcPr>
          <w:p>
            <w:pPr>
              <w:spacing w:after="60"/>
            </w:pPr>
            <w:r>
              <w:rPr>
                <w:b/>
                <w:i/>
                <w:color w:val="1F3864"/>
                <w:sz w:val="18"/>
              </w:rPr>
              <w:t>[ELIMINAR esta caja antes de entregar] Extensión orientativa: 4 páginas. Es la sección que cierra el proyecto: enseñe QUÉ vio el robot y analice QUÉ falló y POR QUÉ.</w:t>
            </w:r>
          </w:p>
          <w:p>
            <w:pPr>
              <w:spacing w:after="40"/>
              <w:ind w:left="198"/>
              <w:jc w:val="both"/>
            </w:pPr>
            <w:r>
              <w:rPr>
                <w:b w:val="0"/>
                <w:i/>
                <w:color w:val="595959"/>
                <w:sz w:val="18"/>
              </w:rPr>
              <w:t>• Incluya las imágenes que guardó el robot en cada punto de parada, con las cajas predichas y su valor de confianza dibujados encima. Sin esas imágenes esta sección no se puede evaluar.</w:t>
            </w:r>
          </w:p>
          <w:p>
            <w:pPr>
              <w:spacing w:after="40"/>
              <w:ind w:left="198"/>
              <w:jc w:val="both"/>
            </w:pPr>
            <w:r>
              <w:rPr>
                <w:b w:val="0"/>
                <w:i/>
                <w:color w:val="595959"/>
                <w:sz w:val="18"/>
              </w:rPr>
              <w:t>• Comente cada una: ¿detectó lo que debía? ¿Con qué confianza? ¿Disparó a lo correcto?</w:t>
            </w:r>
          </w:p>
          <w:p>
            <w:pPr>
              <w:spacing w:after="40"/>
              <w:ind w:left="198"/>
              <w:jc w:val="both"/>
            </w:pPr>
            <w:r>
              <w:rPr>
                <w:b w:val="0"/>
                <w:i/>
                <w:color w:val="595959"/>
                <w:sz w:val="18"/>
              </w:rPr>
              <w:t>• Analice los fallos uno a uno y explique la causa probable.</w:t>
            </w:r>
          </w:p>
          <w:p>
            <w:pPr>
              <w:spacing w:after="40"/>
              <w:ind w:left="198"/>
              <w:jc w:val="both"/>
            </w:pPr>
            <w:r>
              <w:rPr>
                <w:b w:val="0"/>
                <w:i/>
                <w:color w:val="595959"/>
                <w:sz w:val="18"/>
              </w:rPr>
              <w:t>• Distinga los fallos de percepción (el modelo no vio el robot) de los fallos de ejecución (lo vio, pero apuntó o se movió mal).</w:t>
            </w:r>
          </w:p>
          <w:p>
            <w:pPr>
              <w:spacing w:after="40"/>
              <w:ind w:left="198"/>
              <w:jc w:val="both"/>
            </w:pPr>
            <w:r>
              <w:rPr>
                <w:b w:val="0"/>
                <w:i/>
                <w:color w:val="595959"/>
                <w:sz w:val="18"/>
              </w:rPr>
              <w:t>• Enlace los fallos con los Bloques 1 y 2: ¿estaban esos casos representados en su conjunto de datos? ¿Los había anticipado el análisis cualitativo del Bloque 2?</w:t>
            </w:r>
          </w:p>
          <w:p>
            <w:pPr>
              <w:spacing w:after="40"/>
              <w:ind w:left="198"/>
              <w:jc w:val="both"/>
            </w:pPr>
            <w:r>
              <w:rPr>
                <w:b w:val="0"/>
                <w:i/>
                <w:color w:val="595959"/>
                <w:sz w:val="18"/>
              </w:rPr>
              <w:t>• Indique cuántos robots consiguió inutilizar y en cuántos intentos.</w:t>
            </w:r>
          </w:p>
          <w:p>
            <w:pPr>
              <w:spacing w:after="40"/>
              <w:ind w:left="198"/>
              <w:jc w:val="both"/>
            </w:pPr>
            <w:r>
              <w:rPr>
                <w:b/>
                <w:i/>
                <w:color w:val="376E37"/>
                <w:sz w:val="18"/>
              </w:rPr>
              <w:t>Se valorará especialmente: un análisis honesto de los fallos. Una demo imperfecta bien explicada puntúa más que una demo perfecta sin analizar.</w:t>
            </w:r>
          </w:p>
        </w:tc>
      </w:tr>
    </w:tbl>
    <w:p>
      <w:pPr>
        <w:spacing w:after="40"/>
      </w:pPr>
    </w:p>
    <w:p>
      <w:r>
        <w:rPr>
          <w:b w:val="0"/>
          <w:i/>
          <w:color w:val="595959"/>
        </w:rPr>
        <w:t>[Escriba aquí su texto.]</w:t>
      </w:r>
    </w:p>
    <w:tbl>
      <w:tblPr>
        <w:tblW w:type="auto" w:w="0"/>
        <w:jc w:val="center"/>
        <w:tblLayout w:type="fixed"/>
        <w:tblLook w:firstColumn="1" w:firstRow="1" w:lastColumn="0" w:lastRow="0" w:noHBand="0" w:noVBand="1" w:val="04A0"/>
        <w:tblLayout w:type="fixed"/>
      </w:tblPr>
      <w:tblGrid>
        <w:gridCol w:w="9071"/>
      </w:tblGrid>
      <w:tr>
        <w:tc>
          <w:tcPr>
            <w:tcW w:type="dxa" w:w="9071"/>
            <w:tcBorders>
              <w:top w:val="single" w:sz="6" w:color="BFBFBF"/>
              <w:left w:val="single" w:sz="6" w:color="BFBFBF"/>
              <w:bottom w:val="single" w:sz="6" w:color="BFBFBF"/>
              <w:right w:val="single" w:sz="6" w:color="BFBFBF"/>
            </w:tcBorders>
          </w:tcPr>
          <w:p>
            <w:pPr>
              <w:spacing w:before="480" w:after="480"/>
              <w:jc w:val="center"/>
            </w:pPr>
            <w:r>
              <w:rPr>
                <w:i/>
                <w:color w:val="595959"/>
                <w:sz w:val="18"/>
              </w:rPr>
              <w:t>[Inserte aquí su(s) figura(s)]</w:t>
            </w:r>
          </w:p>
        </w:tc>
      </w:tr>
    </w:tbl>
    <w:p>
      <w:pPr>
        <w:pStyle w:val="Caption"/>
      </w:pPr>
      <w:r>
        <w:rPr>
          <w:b/>
        </w:rPr>
        <w:t xml:space="preserve">Figura </w:t>
      </w:r>
      <w:r>
        <w:rPr>
          <w:b/>
        </w:rPr>
        <w:fldChar w:fldCharType="begin"/>
      </w:r>
      <w:r>
        <w:rPr>
          <w:b/>
        </w:rPr>
        <w:instrText xml:space="preserve"> SEQ Figura \* ARABIC </w:instrText>
      </w:r>
      <w:r>
        <w:rPr>
          <w:b/>
        </w:rPr>
        <w:fldChar w:fldCharType="separate"/>
      </w:r>
      <w:r>
        <w:rPr>
          <w:b/>
        </w:rPr>
        <w:t>X</w:t>
      </w:r>
      <w:r>
        <w:rPr>
          <w:b/>
        </w:rPr>
        <w:fldChar w:fldCharType="end"/>
      </w:r>
      <w:r>
        <w:rPr>
          <w:b/>
        </w:rPr>
        <w:t xml:space="preserve">. </w:t>
      </w:r>
      <w:r>
        <w:t>Imágenes guardadas por el robot en los puntos de parada, con sus detecciones.</w:t>
      </w:r>
    </w:p>
    <w:p>
      <w:pPr>
        <w:pStyle w:val="Heading1"/>
      </w:pPr>
      <w:r>
        <w:t>18. Limitaciones y trabajo futuro</w:t>
      </w:r>
    </w:p>
    <w:tbl>
      <w:tblPr>
        <w:tblW w:type="auto" w:w="0"/>
        <w:jc w:val="center"/>
        <w:tblLayout w:type="fixed"/>
        <w:tblLook w:firstColumn="1" w:firstRow="1" w:lastColumn="0" w:lastRow="0" w:noHBand="0" w:noVBand="1" w:val="04A0"/>
        <w:tblLayout w:type="fixed"/>
      </w:tblPr>
      <w:tblGrid>
        <w:gridCol w:w="9071"/>
      </w:tblGrid>
      <w:tr>
        <w:tc>
          <w:tcPr>
            <w:tcW w:type="dxa" w:w="9071"/>
            <w:shd w:val="clear" w:color="auto" w:fill="EAF1F8"/>
            <w:tcBorders>
              <w:top w:val="single" w:sz="8" w:color="B4C6E7"/>
              <w:left w:val="single" w:sz="8" w:color="B4C6E7"/>
              <w:bottom w:val="single" w:sz="8" w:color="B4C6E7"/>
              <w:right w:val="single" w:sz="8" w:color="B4C6E7"/>
            </w:tcBorders>
          </w:tcPr>
          <w:p>
            <w:pPr>
              <w:spacing w:after="60"/>
            </w:pPr>
            <w:r>
              <w:rPr>
                <w:b/>
                <w:i/>
                <w:color w:val="1F3864"/>
                <w:sz w:val="18"/>
              </w:rPr>
              <w:t>[ELIMINAR esta caja antes de entregar] Extensión orientativa: 1 página. Cierre el informe comentando brevemente las limitaciones del trabajo COMPLETO (Bloques 1-3) y qué haría para mejorarlo.</w:t>
            </w:r>
          </w:p>
          <w:p>
            <w:pPr>
              <w:spacing w:after="40"/>
              <w:ind w:left="198"/>
              <w:jc w:val="both"/>
            </w:pPr>
            <w:r>
              <w:rPr>
                <w:b w:val="0"/>
                <w:i/>
                <w:color w:val="595959"/>
                <w:sz w:val="18"/>
              </w:rPr>
              <w:t>• Repase los tres bloques y distinga de dónde viene cada limitación: de los datos (cantidad, variedad, anotación), del modelo (arquitectura, entrenamiento) o de la integración en el robot (precisión del movimiento, apuntado, tiempo de inferencia).</w:t>
            </w:r>
          </w:p>
          <w:p>
            <w:pPr>
              <w:spacing w:after="40"/>
              <w:ind w:left="198"/>
              <w:jc w:val="both"/>
            </w:pPr>
            <w:r>
              <w:rPr>
                <w:b w:val="0"/>
                <w:i/>
                <w:color w:val="595959"/>
                <w:sz w:val="18"/>
              </w:rPr>
              <w:t>• Para cada limitación, proponga una mejora concreta y realista. Diga cuál cree que tendría más impacto si solo pudiese abordar una, y por qué.</w:t>
            </w:r>
          </w:p>
        </w:tc>
      </w:tr>
    </w:tbl>
    <w:p>
      <w:pPr>
        <w:spacing w:after="40"/>
      </w:pPr>
    </w:p>
    <w:p>
      <w:r>
        <w:rPr>
          <w:b w:val="0"/>
          <w:i/>
          <w:color w:val="595959"/>
        </w:rPr>
        <w:t>[Escriba aquí su texto.]</w:t>
      </w:r>
    </w:p>
    <w:p>
      <w:r>
        <w:br w:type="page"/>
      </w:r>
    </w:p>
    <w:p>
      <w:pPr>
        <w:pStyle w:val="Heading1"/>
      </w:pPr>
      <w:r>
        <w:t>Referencias</w:t>
      </w:r>
    </w:p>
    <w:tbl>
      <w:tblPr>
        <w:tblW w:type="auto" w:w="0"/>
        <w:jc w:val="center"/>
        <w:tblLayout w:type="fixed"/>
        <w:tblLook w:firstColumn="1" w:firstRow="1" w:lastColumn="0" w:lastRow="0" w:noHBand="0" w:noVBand="1" w:val="04A0"/>
        <w:tblLayout w:type="fixed"/>
      </w:tblPr>
      <w:tblGrid>
        <w:gridCol w:w="9071"/>
      </w:tblGrid>
      <w:tr>
        <w:tc>
          <w:tcPr>
            <w:tcW w:type="dxa" w:w="9071"/>
            <w:shd w:val="clear" w:color="auto" w:fill="EAF1F8"/>
            <w:tcBorders>
              <w:top w:val="single" w:sz="8" w:color="B4C6E7"/>
              <w:left w:val="single" w:sz="8" w:color="B4C6E7"/>
              <w:bottom w:val="single" w:sz="8" w:color="B4C6E7"/>
              <w:right w:val="single" w:sz="8" w:color="B4C6E7"/>
            </w:tcBorders>
          </w:tcPr>
          <w:p>
            <w:pPr>
              <w:spacing w:after="60"/>
            </w:pPr>
            <w:r>
              <w:rPr>
                <w:b/>
                <w:i/>
                <w:color w:val="1F3864"/>
                <w:sz w:val="18"/>
              </w:rPr>
              <w:t>[ELIMINAR esta caja antes de entregar] No cuenta para el límite de páginas. Utilice un formato de cita coherente (IEEE, APA…) y cite en el texto.</w:t>
            </w:r>
          </w:p>
          <w:p>
            <w:pPr>
              <w:spacing w:after="40"/>
              <w:ind w:left="198"/>
              <w:jc w:val="both"/>
            </w:pPr>
            <w:r>
              <w:rPr>
                <w:b w:val="0"/>
                <w:i/>
                <w:color w:val="595959"/>
                <w:sz w:val="18"/>
              </w:rPr>
              <w:t>• Incluya el software utilizado (PyTorch, torchvision, Albumentations, labelImg, RoboMaster SDK…), artículos y documentación consultada.</w:t>
            </w:r>
          </w:p>
          <w:p>
            <w:pPr>
              <w:spacing w:after="40"/>
              <w:ind w:left="198"/>
              <w:jc w:val="both"/>
            </w:pPr>
            <w:r>
              <w:rPr>
                <w:b w:val="0"/>
                <w:i/>
                <w:color w:val="595959"/>
                <w:sz w:val="18"/>
              </w:rPr>
              <w:t>• Si ha empleado herramientas de IA generativa, indíquelo aquí especificando para qué.</w:t>
            </w:r>
          </w:p>
        </w:tc>
      </w:tr>
    </w:tbl>
    <w:p>
      <w:pPr>
        <w:spacing w:after="40"/>
      </w:pPr>
    </w:p>
    <w:p>
      <w:pPr>
        <w:spacing w:after="80"/>
        <w:ind w:left="454" w:hanging="454"/>
      </w:pPr>
      <w:r>
        <w:rPr>
          <w:i/>
          <w:color w:val="595959"/>
          <w:sz w:val="20"/>
        </w:rPr>
        <w:t>[1] Autor(es), «Título», Publicación / URL, año.</w:t>
      </w:r>
    </w:p>
    <w:p>
      <w:pPr>
        <w:spacing w:after="80"/>
        <w:ind w:left="454" w:hanging="454"/>
      </w:pPr>
      <w:r>
        <w:rPr>
          <w:i/>
          <w:color w:val="595959"/>
          <w:sz w:val="20"/>
        </w:rPr>
        <w:t>[2] […]</w:t>
      </w:r>
    </w:p>
    <w:p>
      <w:pPr>
        <w:spacing w:after="80"/>
        <w:ind w:left="454" w:hanging="454"/>
      </w:pPr>
      <w:r>
        <w:rPr>
          <w:i/>
          <w:color w:val="595959"/>
          <w:sz w:val="20"/>
        </w:rPr>
        <w:t>[3] […]</w:t>
      </w:r>
    </w:p>
    <w:p>
      <w:pPr>
        <w:pStyle w:val="Heading1"/>
      </w:pPr>
      <w:r>
        <w:t>Anexos</w:t>
      </w:r>
    </w:p>
    <w:tbl>
      <w:tblPr>
        <w:tblW w:type="auto" w:w="0"/>
        <w:jc w:val="center"/>
        <w:tblLayout w:type="fixed"/>
        <w:tblLook w:firstColumn="1" w:firstRow="1" w:lastColumn="0" w:lastRow="0" w:noHBand="0" w:noVBand="1" w:val="04A0"/>
        <w:tblLayout w:type="fixed"/>
      </w:tblPr>
      <w:tblGrid>
        <w:gridCol w:w="9071"/>
      </w:tblGrid>
      <w:tr>
        <w:tc>
          <w:tcPr>
            <w:tcW w:type="dxa" w:w="9071"/>
            <w:shd w:val="clear" w:color="auto" w:fill="EAF1F8"/>
            <w:tcBorders>
              <w:top w:val="single" w:sz="8" w:color="B4C6E7"/>
              <w:left w:val="single" w:sz="8" w:color="B4C6E7"/>
              <w:bottom w:val="single" w:sz="8" w:color="B4C6E7"/>
              <w:right w:val="single" w:sz="8" w:color="B4C6E7"/>
            </w:tcBorders>
          </w:tcPr>
          <w:p>
            <w:pPr>
              <w:spacing w:after="60"/>
            </w:pPr>
            <w:r>
              <w:rPr>
                <w:b/>
                <w:i/>
                <w:color w:val="1F3864"/>
                <w:sz w:val="18"/>
              </w:rPr>
              <w:t>[ELIMINAR esta caja antes de entregar] Los anexos son CONTENIDO EXTRA: no cuentan para el límite de páginas, pero es posible que no se lean y no se tendrán en cuenta para la evaluación del proyecto. Todo aquello que quiera que se evalúe debe estar en el cuerpo del informe.</w:t>
            </w:r>
          </w:p>
          <w:p>
            <w:pPr>
              <w:spacing w:after="40"/>
              <w:ind w:left="198"/>
              <w:jc w:val="both"/>
            </w:pPr>
            <w:r>
              <w:rPr>
                <w:b w:val="0"/>
                <w:i/>
                <w:color w:val="595959"/>
                <w:sz w:val="18"/>
              </w:rPr>
              <w:t>• Anexo A: tablas extensas de resultados o de parámetros.</w:t>
            </w:r>
          </w:p>
          <w:p>
            <w:pPr>
              <w:spacing w:after="40"/>
              <w:ind w:left="198"/>
              <w:jc w:val="both"/>
            </w:pPr>
            <w:r>
              <w:rPr>
                <w:b w:val="0"/>
                <w:i/>
                <w:color w:val="595959"/>
                <w:sz w:val="18"/>
              </w:rPr>
              <w:t>• Anexo B: figuras adicionales del análisis exploratorio.</w:t>
            </w:r>
          </w:p>
          <w:p>
            <w:pPr>
              <w:spacing w:after="40"/>
              <w:ind w:left="198"/>
              <w:jc w:val="both"/>
            </w:pPr>
            <w:r>
              <w:rPr>
                <w:b w:val="0"/>
                <w:i/>
                <w:color w:val="595959"/>
                <w:sz w:val="18"/>
              </w:rPr>
              <w:t>• Anexo C: fragmentos de código relevantes (solo si son imprescindibles).</w:t>
            </w:r>
          </w:p>
        </w:tc>
      </w:tr>
    </w:tbl>
    <w:p>
      <w:pPr>
        <w:spacing w:after="40"/>
      </w:pPr>
    </w:p>
    <w:p>
      <w:r>
        <w:rPr>
          <w:b w:val="0"/>
          <w:i/>
          <w:color w:val="595959"/>
        </w:rPr>
        <w:t>[Opcional]</w:t>
      </w:r>
    </w:p>
    <w:sectPr w:rsidR="00FC693F" w:rsidRPr="0006063C" w:rsidSect="00034616">
      <w:headerReference w:type="default" r:id="rId9"/>
      <w:footerReference w:type="default" r:id="rId10"/>
      <w:pgSz w:w="11906" w:h="16838"/>
      <w:pgMar w:top="1247" w:right="1417" w:bottom="1247" w:left="141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Página </w:t>
    </w:r>
    <w:r>
      <w:rPr>
        <w:color w:val="595959"/>
        <w:sz w:val="16"/>
      </w:rPr>
      <w:fldChar w:fldCharType="begin"/>
    </w:r>
    <w:r>
      <w:rPr>
        <w:color w:val="595959"/>
        <w:sz w:val="16"/>
      </w:rPr>
      <w:instrText xml:space="preserve"> PAGE </w:instrText>
    </w:r>
    <w:r>
      <w:rPr>
        <w:color w:val="595959"/>
        <w:sz w:val="16"/>
      </w:rPr>
      <w:fldChar w:fldCharType="separate"/>
    </w:r>
    <w:r>
      <w:rPr>
        <w:color w:val="595959"/>
        <w:sz w:val="16"/>
      </w:rPr>
      <w:t>1</w:t>
    </w:r>
    <w:r>
      <w:rPr>
        <w:color w:val="595959"/>
        <w:sz w:val="16"/>
      </w:rPr>
      <w:fldChar w:fldCharType="end"/>
    </w:r>
    <w:r>
      <w:rPr>
        <w:color w:val="595959"/>
        <w:sz w:val="16"/>
      </w:rPr>
      <w:t xml:space="preserve"> de </w:t>
    </w:r>
    <w:r>
      <w:rPr>
        <w:color w:val="595959"/>
        <w:sz w:val="16"/>
      </w:rPr>
      <w:fldChar w:fldCharType="begin"/>
    </w:r>
    <w:r>
      <w:rPr>
        <w:color w:val="595959"/>
        <w:sz w:val="16"/>
      </w:rPr>
      <w:instrText xml:space="preserve"> NUMPAGES </w:instrText>
    </w:r>
    <w:r>
      <w:rPr>
        <w:color w:val="595959"/>
        <w:sz w:val="16"/>
      </w:rPr>
      <w:fldChar w:fldCharType="separate"/>
    </w:r>
    <w:r>
      <w:rPr>
        <w:color w:val="595959"/>
        <w:sz w:val="16"/>
      </w:rPr>
      <w:t>1</w:t>
    </w:r>
    <w:r>
      <w:rPr>
        <w:color w:val="595959"/>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color="BFBFBF" w:space="4"/>
      </w:pBdr>
    </w:pPr>
    <w:r>
      <w:rPr>
        <w:color w:val="595959"/>
        <w:sz w:val="16"/>
      </w:rPr>
      <w:t>Proyectos en Ingeniería de Datos y Sistemas (PIDS) — Universidad Politécnica de Madrid</w:t>
      <w:br/>
    </w:r>
    <w:r>
      <w:rPr>
        <w:i/>
        <w:color w:val="595959"/>
        <w:sz w:val="16"/>
      </w:rPr>
      <w:t>Proyecto 2: Sistema de detección de vehículos y conducción autónoma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jc w:val="left"/>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Calibri" w:hAnsi="Calibri"/>
      <w:b/>
      <w:bCs/>
      <w:color w:val="2E5C8A"/>
      <w:sz w:val="26"/>
      <w:szCs w:val="26"/>
    </w:rPr>
  </w:style>
  <w:style w:type="paragraph" w:styleId="Heading3">
    <w:name w:val="heading 3"/>
    <w:basedOn w:val="Normal"/>
    <w:next w:val="Normal"/>
    <w:link w:val="Heading3Char"/>
    <w:uiPriority w:val="9"/>
    <w:unhideWhenUsed/>
    <w:qFormat/>
    <w:rsid w:val="00FC693F"/>
    <w:pPr>
      <w:keepNext/>
      <w:keepLines/>
      <w:spacing w:before="200" w:after="80"/>
      <w:jc w:val="left"/>
      <w:outlineLvl w:val="2"/>
    </w:pPr>
    <w:rPr>
      <w:rFonts w:asciiTheme="majorHAnsi" w:eastAsiaTheme="majorEastAsia" w:hAnsiTheme="majorHAnsi" w:cstheme="majorBidi" w:ascii="Calibri" w:hAnsi="Calibri"/>
      <w:b/>
      <w:bCs/>
      <w:color w:val="2E5C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jc w:val="center"/>
    </w:pPr>
    <w:rPr>
      <w:rFonts w:ascii="Calibri" w:hAnsi="Calibri"/>
      <w:b w:val="0"/>
      <w:bCs/>
      <w:i/>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