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96" w:rsidRPr="00001EEB" w:rsidRDefault="00105D96" w:rsidP="00105D96">
      <w:pPr>
        <w:pStyle w:val="CourseModul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</w:t>
      </w:r>
      <w:bookmarkStart w:id="0" w:name="_GoBack"/>
      <w:bookmarkEnd w:id="0"/>
      <w:r>
        <w:rPr>
          <w:rFonts w:ascii="Times New Roman" w:hAnsi="Times New Roman"/>
          <w:b/>
        </w:rPr>
        <w:t>ENT 0</w:t>
      </w:r>
      <w:r w:rsidR="00E2170D">
        <w:rPr>
          <w:rFonts w:ascii="Times New Roman" w:hAnsi="Times New Roman"/>
          <w:b/>
        </w:rPr>
        <w:t>8</w:t>
      </w:r>
    </w:p>
    <w:p w:rsidR="00105D96" w:rsidRPr="00E52EEE" w:rsidRDefault="00105D96" w:rsidP="00105D96">
      <w:pPr>
        <w:rPr>
          <w:rFonts w:ascii="Arial" w:hAnsi="Arial" w:cs="Arial"/>
          <w:sz w:val="28"/>
          <w:szCs w:val="28"/>
        </w:rPr>
      </w:pPr>
      <w:r w:rsidRPr="00E52EEE">
        <w:rPr>
          <w:rFonts w:ascii="Arial" w:hAnsi="Arial" w:cs="Arial"/>
          <w:sz w:val="28"/>
          <w:szCs w:val="28"/>
        </w:rPr>
        <w:t xml:space="preserve">K07 Computer Programming </w:t>
      </w:r>
      <w:proofErr w:type="gramStart"/>
      <w:r w:rsidRPr="00E52EEE">
        <w:rPr>
          <w:rFonts w:ascii="Arial" w:hAnsi="Arial" w:cs="Arial"/>
          <w:sz w:val="28"/>
          <w:szCs w:val="28"/>
        </w:rPr>
        <w:t>I</w:t>
      </w:r>
      <w:proofErr w:type="gramEnd"/>
    </w:p>
    <w:p w:rsidR="00DC2D37" w:rsidRDefault="00105D96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EEE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r w:rsidRPr="00E52EEE">
        <w:rPr>
          <w:rFonts w:ascii="Times New Roman" w:hAnsi="Times New Roman" w:cs="Times New Roman"/>
          <w:sz w:val="24"/>
          <w:szCs w:val="24"/>
        </w:rPr>
        <w:t>:  Be sure to save an electronic copy of your answer before submitting it to Ashworth College for grading. Unless otherwise stated, answer in complete sentences, and be sure to use correct</w:t>
      </w:r>
      <w:r w:rsidR="00E52EEE">
        <w:rPr>
          <w:rFonts w:ascii="Times New Roman" w:hAnsi="Times New Roman" w:cs="Times New Roman"/>
          <w:sz w:val="24"/>
          <w:szCs w:val="24"/>
        </w:rPr>
        <w:t xml:space="preserve"> English, spelling and grammar.</w:t>
      </w:r>
    </w:p>
    <w:p w:rsidR="00C91AD6" w:rsidRDefault="00C91AD6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D6" w:rsidRDefault="00C91AD6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AD6">
        <w:rPr>
          <w:rFonts w:ascii="Times New Roman" w:hAnsi="Times New Roman" w:cs="Times New Roman"/>
          <w:sz w:val="24"/>
          <w:szCs w:val="24"/>
        </w:rPr>
        <w:t xml:space="preserve">(Restaurant Bill Calculator) A restaurant wants an app that calculates a table’s bill. The app should display all the menu items from Fig. 15.52 in four </w:t>
      </w:r>
      <w:proofErr w:type="spellStart"/>
      <w:r w:rsidRPr="00C91AD6">
        <w:rPr>
          <w:rFonts w:ascii="Times New Roman" w:hAnsi="Times New Roman" w:cs="Times New Roman"/>
          <w:sz w:val="24"/>
          <w:szCs w:val="24"/>
        </w:rPr>
        <w:t>ComboBoxes</w:t>
      </w:r>
      <w:proofErr w:type="spellEnd"/>
      <w:r w:rsidRPr="00C91AD6">
        <w:rPr>
          <w:rFonts w:ascii="Times New Roman" w:hAnsi="Times New Roman" w:cs="Times New Roman"/>
          <w:sz w:val="24"/>
          <w:szCs w:val="24"/>
        </w:rPr>
        <w:t xml:space="preserve">. Each </w:t>
      </w:r>
      <w:proofErr w:type="spellStart"/>
      <w:r w:rsidRPr="00C91AD6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C91AD6">
        <w:rPr>
          <w:rFonts w:ascii="Times New Roman" w:hAnsi="Times New Roman" w:cs="Times New Roman"/>
          <w:sz w:val="24"/>
          <w:szCs w:val="24"/>
        </w:rPr>
        <w:t xml:space="preserve"> should contain a category of food offered by the restaurant (Beverage, Appetizer, Main Course and Dessert). </w:t>
      </w:r>
    </w:p>
    <w:p w:rsidR="00C91AD6" w:rsidRDefault="00C91AD6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D6" w:rsidRDefault="00C91AD6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AD6">
        <w:rPr>
          <w:rFonts w:ascii="Times New Roman" w:hAnsi="Times New Roman" w:cs="Times New Roman"/>
          <w:sz w:val="24"/>
          <w:szCs w:val="24"/>
        </w:rPr>
        <w:t xml:space="preserve">The user can choose from one of these </w:t>
      </w:r>
      <w:proofErr w:type="spellStart"/>
      <w:r w:rsidRPr="00C91AD6">
        <w:rPr>
          <w:rFonts w:ascii="Times New Roman" w:hAnsi="Times New Roman" w:cs="Times New Roman"/>
          <w:sz w:val="24"/>
          <w:szCs w:val="24"/>
        </w:rPr>
        <w:t>ComboBoxes</w:t>
      </w:r>
      <w:proofErr w:type="spellEnd"/>
      <w:r w:rsidRPr="00C91AD6">
        <w:rPr>
          <w:rFonts w:ascii="Times New Roman" w:hAnsi="Times New Roman" w:cs="Times New Roman"/>
          <w:sz w:val="24"/>
          <w:szCs w:val="24"/>
        </w:rPr>
        <w:t xml:space="preserve"> to add an item to a table’s bill. As each item is selected in the </w:t>
      </w:r>
      <w:proofErr w:type="spellStart"/>
      <w:r w:rsidRPr="00C91AD6">
        <w:rPr>
          <w:rFonts w:ascii="Times New Roman" w:hAnsi="Times New Roman" w:cs="Times New Roman"/>
          <w:sz w:val="24"/>
          <w:szCs w:val="24"/>
        </w:rPr>
        <w:t>ComboBoxes</w:t>
      </w:r>
      <w:proofErr w:type="spellEnd"/>
      <w:r w:rsidRPr="00C91AD6">
        <w:rPr>
          <w:rFonts w:ascii="Times New Roman" w:hAnsi="Times New Roman" w:cs="Times New Roman"/>
          <w:sz w:val="24"/>
          <w:szCs w:val="24"/>
        </w:rPr>
        <w:t>, add the price of that item to the bill. The user can click the Clear Bill Button to restore the Su</w:t>
      </w:r>
      <w:r>
        <w:rPr>
          <w:rFonts w:ascii="Times New Roman" w:hAnsi="Times New Roman" w:cs="Times New Roman"/>
          <w:sz w:val="24"/>
          <w:szCs w:val="24"/>
        </w:rPr>
        <w:t>btotal:</w:t>
      </w:r>
      <w:r w:rsidRPr="00C91AD6">
        <w:rPr>
          <w:rFonts w:ascii="Times New Roman" w:hAnsi="Times New Roman" w:cs="Times New Roman"/>
          <w:sz w:val="24"/>
          <w:szCs w:val="24"/>
        </w:rPr>
        <w:t xml:space="preserve"> Tax: and Total: fields to $0.00.</w:t>
      </w:r>
    </w:p>
    <w:p w:rsidR="00E52EEE" w:rsidRPr="00E52EEE" w:rsidRDefault="00E52EEE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D37" w:rsidRPr="00E52EEE" w:rsidRDefault="00C91AD6" w:rsidP="00C91A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112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37" w:rsidRDefault="00DC2D37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EEE" w:rsidRPr="00B6746D" w:rsidRDefault="00E52EEE" w:rsidP="00E52EEE">
      <w:pPr>
        <w:tabs>
          <w:tab w:val="left" w:pos="1080"/>
          <w:tab w:val="left" w:pos="1440"/>
          <w:tab w:val="left" w:pos="1800"/>
          <w:tab w:val="left" w:pos="5040"/>
          <w:tab w:val="left" w:pos="540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6746D">
        <w:rPr>
          <w:rFonts w:ascii="Times New Roman" w:eastAsia="Calibri" w:hAnsi="Times New Roman" w:cs="Times New Roman"/>
          <w:b/>
          <w:sz w:val="24"/>
          <w:szCs w:val="24"/>
        </w:rPr>
        <w:t>Grading Rubric</w:t>
      </w:r>
    </w:p>
    <w:p w:rsidR="00E52EEE" w:rsidRPr="00B6746D" w:rsidRDefault="00E52EEE" w:rsidP="00E52EEE">
      <w:pPr>
        <w:tabs>
          <w:tab w:val="left" w:pos="1080"/>
          <w:tab w:val="left" w:pos="1440"/>
          <w:tab w:val="left" w:pos="1800"/>
          <w:tab w:val="left" w:pos="5040"/>
          <w:tab w:val="left" w:pos="540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2EEE" w:rsidRPr="00B6746D" w:rsidRDefault="00E52EEE" w:rsidP="00E52EEE">
      <w:pPr>
        <w:spacing w:after="0" w:line="240" w:lineRule="auto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B6746D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Please refer to the rubric </w:t>
      </w:r>
      <w:r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below</w:t>
      </w:r>
      <w:r w:rsidRPr="00B6746D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 for the grading criteria for this assignment.</w:t>
      </w:r>
    </w:p>
    <w:p w:rsidR="00E52EEE" w:rsidRDefault="00E52EEE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EEE" w:rsidRPr="00E52EEE" w:rsidRDefault="00E52EEE" w:rsidP="00E5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EEE">
        <w:rPr>
          <w:noProof/>
          <w:lang w:val="en-IN" w:eastAsia="en-IN"/>
        </w:rPr>
        <w:lastRenderedPageBreak/>
        <w:drawing>
          <wp:inline distT="0" distB="0" distL="0" distR="0">
            <wp:extent cx="5943600" cy="5059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EE" w:rsidRPr="00E52EEE" w:rsidSect="006B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051"/>
    <w:rsid w:val="00105D96"/>
    <w:rsid w:val="004C425F"/>
    <w:rsid w:val="00587FF8"/>
    <w:rsid w:val="005B0485"/>
    <w:rsid w:val="006401C4"/>
    <w:rsid w:val="006B211C"/>
    <w:rsid w:val="00735DDA"/>
    <w:rsid w:val="008768F5"/>
    <w:rsid w:val="00891DEC"/>
    <w:rsid w:val="00913051"/>
    <w:rsid w:val="00C25A0A"/>
    <w:rsid w:val="00C71982"/>
    <w:rsid w:val="00C91AD6"/>
    <w:rsid w:val="00DC2D37"/>
    <w:rsid w:val="00DD37E8"/>
    <w:rsid w:val="00E2170D"/>
    <w:rsid w:val="00E25B70"/>
    <w:rsid w:val="00E5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DA"/>
    <w:rPr>
      <w:rFonts w:ascii="Tahoma" w:hAnsi="Tahoma" w:cs="Tahoma"/>
      <w:sz w:val="16"/>
      <w:szCs w:val="16"/>
    </w:rPr>
  </w:style>
  <w:style w:type="paragraph" w:customStyle="1" w:styleId="CourseModuleHeader">
    <w:name w:val="Course/Module Header"/>
    <w:basedOn w:val="Normal"/>
    <w:next w:val="Normal"/>
    <w:rsid w:val="00105D96"/>
    <w:pPr>
      <w:pageBreakBefore/>
      <w:pBdr>
        <w:bottom w:val="single" w:sz="24" w:space="0" w:color="auto"/>
      </w:pBdr>
      <w:spacing w:after="0" w:line="240" w:lineRule="auto"/>
    </w:pPr>
    <w:rPr>
      <w:rFonts w:ascii="Arial" w:eastAsia="Times New Roman" w:hAnsi="Arial" w:cs="Times New Roman"/>
      <w:spacing w:val="8"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DA"/>
    <w:rPr>
      <w:rFonts w:ascii="Tahoma" w:hAnsi="Tahoma" w:cs="Tahoma"/>
      <w:sz w:val="16"/>
      <w:szCs w:val="16"/>
    </w:rPr>
  </w:style>
  <w:style w:type="paragraph" w:customStyle="1" w:styleId="CourseModuleHeader">
    <w:name w:val="Course/Module Header"/>
    <w:basedOn w:val="Normal"/>
    <w:next w:val="Normal"/>
    <w:rsid w:val="00105D96"/>
    <w:pPr>
      <w:pageBreakBefore/>
      <w:pBdr>
        <w:bottom w:val="single" w:sz="24" w:space="0" w:color="auto"/>
      </w:pBdr>
      <w:spacing w:after="0" w:line="240" w:lineRule="auto"/>
    </w:pPr>
    <w:rPr>
      <w:rFonts w:ascii="Arial" w:eastAsia="Times New Roman" w:hAnsi="Arial" w:cs="Times New Roman"/>
      <w:spacing w:val="8"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sayon.pal</cp:lastModifiedBy>
  <cp:revision>2</cp:revision>
  <dcterms:created xsi:type="dcterms:W3CDTF">2020-04-01T14:07:00Z</dcterms:created>
  <dcterms:modified xsi:type="dcterms:W3CDTF">2020-04-01T14:07:00Z</dcterms:modified>
</cp:coreProperties>
</file>