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04F" w:rsidRPr="006D013A" w:rsidRDefault="00C2504F" w:rsidP="00C2504F">
      <w:pPr>
        <w:pStyle w:val="CourseModuleHeader"/>
        <w:rPr>
          <w:rFonts w:ascii="Times New Roman" w:hAnsi="Times New Roman"/>
          <w:b/>
        </w:rPr>
      </w:pPr>
      <w:r>
        <w:rPr>
          <w:rFonts w:ascii="Times New Roman" w:hAnsi="Times New Roman"/>
          <w:b/>
        </w:rPr>
        <w:t>A</w:t>
      </w:r>
      <w:r w:rsidRPr="006D013A">
        <w:rPr>
          <w:rFonts w:ascii="Times New Roman" w:hAnsi="Times New Roman"/>
          <w:b/>
        </w:rPr>
        <w:t>SSIGNMENT 0</w:t>
      </w:r>
      <w:r w:rsidR="001337B4">
        <w:rPr>
          <w:rFonts w:ascii="Times New Roman" w:hAnsi="Times New Roman"/>
          <w:b/>
        </w:rPr>
        <w:t>4</w:t>
      </w:r>
    </w:p>
    <w:p w:rsidR="00C2504F" w:rsidRDefault="007E5FB1" w:rsidP="00C2504F">
      <w:pPr>
        <w:pStyle w:val="SmallCourseTitle"/>
        <w:rPr>
          <w:sz w:val="28"/>
          <w:szCs w:val="28"/>
        </w:rPr>
      </w:pPr>
      <w:r>
        <w:rPr>
          <w:sz w:val="28"/>
          <w:szCs w:val="28"/>
        </w:rPr>
        <w:t>R01 Employment Law</w:t>
      </w:r>
    </w:p>
    <w:p w:rsidR="00F41018" w:rsidRPr="001337B4" w:rsidRDefault="00F41018" w:rsidP="00F41018">
      <w:pPr>
        <w:spacing w:after="0" w:line="240" w:lineRule="auto"/>
        <w:rPr>
          <w:rFonts w:ascii="Times New Roman" w:hAnsi="Times New Roman" w:cs="Times New Roman"/>
          <w:sz w:val="24"/>
          <w:szCs w:val="24"/>
        </w:rPr>
      </w:pPr>
      <w:r w:rsidRPr="001337B4">
        <w:rPr>
          <w:rFonts w:ascii="Times New Roman" w:hAnsi="Times New Roman" w:cs="Times New Roman"/>
          <w:b/>
          <w:bCs/>
          <w:sz w:val="24"/>
          <w:szCs w:val="24"/>
        </w:rPr>
        <w:t xml:space="preserve">Directions: </w:t>
      </w:r>
      <w:r w:rsidRPr="001337B4">
        <w:rPr>
          <w:rFonts w:ascii="Times New Roman" w:hAnsi="Times New Roman" w:cs="Times New Roman"/>
          <w:sz w:val="24"/>
          <w:szCs w:val="24"/>
        </w:rPr>
        <w:t xml:space="preserve">Be sure to save an electronic copy of your answer before submitting it to Ashworth College for grading. Unless otherwise stated, answer in complete sentences, and be sure to use correct English, spelling, and grammar. Sources must be cited in APA format. </w:t>
      </w:r>
      <w:r w:rsidRPr="00C95B27">
        <w:rPr>
          <w:rFonts w:ascii="Times New Roman" w:hAnsi="Times New Roman" w:cs="Times New Roman"/>
          <w:sz w:val="24"/>
          <w:szCs w:val="24"/>
        </w:rPr>
        <w:t>Your response should be four (4) pages in length; refer</w:t>
      </w:r>
      <w:r w:rsidRPr="001337B4">
        <w:rPr>
          <w:rFonts w:ascii="Times New Roman" w:hAnsi="Times New Roman" w:cs="Times New Roman"/>
          <w:sz w:val="24"/>
          <w:szCs w:val="24"/>
        </w:rPr>
        <w:t xml:space="preserve"> to the “Format Requirementsʺ page for specific format requirements.</w:t>
      </w:r>
    </w:p>
    <w:p w:rsidR="00F41018" w:rsidRDefault="00F41018" w:rsidP="00F41018">
      <w:pPr>
        <w:spacing w:after="0" w:line="240" w:lineRule="auto"/>
        <w:rPr>
          <w:rFonts w:ascii="Times New Roman" w:hAnsi="Times New Roman" w:cs="Times New Roman"/>
          <w:sz w:val="24"/>
          <w:szCs w:val="24"/>
        </w:rPr>
      </w:pPr>
    </w:p>
    <w:p w:rsidR="00F41018" w:rsidRDefault="00F41018" w:rsidP="00F41018">
      <w:pPr>
        <w:numPr>
          <w:ilvl w:val="0"/>
          <w:numId w:val="12"/>
        </w:numPr>
        <w:spacing w:after="0" w:line="240" w:lineRule="auto"/>
        <w:rPr>
          <w:rFonts w:ascii="Times New Roman" w:hAnsi="Times New Roman" w:cs="Times New Roman"/>
          <w:sz w:val="24"/>
          <w:szCs w:val="24"/>
        </w:rPr>
      </w:pPr>
      <w:r w:rsidRPr="005E2537">
        <w:rPr>
          <w:rFonts w:ascii="Times New Roman" w:hAnsi="Times New Roman" w:cs="Times New Roman"/>
          <w:sz w:val="24"/>
          <w:szCs w:val="24"/>
        </w:rPr>
        <w:t>(A) Briefly describe wrongful, retaliatory, and constructive discharge, (B) providing one (1) example of each</w:t>
      </w:r>
      <w:r>
        <w:rPr>
          <w:rFonts w:ascii="Times New Roman" w:hAnsi="Times New Roman" w:cs="Times New Roman"/>
          <w:sz w:val="24"/>
          <w:szCs w:val="24"/>
        </w:rPr>
        <w:t>.</w:t>
      </w:r>
    </w:p>
    <w:p w:rsidR="00F41018" w:rsidRPr="005E2537" w:rsidRDefault="00F41018" w:rsidP="00F41018">
      <w:pPr>
        <w:spacing w:after="0" w:line="240" w:lineRule="auto"/>
        <w:ind w:left="720"/>
        <w:rPr>
          <w:rFonts w:ascii="Times New Roman" w:hAnsi="Times New Roman" w:cs="Times New Roman"/>
          <w:sz w:val="24"/>
          <w:szCs w:val="24"/>
        </w:rPr>
      </w:pPr>
    </w:p>
    <w:p w:rsidR="00F41018" w:rsidRDefault="00F41018" w:rsidP="00F41018">
      <w:pPr>
        <w:numPr>
          <w:ilvl w:val="0"/>
          <w:numId w:val="12"/>
        </w:numPr>
        <w:spacing w:after="0" w:line="240" w:lineRule="auto"/>
        <w:rPr>
          <w:rFonts w:ascii="Times New Roman" w:hAnsi="Times New Roman" w:cs="Times New Roman"/>
          <w:sz w:val="24"/>
          <w:szCs w:val="24"/>
        </w:rPr>
      </w:pPr>
      <w:r w:rsidRPr="005E2537">
        <w:rPr>
          <w:rFonts w:ascii="Times New Roman" w:hAnsi="Times New Roman" w:cs="Times New Roman"/>
          <w:sz w:val="24"/>
          <w:szCs w:val="24"/>
        </w:rPr>
        <w:t>Describe three (3) differences between wrongful, retaliatory, and constructive discharge.</w:t>
      </w:r>
    </w:p>
    <w:p w:rsidR="00F41018" w:rsidRPr="005E2537" w:rsidRDefault="00F41018" w:rsidP="00F41018">
      <w:pPr>
        <w:spacing w:after="0" w:line="240" w:lineRule="auto"/>
        <w:rPr>
          <w:rFonts w:ascii="Times New Roman" w:hAnsi="Times New Roman" w:cs="Times New Roman"/>
          <w:sz w:val="24"/>
          <w:szCs w:val="24"/>
        </w:rPr>
      </w:pPr>
    </w:p>
    <w:p w:rsidR="00F41018" w:rsidRPr="005E2537" w:rsidRDefault="00F41018" w:rsidP="00F41018">
      <w:pPr>
        <w:numPr>
          <w:ilvl w:val="0"/>
          <w:numId w:val="12"/>
        </w:numPr>
        <w:spacing w:after="0" w:line="240" w:lineRule="auto"/>
        <w:rPr>
          <w:rFonts w:ascii="Times New Roman" w:hAnsi="Times New Roman" w:cs="Times New Roman"/>
          <w:sz w:val="24"/>
          <w:szCs w:val="24"/>
        </w:rPr>
      </w:pPr>
      <w:r w:rsidRPr="005E2537">
        <w:rPr>
          <w:rFonts w:ascii="Times New Roman" w:hAnsi="Times New Roman" w:cs="Times New Roman"/>
          <w:sz w:val="24"/>
          <w:szCs w:val="24"/>
        </w:rPr>
        <w:t xml:space="preserve">Interview someone (a friend, family member, coworker, etc.) who has been terminated from a job in the past. Would you classify his or her discharge as wrongful, retaliatory, or constructive? Provide two (2) supporting facts. (Note: Please keep the person’s identity anonymous.) </w:t>
      </w:r>
    </w:p>
    <w:p w:rsidR="00F41018" w:rsidRPr="00CF14DD" w:rsidRDefault="00F41018" w:rsidP="00F41018">
      <w:pPr>
        <w:pStyle w:val="Default"/>
        <w:rPr>
          <w:rFonts w:ascii="Times New Roman" w:hAnsi="Times New Roman" w:cs="Times New Roman"/>
        </w:rPr>
      </w:pPr>
    </w:p>
    <w:p w:rsidR="00F41018" w:rsidRPr="00CF14DD" w:rsidRDefault="00F41018" w:rsidP="00F41018">
      <w:pPr>
        <w:tabs>
          <w:tab w:val="left" w:pos="1080"/>
          <w:tab w:val="left" w:pos="1440"/>
          <w:tab w:val="left" w:pos="1800"/>
          <w:tab w:val="left" w:pos="5040"/>
          <w:tab w:val="left" w:pos="5400"/>
        </w:tabs>
        <w:spacing w:after="0" w:line="240" w:lineRule="auto"/>
        <w:rPr>
          <w:rFonts w:ascii="Times New Roman" w:eastAsia="Calibri" w:hAnsi="Times New Roman" w:cs="Times New Roman"/>
          <w:b/>
          <w:sz w:val="24"/>
          <w:szCs w:val="24"/>
        </w:rPr>
      </w:pPr>
      <w:r w:rsidRPr="00CF14DD">
        <w:rPr>
          <w:rFonts w:ascii="Times New Roman" w:eastAsia="Calibri" w:hAnsi="Times New Roman" w:cs="Times New Roman"/>
          <w:b/>
          <w:sz w:val="24"/>
          <w:szCs w:val="24"/>
        </w:rPr>
        <w:t>Grading Rubric</w:t>
      </w:r>
    </w:p>
    <w:p w:rsidR="00F41018" w:rsidRPr="00CF14DD" w:rsidRDefault="00F41018" w:rsidP="00F41018">
      <w:pPr>
        <w:tabs>
          <w:tab w:val="left" w:pos="1080"/>
          <w:tab w:val="left" w:pos="1440"/>
          <w:tab w:val="left" w:pos="1800"/>
          <w:tab w:val="left" w:pos="5040"/>
          <w:tab w:val="left" w:pos="5400"/>
        </w:tabs>
        <w:spacing w:after="0" w:line="240" w:lineRule="auto"/>
        <w:rPr>
          <w:rFonts w:ascii="Times New Roman" w:eastAsia="Calibri" w:hAnsi="Times New Roman" w:cs="Times New Roman"/>
          <w:b/>
          <w:sz w:val="24"/>
          <w:szCs w:val="24"/>
        </w:rPr>
      </w:pPr>
    </w:p>
    <w:p w:rsidR="00F41018" w:rsidRPr="00CF14DD" w:rsidRDefault="00F41018" w:rsidP="00F41018">
      <w:pPr>
        <w:spacing w:after="0" w:line="240" w:lineRule="auto"/>
        <w:rPr>
          <w:rFonts w:ascii="Times New Roman" w:eastAsia="Calibri" w:hAnsi="Times New Roman" w:cs="Times New Roman"/>
          <w:bCs/>
          <w:i/>
          <w:color w:val="000000"/>
          <w:sz w:val="24"/>
          <w:szCs w:val="24"/>
        </w:rPr>
      </w:pPr>
      <w:r w:rsidRPr="00CF14DD">
        <w:rPr>
          <w:rFonts w:ascii="Times New Roman" w:eastAsia="Calibri" w:hAnsi="Times New Roman" w:cs="Times New Roman"/>
          <w:bCs/>
          <w:i/>
          <w:color w:val="000000"/>
          <w:sz w:val="24"/>
          <w:szCs w:val="24"/>
        </w:rPr>
        <w:t xml:space="preserve">Please refer to the rubric </w:t>
      </w:r>
      <w:r>
        <w:rPr>
          <w:rFonts w:ascii="Times New Roman" w:eastAsia="Calibri" w:hAnsi="Times New Roman" w:cs="Times New Roman"/>
          <w:bCs/>
          <w:i/>
          <w:color w:val="000000"/>
          <w:sz w:val="24"/>
          <w:szCs w:val="24"/>
        </w:rPr>
        <w:t>on the following page</w:t>
      </w:r>
      <w:r w:rsidRPr="00CF14DD">
        <w:rPr>
          <w:rFonts w:ascii="Times New Roman" w:eastAsia="Calibri" w:hAnsi="Times New Roman" w:cs="Times New Roman"/>
          <w:bCs/>
          <w:i/>
          <w:color w:val="000000"/>
          <w:sz w:val="24"/>
          <w:szCs w:val="24"/>
        </w:rPr>
        <w:t xml:space="preserve"> for the grading criteria for this assignment.</w:t>
      </w:r>
    </w:p>
    <w:p w:rsidR="00F41018" w:rsidRPr="00CF14DD" w:rsidRDefault="00F41018" w:rsidP="00F41018">
      <w:pPr>
        <w:pStyle w:val="Default"/>
        <w:rPr>
          <w:rFonts w:ascii="Times New Roman" w:hAnsi="Times New Roman" w:cs="Times New Roman"/>
        </w:rPr>
      </w:pPr>
      <w:bookmarkStart w:id="0" w:name="_GoBack"/>
      <w:bookmarkEnd w:id="0"/>
    </w:p>
    <w:p w:rsidR="00F41018" w:rsidRDefault="00F41018" w:rsidP="00F41018">
      <w:pPr>
        <w:pStyle w:val="Default"/>
        <w:rPr>
          <w:rFonts w:ascii="Times New Roman" w:hAnsi="Times New Roman" w:cs="Times New Roman"/>
        </w:rPr>
      </w:pPr>
      <w:r>
        <w:rPr>
          <w:noProof/>
        </w:rPr>
        <w:lastRenderedPageBreak/>
        <w:drawing>
          <wp:inline distT="0" distB="0" distL="0" distR="0" wp14:anchorId="4EECAB92" wp14:editId="687EE75D">
            <wp:extent cx="5943600" cy="598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85510"/>
                    </a:xfrm>
                    <a:prstGeom prst="rect">
                      <a:avLst/>
                    </a:prstGeom>
                  </pic:spPr>
                </pic:pic>
              </a:graphicData>
            </a:graphic>
          </wp:inline>
        </w:drawing>
      </w:r>
    </w:p>
    <w:p w:rsidR="001337B4" w:rsidRPr="001337B4" w:rsidRDefault="001337B4" w:rsidP="00F41018">
      <w:pPr>
        <w:spacing w:after="0" w:line="240" w:lineRule="auto"/>
        <w:rPr>
          <w:rFonts w:ascii="Times New Roman" w:hAnsi="Times New Roman" w:cs="Times New Roman"/>
        </w:rPr>
      </w:pPr>
    </w:p>
    <w:sectPr w:rsidR="001337B4" w:rsidRPr="001337B4" w:rsidSect="00250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62D3"/>
    <w:multiLevelType w:val="hybridMultilevel"/>
    <w:tmpl w:val="01BA7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73281"/>
    <w:multiLevelType w:val="hybridMultilevel"/>
    <w:tmpl w:val="6A801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D07AE"/>
    <w:multiLevelType w:val="hybridMultilevel"/>
    <w:tmpl w:val="5D62F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A5F4D"/>
    <w:multiLevelType w:val="multilevel"/>
    <w:tmpl w:val="37A65AA0"/>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 w15:restartNumberingAfterBreak="0">
    <w:nsid w:val="28F27794"/>
    <w:multiLevelType w:val="multilevel"/>
    <w:tmpl w:val="7C2A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60F10"/>
    <w:multiLevelType w:val="hybridMultilevel"/>
    <w:tmpl w:val="0CDA4C88"/>
    <w:lvl w:ilvl="0" w:tplc="D94AAC62">
      <w:start w:val="1"/>
      <w:numFmt w:val="decimal"/>
      <w:lvlText w:val="%1."/>
      <w:lvlJc w:val="left"/>
      <w:pPr>
        <w:ind w:left="186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4E6FFC"/>
    <w:multiLevelType w:val="hybridMultilevel"/>
    <w:tmpl w:val="C93A6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B79C2"/>
    <w:multiLevelType w:val="multilevel"/>
    <w:tmpl w:val="7C2A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F3C1E"/>
    <w:multiLevelType w:val="hybridMultilevel"/>
    <w:tmpl w:val="CFB87914"/>
    <w:lvl w:ilvl="0" w:tplc="D94AAC62">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D24343"/>
    <w:multiLevelType w:val="multilevel"/>
    <w:tmpl w:val="37A65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4F7D93"/>
    <w:multiLevelType w:val="multilevel"/>
    <w:tmpl w:val="44DCF720"/>
    <w:lvl w:ilvl="0">
      <w:start w:val="1"/>
      <w:numFmt w:val="decimal"/>
      <w:lvlText w:val="(%1)"/>
      <w:lvlJc w:val="left"/>
      <w:pPr>
        <w:tabs>
          <w:tab w:val="num" w:pos="720"/>
        </w:tabs>
        <w:ind w:left="720" w:hanging="360"/>
      </w:pPr>
      <w:rPr>
        <w:rFonts w:ascii="Verdana" w:eastAsia="Times New Roman" w:hAnsi="Verdan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4501B8"/>
    <w:multiLevelType w:val="hybridMultilevel"/>
    <w:tmpl w:val="76B0C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4"/>
  </w:num>
  <w:num w:numId="5">
    <w:abstractNumId w:val="7"/>
  </w:num>
  <w:num w:numId="6">
    <w:abstractNumId w:val="3"/>
  </w:num>
  <w:num w:numId="7">
    <w:abstractNumId w:val="6"/>
  </w:num>
  <w:num w:numId="8">
    <w:abstractNumId w:val="8"/>
  </w:num>
  <w:num w:numId="9">
    <w:abstractNumId w:val="5"/>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04F"/>
    <w:rsid w:val="00042EC5"/>
    <w:rsid w:val="001337B4"/>
    <w:rsid w:val="00184E6E"/>
    <w:rsid w:val="00417CDA"/>
    <w:rsid w:val="00524661"/>
    <w:rsid w:val="00680D9F"/>
    <w:rsid w:val="006954E7"/>
    <w:rsid w:val="006F2052"/>
    <w:rsid w:val="00702B54"/>
    <w:rsid w:val="007E5FB1"/>
    <w:rsid w:val="00A324A0"/>
    <w:rsid w:val="00BA15D6"/>
    <w:rsid w:val="00BB48EA"/>
    <w:rsid w:val="00C2504F"/>
    <w:rsid w:val="00C95B27"/>
    <w:rsid w:val="00CF14DD"/>
    <w:rsid w:val="00F410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7EC721"/>
  <w15:docId w15:val="{7A127468-D7DE-49CB-BECA-B1262934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4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0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504F"/>
  </w:style>
  <w:style w:type="paragraph" w:styleId="ListParagraph">
    <w:name w:val="List Paragraph"/>
    <w:basedOn w:val="Normal"/>
    <w:uiPriority w:val="34"/>
    <w:qFormat/>
    <w:rsid w:val="00C2504F"/>
    <w:pPr>
      <w:ind w:left="720"/>
      <w:contextualSpacing/>
    </w:pPr>
  </w:style>
  <w:style w:type="paragraph" w:customStyle="1" w:styleId="CourseModuleHeader">
    <w:name w:val="Course/Module Header"/>
    <w:basedOn w:val="Normal"/>
    <w:next w:val="Normal"/>
    <w:rsid w:val="00C2504F"/>
    <w:pPr>
      <w:pageBreakBefore/>
      <w:pBdr>
        <w:bottom w:val="single" w:sz="24" w:space="0" w:color="auto"/>
      </w:pBdr>
      <w:spacing w:after="0" w:line="240" w:lineRule="auto"/>
    </w:pPr>
    <w:rPr>
      <w:rFonts w:ascii="Arial" w:eastAsia="Times New Roman" w:hAnsi="Arial" w:cs="Times New Roman"/>
      <w:spacing w:val="8"/>
      <w:sz w:val="72"/>
      <w:szCs w:val="72"/>
    </w:rPr>
  </w:style>
  <w:style w:type="paragraph" w:customStyle="1" w:styleId="SmallCourseTitle">
    <w:name w:val="Small Course Title"/>
    <w:basedOn w:val="Normal"/>
    <w:next w:val="Normal"/>
    <w:rsid w:val="00C2504F"/>
    <w:pPr>
      <w:spacing w:line="240" w:lineRule="auto"/>
      <w:ind w:right="1728"/>
    </w:pPr>
    <w:rPr>
      <w:rFonts w:ascii="Arial" w:eastAsia="Times New Roman" w:hAnsi="Arial" w:cs="Times New Roman"/>
      <w:sz w:val="24"/>
      <w:szCs w:val="24"/>
    </w:rPr>
  </w:style>
  <w:style w:type="paragraph" w:customStyle="1" w:styleId="Default">
    <w:name w:val="Default"/>
    <w:rsid w:val="00C2504F"/>
    <w:pPr>
      <w:autoSpaceDE w:val="0"/>
      <w:autoSpaceDN w:val="0"/>
      <w:adjustRightInd w:val="0"/>
    </w:pPr>
    <w:rPr>
      <w:rFonts w:ascii="Book Antiqua" w:hAnsi="Book Antiqua" w:cs="Book Antiqua"/>
      <w:color w:val="000000"/>
    </w:rPr>
  </w:style>
  <w:style w:type="table" w:styleId="TableGrid">
    <w:name w:val="Table Grid"/>
    <w:basedOn w:val="TableNormal"/>
    <w:uiPriority w:val="59"/>
    <w:rsid w:val="00C2504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5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0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Wall Family</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Wall</dc:creator>
  <cp:lastModifiedBy>Mandy Norton</cp:lastModifiedBy>
  <cp:revision>7</cp:revision>
  <dcterms:created xsi:type="dcterms:W3CDTF">2015-08-21T15:20:00Z</dcterms:created>
  <dcterms:modified xsi:type="dcterms:W3CDTF">2019-03-20T16:30:00Z</dcterms:modified>
</cp:coreProperties>
</file>