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1182B412" w:rsidR="001F2889" w:rsidRDefault="001423F7">
      <w:r w:rsidRPr="001423F7">
        <w:drawing>
          <wp:inline distT="0" distB="0" distL="0" distR="0" wp14:anchorId="5E42CFDC" wp14:editId="48E28EAF">
            <wp:extent cx="8229600" cy="3342640"/>
            <wp:effectExtent l="0" t="0" r="0" b="0"/>
            <wp:docPr id="595321382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1382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E3E8" w14:textId="77777777" w:rsidR="001F2889" w:rsidRDefault="001F2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12B4" w14:textId="77777777" w:rsidR="001F2889" w:rsidRDefault="001F2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00DA" w14:textId="77777777" w:rsidR="001F2889" w:rsidRDefault="001F2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0EC6" w14:textId="77777777" w:rsidR="001F2889" w:rsidRDefault="001F2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3C1EA00B" w:rsidR="001F2889" w:rsidRDefault="001F2889">
    <w:pPr>
      <w:pStyle w:val="Header"/>
    </w:pPr>
    <w:r>
      <w:t>Cisco Packet Tracer 2.</w:t>
    </w:r>
    <w:r w:rsidR="001423F7">
      <w:t>7.6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0363" w14:textId="77777777" w:rsidR="001F2889" w:rsidRDefault="001F28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F2889"/>
    <w:rsid w:val="00330552"/>
    <w:rsid w:val="00701DA4"/>
    <w:rsid w:val="00BD2194"/>
    <w:rsid w:val="00CB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2025-09-07T21:18:00Z</dcterms:created>
  <dcterms:modified xsi:type="dcterms:W3CDTF">2025-09-07T21:18:00Z</dcterms:modified>
</cp:coreProperties>
</file>